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EC4A6" w14:textId="77777777" w:rsidR="00F20467" w:rsidRPr="0070272A" w:rsidRDefault="00F20467" w:rsidP="00FE4371">
      <w:pPr>
        <w:tabs>
          <w:tab w:val="right" w:pos="9057"/>
        </w:tabs>
        <w:jc w:val="center"/>
        <w:rPr>
          <w:color w:val="00B0F0"/>
        </w:rPr>
      </w:pPr>
    </w:p>
    <w:p w14:paraId="290E462F" w14:textId="227E6F06"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314A39" w:rsidRPr="00314A39">
        <w:rPr>
          <w:rFonts w:cs="Arial"/>
          <w:b/>
          <w:sz w:val="28"/>
          <w:szCs w:val="28"/>
        </w:rPr>
        <w:t>LNA-MN-3/2021</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314A39" w:rsidRPr="00314A39">
        <w:rPr>
          <w:rFonts w:cs="Arial"/>
          <w:b/>
          <w:bCs/>
          <w:sz w:val="28"/>
          <w:szCs w:val="28"/>
        </w:rPr>
        <w:t>CZ.03</w:t>
      </w:r>
      <w:r w:rsidR="00314A39">
        <w:rPr>
          <w:szCs w:val="20"/>
        </w:rPr>
        <w:t>.1.52/0.0/0.0/15_021/0000053</w:t>
      </w:r>
      <w:r w:rsidR="002115B9" w:rsidRPr="002115B9">
        <w:rPr>
          <w:rFonts w:cs="Arial"/>
          <w:b/>
          <w:sz w:val="28"/>
          <w:szCs w:val="28"/>
        </w:rPr>
        <w:t xml:space="preserve"> </w:t>
      </w:r>
    </w:p>
    <w:p w14:paraId="23A735FE" w14:textId="77777777" w:rsidR="000E23BB" w:rsidRPr="00915663" w:rsidRDefault="000E23BB">
      <w:pPr>
        <w:rPr>
          <w:rFonts w:cs="Arial"/>
          <w:b/>
          <w:szCs w:val="20"/>
        </w:rPr>
      </w:pPr>
    </w:p>
    <w:p w14:paraId="60CF1E99" w14:textId="77777777" w:rsidR="00C13AD5" w:rsidRDefault="00C13AD5" w:rsidP="00C13AD5">
      <w:pPr>
        <w:pBdr>
          <w:top w:val="single" w:sz="4" w:space="6" w:color="auto"/>
        </w:pBdr>
        <w:rPr>
          <w:rFonts w:cs="Arial"/>
          <w:szCs w:val="20"/>
        </w:rPr>
      </w:pPr>
      <w:r>
        <w:rPr>
          <w:rFonts w:cs="Arial"/>
          <w:szCs w:val="20"/>
        </w:rPr>
        <w:t>uzavřená mezi</w:t>
      </w:r>
    </w:p>
    <w:p w14:paraId="04D5BECF" w14:textId="77777777" w:rsidR="00C13AD5" w:rsidRDefault="00C13AD5" w:rsidP="00C13AD5">
      <w:pPr>
        <w:rPr>
          <w:rFonts w:cs="Arial"/>
          <w:szCs w:val="20"/>
        </w:rPr>
      </w:pPr>
      <w:r>
        <w:rPr>
          <w:rFonts w:cs="Arial"/>
          <w:szCs w:val="20"/>
        </w:rPr>
        <w:tab/>
      </w:r>
    </w:p>
    <w:p w14:paraId="1705BBE8"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5206694E" w14:textId="65A28714"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14A39" w:rsidRPr="00314A39">
        <w:t xml:space="preserve">Ing. </w:t>
      </w:r>
      <w:r w:rsidR="00314A39">
        <w:rPr>
          <w:szCs w:val="20"/>
        </w:rPr>
        <w:t>Vratislav Pražák</w:t>
      </w:r>
      <w:r w:rsidRPr="004521C7">
        <w:rPr>
          <w:rFonts w:cs="Arial"/>
          <w:szCs w:val="20"/>
        </w:rPr>
        <w:t xml:space="preserve">, </w:t>
      </w:r>
      <w:r w:rsidR="00314A39" w:rsidRPr="00314A39">
        <w:t>ředitel odboru</w:t>
      </w:r>
      <w:r w:rsidR="00314A39">
        <w:rPr>
          <w:szCs w:val="20"/>
        </w:rPr>
        <w:t xml:space="preserve"> kontaktního pracoviště Louny</w:t>
      </w:r>
    </w:p>
    <w:p w14:paraId="5B02ADC0" w14:textId="5FE166CB"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14A39" w:rsidRPr="00314A39">
        <w:t>Dobrovského 1278</w:t>
      </w:r>
      <w:r w:rsidR="00314A39">
        <w:rPr>
          <w:szCs w:val="20"/>
        </w:rPr>
        <w:t>/25, 170 00 Praha 7</w:t>
      </w:r>
    </w:p>
    <w:p w14:paraId="10D0857B" w14:textId="14B85D66"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14A39" w:rsidRPr="00314A39">
        <w:t>72496991</w:t>
      </w:r>
    </w:p>
    <w:p w14:paraId="2A9D7449" w14:textId="6F5C45D1"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14A39" w:rsidRPr="00314A39">
        <w:t>Úřad práce</w:t>
      </w:r>
      <w:r w:rsidR="00314A39">
        <w:rPr>
          <w:szCs w:val="20"/>
        </w:rPr>
        <w:t xml:space="preserve"> </w:t>
      </w:r>
      <w:proofErr w:type="gramStart"/>
      <w:r w:rsidR="00314A39">
        <w:rPr>
          <w:szCs w:val="20"/>
        </w:rPr>
        <w:t>ČR - kontaktní</w:t>
      </w:r>
      <w:proofErr w:type="gramEnd"/>
      <w:r w:rsidR="00314A39">
        <w:rPr>
          <w:szCs w:val="20"/>
        </w:rPr>
        <w:t xml:space="preserve"> pracoviště Louny, Pod Nemocnicí č.p. 2380, 440 01 Louny 1</w:t>
      </w:r>
      <w:r>
        <w:rPr>
          <w:rFonts w:cs="Arial"/>
          <w:szCs w:val="20"/>
        </w:rPr>
        <w:t xml:space="preserve"> </w:t>
      </w:r>
    </w:p>
    <w:p w14:paraId="7582DBA0" w14:textId="2180F645"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14A39" w:rsidRPr="00314A39">
        <w:t>37822411/0710</w:t>
      </w:r>
    </w:p>
    <w:p w14:paraId="3830716D"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357C3672"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0C560AD6" w14:textId="0B05817F" w:rsidR="00314A3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gramStart"/>
      <w:r w:rsidR="00314A39" w:rsidRPr="00314A39">
        <w:t>KB -</w:t>
      </w:r>
      <w:r w:rsidR="00314A39">
        <w:rPr>
          <w:szCs w:val="20"/>
        </w:rPr>
        <w:t xml:space="preserve"> BLOK</w:t>
      </w:r>
      <w:proofErr w:type="gramEnd"/>
      <w:r w:rsidR="00314A39">
        <w:rPr>
          <w:szCs w:val="20"/>
        </w:rPr>
        <w:t xml:space="preserve"> systém, s.r.o.</w:t>
      </w:r>
    </w:p>
    <w:p w14:paraId="7948D9A3" w14:textId="2D21E6AA" w:rsidR="000E23BB" w:rsidRPr="004521C7" w:rsidRDefault="00314A3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F93F68">
        <w:rPr>
          <w:noProof/>
        </w:rPr>
        <w:t>xxxxxxxxxxxxxxxxxxxxx</w:t>
      </w:r>
    </w:p>
    <w:p w14:paraId="7AD2487C" w14:textId="43E61954" w:rsidR="000E23BB" w:rsidRPr="004521C7" w:rsidRDefault="00314A3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14A39">
        <w:t>Masarykova č</w:t>
      </w:r>
      <w:r>
        <w:rPr>
          <w:szCs w:val="20"/>
        </w:rPr>
        <w:t>.p. 635, 439 42 Postoloprty</w:t>
      </w:r>
    </w:p>
    <w:p w14:paraId="7033AA11" w14:textId="15E1C989"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14A39" w:rsidRPr="00314A39">
        <w:t>14866021</w:t>
      </w:r>
    </w:p>
    <w:p w14:paraId="0910331C" w14:textId="2582A921" w:rsidR="00C2620A" w:rsidRPr="004521C7" w:rsidRDefault="00314A39"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314A39">
        <w:t>Masarykova č</w:t>
      </w:r>
      <w:r>
        <w:rPr>
          <w:szCs w:val="20"/>
        </w:rPr>
        <w:t>.p. 635, 439 42 Postoloprty</w:t>
      </w:r>
    </w:p>
    <w:p w14:paraId="4D85600F" w14:textId="42E98469"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C7EFA">
        <w:t>xxxxxxxxxxxxxxxxxxxxxx</w:t>
      </w:r>
      <w:proofErr w:type="spellEnd"/>
    </w:p>
    <w:p w14:paraId="10C303B5"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2471EB95" w14:textId="77777777" w:rsidR="000E23BB" w:rsidRPr="004521C7" w:rsidRDefault="000E23BB"/>
    <w:p w14:paraId="416768C7" w14:textId="77777777" w:rsidR="003D3517" w:rsidRPr="004521C7" w:rsidRDefault="003D3517" w:rsidP="003D3517">
      <w:pPr>
        <w:pStyle w:val="lnek"/>
        <w:outlineLvl w:val="0"/>
        <w:rPr>
          <w:szCs w:val="20"/>
        </w:rPr>
      </w:pPr>
      <w:r w:rsidRPr="004521C7">
        <w:rPr>
          <w:szCs w:val="20"/>
        </w:rPr>
        <w:t>Článek I</w:t>
      </w:r>
    </w:p>
    <w:p w14:paraId="372B763B" w14:textId="77777777" w:rsidR="003D3517" w:rsidRPr="004521C7" w:rsidRDefault="003D3517" w:rsidP="003D3517">
      <w:pPr>
        <w:pStyle w:val="Nadpislnku"/>
      </w:pPr>
      <w:r w:rsidRPr="004521C7">
        <w:t>Účel dohody</w:t>
      </w:r>
    </w:p>
    <w:p w14:paraId="19638A68" w14:textId="2E457B9C"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14A39" w:rsidRPr="00314A39">
        <w:rPr>
          <w:bCs/>
        </w:rPr>
        <w:t>Podpora odborného</w:t>
      </w:r>
      <w:r w:rsidR="00314A39">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314A39" w:rsidRPr="00314A39">
        <w:rPr>
          <w:bCs/>
        </w:rPr>
        <w:t>CZ.03</w:t>
      </w:r>
      <w:r w:rsidR="00314A39">
        <w:rPr>
          <w:szCs w:val="20"/>
        </w:rPr>
        <w:t>.1.52/0.0/0.0/15_021/0000053</w:t>
      </w:r>
      <w:r>
        <w:t>, a to v rozsahu a za podmínek uvedených v této dohodě.</w:t>
      </w:r>
    </w:p>
    <w:p w14:paraId="1AC16A83" w14:textId="77777777" w:rsidR="000E23BB" w:rsidRPr="004521C7" w:rsidRDefault="00193524">
      <w:pPr>
        <w:pStyle w:val="lnek"/>
        <w:outlineLvl w:val="0"/>
        <w:rPr>
          <w:szCs w:val="20"/>
        </w:rPr>
      </w:pPr>
      <w:r>
        <w:rPr>
          <w:szCs w:val="20"/>
        </w:rPr>
        <w:t>Článek I</w:t>
      </w:r>
      <w:r w:rsidR="003D3517">
        <w:rPr>
          <w:szCs w:val="20"/>
        </w:rPr>
        <w:t>I</w:t>
      </w:r>
    </w:p>
    <w:p w14:paraId="091FD5F2" w14:textId="77777777" w:rsidR="000E23BB" w:rsidRPr="004521C7" w:rsidRDefault="000E23BB">
      <w:pPr>
        <w:pStyle w:val="Nadpislnku"/>
      </w:pPr>
      <w:r w:rsidRPr="004521C7">
        <w:t>Předmět dohody</w:t>
      </w:r>
    </w:p>
    <w:p w14:paraId="255F5ACA"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562AC1DC" w14:textId="141B9F77"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314A39" w:rsidRPr="00314A39">
        <w:rPr>
          <w:b/>
          <w:bCs/>
        </w:rPr>
        <w:t>Školení programátor</w:t>
      </w:r>
      <w:r w:rsidR="00314A39" w:rsidRPr="00314A39">
        <w:rPr>
          <w:b/>
          <w:bCs/>
          <w:szCs w:val="20"/>
        </w:rPr>
        <w:t xml:space="preserve"> CNC strojů</w:t>
      </w:r>
    </w:p>
    <w:p w14:paraId="415C03E4" w14:textId="3BF5BEC7"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314A39" w:rsidRPr="00314A39">
        <w:t>202,25</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314A39" w:rsidRPr="00314A39">
        <w:t>104,00</w:t>
      </w:r>
      <w:r>
        <w:rPr>
          <w:lang w:val="en-US"/>
        </w:rPr>
        <w:tab/>
      </w:r>
      <w:r w:rsidR="00E53B1B" w:rsidRPr="00E53B1B">
        <w:t>vyučovacích</w:t>
      </w:r>
      <w:r w:rsidR="00E53B1B">
        <w:t> </w:t>
      </w:r>
      <w:r w:rsidRPr="00B75BEF">
        <w:t>hodin</w:t>
      </w:r>
      <w:r w:rsidRPr="00B75BEF">
        <w:br/>
      </w:r>
      <w:r w:rsidRPr="00B75BEF">
        <w:tab/>
        <w:t>- praktická příprava:</w:t>
      </w:r>
      <w:r>
        <w:tab/>
      </w:r>
      <w:r w:rsidR="00314A39" w:rsidRPr="00314A39">
        <w:t>96,00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314A39" w:rsidRPr="00314A39">
        <w:t>2,25</w:t>
      </w:r>
      <w:r>
        <w:tab/>
      </w:r>
      <w:r w:rsidR="00E53B1B" w:rsidRPr="00E53B1B">
        <w:t>vyuč</w:t>
      </w:r>
      <w:r w:rsidR="00E53B1B">
        <w:t>. </w:t>
      </w:r>
      <w:r>
        <w:t>hodin</w:t>
      </w:r>
    </w:p>
    <w:p w14:paraId="020E1C0C" w14:textId="6F40BD14" w:rsidR="005E6F04" w:rsidRDefault="005E6F04" w:rsidP="001F74BF">
      <w:pPr>
        <w:pStyle w:val="BoddohodyIII"/>
        <w:tabs>
          <w:tab w:val="left" w:pos="3969"/>
        </w:tabs>
      </w:pPr>
      <w:r>
        <w:lastRenderedPageBreak/>
        <w:t>Dodavatel vzdělávací aktivity:</w:t>
      </w:r>
      <w:r w:rsidR="001F74BF">
        <w:tab/>
      </w:r>
      <w:r w:rsidR="00314A39">
        <w:rPr>
          <w:szCs w:val="20"/>
        </w:rPr>
        <w:t xml:space="preserve">3 E Praha </w:t>
      </w:r>
      <w:proofErr w:type="spellStart"/>
      <w:r w:rsidR="00314A39">
        <w:rPr>
          <w:szCs w:val="20"/>
        </w:rPr>
        <w:t>Engineering</w:t>
      </w:r>
      <w:proofErr w:type="spellEnd"/>
      <w:r w:rsidR="00314A39">
        <w:rPr>
          <w:szCs w:val="20"/>
        </w:rPr>
        <w:t>, a.s.</w:t>
      </w:r>
    </w:p>
    <w:p w14:paraId="7256A025" w14:textId="77777777" w:rsidR="002E2F9F" w:rsidRDefault="00671BC4" w:rsidP="006C454C">
      <w:pPr>
        <w:pStyle w:val="BoddohodyIII"/>
      </w:pPr>
      <w:r>
        <w:t>T</w:t>
      </w:r>
      <w:r w:rsidR="002E2F9F">
        <w:t>ermín realizace vzdělávací aktivity</w:t>
      </w:r>
      <w:r w:rsidR="000E23BB" w:rsidRPr="004521C7">
        <w:t>:</w:t>
      </w:r>
    </w:p>
    <w:p w14:paraId="004A9698" w14:textId="38AF3535"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314A39" w:rsidRPr="00314A39">
        <w:t>15.6</w:t>
      </w:r>
      <w:r w:rsidR="00314A39">
        <w:rPr>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314A39" w:rsidRPr="00314A39">
        <w:t>30.9</w:t>
      </w:r>
      <w:r w:rsidR="00314A39">
        <w:rPr>
          <w:szCs w:val="20"/>
        </w:rPr>
        <w:t>.2021</w:t>
      </w:r>
    </w:p>
    <w:p w14:paraId="48800608" w14:textId="77777777" w:rsidR="004A155F" w:rsidRPr="009218DC" w:rsidRDefault="004A155F" w:rsidP="00265EDA">
      <w:pPr>
        <w:pStyle w:val="BoddohodyII"/>
        <w:numPr>
          <w:ilvl w:val="0"/>
          <w:numId w:val="0"/>
        </w:numPr>
        <w:tabs>
          <w:tab w:val="left" w:pos="709"/>
          <w:tab w:val="right" w:pos="6120"/>
          <w:tab w:val="left" w:pos="6660"/>
        </w:tabs>
        <w:ind w:left="720"/>
      </w:pPr>
      <w:r w:rsidRPr="004A155F">
        <w:t xml:space="preserve">Jestliže tato dohoda </w:t>
      </w:r>
      <w:proofErr w:type="gramStart"/>
      <w:r w:rsidRPr="004A155F">
        <w:t>nenabyde</w:t>
      </w:r>
      <w:proofErr w:type="gramEnd"/>
      <w:r w:rsidRPr="004A155F">
        <w:t xml:space="preserv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72743F51" w14:textId="0EDD6B24"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14A39" w:rsidRPr="00314A39">
        <w:t>Závěrečná zkouška</w:t>
      </w:r>
      <w:r w:rsidR="000E23BB" w:rsidRPr="004521C7">
        <w:tab/>
      </w:r>
      <w:r w:rsidR="000E23BB" w:rsidRPr="004521C7">
        <w:br/>
      </w:r>
    </w:p>
    <w:p w14:paraId="70ADE98E" w14:textId="77777777" w:rsidR="000E23BB" w:rsidRPr="004521C7" w:rsidRDefault="002E2F9F" w:rsidP="00A44042">
      <w:pPr>
        <w:pStyle w:val="BoddohodyIII"/>
      </w:pPr>
      <w:r>
        <w:t>Zaměstnanci, kteří se účastní vzdělávací aktivity</w:t>
      </w:r>
      <w:r w:rsidR="000E23BB" w:rsidRPr="004521C7">
        <w:t>:</w:t>
      </w:r>
    </w:p>
    <w:p w14:paraId="5AE5D26A" w14:textId="56D6508B"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14A39" w:rsidRPr="00314A39">
        <w:t>3</w:t>
      </w:r>
    </w:p>
    <w:p w14:paraId="3DC600A7"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7013DFD4" w14:textId="4A4D30C2" w:rsidR="00757443" w:rsidRDefault="00314A3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457ECE10" w14:textId="77777777" w:rsidR="000E23BB" w:rsidRPr="004521C7" w:rsidRDefault="000E23BB">
      <w:pPr>
        <w:pStyle w:val="lnek"/>
        <w:outlineLvl w:val="0"/>
        <w:rPr>
          <w:szCs w:val="20"/>
        </w:rPr>
      </w:pPr>
      <w:r w:rsidRPr="004521C7">
        <w:rPr>
          <w:szCs w:val="20"/>
        </w:rPr>
        <w:t>Článek III</w:t>
      </w:r>
    </w:p>
    <w:p w14:paraId="2CB41401" w14:textId="77777777" w:rsidR="000E23BB" w:rsidRPr="004521C7" w:rsidRDefault="006E0601">
      <w:pPr>
        <w:pStyle w:val="Nadpislnku"/>
      </w:pPr>
      <w:r w:rsidRPr="006E0601">
        <w:t>Závazky zaměstnavatele</w:t>
      </w:r>
    </w:p>
    <w:p w14:paraId="13703C30"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53C1BE66"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4AB23B67"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329DAAEC"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65B2E4AB"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1AFB5229"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368BA0CC"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25A48AE7"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34717CC3"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00CC0B34"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2ED66C82" w14:textId="77777777" w:rsidR="00661955" w:rsidRDefault="00A00642" w:rsidP="00661955">
      <w:pPr>
        <w:pStyle w:val="BoddohodyII"/>
        <w:numPr>
          <w:ilvl w:val="0"/>
          <w:numId w:val="8"/>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730D8DEB"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6A0A5BC7"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2A6FDD00"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207E1E92"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21678B27"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1C520EEB" w14:textId="632673B1"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1313063F"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5BE34D31"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3A153462" w14:textId="77777777" w:rsidR="00CF78AF" w:rsidRDefault="002E1078" w:rsidP="00CF78AF">
      <w:pPr>
        <w:pStyle w:val="BoddohodyII"/>
        <w:numPr>
          <w:ilvl w:val="0"/>
          <w:numId w:val="8"/>
        </w:numPr>
        <w:rPr>
          <w:rFonts w:cs="Arial"/>
          <w:szCs w:val="20"/>
        </w:rPr>
      </w:pPr>
      <w:r>
        <w:rPr>
          <w:szCs w:val="20"/>
        </w:rPr>
        <w:lastRenderedPageBreak/>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5A875670"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150BE16E"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03D3EB2B" w14:textId="77777777" w:rsidR="000E23BB" w:rsidRPr="004521C7" w:rsidRDefault="000E23BB">
      <w:pPr>
        <w:pStyle w:val="lnek"/>
        <w:outlineLvl w:val="0"/>
        <w:rPr>
          <w:szCs w:val="20"/>
        </w:rPr>
      </w:pPr>
      <w:r w:rsidRPr="004521C7">
        <w:rPr>
          <w:szCs w:val="20"/>
        </w:rPr>
        <w:t>Článek IV</w:t>
      </w:r>
    </w:p>
    <w:p w14:paraId="73F1788E" w14:textId="77777777" w:rsidR="000E23BB" w:rsidRPr="004521C7" w:rsidRDefault="001E6435">
      <w:pPr>
        <w:pStyle w:val="Nadpislnku"/>
      </w:pPr>
      <w:r>
        <w:rPr>
          <w:rFonts w:cs="Arial"/>
          <w:szCs w:val="20"/>
        </w:rPr>
        <w:t>Závazky Úřadu práce</w:t>
      </w:r>
    </w:p>
    <w:p w14:paraId="11AAD8AC" w14:textId="0D1B2F88"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314A39" w:rsidRPr="00314A39">
        <w:rPr>
          <w:b/>
          <w:szCs w:val="20"/>
        </w:rPr>
        <w:t>306 442</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314A39">
        <w:rPr>
          <w:szCs w:val="20"/>
        </w:rPr>
        <w:t>90 882</w:t>
      </w:r>
      <w:r>
        <w:rPr>
          <w:rFonts w:cs="Arial"/>
          <w:szCs w:val="20"/>
        </w:rPr>
        <w:t xml:space="preserve"> </w:t>
      </w:r>
      <w:r w:rsidRPr="009E7648">
        <w:t>Kč</w:t>
      </w:r>
      <w:r w:rsidRPr="00556278">
        <w:t xml:space="preserve"> a maximální výše příspěvku na vzdělávací aktivity činí </w:t>
      </w:r>
      <w:r w:rsidR="00314A39" w:rsidRPr="00314A39">
        <w:rPr>
          <w:bCs/>
          <w:lang w:val="en-US"/>
        </w:rPr>
        <w:t>215 560</w:t>
      </w:r>
      <w:r>
        <w:t xml:space="preserve"> </w:t>
      </w:r>
      <w:r w:rsidRPr="009E7648">
        <w:t>K</w:t>
      </w:r>
      <w:r w:rsidRPr="00556278">
        <w:t>č, přičemž:</w:t>
      </w:r>
    </w:p>
    <w:p w14:paraId="62470657" w14:textId="2A77B96E"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314A39" w:rsidRPr="00314A39">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59CB18DC"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5F85A748" w14:textId="268246FE"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314A39" w:rsidRPr="00314A39">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256F5C8F"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3C3EA6E7"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4A95B44C"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6C32B347"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w:t>
      </w:r>
      <w:r>
        <w:lastRenderedPageBreak/>
        <w:t xml:space="preserve">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7014ABAB"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640AA925"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0807CB2F"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2E0A7C47"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634E7E17"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55483170"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D9D83E8"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2EDA3C8A"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14:paraId="05514B22"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w:t>
      </w:r>
      <w:r>
        <w:rPr>
          <w:rFonts w:cs="Arial"/>
          <w:szCs w:val="20"/>
        </w:rPr>
        <w:lastRenderedPageBreak/>
        <w:t xml:space="preserve">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1ABC1864" w14:textId="77777777" w:rsidR="00903859" w:rsidRPr="00D542C8" w:rsidRDefault="00903859" w:rsidP="00D542C8">
      <w:pPr>
        <w:pStyle w:val="lnek"/>
        <w:keepNext/>
        <w:outlineLvl w:val="0"/>
        <w:rPr>
          <w:szCs w:val="20"/>
        </w:rPr>
      </w:pPr>
      <w:r w:rsidRPr="00D542C8">
        <w:rPr>
          <w:szCs w:val="20"/>
        </w:rPr>
        <w:t>Článek VI</w:t>
      </w:r>
    </w:p>
    <w:p w14:paraId="3D008148" w14:textId="77777777" w:rsidR="00903859" w:rsidRPr="00D542C8" w:rsidRDefault="00903859" w:rsidP="00D542C8">
      <w:pPr>
        <w:pStyle w:val="Nadpislnku"/>
        <w:keepNext/>
      </w:pPr>
      <w:r w:rsidRPr="00D542C8">
        <w:t xml:space="preserve">Kontrola plnění sjednaných podmínek </w:t>
      </w:r>
    </w:p>
    <w:p w14:paraId="576C6F89"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5FFC670"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706CB790"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15CAF957"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26CC32FB"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02CC9FC1"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7F19570C"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0A2D6073" w14:textId="77777777" w:rsidR="006463D6" w:rsidRPr="004521C7" w:rsidRDefault="006463D6" w:rsidP="006463D6">
      <w:pPr>
        <w:pStyle w:val="Nadpislnku"/>
      </w:pPr>
      <w:r>
        <w:t>Porušení rozpočtové kázně</w:t>
      </w:r>
    </w:p>
    <w:p w14:paraId="09D9D45A"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lastRenderedPageBreak/>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04B4397F"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110E647A"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70315DA8"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30E2DEDB"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0A8C55E6" w14:textId="77777777" w:rsidR="001D4A12" w:rsidRDefault="001D4A12" w:rsidP="00DA49DA">
      <w:pPr>
        <w:pStyle w:val="lnek"/>
        <w:keepNext/>
        <w:outlineLvl w:val="0"/>
        <w:rPr>
          <w:rFonts w:cs="Arial"/>
          <w:szCs w:val="20"/>
        </w:rPr>
      </w:pPr>
      <w:r>
        <w:rPr>
          <w:rFonts w:cs="Arial"/>
          <w:szCs w:val="20"/>
        </w:rPr>
        <w:t>Článek VIII</w:t>
      </w:r>
    </w:p>
    <w:p w14:paraId="44C7FFF8"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47B39566"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4F774EC2"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2F15471D"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5E55E6D2"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2084E47A"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253DDC29"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5133E171"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4E5C9001" w14:textId="77777777" w:rsidR="000E23BB" w:rsidRPr="004521C7" w:rsidRDefault="000E23BB" w:rsidP="00745404">
      <w:pPr>
        <w:pStyle w:val="lnek"/>
        <w:keepNext/>
        <w:outlineLvl w:val="0"/>
        <w:rPr>
          <w:szCs w:val="20"/>
        </w:rPr>
      </w:pPr>
      <w:r w:rsidRPr="004521C7">
        <w:rPr>
          <w:szCs w:val="20"/>
        </w:rPr>
        <w:lastRenderedPageBreak/>
        <w:t>Článek I</w:t>
      </w:r>
      <w:r w:rsidR="00785D07">
        <w:rPr>
          <w:szCs w:val="20"/>
        </w:rPr>
        <w:t>X</w:t>
      </w:r>
    </w:p>
    <w:p w14:paraId="500D5C0A"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2B90D821"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6EC0446D"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610DECA7"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6E3CA19A"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2710701B"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3CA989A9" w14:textId="39BAD8D3"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4F12E7AB"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234E6BB5" w14:textId="501CDD29"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1286B767"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5536AA2E" w14:textId="77777777" w:rsidR="00597B84" w:rsidRDefault="00597B84" w:rsidP="00597B84">
      <w:pPr>
        <w:pStyle w:val="BoddohodyII"/>
        <w:numPr>
          <w:ilvl w:val="0"/>
          <w:numId w:val="46"/>
        </w:numPr>
        <w:ind w:left="709" w:hanging="709"/>
        <w:rPr>
          <w:rFonts w:cs="Arial"/>
          <w:szCs w:val="20"/>
        </w:rPr>
      </w:pPr>
      <w:r>
        <w:rPr>
          <w:rFonts w:cs="Arial"/>
          <w:szCs w:val="20"/>
        </w:rPr>
        <w:lastRenderedPageBreak/>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2D2B96A8"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7C3F6CBD"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283B9A54"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119C522C"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35092AAA" w14:textId="77777777" w:rsidR="00993347" w:rsidRDefault="00993347" w:rsidP="001C4C77">
      <w:pPr>
        <w:pStyle w:val="BoddohodyII"/>
        <w:keepNext/>
        <w:numPr>
          <w:ilvl w:val="0"/>
          <w:numId w:val="0"/>
        </w:numPr>
      </w:pPr>
    </w:p>
    <w:p w14:paraId="3BB69CF1" w14:textId="3202A905" w:rsidR="005D3993" w:rsidRDefault="00314A39" w:rsidP="001C4C77">
      <w:pPr>
        <w:pStyle w:val="BoddohodyII"/>
        <w:keepNext/>
        <w:numPr>
          <w:ilvl w:val="0"/>
          <w:numId w:val="0"/>
        </w:numPr>
      </w:pPr>
      <w:r w:rsidRPr="00314A39">
        <w:t>Úřad práce</w:t>
      </w:r>
      <w:r>
        <w:rPr>
          <w:szCs w:val="20"/>
        </w:rPr>
        <w:t xml:space="preserve"> České </w:t>
      </w:r>
      <w:proofErr w:type="gramStart"/>
      <w:r>
        <w:rPr>
          <w:szCs w:val="20"/>
        </w:rPr>
        <w:t>republiky - kontaktní</w:t>
      </w:r>
      <w:proofErr w:type="gramEnd"/>
      <w:r>
        <w:rPr>
          <w:szCs w:val="20"/>
        </w:rPr>
        <w:t xml:space="preserve"> pracoviště Louny</w:t>
      </w:r>
      <w:r w:rsidR="005D3993">
        <w:t xml:space="preserve"> dne </w:t>
      </w:r>
      <w:r w:rsidR="00D14324">
        <w:t>14.6.2021</w:t>
      </w:r>
    </w:p>
    <w:p w14:paraId="375B91D1" w14:textId="4EF5D192" w:rsidR="00314A39" w:rsidRDefault="00314A39" w:rsidP="001C4C77">
      <w:pPr>
        <w:pStyle w:val="BoddohodyII"/>
        <w:keepNext/>
        <w:numPr>
          <w:ilvl w:val="0"/>
          <w:numId w:val="0"/>
        </w:numPr>
      </w:pPr>
    </w:p>
    <w:p w14:paraId="4775B54A" w14:textId="09B8BD44" w:rsidR="00314A39" w:rsidRDefault="00314A39" w:rsidP="001C4C77">
      <w:pPr>
        <w:pStyle w:val="BoddohodyII"/>
        <w:keepNext/>
        <w:numPr>
          <w:ilvl w:val="0"/>
          <w:numId w:val="0"/>
        </w:numPr>
      </w:pPr>
    </w:p>
    <w:p w14:paraId="0F4183F7" w14:textId="5F705F4A" w:rsidR="00314A39" w:rsidRDefault="00314A39" w:rsidP="001C4C77">
      <w:pPr>
        <w:pStyle w:val="BoddohodyII"/>
        <w:keepNext/>
        <w:numPr>
          <w:ilvl w:val="0"/>
          <w:numId w:val="0"/>
        </w:numPr>
      </w:pPr>
    </w:p>
    <w:p w14:paraId="75047B70" w14:textId="4800648F" w:rsidR="00314A39" w:rsidRDefault="00314A39" w:rsidP="001C4C77">
      <w:pPr>
        <w:pStyle w:val="BoddohodyII"/>
        <w:keepNext/>
        <w:numPr>
          <w:ilvl w:val="0"/>
          <w:numId w:val="0"/>
        </w:numPr>
      </w:pPr>
    </w:p>
    <w:p w14:paraId="521E98F1" w14:textId="7ADE2AF7" w:rsidR="00314A39" w:rsidRDefault="00314A39" w:rsidP="001C4C77">
      <w:pPr>
        <w:pStyle w:val="BoddohodyII"/>
        <w:keepNext/>
        <w:numPr>
          <w:ilvl w:val="0"/>
          <w:numId w:val="0"/>
        </w:numPr>
      </w:pPr>
    </w:p>
    <w:p w14:paraId="382348A2" w14:textId="77777777" w:rsidR="00314A39" w:rsidRDefault="00314A39" w:rsidP="001C4C77">
      <w:pPr>
        <w:pStyle w:val="BoddohodyII"/>
        <w:keepNext/>
        <w:numPr>
          <w:ilvl w:val="0"/>
          <w:numId w:val="0"/>
        </w:numPr>
      </w:pPr>
    </w:p>
    <w:p w14:paraId="67AF9394" w14:textId="77777777" w:rsidR="005D3993" w:rsidRPr="008F1A38" w:rsidRDefault="005D3993" w:rsidP="001C4C77">
      <w:pPr>
        <w:keepNext/>
        <w:keepLines/>
        <w:tabs>
          <w:tab w:val="left" w:pos="2520"/>
        </w:tabs>
        <w:rPr>
          <w:rFonts w:cs="Arial"/>
          <w:szCs w:val="20"/>
        </w:rPr>
      </w:pPr>
    </w:p>
    <w:p w14:paraId="55BD8049" w14:textId="77777777" w:rsidR="005D3993" w:rsidRDefault="005D3993" w:rsidP="001C4C77">
      <w:pPr>
        <w:keepNext/>
        <w:keepLines/>
        <w:tabs>
          <w:tab w:val="left" w:pos="2520"/>
        </w:tabs>
        <w:rPr>
          <w:rFonts w:cs="Arial"/>
          <w:szCs w:val="20"/>
        </w:rPr>
      </w:pPr>
    </w:p>
    <w:p w14:paraId="61EF6375" w14:textId="77777777" w:rsidR="00C77EBD" w:rsidRDefault="00C77EBD" w:rsidP="001C4C77">
      <w:pPr>
        <w:keepNext/>
        <w:keepLines/>
        <w:tabs>
          <w:tab w:val="left" w:pos="2520"/>
        </w:tabs>
        <w:rPr>
          <w:rFonts w:cs="Arial"/>
          <w:szCs w:val="20"/>
        </w:rPr>
      </w:pPr>
    </w:p>
    <w:p w14:paraId="37C771C5" w14:textId="77777777" w:rsidR="005D3993" w:rsidRDefault="005D3993" w:rsidP="001C4C77">
      <w:pPr>
        <w:keepNext/>
        <w:keepLines/>
        <w:tabs>
          <w:tab w:val="left" w:pos="2520"/>
        </w:tabs>
        <w:rPr>
          <w:rFonts w:cs="Arial"/>
          <w:szCs w:val="20"/>
        </w:rPr>
      </w:pPr>
    </w:p>
    <w:p w14:paraId="79646C7A" w14:textId="77777777" w:rsidR="00C77EBD" w:rsidRDefault="00C77EBD" w:rsidP="001C4C77">
      <w:pPr>
        <w:keepNext/>
        <w:keepLines/>
        <w:tabs>
          <w:tab w:val="left" w:pos="2520"/>
        </w:tabs>
        <w:rPr>
          <w:rFonts w:cs="Arial"/>
          <w:szCs w:val="20"/>
        </w:rPr>
      </w:pPr>
    </w:p>
    <w:p w14:paraId="1CA28354" w14:textId="77777777" w:rsidR="00C77EBD" w:rsidRDefault="00C77EBD" w:rsidP="001C4C77">
      <w:pPr>
        <w:keepNext/>
        <w:keepLines/>
        <w:tabs>
          <w:tab w:val="left" w:pos="2520"/>
        </w:tabs>
        <w:rPr>
          <w:rFonts w:cs="Arial"/>
          <w:szCs w:val="20"/>
        </w:rPr>
      </w:pPr>
    </w:p>
    <w:p w14:paraId="2194DC7F"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66DBC9B4" w14:textId="77777777" w:rsidR="00C77EBD" w:rsidRPr="008F1A38" w:rsidRDefault="00C77EBD" w:rsidP="001C4C77">
      <w:pPr>
        <w:keepNext/>
        <w:keepLines/>
        <w:jc w:val="center"/>
        <w:rPr>
          <w:rFonts w:cs="Arial"/>
          <w:szCs w:val="20"/>
        </w:rPr>
      </w:pPr>
      <w:r w:rsidRPr="008F1A38">
        <w:rPr>
          <w:rFonts w:cs="Arial"/>
          <w:szCs w:val="20"/>
        </w:rPr>
        <w:t>..................................................................</w:t>
      </w:r>
    </w:p>
    <w:p w14:paraId="18D5E8DE" w14:textId="49DA531C" w:rsidR="000114A0" w:rsidRPr="004521C7" w:rsidRDefault="00314A39" w:rsidP="001C4C77">
      <w:pPr>
        <w:keepNext/>
        <w:keepLines/>
        <w:jc w:val="center"/>
        <w:rPr>
          <w:rFonts w:cs="Arial"/>
          <w:szCs w:val="20"/>
        </w:rPr>
      </w:pPr>
      <w:r w:rsidRPr="00314A39">
        <w:t>Josef Brabec</w:t>
      </w:r>
      <w:r>
        <w:rPr>
          <w:szCs w:val="20"/>
        </w:rPr>
        <w:tab/>
      </w:r>
      <w:r>
        <w:rPr>
          <w:szCs w:val="20"/>
        </w:rPr>
        <w:br/>
        <w:t>jednatel</w:t>
      </w:r>
      <w:r>
        <w:rPr>
          <w:szCs w:val="20"/>
        </w:rPr>
        <w:tab/>
      </w:r>
      <w:r>
        <w:rPr>
          <w:szCs w:val="20"/>
        </w:rPr>
        <w:br/>
      </w:r>
      <w:proofErr w:type="gramStart"/>
      <w:r>
        <w:rPr>
          <w:szCs w:val="20"/>
        </w:rPr>
        <w:t>KB - BLOK</w:t>
      </w:r>
      <w:proofErr w:type="gramEnd"/>
      <w:r>
        <w:rPr>
          <w:szCs w:val="20"/>
        </w:rPr>
        <w:t xml:space="preserve"> systém, s.r.o.</w:t>
      </w:r>
    </w:p>
    <w:p w14:paraId="61534465"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5273B5ED" w14:textId="46D86484" w:rsidR="00C77EBD" w:rsidRDefault="00314A39" w:rsidP="001C4C77">
      <w:pPr>
        <w:keepNext/>
        <w:tabs>
          <w:tab w:val="center" w:pos="1800"/>
          <w:tab w:val="center" w:pos="7200"/>
        </w:tabs>
        <w:jc w:val="center"/>
      </w:pPr>
      <w:r w:rsidRPr="00314A39">
        <w:t xml:space="preserve">Ing. </w:t>
      </w:r>
      <w:r>
        <w:rPr>
          <w:szCs w:val="20"/>
        </w:rPr>
        <w:t>Vratislav Pražák</w:t>
      </w:r>
    </w:p>
    <w:p w14:paraId="3C1719C4" w14:textId="45EECBBE" w:rsidR="00580136" w:rsidRDefault="00314A39" w:rsidP="00580136">
      <w:pPr>
        <w:tabs>
          <w:tab w:val="center" w:pos="1800"/>
          <w:tab w:val="center" w:pos="7200"/>
        </w:tabs>
        <w:jc w:val="center"/>
      </w:pPr>
      <w:r w:rsidRPr="00314A39">
        <w:t>ředitel odboru</w:t>
      </w:r>
      <w:r>
        <w:rPr>
          <w:szCs w:val="20"/>
        </w:rPr>
        <w:t xml:space="preserve"> kontaktního pracoviště Louny</w:t>
      </w:r>
    </w:p>
    <w:p w14:paraId="5D4457C8" w14:textId="68AE75CF" w:rsidR="00C77EBD" w:rsidRDefault="00314A39" w:rsidP="00580136">
      <w:pPr>
        <w:keepNext/>
        <w:tabs>
          <w:tab w:val="center" w:pos="1800"/>
          <w:tab w:val="center" w:pos="7200"/>
        </w:tabs>
        <w:jc w:val="center"/>
      </w:pPr>
      <w:r w:rsidRPr="00314A39">
        <w:t>Oddělení poradenství</w:t>
      </w:r>
      <w:r>
        <w:rPr>
          <w:szCs w:val="20"/>
        </w:rPr>
        <w:t xml:space="preserve"> a dalšího vzdělávání</w:t>
      </w:r>
    </w:p>
    <w:p w14:paraId="21E87CDC"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6F0AB84B" w14:textId="77777777" w:rsidR="00C77EBD" w:rsidRPr="008F1A38" w:rsidRDefault="00C77EBD" w:rsidP="001C4C77">
      <w:pPr>
        <w:keepNext/>
        <w:keepLines/>
        <w:tabs>
          <w:tab w:val="left" w:pos="2520"/>
        </w:tabs>
        <w:rPr>
          <w:rFonts w:cs="Arial"/>
          <w:szCs w:val="20"/>
        </w:rPr>
      </w:pPr>
    </w:p>
    <w:p w14:paraId="094D142E" w14:textId="77777777" w:rsidR="00C77EBD" w:rsidRDefault="00C77EBD" w:rsidP="001C4C77">
      <w:pPr>
        <w:keepNext/>
        <w:rPr>
          <w:rFonts w:cs="Arial"/>
          <w:szCs w:val="20"/>
        </w:rPr>
      </w:pPr>
    </w:p>
    <w:p w14:paraId="6D0BD0CC" w14:textId="77777777" w:rsidR="00C77EBD" w:rsidRDefault="00C77EBD" w:rsidP="001C4C77">
      <w:pPr>
        <w:keepNext/>
        <w:rPr>
          <w:rFonts w:cs="Arial"/>
          <w:szCs w:val="20"/>
        </w:rPr>
      </w:pPr>
    </w:p>
    <w:p w14:paraId="795602C4" w14:textId="77777777" w:rsidR="00C77EBD" w:rsidRDefault="00C77EBD" w:rsidP="001C4C77">
      <w:pPr>
        <w:keepNext/>
        <w:rPr>
          <w:rFonts w:cs="Arial"/>
          <w:szCs w:val="20"/>
        </w:rPr>
      </w:pPr>
    </w:p>
    <w:p w14:paraId="73B4FF54" w14:textId="29D37745"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14A39">
        <w:t>Mgr</w:t>
      </w:r>
      <w:r w:rsidR="00314A39" w:rsidRPr="00314A39">
        <w:t xml:space="preserve">. </w:t>
      </w:r>
      <w:r w:rsidR="00314A39">
        <w:rPr>
          <w:szCs w:val="20"/>
        </w:rPr>
        <w:t>Zdeňka Laubeová</w:t>
      </w:r>
    </w:p>
    <w:p w14:paraId="01B4298A" w14:textId="2B2287A0" w:rsidR="00132CB6" w:rsidRDefault="00C77EBD" w:rsidP="001C4C77">
      <w:pPr>
        <w:keepNext/>
        <w:keepLines/>
        <w:tabs>
          <w:tab w:val="left" w:pos="2160"/>
        </w:tabs>
      </w:pPr>
      <w:r w:rsidRPr="008F1A38">
        <w:rPr>
          <w:rFonts w:cs="Arial"/>
          <w:szCs w:val="20"/>
        </w:rPr>
        <w:t>Telefon:</w:t>
      </w:r>
      <w:r w:rsidRPr="008F1A38">
        <w:rPr>
          <w:rFonts w:cs="Arial"/>
          <w:szCs w:val="20"/>
        </w:rPr>
        <w:tab/>
      </w:r>
      <w:r w:rsidR="00314A39" w:rsidRPr="00314A39">
        <w:t>950134344</w:t>
      </w:r>
    </w:p>
    <w:p w14:paraId="57D43DD5"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B0723" w14:textId="77777777" w:rsidR="005F15CC" w:rsidRDefault="005F15CC">
      <w:r>
        <w:separator/>
      </w:r>
    </w:p>
  </w:endnote>
  <w:endnote w:type="continuationSeparator" w:id="0">
    <w:p w14:paraId="08A22AD9" w14:textId="77777777" w:rsidR="005F15CC" w:rsidRDefault="005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80949" w14:textId="77777777" w:rsidR="00314A39" w:rsidRDefault="00314A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00ED" w14:textId="1A00D66A"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314A39" w:rsidRPr="00314A39">
      <w:t>LNA-MN-3/2021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5DB4517F" w14:textId="77777777" w:rsidR="00CE1654" w:rsidRDefault="00CE1654" w:rsidP="00CE1654">
    <w:pPr>
      <w:pStyle w:val="Zpat"/>
    </w:pPr>
  </w:p>
  <w:p w14:paraId="69A76753"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3C9B9" w14:textId="1368D284"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314A39" w:rsidRPr="00314A39">
      <w:t>LNA-MN-3/2021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1CFE9B0C" w14:textId="77777777" w:rsidR="00C13AD5" w:rsidRDefault="00C13AD5">
    <w:pPr>
      <w:pStyle w:val="Zpat"/>
    </w:pPr>
  </w:p>
  <w:p w14:paraId="6E8ED0DB"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D00F0" w14:textId="77777777" w:rsidR="005F15CC" w:rsidRDefault="005F15CC">
      <w:r>
        <w:separator/>
      </w:r>
    </w:p>
  </w:footnote>
  <w:footnote w:type="continuationSeparator" w:id="0">
    <w:p w14:paraId="5E00E208" w14:textId="77777777" w:rsidR="005F15CC" w:rsidRDefault="005F15CC">
      <w:r>
        <w:continuationSeparator/>
      </w:r>
    </w:p>
  </w:footnote>
  <w:footnote w:id="1">
    <w:p w14:paraId="6BFFCB33"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2BC66" w14:textId="77777777" w:rsidR="00314A39" w:rsidRDefault="00314A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71FC" w14:textId="77777777" w:rsidR="00C13AD5" w:rsidRDefault="00C13AD5">
    <w:pPr>
      <w:pStyle w:val="Zhlav"/>
    </w:pPr>
  </w:p>
  <w:p w14:paraId="2944C211"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A8FA1" w14:textId="081D5289" w:rsidR="00C13AD5" w:rsidRDefault="00314A39">
    <w:pPr>
      <w:pStyle w:val="Zhlav"/>
    </w:pPr>
    <w:r>
      <w:rPr>
        <w:noProof/>
      </w:rPr>
      <w:drawing>
        <wp:inline distT="0" distB="0" distL="0" distR="0" wp14:anchorId="2700953F" wp14:editId="681BA888">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602E"/>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4A39"/>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5B9E"/>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15CC"/>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324"/>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3F68"/>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C7EFA"/>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021E86E4"/>
  <w15:chartTrackingRefBased/>
  <w15:docId w15:val="{DF6FEC4F-1E20-49B3-ACCC-E93BD1EC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4644</Words>
  <Characters>27401</Characters>
  <Application>Microsoft Office Word</Application>
  <DocSecurity>0</DocSecurity>
  <Lines>228</Lines>
  <Paragraphs>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31982</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Laubeová Zdeňka Bc., DiS. (UPU-LNB)</dc:creator>
  <cp:keywords/>
  <cp:lastModifiedBy>Laubeová Zdeňka Mgr., DiS. (UPU-KRP)</cp:lastModifiedBy>
  <cp:revision>7</cp:revision>
  <cp:lastPrinted>2021-06-10T07:24:00Z</cp:lastPrinted>
  <dcterms:created xsi:type="dcterms:W3CDTF">2021-06-10T07:21:00Z</dcterms:created>
  <dcterms:modified xsi:type="dcterms:W3CDTF">2021-06-14T07:32:00Z</dcterms:modified>
</cp:coreProperties>
</file>