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B8AD" w14:textId="3EE0BFA1" w:rsidR="00367F2B" w:rsidRPr="004F4681" w:rsidRDefault="001E712E" w:rsidP="004F4681">
      <w:pPr>
        <w:pStyle w:val="cpNzevsmlouvy"/>
        <w:spacing w:after="240"/>
      </w:pPr>
      <w:r w:rsidRPr="00D52D26">
        <w:t xml:space="preserve">Dodatek č. </w:t>
      </w:r>
      <w:sdt>
        <w:sdtPr>
          <w:id w:val="1195108239"/>
          <w:placeholder>
            <w:docPart w:val="C83F03F18A3B4B81A85E21CA0E8A38A9"/>
          </w:placeholder>
          <w:text/>
        </w:sdtPr>
        <w:sdtEndPr/>
        <w:sdtContent>
          <w:r w:rsidR="00D52D26" w:rsidRPr="00D52D26">
            <w:t>1</w:t>
          </w:r>
        </w:sdtContent>
      </w:sdt>
      <w:r w:rsidR="00547C8E" w:rsidRPr="00D52D26">
        <w:t xml:space="preserve"> </w:t>
      </w:r>
      <w:r w:rsidRPr="00D52D26">
        <w:t>k</w:t>
      </w:r>
      <w:r w:rsidR="0045609B" w:rsidRPr="00D52D26">
        <w:t>e</w:t>
      </w:r>
      <w:r w:rsidRPr="00D52D26">
        <w:t> Smlouvě</w:t>
      </w:r>
      <w:r w:rsidR="006A07AE" w:rsidRPr="00D52D26">
        <w:t xml:space="preserve"> o zajištění služeb pro Českou poštu, s.p.</w:t>
      </w:r>
      <w:r w:rsidR="00941D8B" w:rsidRPr="00D52D26">
        <w:t xml:space="preserve"> č</w:t>
      </w:r>
      <w:r w:rsidR="00367F2B" w:rsidRPr="00D52D26">
        <w:t xml:space="preserve">íslo </w:t>
      </w:r>
      <w:sdt>
        <w:sdtPr>
          <w:id w:val="-1232931188"/>
          <w:placeholder>
            <w:docPart w:val="4A0010515AEB471FADD26FE1EDEF3520"/>
          </w:placeholder>
          <w:text/>
        </w:sdtPr>
        <w:sdtEndPr/>
        <w:sdtContent>
          <w:r w:rsidR="002D3C9F">
            <w:t>2021</w:t>
          </w:r>
          <w:r w:rsidR="007768B6">
            <w:t xml:space="preserve"> / 0</w:t>
          </w:r>
          <w:r w:rsidR="002D3C9F">
            <w:t>3880</w:t>
          </w:r>
        </w:sdtContent>
      </w:sdt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6616F243" w14:textId="77777777" w:rsidTr="003C5BF8">
        <w:tc>
          <w:tcPr>
            <w:tcW w:w="3528" w:type="dxa"/>
          </w:tcPr>
          <w:p w14:paraId="2E747CF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45EB11C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4BBA820B" w14:textId="77777777" w:rsidTr="003C5BF8">
        <w:tc>
          <w:tcPr>
            <w:tcW w:w="3528" w:type="dxa"/>
          </w:tcPr>
          <w:p w14:paraId="1958D9C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A8185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34E2EC4E" w14:textId="77777777" w:rsidTr="003C5BF8">
        <w:tc>
          <w:tcPr>
            <w:tcW w:w="3528" w:type="dxa"/>
          </w:tcPr>
          <w:p w14:paraId="4D1BC1E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3CEB95E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4339197A" w14:textId="77777777" w:rsidTr="003C5BF8">
        <w:tc>
          <w:tcPr>
            <w:tcW w:w="3528" w:type="dxa"/>
          </w:tcPr>
          <w:p w14:paraId="00902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5F2EB4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6251C8AE" w14:textId="77777777" w:rsidTr="003C5BF8">
        <w:tc>
          <w:tcPr>
            <w:tcW w:w="3528" w:type="dxa"/>
          </w:tcPr>
          <w:p w14:paraId="009326FB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284B0D81" w14:textId="36FB4131" w:rsidR="00367F2B" w:rsidRPr="001C2D26" w:rsidRDefault="00B76C80" w:rsidP="00D52D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Borisem Šlosarem</w:t>
            </w:r>
            <w:r w:rsidRPr="001C2D26">
              <w:t xml:space="preserve">, </w:t>
            </w:r>
            <w:r>
              <w:t xml:space="preserve">manažerem specializovaného útvaru </w:t>
            </w:r>
            <w:r w:rsidR="00D52D26" w:rsidRPr="009112DB">
              <w:rPr>
                <w:lang w:eastAsia="cs-CZ"/>
              </w:rPr>
              <w:t xml:space="preserve"> </w:t>
            </w:r>
            <w:r w:rsidR="00D52D26">
              <w:rPr>
                <w:lang w:eastAsia="cs-CZ"/>
              </w:rPr>
              <w:t xml:space="preserve">                            </w:t>
            </w:r>
            <w:r w:rsidR="00D52D26" w:rsidRPr="009112DB">
              <w:rPr>
                <w:lang w:eastAsia="cs-CZ"/>
              </w:rPr>
              <w:t>správ</w:t>
            </w:r>
            <w:r w:rsidR="00D52D26">
              <w:rPr>
                <w:lang w:eastAsia="cs-CZ"/>
              </w:rPr>
              <w:t>a</w:t>
            </w:r>
            <w:r w:rsidR="00D52D26" w:rsidRPr="009112DB">
              <w:rPr>
                <w:lang w:eastAsia="cs-CZ"/>
              </w:rPr>
              <w:t xml:space="preserve"> externích sítí</w:t>
            </w:r>
            <w:r w:rsidR="00D52D26" w:rsidRPr="001C2D26">
              <w:t xml:space="preserve"> </w:t>
            </w:r>
            <w:r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71F4BC99" w14:textId="77777777" w:rsidTr="003C5BF8">
        <w:tc>
          <w:tcPr>
            <w:tcW w:w="3528" w:type="dxa"/>
          </w:tcPr>
          <w:p w14:paraId="768CB71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0F595A9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03A93B7C" w14:textId="77777777" w:rsidTr="003C5BF8">
        <w:tc>
          <w:tcPr>
            <w:tcW w:w="3528" w:type="dxa"/>
          </w:tcPr>
          <w:p w14:paraId="54F43BC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38A7425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5D8DCD4C" w14:textId="77777777" w:rsidTr="003C5BF8">
        <w:tc>
          <w:tcPr>
            <w:tcW w:w="3528" w:type="dxa"/>
          </w:tcPr>
          <w:p w14:paraId="0E5BAD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6E26B229" w14:textId="77777777" w:rsidR="00367F2B" w:rsidRPr="006E3C2E" w:rsidRDefault="006E3C2E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E3C2E">
              <w:rPr>
                <w:rStyle w:val="P-HEAD-WBULLETSChar"/>
                <w:rFonts w:ascii="Times New Roman" w:hAnsi="Times New Roman"/>
              </w:rPr>
              <w:t>133406370</w:t>
            </w:r>
            <w:r w:rsidR="003D3E09" w:rsidRPr="006E3C2E">
              <w:t>/</w:t>
            </w:r>
            <w:r w:rsidRPr="006E3C2E">
              <w:t>0300</w:t>
            </w:r>
          </w:p>
        </w:tc>
      </w:tr>
      <w:tr w:rsidR="00367F2B" w:rsidRPr="001C2D26" w14:paraId="7077B41C" w14:textId="77777777" w:rsidTr="003C5BF8">
        <w:tc>
          <w:tcPr>
            <w:tcW w:w="3528" w:type="dxa"/>
          </w:tcPr>
          <w:p w14:paraId="2409C6E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26218F00" w14:textId="77777777" w:rsidR="00367F2B" w:rsidRPr="001C2D26" w:rsidRDefault="00C368F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4961D0E3" w14:textId="77777777" w:rsidTr="003C5BF8">
        <w:tc>
          <w:tcPr>
            <w:tcW w:w="3528" w:type="dxa"/>
          </w:tcPr>
          <w:p w14:paraId="3B45907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76C39CC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7174DA0D" w14:textId="77777777" w:rsidTr="003C5BF8">
        <w:tc>
          <w:tcPr>
            <w:tcW w:w="3528" w:type="dxa"/>
          </w:tcPr>
          <w:p w14:paraId="48976B9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7407FCA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4D7A3C58" w14:textId="77777777" w:rsidTr="003C5BF8">
        <w:tc>
          <w:tcPr>
            <w:tcW w:w="3528" w:type="dxa"/>
          </w:tcPr>
          <w:p w14:paraId="2ADE0BE7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37B550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6569E265" w14:textId="77777777" w:rsidR="00367F2B" w:rsidRPr="001C2D26" w:rsidRDefault="00367F2B" w:rsidP="001C2D26"/>
    <w:p w14:paraId="2A1F2225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D3C9F" w:rsidRPr="00C245AE" w14:paraId="63AF7BAF" w14:textId="77777777" w:rsidTr="00622910">
        <w:tc>
          <w:tcPr>
            <w:tcW w:w="3528" w:type="dxa"/>
          </w:tcPr>
          <w:p w14:paraId="076DBD09" w14:textId="1FE278C9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4F34A1">
              <w:rPr>
                <w:b/>
              </w:rPr>
              <w:t>RAUDO - výrobní družstvo invalidů</w:t>
            </w:r>
          </w:p>
        </w:tc>
        <w:tc>
          <w:tcPr>
            <w:tcW w:w="6323" w:type="dxa"/>
          </w:tcPr>
          <w:p w14:paraId="17F9C2B6" w14:textId="77777777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D3C9F" w:rsidRPr="00C245AE" w14:paraId="25631378" w14:textId="77777777" w:rsidTr="00622910">
        <w:tc>
          <w:tcPr>
            <w:tcW w:w="3528" w:type="dxa"/>
          </w:tcPr>
          <w:p w14:paraId="5E28D1EC" w14:textId="18FA5389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5F0A3368" w14:textId="3E63950F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Uničovská 370/19, 787 01 Šumperk</w:t>
            </w:r>
          </w:p>
        </w:tc>
      </w:tr>
      <w:tr w:rsidR="002D3C9F" w:rsidRPr="00C245AE" w14:paraId="1099E2C6" w14:textId="77777777" w:rsidTr="00622910">
        <w:tc>
          <w:tcPr>
            <w:tcW w:w="3528" w:type="dxa"/>
          </w:tcPr>
          <w:p w14:paraId="64EEB1A4" w14:textId="58168A97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3421D29F" w14:textId="008155E8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C1A82">
              <w:t>26842998</w:t>
            </w:r>
          </w:p>
        </w:tc>
      </w:tr>
      <w:tr w:rsidR="002D3C9F" w:rsidRPr="00C245AE" w14:paraId="29AE4951" w14:textId="77777777" w:rsidTr="00622910">
        <w:tc>
          <w:tcPr>
            <w:tcW w:w="3528" w:type="dxa"/>
          </w:tcPr>
          <w:p w14:paraId="7A9D8491" w14:textId="5375DB1D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7F3A930" w14:textId="6B63D1DB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E3B0F">
              <w:t>CZ26842998</w:t>
            </w:r>
          </w:p>
        </w:tc>
      </w:tr>
      <w:tr w:rsidR="002D3C9F" w:rsidRPr="00C245AE" w14:paraId="19CEFB8D" w14:textId="77777777" w:rsidTr="00622910">
        <w:tc>
          <w:tcPr>
            <w:tcW w:w="3528" w:type="dxa"/>
          </w:tcPr>
          <w:p w14:paraId="1E3F68B7" w14:textId="380E4158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01A1087B" w14:textId="5A5B96E7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E3B0F">
              <w:t>Zbyněk Ščuglík</w:t>
            </w:r>
          </w:p>
        </w:tc>
      </w:tr>
      <w:tr w:rsidR="002D3C9F" w:rsidRPr="00C245AE" w14:paraId="618B9B02" w14:textId="77777777" w:rsidTr="00622910">
        <w:tc>
          <w:tcPr>
            <w:tcW w:w="3528" w:type="dxa"/>
          </w:tcPr>
          <w:p w14:paraId="349511C9" w14:textId="02F20B8C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55D82EE3" w14:textId="1AB1A28C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Dr 1797 vedená u Krajského soudu v Ostravě</w:t>
            </w:r>
          </w:p>
        </w:tc>
      </w:tr>
      <w:tr w:rsidR="002D3C9F" w:rsidRPr="00C245AE" w14:paraId="4C5F5037" w14:textId="77777777" w:rsidTr="00622910">
        <w:tc>
          <w:tcPr>
            <w:tcW w:w="3528" w:type="dxa"/>
          </w:tcPr>
          <w:p w14:paraId="43C68A78" w14:textId="71DCAA24" w:rsidR="002D3C9F" w:rsidRPr="00C245AE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32BB0944" w14:textId="45AD1901" w:rsidR="002D3C9F" w:rsidRPr="00B60B7A" w:rsidRDefault="00A43284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2D3C9F" w:rsidRPr="00C245AE" w14:paraId="7B6E3349" w14:textId="77777777" w:rsidTr="00622910">
        <w:tc>
          <w:tcPr>
            <w:tcW w:w="3528" w:type="dxa"/>
          </w:tcPr>
          <w:p w14:paraId="7F953800" w14:textId="5F2D6F93" w:rsidR="002D3C9F" w:rsidRPr="00846C46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1A925907" w14:textId="3287D057" w:rsidR="002D3C9F" w:rsidRPr="00B60B7A" w:rsidRDefault="00A43284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bCs w:val="0"/>
              </w:rPr>
              <w:t>XXX</w:t>
            </w:r>
          </w:p>
        </w:tc>
      </w:tr>
      <w:tr w:rsidR="002D3C9F" w:rsidRPr="00C245AE" w14:paraId="4AF054DC" w14:textId="77777777" w:rsidTr="00622910">
        <w:tc>
          <w:tcPr>
            <w:tcW w:w="3528" w:type="dxa"/>
          </w:tcPr>
          <w:p w14:paraId="517964DE" w14:textId="77777777" w:rsidR="002D3C9F" w:rsidRPr="003C6F1C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391F811A" w14:textId="77777777" w:rsidR="002D3C9F" w:rsidRPr="003C6F1C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14:paraId="0352DE5C" w14:textId="08A894DF" w:rsidR="002D3C9F" w:rsidRPr="003C6F1C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14:paraId="4663DAFF" w14:textId="20C969A6" w:rsidR="002D3C9F" w:rsidRPr="00B60B7A" w:rsidRDefault="00A43284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FD53403" w14:textId="5F4F0098" w:rsidR="002D3C9F" w:rsidRPr="00B60B7A" w:rsidRDefault="00A43284" w:rsidP="002D3C9F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5C4129E0" w14:textId="35CABFDB" w:rsidR="002D3C9F" w:rsidRPr="00B60B7A" w:rsidRDefault="002D3C9F" w:rsidP="002D3C9F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97FB5" w:rsidRPr="00C245AE" w14:paraId="095A3140" w14:textId="77777777" w:rsidTr="00622910">
        <w:tc>
          <w:tcPr>
            <w:tcW w:w="3528" w:type="dxa"/>
          </w:tcPr>
          <w:p w14:paraId="00F457A3" w14:textId="77777777" w:rsidR="00297FB5" w:rsidRPr="003C6F1C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38D2C848" w14:textId="77777777" w:rsidR="00297FB5" w:rsidRPr="00B60B7A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97FB5" w:rsidRPr="00C245AE" w14:paraId="76266076" w14:textId="77777777" w:rsidTr="00622910">
        <w:tc>
          <w:tcPr>
            <w:tcW w:w="3528" w:type="dxa"/>
          </w:tcPr>
          <w:p w14:paraId="642020F1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3F9C9C56" w14:textId="77777777" w:rsidR="00297FB5" w:rsidRPr="00B60B7A" w:rsidRDefault="00297FB5" w:rsidP="00622910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97FB5" w:rsidRPr="00C245AE" w14:paraId="440F8990" w14:textId="77777777" w:rsidTr="00622910">
        <w:tc>
          <w:tcPr>
            <w:tcW w:w="3528" w:type="dxa"/>
          </w:tcPr>
          <w:p w14:paraId="394F8B2D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3B9AFE03" w14:textId="77777777" w:rsidR="00297FB5" w:rsidRPr="00C245AE" w:rsidRDefault="00297FB5" w:rsidP="00622910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231D364D" w14:textId="77777777" w:rsidR="00473FA7" w:rsidRDefault="00473FA7" w:rsidP="00473FA7">
      <w:pPr>
        <w:spacing w:after="200" w:line="276" w:lineRule="auto"/>
      </w:pPr>
    </w:p>
    <w:p w14:paraId="32B8EB69" w14:textId="77777777" w:rsidR="00301BDD" w:rsidRDefault="00301BDD" w:rsidP="00473FA7">
      <w:pPr>
        <w:spacing w:after="200" w:line="276" w:lineRule="auto"/>
      </w:pPr>
    </w:p>
    <w:p w14:paraId="7B2BE0E6" w14:textId="3C6FBE77" w:rsidR="00473FA7" w:rsidRPr="004916DF" w:rsidRDefault="00473FA7" w:rsidP="00473FA7">
      <w:pPr>
        <w:spacing w:after="200" w:line="276" w:lineRule="auto"/>
      </w:pPr>
      <w:r w:rsidRPr="00D52D26">
        <w:t xml:space="preserve">dále společně jako „Smluvní strany“, uzavírají tento dodatek č. </w:t>
      </w:r>
      <w:sdt>
        <w:sdtPr>
          <w:id w:val="-1346783192"/>
          <w:placeholder>
            <w:docPart w:val="7AEB5D1BE5FC4A6FBB53BA41A24843DA"/>
          </w:placeholder>
          <w:text/>
        </w:sdtPr>
        <w:sdtEndPr/>
        <w:sdtContent>
          <w:r w:rsidR="00D52D26">
            <w:t>1</w:t>
          </w:r>
          <w:r w:rsidR="000870E3" w:rsidRPr="00D52D26">
            <w:t xml:space="preserve"> </w:t>
          </w:r>
        </w:sdtContent>
      </w:sdt>
      <w:r w:rsidRPr="00D52D26">
        <w:t xml:space="preserve">ke Smlouvě o zajištění služeb pro Českou poštu, s.p. </w:t>
      </w:r>
      <w:r w:rsidR="00941D8B" w:rsidRPr="00D52D26">
        <w:t xml:space="preserve">číslo </w:t>
      </w:r>
      <w:sdt>
        <w:sdtPr>
          <w:id w:val="1285618743"/>
          <w:placeholder>
            <w:docPart w:val="B0ECF6F2BDB141C7BB11F1616F284666"/>
          </w:placeholder>
          <w:text/>
        </w:sdtPr>
        <w:sdtEndPr/>
        <w:sdtContent>
          <w:r w:rsidR="007768B6">
            <w:t>202</w:t>
          </w:r>
          <w:r w:rsidR="002D3C9F">
            <w:t>1</w:t>
          </w:r>
          <w:r w:rsidR="007768B6">
            <w:t>/0</w:t>
          </w:r>
          <w:r w:rsidR="002D3C9F">
            <w:t>3880</w:t>
          </w:r>
        </w:sdtContent>
      </w:sdt>
      <w:r w:rsidR="00A855BB" w:rsidRPr="00D52D26">
        <w:t xml:space="preserve"> </w:t>
      </w:r>
      <w:r w:rsidRPr="00D52D26">
        <w:t>ze dne</w:t>
      </w:r>
      <w:r w:rsidR="00C57BAD" w:rsidRPr="00D52D26">
        <w:t xml:space="preserve"> </w:t>
      </w:r>
      <w:sdt>
        <w:sdtPr>
          <w:id w:val="1167126140"/>
          <w:placeholder>
            <w:docPart w:val="C87DC4D88C824C6E9C1EEC9198BBA735"/>
          </w:placeholder>
          <w:text/>
        </w:sdtPr>
        <w:sdtEndPr/>
        <w:sdtContent>
          <w:r w:rsidR="002D3C9F">
            <w:t>1</w:t>
          </w:r>
          <w:r w:rsidR="007768B6">
            <w:t>3.</w:t>
          </w:r>
          <w:r w:rsidR="002D3C9F">
            <w:t>5</w:t>
          </w:r>
          <w:r w:rsidR="007768B6">
            <w:t>.202</w:t>
          </w:r>
          <w:r w:rsidR="002D3C9F">
            <w:t>1</w:t>
          </w:r>
        </w:sdtContent>
      </w:sdt>
      <w:r w:rsidRPr="00D52D26">
        <w:rPr>
          <w:color w:val="000000" w:themeColor="text1"/>
        </w:rPr>
        <w:t xml:space="preserve"> </w:t>
      </w:r>
      <w:r w:rsidR="00E50681" w:rsidRPr="00D52D26">
        <w:t>(dále jen „Smlouva“)</w:t>
      </w:r>
      <w:r w:rsidR="00E211C5" w:rsidRPr="00D52D26">
        <w:t>.</w:t>
      </w:r>
    </w:p>
    <w:p w14:paraId="5D5FDBE0" w14:textId="77777777" w:rsidR="00367F2B" w:rsidRPr="001C2D26" w:rsidRDefault="00367F2B" w:rsidP="001C2D26">
      <w:pPr>
        <w:spacing w:after="480"/>
      </w:pPr>
    </w:p>
    <w:p w14:paraId="5D43ADEC" w14:textId="77777777" w:rsidR="001E712E" w:rsidRPr="00A05A24" w:rsidRDefault="001C2D26" w:rsidP="00473FA7">
      <w:pPr>
        <w:pStyle w:val="cplnekslovan"/>
      </w:pPr>
      <w:r w:rsidRPr="00A05A24">
        <w:lastRenderedPageBreak/>
        <w:t>Ujednání</w:t>
      </w:r>
    </w:p>
    <w:p w14:paraId="2C4D016F" w14:textId="77777777" w:rsidR="007768B6" w:rsidRDefault="007768B6" w:rsidP="007768B6">
      <w:pPr>
        <w:pStyle w:val="cpodstavecslovan1"/>
      </w:pPr>
      <w:r w:rsidRPr="00B41ADA">
        <w:t xml:space="preserve">Smluvní strany se dohodly na tom, že </w:t>
      </w:r>
      <w:r w:rsidRPr="007768B6">
        <w:rPr>
          <w:b/>
          <w:bCs/>
        </w:rPr>
        <w:t>odstavec 3.16. Přílohy č. 3 Smlouvy</w:t>
      </w:r>
      <w:r>
        <w:t xml:space="preserve"> – Základní podmínky poskytování služeb České pošty, s.p. třetím osobám prostřednictvím zástupce se nahrazuje následujícím textem:</w:t>
      </w:r>
    </w:p>
    <w:p w14:paraId="349F3A33" w14:textId="604EEBD1" w:rsidR="00E211C5" w:rsidRDefault="007768B6" w:rsidP="007768B6">
      <w:pPr>
        <w:pStyle w:val="cpodstavecslovan1"/>
        <w:numPr>
          <w:ilvl w:val="0"/>
          <w:numId w:val="0"/>
        </w:numPr>
        <w:spacing w:after="240"/>
        <w:ind w:left="624"/>
      </w:pPr>
      <w:r w:rsidRPr="0026514C">
        <w:t xml:space="preserve">Zástupce je oprávněn v pracovní době v pracovním stole přepážky uchovávat pouze hotovost nepřesahující částku 50.000,- Kč. Zbylou hotovost do výše bezpečnostního limitu lze mít v pracovní době uloženou v uzamčeném Time trezorku umístěném u přepážky nebo v trezoru. V mimopracovní době se veškerá hotovost ukládá do trezoru. Hotovost uložená v pracovním přepážkovém stole spolu s hotovostí v Time trezorku a trezoru nesmí s výjimkou dále uvedeného případu překročit částku bezpečnostního limitu stanoveného ve výši </w:t>
      </w:r>
      <w:r w:rsidR="009D06DB">
        <w:rPr>
          <w:b/>
          <w:bCs/>
        </w:rPr>
        <w:t>50</w:t>
      </w:r>
      <w:r w:rsidRPr="007768B6">
        <w:rPr>
          <w:b/>
          <w:bCs/>
        </w:rPr>
        <w:t>0 000,- Kč</w:t>
      </w:r>
      <w:r w:rsidRPr="0026514C">
        <w:t>. Překročení bezpečnostního limitu v pracovní době je možné pouze v případě povolení mimořádného přídělu. V ostatních případech překročení bezpečnostního limitu je Zástupce povinen požádat o mimořádný odvod finanční hotovosti.</w:t>
      </w:r>
    </w:p>
    <w:p w14:paraId="092E9323" w14:textId="5493BBF9" w:rsidR="007768B6" w:rsidRPr="007B331F" w:rsidRDefault="007768B6" w:rsidP="007768B6">
      <w:pPr>
        <w:pStyle w:val="cpodstavecslovan1"/>
      </w:pPr>
      <w:r w:rsidRPr="0057184B">
        <w:t xml:space="preserve">Smluvní strany se dohodly, že se příloha č. </w:t>
      </w:r>
      <w:r>
        <w:t>3</w:t>
      </w:r>
      <w:r w:rsidRPr="0057184B">
        <w:t xml:space="preserve"> </w:t>
      </w:r>
      <w:r w:rsidRPr="007768B6">
        <w:t>Základní podmínky poskytování služeb České pošty, s.p. třetím osobám prostřednictvím zástupce</w:t>
      </w:r>
      <w:r w:rsidRPr="0057184B">
        <w:t xml:space="preserve"> </w:t>
      </w:r>
      <w:r>
        <w:t xml:space="preserve">plně </w:t>
      </w:r>
      <w:r w:rsidRPr="0057184B">
        <w:t xml:space="preserve">nahrazuje přílohou </w:t>
      </w:r>
      <w:r>
        <w:t>č. 1 t</w:t>
      </w:r>
      <w:r w:rsidRPr="0057184B">
        <w:t>ohoto dodatku.</w:t>
      </w:r>
    </w:p>
    <w:p w14:paraId="5B88887F" w14:textId="77777777" w:rsidR="00E211C5" w:rsidRPr="00A05A24" w:rsidRDefault="00E211C5" w:rsidP="00E211C5">
      <w:pPr>
        <w:pStyle w:val="cplnekslovan"/>
        <w:spacing w:before="120"/>
        <w:ind w:left="431" w:hanging="431"/>
      </w:pPr>
      <w:r w:rsidRPr="00A05A24">
        <w:t>Závěrečná ustanovení</w:t>
      </w:r>
    </w:p>
    <w:p w14:paraId="1FE96567" w14:textId="1FAB7808" w:rsidR="00E211C5" w:rsidRDefault="00E211C5" w:rsidP="00E211C5">
      <w:pPr>
        <w:pStyle w:val="cpodstavecslovan1"/>
      </w:pPr>
      <w:r w:rsidRPr="00B27BC8">
        <w:t>Ostatní ujednání Smlouvy se nemění.</w:t>
      </w:r>
    </w:p>
    <w:p w14:paraId="10287F82" w14:textId="7DA86705" w:rsidR="007768B6" w:rsidRDefault="007768B6" w:rsidP="00E211C5">
      <w:pPr>
        <w:pStyle w:val="cpodstavecslovan1"/>
      </w:pPr>
      <w:r>
        <w:t>Tento d</w:t>
      </w:r>
      <w:r w:rsidRPr="00B27BC8">
        <w:t>odatek nabývá účinnosti dnem</w:t>
      </w:r>
      <w:r>
        <w:t xml:space="preserve"> </w:t>
      </w:r>
      <w:sdt>
        <w:sdtPr>
          <w:id w:val="-1714964952"/>
          <w:placeholder>
            <w:docPart w:val="CC735B312DB7497FB3FA4CC85CE897E1"/>
          </w:placeholder>
          <w:text/>
        </w:sdtPr>
        <w:sdtEndPr/>
        <w:sdtContent>
          <w:r>
            <w:t>podpisu obou smluvních stran</w:t>
          </w:r>
        </w:sdtContent>
      </w:sdt>
      <w:r w:rsidRPr="00730D64">
        <w:rPr>
          <w:rStyle w:val="P-HEAD-WBULLETSChar"/>
          <w:rFonts w:ascii="Times New Roman" w:hAnsi="Times New Roman"/>
        </w:rPr>
        <w:t>.</w:t>
      </w:r>
    </w:p>
    <w:p w14:paraId="5BCE9825" w14:textId="6F270F8D" w:rsidR="00E211C5" w:rsidRPr="00032CE5" w:rsidRDefault="00E211C5" w:rsidP="00E211C5">
      <w:pPr>
        <w:pStyle w:val="cpodstavecslovan1"/>
        <w:rPr>
          <w:rFonts w:ascii="Tahoma" w:hAnsi="Tahoma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1FAFA7B3" w14:textId="3C23F6DA" w:rsidR="00E211C5" w:rsidRPr="00A862BE" w:rsidRDefault="00E211C5" w:rsidP="00E211C5">
      <w:pPr>
        <w:pStyle w:val="cpodstavecslovan1"/>
        <w:rPr>
          <w:rStyle w:val="P-HEAD-WBULLETSChar"/>
        </w:rPr>
      </w:pPr>
      <w:r w:rsidRPr="00B27BC8">
        <w:t xml:space="preserve">Nedílnou součástí tohoto </w:t>
      </w:r>
      <w:r>
        <w:t>d</w:t>
      </w:r>
      <w:r w:rsidRPr="00B27BC8">
        <w:t>odatku j</w:t>
      </w:r>
      <w:r w:rsidR="007768B6">
        <w:t xml:space="preserve">e </w:t>
      </w:r>
      <w:r w:rsidRPr="00B27BC8">
        <w:t>následující příloh</w:t>
      </w:r>
      <w:r w:rsidR="007768B6">
        <w:t>a</w:t>
      </w:r>
      <w:r w:rsidRPr="00B27BC8">
        <w:t>:</w:t>
      </w:r>
    </w:p>
    <w:p w14:paraId="30C132DA" w14:textId="4166E863" w:rsidR="00E211C5" w:rsidRDefault="00E211C5" w:rsidP="00E211C5">
      <w:pPr>
        <w:pStyle w:val="cpodstavecslovan1"/>
        <w:numPr>
          <w:ilvl w:val="0"/>
          <w:numId w:val="0"/>
        </w:numPr>
        <w:ind w:left="624"/>
      </w:pPr>
      <w:r w:rsidRPr="00595BD4">
        <w:t xml:space="preserve">Příloha č. 1 – nové znění </w:t>
      </w:r>
      <w:r w:rsidRPr="0057184B">
        <w:t>příloh</w:t>
      </w:r>
      <w:r>
        <w:t>y</w:t>
      </w:r>
      <w:r w:rsidRPr="0057184B">
        <w:t xml:space="preserve"> č. </w:t>
      </w:r>
      <w:r w:rsidR="007768B6">
        <w:t>3</w:t>
      </w:r>
      <w:r w:rsidRPr="0057184B">
        <w:t xml:space="preserve"> </w:t>
      </w:r>
      <w:r w:rsidR="007768B6" w:rsidRPr="007768B6">
        <w:t>Základní podmínky poskytování služeb České pošty, s.p. třetím osobám prostřednictvím zástupce</w:t>
      </w:r>
      <w:r>
        <w:t xml:space="preserve"> </w:t>
      </w:r>
    </w:p>
    <w:p w14:paraId="0D34D1F3" w14:textId="75F073AB" w:rsidR="00884E53" w:rsidRDefault="00884E53" w:rsidP="00E211C5">
      <w:pPr>
        <w:pStyle w:val="cpodstavecslovan1"/>
        <w:numPr>
          <w:ilvl w:val="0"/>
          <w:numId w:val="0"/>
        </w:numPr>
        <w:ind w:left="624"/>
      </w:pPr>
    </w:p>
    <w:p w14:paraId="7EC8B134" w14:textId="42D2591A" w:rsidR="00E211C5" w:rsidRDefault="00E211C5" w:rsidP="00E211C5">
      <w:pPr>
        <w:pStyle w:val="cpodstavecslovan1"/>
        <w:numPr>
          <w:ilvl w:val="0"/>
          <w:numId w:val="0"/>
        </w:numPr>
        <w:ind w:left="624"/>
      </w:pPr>
    </w:p>
    <w:p w14:paraId="4D509ED8" w14:textId="5C0D84D2" w:rsidR="001E712E" w:rsidRDefault="001E712E" w:rsidP="001C2D26">
      <w:pPr>
        <w:pStyle w:val="P-NORMAL-TEXT"/>
        <w:jc w:val="both"/>
        <w:rPr>
          <w:rFonts w:ascii="Times New Roman" w:hAnsi="Times New Roman"/>
        </w:rPr>
      </w:pPr>
    </w:p>
    <w:p w14:paraId="57D1E72A" w14:textId="2A9E1C3D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0EAE0BCE" w14:textId="4607A7CA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2EBCD4F0" w14:textId="1D41CBE3" w:rsidR="00B76C80" w:rsidRDefault="00B76C80" w:rsidP="001C2D26">
      <w:pPr>
        <w:pStyle w:val="P-NORMAL-TEXT"/>
        <w:jc w:val="both"/>
        <w:rPr>
          <w:rFonts w:ascii="Times New Roman" w:hAnsi="Times New Roman"/>
        </w:rPr>
      </w:pPr>
    </w:p>
    <w:p w14:paraId="00378EFF" w14:textId="77777777" w:rsidR="00B76C80" w:rsidRPr="001C2D26" w:rsidRDefault="00B76C80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1C2D26" w:rsidRPr="002E4508" w14:paraId="03F6EAB9" w14:textId="77777777" w:rsidTr="001C2D26">
        <w:trPr>
          <w:trHeight w:val="709"/>
        </w:trPr>
        <w:tc>
          <w:tcPr>
            <w:tcW w:w="4889" w:type="dxa"/>
          </w:tcPr>
          <w:p w14:paraId="28EAA49A" w14:textId="7A73FB36" w:rsidR="001C2D26" w:rsidRDefault="001C2D26" w:rsidP="009D06DB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550BE7">
              <w:t> </w:t>
            </w:r>
            <w:r w:rsidR="000E21ED">
              <w:t>Praze</w:t>
            </w:r>
            <w:r>
              <w:t xml:space="preserve"> dne </w:t>
            </w:r>
            <w:r w:rsidR="009D06DB">
              <w:t>28</w:t>
            </w:r>
            <w:r w:rsidR="00323DD4">
              <w:t>.</w:t>
            </w:r>
            <w:r w:rsidR="009D06DB">
              <w:t>5</w:t>
            </w:r>
            <w:r w:rsidR="00323DD4">
              <w:t>.2021</w:t>
            </w:r>
          </w:p>
        </w:tc>
        <w:tc>
          <w:tcPr>
            <w:tcW w:w="4889" w:type="dxa"/>
          </w:tcPr>
          <w:p w14:paraId="4CB98382" w14:textId="11AA763D" w:rsidR="001C2D26" w:rsidRDefault="001C2D26" w:rsidP="00A43284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A43284">
              <w:t xml:space="preserve">              </w:t>
            </w:r>
            <w:bookmarkStart w:id="0" w:name="_GoBack"/>
            <w:bookmarkEnd w:id="0"/>
            <w:r w:rsidR="004A00DF">
              <w:t xml:space="preserve"> </w:t>
            </w:r>
            <w:r w:rsidR="00FF2A2D">
              <w:t xml:space="preserve"> </w:t>
            </w:r>
            <w:r w:rsidR="00DF5E33">
              <w:t xml:space="preserve"> </w:t>
            </w:r>
            <w:r>
              <w:t xml:space="preserve">dne </w:t>
            </w:r>
          </w:p>
        </w:tc>
      </w:tr>
      <w:tr w:rsidR="001C2D26" w:rsidRPr="002E4508" w14:paraId="75127C48" w14:textId="77777777" w:rsidTr="001C2D26">
        <w:trPr>
          <w:trHeight w:val="703"/>
        </w:trPr>
        <w:tc>
          <w:tcPr>
            <w:tcW w:w="4889" w:type="dxa"/>
          </w:tcPr>
          <w:p w14:paraId="32975C2D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73B80130" w14:textId="77777777" w:rsidR="001C2D26" w:rsidRDefault="0082030D" w:rsidP="00DA0AB3">
            <w:pPr>
              <w:pStyle w:val="cpodstavecslovan1"/>
              <w:numPr>
                <w:ilvl w:val="0"/>
                <w:numId w:val="0"/>
              </w:numPr>
            </w:pPr>
            <w:r>
              <w:t>z</w:t>
            </w:r>
            <w:r w:rsidR="001C2D26">
              <w:t>a</w:t>
            </w:r>
            <w:r w:rsidR="000363F6">
              <w:t xml:space="preserve"> z</w:t>
            </w:r>
            <w:r w:rsidR="00DA0AB3">
              <w:t>ástupce</w:t>
            </w:r>
            <w:r w:rsidR="001C2D26">
              <w:t>:</w:t>
            </w:r>
          </w:p>
        </w:tc>
      </w:tr>
      <w:tr w:rsidR="001C2D26" w:rsidRPr="002E4508" w14:paraId="2D09C1EA" w14:textId="77777777" w:rsidTr="001C2D26">
        <w:trPr>
          <w:trHeight w:val="583"/>
        </w:trPr>
        <w:tc>
          <w:tcPr>
            <w:tcW w:w="4889" w:type="dxa"/>
          </w:tcPr>
          <w:p w14:paraId="6136BB1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BB4083F" w14:textId="5EED5511" w:rsidR="001C2D26" w:rsidRPr="000E21ED" w:rsidRDefault="00B76C80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>
              <w:rPr>
                <w:i/>
                <w:iCs/>
              </w:rPr>
              <w:t>Boris Šlosar</w:t>
            </w:r>
          </w:p>
          <w:p w14:paraId="14AD16C8" w14:textId="18664DE0" w:rsidR="00550BE7" w:rsidRDefault="00B76C80" w:rsidP="00E211C5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FF0E70">
              <w:t>manažer specializovaného útvaru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 xml:space="preserve"> </w:t>
            </w:r>
            <w:r w:rsidR="00D52D26" w:rsidRPr="009112DB">
              <w:t>správ</w:t>
            </w:r>
            <w:r w:rsidR="00D52D26">
              <w:t>a</w:t>
            </w:r>
            <w:r w:rsidR="00D52D26" w:rsidRPr="009112DB">
              <w:t xml:space="preserve"> externích sítí</w:t>
            </w:r>
          </w:p>
        </w:tc>
        <w:tc>
          <w:tcPr>
            <w:tcW w:w="4889" w:type="dxa"/>
          </w:tcPr>
          <w:p w14:paraId="4F4FAB7B" w14:textId="77777777" w:rsidR="001C2D26" w:rsidRDefault="001C2D26" w:rsidP="000E21ED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jc w:val="center"/>
            </w:pPr>
          </w:p>
          <w:sdt>
            <w:sdtPr>
              <w:rPr>
                <w:i/>
                <w:noProof/>
              </w:rPr>
              <w:id w:val="1903944157"/>
              <w:placeholder>
                <w:docPart w:val="093B213FF7A44AC6A41F5EF878B924BF"/>
              </w:placeholder>
              <w:text/>
            </w:sdtPr>
            <w:sdtEndPr/>
            <w:sdtContent>
              <w:p w14:paraId="3E7269B2" w14:textId="74BEC9B5" w:rsidR="00A855BB" w:rsidRPr="0002670B" w:rsidRDefault="009D06DB" w:rsidP="000E21ED">
                <w:pPr>
                  <w:pStyle w:val="cpodstavecslovan1"/>
                  <w:numPr>
                    <w:ilvl w:val="0"/>
                    <w:numId w:val="0"/>
                  </w:numPr>
                  <w:jc w:val="center"/>
                  <w:rPr>
                    <w:i/>
                    <w:color w:val="000000" w:themeColor="text1"/>
                    <w:highlight w:val="yellow"/>
                  </w:rPr>
                </w:pPr>
                <w:r w:rsidRPr="009762BA">
                  <w:rPr>
                    <w:i/>
                    <w:noProof/>
                  </w:rPr>
                  <w:t>Zbyněk Ščuglík</w:t>
                </w:r>
              </w:p>
            </w:sdtContent>
          </w:sdt>
          <w:sdt>
            <w:sdtPr>
              <w:rPr>
                <w:noProof/>
              </w:rPr>
              <w:id w:val="1339120708"/>
              <w:placeholder>
                <w:docPart w:val="407E2CAFE2FD449ABABC7B500620CE94"/>
              </w:placeholder>
              <w:text/>
            </w:sdtPr>
            <w:sdtEndPr/>
            <w:sdtContent>
              <w:p w14:paraId="464DAD9A" w14:textId="2E5D61B1" w:rsidR="00C57BAD" w:rsidRDefault="009D06DB" w:rsidP="00FF2A2D">
                <w:pPr>
                  <w:pStyle w:val="cpodstavecslovan1"/>
                  <w:numPr>
                    <w:ilvl w:val="0"/>
                    <w:numId w:val="0"/>
                  </w:numPr>
                  <w:jc w:val="center"/>
                </w:pPr>
                <w:r>
                  <w:rPr>
                    <w:noProof/>
                  </w:rPr>
                  <w:t>předseda družstva</w:t>
                </w:r>
              </w:p>
            </w:sdtContent>
          </w:sdt>
        </w:tc>
      </w:tr>
      <w:tr w:rsidR="001C2D26" w:rsidRPr="002E4508" w14:paraId="47F5C859" w14:textId="77777777" w:rsidTr="001C2D26">
        <w:tc>
          <w:tcPr>
            <w:tcW w:w="4889" w:type="dxa"/>
          </w:tcPr>
          <w:p w14:paraId="6A61071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14:paraId="275A22CD" w14:textId="77777777" w:rsidR="001C2D26" w:rsidRDefault="001C2D26" w:rsidP="000E21ED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3B13C8D0" w14:textId="77777777" w:rsidR="001C2D26" w:rsidRPr="008610AA" w:rsidRDefault="001C2D26" w:rsidP="00A855BB">
      <w:pPr>
        <w:rPr>
          <w:b/>
        </w:rPr>
      </w:pPr>
    </w:p>
    <w:sectPr w:rsidR="001C2D26" w:rsidRPr="008610AA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79E22" w14:textId="77777777" w:rsidR="00967043" w:rsidRDefault="00967043" w:rsidP="00BB2C84">
      <w:pPr>
        <w:spacing w:after="0" w:line="240" w:lineRule="auto"/>
      </w:pPr>
      <w:r>
        <w:separator/>
      </w:r>
    </w:p>
  </w:endnote>
  <w:endnote w:type="continuationSeparator" w:id="0">
    <w:p w14:paraId="5154F2CD" w14:textId="77777777" w:rsidR="00967043" w:rsidRDefault="00967043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674E5" w14:textId="0847B3E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A4328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A4328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08FF631D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9C2C" w14:textId="77777777" w:rsidR="00967043" w:rsidRDefault="00967043" w:rsidP="00BB2C84">
      <w:pPr>
        <w:spacing w:after="0" w:line="240" w:lineRule="auto"/>
      </w:pPr>
      <w:r>
        <w:separator/>
      </w:r>
    </w:p>
  </w:footnote>
  <w:footnote w:type="continuationSeparator" w:id="0">
    <w:p w14:paraId="169A9AE5" w14:textId="77777777" w:rsidR="00967043" w:rsidRDefault="00967043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4164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AA66FD" wp14:editId="4A3DD366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A0A6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7614A41" w14:textId="7FA5ED2B" w:rsidR="00C57BAD" w:rsidRPr="00D52D26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D52D26">
      <w:rPr>
        <w:rFonts w:ascii="Arial" w:hAnsi="Arial" w:cs="Arial"/>
        <w:noProof/>
        <w:lang w:eastAsia="cs-CZ"/>
      </w:rPr>
      <w:t>Dodatek č.</w:t>
    </w:r>
    <w:sdt>
      <w:sdtPr>
        <w:rPr>
          <w:rFonts w:ascii="Arial" w:hAnsi="Arial" w:cs="Arial"/>
          <w:noProof/>
          <w:lang w:eastAsia="cs-CZ"/>
        </w:rPr>
        <w:id w:val="420140089"/>
        <w:placeholder>
          <w:docPart w:val="39510295AE13481CB47C3D42FA916465"/>
        </w:placeholder>
        <w:text/>
      </w:sdtPr>
      <w:sdtEndPr/>
      <w:sdtContent>
        <w:r w:rsidR="00D52D26" w:rsidRPr="00D52D26">
          <w:rPr>
            <w:rFonts w:ascii="Arial" w:hAnsi="Arial" w:cs="Arial"/>
            <w:noProof/>
            <w:lang w:eastAsia="cs-CZ"/>
          </w:rPr>
          <w:t>1</w:t>
        </w:r>
      </w:sdtContent>
    </w:sdt>
    <w:r w:rsidRPr="00D52D26">
      <w:rPr>
        <w:rFonts w:ascii="Arial" w:hAnsi="Arial" w:cs="Arial"/>
        <w:noProof/>
        <w:lang w:eastAsia="cs-CZ"/>
      </w:rPr>
      <w:t xml:space="preserve"> </w:t>
    </w:r>
    <w:r w:rsidR="001C2D26" w:rsidRPr="00D52D26">
      <w:rPr>
        <w:rFonts w:ascii="Arial" w:hAnsi="Arial" w:cs="Arial"/>
        <w:noProof/>
        <w:lang w:eastAsia="cs-CZ"/>
      </w:rPr>
      <w:t>k</w:t>
    </w:r>
    <w:r w:rsidR="00DF1C6B" w:rsidRPr="00D52D26">
      <w:rPr>
        <w:rFonts w:ascii="Arial" w:hAnsi="Arial" w:cs="Arial"/>
        <w:noProof/>
        <w:lang w:eastAsia="cs-CZ"/>
      </w:rPr>
      <w:t>e</w:t>
    </w:r>
    <w:r w:rsidR="001C2D26" w:rsidRPr="00D52D26">
      <w:rPr>
        <w:rFonts w:ascii="Arial" w:hAnsi="Arial" w:cs="Arial"/>
        <w:noProof/>
        <w:lang w:eastAsia="cs-CZ"/>
      </w:rPr>
      <w:t xml:space="preserve"> Smlouvě </w:t>
    </w:r>
    <w:r w:rsidR="00DF1C6B" w:rsidRPr="00D52D26">
      <w:rPr>
        <w:rFonts w:ascii="Arial" w:hAnsi="Arial" w:cs="Arial"/>
        <w:noProof/>
        <w:lang w:eastAsia="cs-CZ"/>
      </w:rPr>
      <w:t>o zajištění služeb pro Českou poštu, s.p.</w:t>
    </w:r>
    <w:r w:rsidR="001C2D26" w:rsidRPr="00D52D26">
      <w:rPr>
        <w:rFonts w:ascii="Arial" w:hAnsi="Arial" w:cs="Arial"/>
        <w:noProof/>
        <w:lang w:eastAsia="cs-CZ"/>
      </w:rPr>
      <w:t xml:space="preserve"> </w:t>
    </w:r>
  </w:p>
  <w:p w14:paraId="1A6A90E8" w14:textId="061A1E94" w:rsidR="00C24742" w:rsidRDefault="00A855BB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D52D26">
      <w:rPr>
        <w:rFonts w:ascii="Arial" w:hAnsi="Arial" w:cs="Arial"/>
        <w:noProof/>
        <w:lang w:eastAsia="cs-CZ"/>
      </w:rPr>
      <w:t>č</w:t>
    </w:r>
    <w:r w:rsidR="001C2D26" w:rsidRPr="00D52D26">
      <w:rPr>
        <w:rFonts w:ascii="Arial" w:hAnsi="Arial" w:cs="Arial"/>
        <w:noProof/>
        <w:lang w:eastAsia="cs-CZ"/>
      </w:rPr>
      <w:t>íslo</w:t>
    </w:r>
    <w:r w:rsidRPr="00D52D26">
      <w:rPr>
        <w:rFonts w:ascii="Arial" w:hAnsi="Arial" w:cs="Arial"/>
        <w:noProof/>
        <w:lang w:eastAsia="cs-CZ"/>
      </w:rPr>
      <w:t xml:space="preserve"> </w:t>
    </w:r>
    <w:r w:rsidR="002D3C9F">
      <w:rPr>
        <w:rFonts w:ascii="Arial" w:hAnsi="Arial" w:cs="Arial"/>
      </w:rPr>
      <w:t>2021 / 03880</w:t>
    </w:r>
    <w:r w:rsidR="002D3C9F">
      <w:rPr>
        <w:rFonts w:ascii="Arial" w:hAnsi="Arial" w:cs="Arial"/>
      </w:rPr>
      <w:tab/>
    </w:r>
    <w:r w:rsidR="002D3C9F">
      <w:rPr>
        <w:rFonts w:ascii="Arial" w:hAnsi="Arial" w:cs="Arial"/>
      </w:rPr>
      <w:tab/>
    </w:r>
  </w:p>
  <w:p w14:paraId="0545E056" w14:textId="77777777"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0E3C194" wp14:editId="7C86163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BC04BA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F0F38D0" wp14:editId="46034EB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2670B"/>
    <w:rsid w:val="00032CE5"/>
    <w:rsid w:val="000363F6"/>
    <w:rsid w:val="0004373A"/>
    <w:rsid w:val="00054997"/>
    <w:rsid w:val="00074F05"/>
    <w:rsid w:val="000870E3"/>
    <w:rsid w:val="000951CF"/>
    <w:rsid w:val="000C0B03"/>
    <w:rsid w:val="000C6A07"/>
    <w:rsid w:val="000E21ED"/>
    <w:rsid w:val="000E2816"/>
    <w:rsid w:val="000F53C6"/>
    <w:rsid w:val="0010129E"/>
    <w:rsid w:val="0010516D"/>
    <w:rsid w:val="00126F67"/>
    <w:rsid w:val="0015059A"/>
    <w:rsid w:val="00160A6D"/>
    <w:rsid w:val="00160BAE"/>
    <w:rsid w:val="00162252"/>
    <w:rsid w:val="00174FAF"/>
    <w:rsid w:val="001C2581"/>
    <w:rsid w:val="001C2D26"/>
    <w:rsid w:val="001E4F60"/>
    <w:rsid w:val="001E61B0"/>
    <w:rsid w:val="001E712E"/>
    <w:rsid w:val="001F07B8"/>
    <w:rsid w:val="001F46E3"/>
    <w:rsid w:val="001F7DD4"/>
    <w:rsid w:val="002235CC"/>
    <w:rsid w:val="00232CBE"/>
    <w:rsid w:val="0024623F"/>
    <w:rsid w:val="00251985"/>
    <w:rsid w:val="00255914"/>
    <w:rsid w:val="00257EC6"/>
    <w:rsid w:val="002639E9"/>
    <w:rsid w:val="00266B50"/>
    <w:rsid w:val="00297FB5"/>
    <w:rsid w:val="002A5F6B"/>
    <w:rsid w:val="002D3C9F"/>
    <w:rsid w:val="002F1080"/>
    <w:rsid w:val="00301BDD"/>
    <w:rsid w:val="00307528"/>
    <w:rsid w:val="00323DD4"/>
    <w:rsid w:val="003317F4"/>
    <w:rsid w:val="00355FFC"/>
    <w:rsid w:val="00367D59"/>
    <w:rsid w:val="00367F2B"/>
    <w:rsid w:val="00395BA6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5609B"/>
    <w:rsid w:val="00460E56"/>
    <w:rsid w:val="00473FA7"/>
    <w:rsid w:val="004964FF"/>
    <w:rsid w:val="004A00DF"/>
    <w:rsid w:val="004A5077"/>
    <w:rsid w:val="004D1488"/>
    <w:rsid w:val="004F4681"/>
    <w:rsid w:val="004F6339"/>
    <w:rsid w:val="00512543"/>
    <w:rsid w:val="00544C5C"/>
    <w:rsid w:val="00547C8E"/>
    <w:rsid w:val="00550BE7"/>
    <w:rsid w:val="005512A4"/>
    <w:rsid w:val="00552FEF"/>
    <w:rsid w:val="00562334"/>
    <w:rsid w:val="00562338"/>
    <w:rsid w:val="005746B6"/>
    <w:rsid w:val="0057754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5013A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3C2E"/>
    <w:rsid w:val="006E7F15"/>
    <w:rsid w:val="00705DEA"/>
    <w:rsid w:val="007210CE"/>
    <w:rsid w:val="00730D64"/>
    <w:rsid w:val="00731911"/>
    <w:rsid w:val="0073595F"/>
    <w:rsid w:val="00741D12"/>
    <w:rsid w:val="00745208"/>
    <w:rsid w:val="007768B6"/>
    <w:rsid w:val="00786E3F"/>
    <w:rsid w:val="007A0E45"/>
    <w:rsid w:val="007B2EBD"/>
    <w:rsid w:val="007C21B1"/>
    <w:rsid w:val="007C378A"/>
    <w:rsid w:val="007D2C36"/>
    <w:rsid w:val="007E36E6"/>
    <w:rsid w:val="00802687"/>
    <w:rsid w:val="00811832"/>
    <w:rsid w:val="0082030D"/>
    <w:rsid w:val="00827154"/>
    <w:rsid w:val="00830DC3"/>
    <w:rsid w:val="00834B01"/>
    <w:rsid w:val="00837D3E"/>
    <w:rsid w:val="00840ADA"/>
    <w:rsid w:val="008507C3"/>
    <w:rsid w:val="00857729"/>
    <w:rsid w:val="008610AA"/>
    <w:rsid w:val="00875CD7"/>
    <w:rsid w:val="00884E53"/>
    <w:rsid w:val="00895914"/>
    <w:rsid w:val="008A07A1"/>
    <w:rsid w:val="008A08ED"/>
    <w:rsid w:val="008A4ACF"/>
    <w:rsid w:val="008B4703"/>
    <w:rsid w:val="008C475D"/>
    <w:rsid w:val="00941D8B"/>
    <w:rsid w:val="0095032E"/>
    <w:rsid w:val="00951179"/>
    <w:rsid w:val="00952E9E"/>
    <w:rsid w:val="0096396E"/>
    <w:rsid w:val="00967043"/>
    <w:rsid w:val="0098168D"/>
    <w:rsid w:val="009862BC"/>
    <w:rsid w:val="00993718"/>
    <w:rsid w:val="009A2E29"/>
    <w:rsid w:val="009C179C"/>
    <w:rsid w:val="009D06DB"/>
    <w:rsid w:val="009D2E04"/>
    <w:rsid w:val="009D2F45"/>
    <w:rsid w:val="009E3EF0"/>
    <w:rsid w:val="009E5DDE"/>
    <w:rsid w:val="009F73C4"/>
    <w:rsid w:val="00A05A24"/>
    <w:rsid w:val="00A073C6"/>
    <w:rsid w:val="00A3091F"/>
    <w:rsid w:val="00A40F40"/>
    <w:rsid w:val="00A43284"/>
    <w:rsid w:val="00A47954"/>
    <w:rsid w:val="00A50C0B"/>
    <w:rsid w:val="00A56E01"/>
    <w:rsid w:val="00A7032C"/>
    <w:rsid w:val="00A773CA"/>
    <w:rsid w:val="00A77E95"/>
    <w:rsid w:val="00A82852"/>
    <w:rsid w:val="00A855BB"/>
    <w:rsid w:val="00A96A52"/>
    <w:rsid w:val="00AA0618"/>
    <w:rsid w:val="00AB284E"/>
    <w:rsid w:val="00AB6FC9"/>
    <w:rsid w:val="00AB754E"/>
    <w:rsid w:val="00AC0840"/>
    <w:rsid w:val="00AC478C"/>
    <w:rsid w:val="00AC7641"/>
    <w:rsid w:val="00AE693B"/>
    <w:rsid w:val="00B0168C"/>
    <w:rsid w:val="00B10799"/>
    <w:rsid w:val="00B13913"/>
    <w:rsid w:val="00B20F21"/>
    <w:rsid w:val="00B27BC8"/>
    <w:rsid w:val="00B313CF"/>
    <w:rsid w:val="00B42320"/>
    <w:rsid w:val="00B555D4"/>
    <w:rsid w:val="00B57A3E"/>
    <w:rsid w:val="00B65A13"/>
    <w:rsid w:val="00B66D64"/>
    <w:rsid w:val="00B75D17"/>
    <w:rsid w:val="00B76C80"/>
    <w:rsid w:val="00B81E05"/>
    <w:rsid w:val="00B866A7"/>
    <w:rsid w:val="00B975AF"/>
    <w:rsid w:val="00BB2C84"/>
    <w:rsid w:val="00BB42F4"/>
    <w:rsid w:val="00BF5629"/>
    <w:rsid w:val="00C1192F"/>
    <w:rsid w:val="00C24742"/>
    <w:rsid w:val="00C30287"/>
    <w:rsid w:val="00C342D1"/>
    <w:rsid w:val="00C368FC"/>
    <w:rsid w:val="00C41149"/>
    <w:rsid w:val="00C523F2"/>
    <w:rsid w:val="00C57BAD"/>
    <w:rsid w:val="00C86954"/>
    <w:rsid w:val="00C9085A"/>
    <w:rsid w:val="00CB1E2D"/>
    <w:rsid w:val="00CC416D"/>
    <w:rsid w:val="00CD1E3E"/>
    <w:rsid w:val="00D11957"/>
    <w:rsid w:val="00D139C7"/>
    <w:rsid w:val="00D204C7"/>
    <w:rsid w:val="00D33AD6"/>
    <w:rsid w:val="00D37F53"/>
    <w:rsid w:val="00D404D1"/>
    <w:rsid w:val="00D5095C"/>
    <w:rsid w:val="00D525EC"/>
    <w:rsid w:val="00D52D26"/>
    <w:rsid w:val="00D54D73"/>
    <w:rsid w:val="00D837F0"/>
    <w:rsid w:val="00D856C6"/>
    <w:rsid w:val="00DA0AB3"/>
    <w:rsid w:val="00DA2C01"/>
    <w:rsid w:val="00DA3785"/>
    <w:rsid w:val="00DA7C27"/>
    <w:rsid w:val="00DF1C6B"/>
    <w:rsid w:val="00DF5E33"/>
    <w:rsid w:val="00E109A3"/>
    <w:rsid w:val="00E13657"/>
    <w:rsid w:val="00E17391"/>
    <w:rsid w:val="00E211C5"/>
    <w:rsid w:val="00E22C2C"/>
    <w:rsid w:val="00E25713"/>
    <w:rsid w:val="00E50681"/>
    <w:rsid w:val="00E5459E"/>
    <w:rsid w:val="00E6080F"/>
    <w:rsid w:val="00E608B8"/>
    <w:rsid w:val="00E618B7"/>
    <w:rsid w:val="00E75510"/>
    <w:rsid w:val="00E91E77"/>
    <w:rsid w:val="00E97F68"/>
    <w:rsid w:val="00EC1BFE"/>
    <w:rsid w:val="00F15FA1"/>
    <w:rsid w:val="00F32D21"/>
    <w:rsid w:val="00F44F2F"/>
    <w:rsid w:val="00F47DFA"/>
    <w:rsid w:val="00F50512"/>
    <w:rsid w:val="00F5065B"/>
    <w:rsid w:val="00F54EA9"/>
    <w:rsid w:val="00F57B21"/>
    <w:rsid w:val="00F61D1B"/>
    <w:rsid w:val="00F8458D"/>
    <w:rsid w:val="00FA143C"/>
    <w:rsid w:val="00FA1C8F"/>
    <w:rsid w:val="00FA6FDD"/>
    <w:rsid w:val="00FA7FED"/>
    <w:rsid w:val="00FB3734"/>
    <w:rsid w:val="00FB5D55"/>
    <w:rsid w:val="00FC283F"/>
    <w:rsid w:val="00FC6791"/>
    <w:rsid w:val="00FE06C3"/>
    <w:rsid w:val="00FE4133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F5DDB2E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45208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locked/>
    <w:rsid w:val="00D52D26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52D26"/>
    <w:rPr>
      <w:rFonts w:ascii="Times New Roman" w:eastAsia="Times New Roman" w:hAnsi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10295AE13481CB47C3D42FA916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AEDE-FA91-4737-B2EF-352EA4EE8DBE}"/>
      </w:docPartPr>
      <w:docPartBody>
        <w:p w:rsidR="00884383" w:rsidRDefault="00575685" w:rsidP="00575685">
          <w:pPr>
            <w:pStyle w:val="39510295AE13481CB47C3D42FA9164657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3F03F18A3B4B81A85E21CA0E8A3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32A6E4-BB7C-4B44-828B-91FC73C4B693}"/>
      </w:docPartPr>
      <w:docPartBody>
        <w:p w:rsidR="00884383" w:rsidRDefault="00575685" w:rsidP="00575685">
          <w:pPr>
            <w:pStyle w:val="C83F03F18A3B4B81A85E21CA0E8A38A9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4A0010515AEB471FADD26FE1EDEF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006FC-C64F-4F13-AD43-3C13B2453A2C}"/>
      </w:docPartPr>
      <w:docPartBody>
        <w:p w:rsidR="00884383" w:rsidRDefault="00575685" w:rsidP="00575685">
          <w:pPr>
            <w:pStyle w:val="4A0010515AEB471FADD26FE1EDEF3520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7AEB5D1BE5FC4A6FBB53BA41A24843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B2ED9-D28E-4FF2-BCF8-05346A3EC8FD}"/>
      </w:docPartPr>
      <w:docPartBody>
        <w:p w:rsidR="00884383" w:rsidRDefault="00575685" w:rsidP="00575685">
          <w:pPr>
            <w:pStyle w:val="7AEB5D1BE5FC4A6FBB53BA41A24843DA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B0ECF6F2BDB141C7BB11F1616F284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A2FD-4D91-4A52-83CF-981F9914722D}"/>
      </w:docPartPr>
      <w:docPartBody>
        <w:p w:rsidR="00884383" w:rsidRDefault="00575685" w:rsidP="00575685">
          <w:pPr>
            <w:pStyle w:val="B0ECF6F2BDB141C7BB11F1616F284666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87DC4D88C824C6E9C1EEC9198BBA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38A34-4C93-4E38-AE61-02B403300C74}"/>
      </w:docPartPr>
      <w:docPartBody>
        <w:p w:rsidR="00884383" w:rsidRDefault="00575685" w:rsidP="00575685">
          <w:pPr>
            <w:pStyle w:val="C87DC4D88C824C6E9C1EEC9198BBA7356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093B213FF7A44AC6A41F5EF878B92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E8F6D-1FA8-4768-9F93-6123EF49E6FE}"/>
      </w:docPartPr>
      <w:docPartBody>
        <w:p w:rsidR="00884383" w:rsidRDefault="00575685" w:rsidP="00575685">
          <w:pPr>
            <w:pStyle w:val="093B213FF7A44AC6A41F5EF878B924BF6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407E2CAFE2FD449ABABC7B500620C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4B1CB-F8DE-4B5C-8A73-1268C17A718A}"/>
      </w:docPartPr>
      <w:docPartBody>
        <w:p w:rsidR="00884383" w:rsidRDefault="00575685" w:rsidP="00575685">
          <w:pPr>
            <w:pStyle w:val="407E2CAFE2FD449ABABC7B500620CE946"/>
          </w:pPr>
          <w:r>
            <w:rPr>
              <w:rStyle w:val="Zstupntext"/>
            </w:rPr>
            <w:t>funkce</w:t>
          </w:r>
        </w:p>
      </w:docPartBody>
    </w:docPart>
    <w:docPart>
      <w:docPartPr>
        <w:name w:val="CC735B312DB7497FB3FA4CC85CE89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8A89-E759-4447-9200-85D50ECB607D}"/>
      </w:docPartPr>
      <w:docPartBody>
        <w:p w:rsidR="00575F62" w:rsidRDefault="00C80573" w:rsidP="00C80573">
          <w:pPr>
            <w:pStyle w:val="CC735B312DB7497FB3FA4CC85CE897E1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7084"/>
    <w:multiLevelType w:val="multilevel"/>
    <w:tmpl w:val="7A96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D2"/>
    <w:rsid w:val="0001373A"/>
    <w:rsid w:val="00166E8A"/>
    <w:rsid w:val="001D7DC5"/>
    <w:rsid w:val="004A543C"/>
    <w:rsid w:val="004E2DD7"/>
    <w:rsid w:val="00575685"/>
    <w:rsid w:val="00575F62"/>
    <w:rsid w:val="007C33D2"/>
    <w:rsid w:val="0082594B"/>
    <w:rsid w:val="00884383"/>
    <w:rsid w:val="00C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0573"/>
    <w:rPr>
      <w:color w:val="808080"/>
    </w:rPr>
  </w:style>
  <w:style w:type="paragraph" w:customStyle="1" w:styleId="C83F03F18A3B4B81A85E21CA0E8A38A96">
    <w:name w:val="C83F03F18A3B4B81A85E21CA0E8A38A9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4A0010515AEB471FADD26FE1EDEF35206">
    <w:name w:val="4A0010515AEB471FADD26FE1EDEF35206"/>
    <w:rsid w:val="0057568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7AEB5D1BE5FC4A6FBB53BA41A24843DA6">
    <w:name w:val="7AEB5D1BE5FC4A6FBB53BA41A24843DA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B0ECF6F2BDB141C7BB11F1616F2846666">
    <w:name w:val="B0ECF6F2BDB141C7BB11F1616F284666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87DC4D88C824C6E9C1EEC9198BBA7356">
    <w:name w:val="C87DC4D88C824C6E9C1EEC9198BBA7356"/>
    <w:rsid w:val="00575685"/>
    <w:pPr>
      <w:spacing w:after="260" w:line="260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93B213FF7A44AC6A41F5EF878B924BF6">
    <w:name w:val="093B213FF7A44AC6A41F5EF878B924BF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407E2CAFE2FD449ABABC7B500620CE946">
    <w:name w:val="407E2CAFE2FD449ABABC7B500620CE946"/>
    <w:rsid w:val="00575685"/>
    <w:pPr>
      <w:tabs>
        <w:tab w:val="num" w:pos="624"/>
      </w:tabs>
      <w:spacing w:after="120" w:line="260" w:lineRule="exact"/>
      <w:ind w:left="624" w:hanging="624"/>
      <w:jc w:val="both"/>
    </w:pPr>
    <w:rPr>
      <w:rFonts w:ascii="Times New Roman" w:eastAsia="Times New Roman" w:hAnsi="Times New Roman" w:cs="Times New Roman"/>
    </w:rPr>
  </w:style>
  <w:style w:type="paragraph" w:customStyle="1" w:styleId="39510295AE13481CB47C3D42FA9164657">
    <w:name w:val="39510295AE13481CB47C3D42FA916465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0CA4517C2BA6497BA5D06E0A87CE37037">
    <w:name w:val="0CA4517C2BA6497BA5D06E0A87CE37037"/>
    <w:rsid w:val="0057568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CC735B312DB7497FB3FA4CC85CE897E1">
    <w:name w:val="CC735B312DB7497FB3FA4CC85CE897E1"/>
    <w:rsid w:val="00C80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28</TotalTime>
  <Pages>2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Forstová Tereza</cp:lastModifiedBy>
  <cp:revision>12</cp:revision>
  <cp:lastPrinted>2020-10-13T10:05:00Z</cp:lastPrinted>
  <dcterms:created xsi:type="dcterms:W3CDTF">2020-10-13T09:52:00Z</dcterms:created>
  <dcterms:modified xsi:type="dcterms:W3CDTF">2021-06-14T08:53:00Z</dcterms:modified>
</cp:coreProperties>
</file>