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BCA8" w14:textId="7F7ACF2B" w:rsidR="00A53C2E" w:rsidRDefault="00C9371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83FA22" wp14:editId="6B5A3A48">
                <wp:simplePos x="0" y="0"/>
                <wp:positionH relativeFrom="page">
                  <wp:posOffset>427990</wp:posOffset>
                </wp:positionH>
                <wp:positionV relativeFrom="page">
                  <wp:posOffset>422275</wp:posOffset>
                </wp:positionV>
                <wp:extent cx="6809105" cy="0"/>
                <wp:effectExtent l="8890" t="12700" r="11430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14E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3.7pt;margin-top:33.25pt;width:536.1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1FB176" wp14:editId="0FC62798">
                <wp:simplePos x="0" y="0"/>
                <wp:positionH relativeFrom="page">
                  <wp:posOffset>4250055</wp:posOffset>
                </wp:positionH>
                <wp:positionV relativeFrom="page">
                  <wp:posOffset>9044940</wp:posOffset>
                </wp:positionV>
                <wp:extent cx="987425" cy="0"/>
                <wp:effectExtent l="11430" t="5715" r="1079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874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EEAC5" id="AutoShape 2" o:spid="_x0000_s1026" type="#_x0000_t32" style="position:absolute;margin-left:334.65pt;margin-top:712.2pt;width:77.7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2A6D75B7" w14:textId="77777777" w:rsidR="00A53C2E" w:rsidRDefault="006B4BB8">
      <w:pPr>
        <w:pStyle w:val="Headerorfooter0"/>
        <w:framePr w:wrap="none" w:vAnchor="page" w:hAnchor="page" w:x="665" w:y="383"/>
        <w:shd w:val="clear" w:color="auto" w:fill="auto"/>
      </w:pPr>
      <w:r>
        <w:t>Moravskoslezské inovační centrum Ostrava, a.s</w:t>
      </w:r>
    </w:p>
    <w:p w14:paraId="4449AA8C" w14:textId="77777777" w:rsidR="00A53C2E" w:rsidRDefault="006B4BB8">
      <w:pPr>
        <w:pStyle w:val="Headerorfooter0"/>
        <w:framePr w:wrap="none" w:vAnchor="page" w:hAnchor="page" w:x="8269" w:y="364"/>
        <w:shd w:val="clear" w:color="auto" w:fill="auto"/>
      </w:pPr>
      <w:r>
        <w:t>OBJEDNÁVKA č. V0210108</w:t>
      </w:r>
    </w:p>
    <w:p w14:paraId="5920981F" w14:textId="77777777" w:rsidR="00A53C2E" w:rsidRDefault="006B4BB8">
      <w:pPr>
        <w:pStyle w:val="Bodytext20"/>
        <w:framePr w:wrap="none" w:vAnchor="page" w:hAnchor="page" w:x="939" w:y="783"/>
        <w:shd w:val="clear" w:color="auto" w:fill="auto"/>
      </w:pPr>
      <w:r>
        <w:t>Odběratel:</w:t>
      </w:r>
    </w:p>
    <w:p w14:paraId="5278C03E" w14:textId="77777777" w:rsidR="00A53C2E" w:rsidRDefault="006B4BB8">
      <w:pPr>
        <w:pStyle w:val="Bodytext20"/>
        <w:framePr w:wrap="none" w:vAnchor="page" w:hAnchor="page" w:x="6872" w:y="956"/>
        <w:shd w:val="clear" w:color="auto" w:fill="auto"/>
      </w:pPr>
      <w:r>
        <w:t>Tel.:</w:t>
      </w:r>
    </w:p>
    <w:p w14:paraId="7D73E256" w14:textId="77777777" w:rsidR="00A53C2E" w:rsidRDefault="006B4BB8">
      <w:pPr>
        <w:pStyle w:val="Heading30"/>
        <w:framePr w:wrap="none" w:vAnchor="page" w:hAnchor="page" w:x="944" w:y="1091"/>
        <w:shd w:val="clear" w:color="auto" w:fill="auto"/>
      </w:pPr>
      <w:bookmarkStart w:id="0" w:name="bookmark0"/>
      <w:r>
        <w:t>Moravskoslezské inovační centrum Ostrava, a.s.</w:t>
      </w:r>
      <w:bookmarkEnd w:id="0"/>
    </w:p>
    <w:p w14:paraId="61BEF8F2" w14:textId="77777777" w:rsidR="00A53C2E" w:rsidRDefault="006B4BB8">
      <w:pPr>
        <w:pStyle w:val="Heading30"/>
        <w:framePr w:w="2510" w:h="1739" w:hRule="exact" w:wrap="none" w:vAnchor="page" w:hAnchor="page" w:x="925" w:y="1289"/>
        <w:shd w:val="clear" w:color="auto" w:fill="auto"/>
        <w:spacing w:after="227" w:line="230" w:lineRule="exact"/>
      </w:pPr>
      <w:bookmarkStart w:id="1" w:name="bookmark1"/>
      <w:r>
        <w:t>Technologická 372/2 708 00 Ostrava-Pustkovec</w:t>
      </w:r>
      <w:bookmarkEnd w:id="1"/>
    </w:p>
    <w:p w14:paraId="766157EB" w14:textId="77777777" w:rsidR="00A53C2E" w:rsidRDefault="006B4BB8">
      <w:pPr>
        <w:pStyle w:val="Bodytext20"/>
        <w:framePr w:w="2510" w:h="1739" w:hRule="exact" w:wrap="none" w:vAnchor="page" w:hAnchor="page" w:x="925" w:y="1289"/>
        <w:shd w:val="clear" w:color="auto" w:fill="auto"/>
        <w:spacing w:line="197" w:lineRule="exact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0F76C3D1" w14:textId="77777777" w:rsidR="00A53C2E" w:rsidRDefault="006B4BB8">
      <w:pPr>
        <w:pStyle w:val="Heading10"/>
        <w:framePr w:w="1824" w:h="1539" w:hRule="exact" w:wrap="none" w:vAnchor="page" w:hAnchor="page" w:x="4203" w:y="1400"/>
        <w:shd w:val="clear" w:color="auto" w:fill="auto"/>
      </w:pPr>
      <w:bookmarkStart w:id="2" w:name="bookmark2"/>
      <w:r>
        <w:rPr>
          <w:rStyle w:val="Heading11"/>
          <w:b/>
          <w:bCs/>
        </w:rPr>
        <w:t>MS!C</w:t>
      </w:r>
      <w:bookmarkEnd w:id="2"/>
    </w:p>
    <w:p w14:paraId="5A42DCB3" w14:textId="77777777" w:rsidR="00A53C2E" w:rsidRDefault="006B4BB8">
      <w:pPr>
        <w:pStyle w:val="Heading20"/>
        <w:framePr w:w="1824" w:h="1539" w:hRule="exact" w:wrap="none" w:vAnchor="page" w:hAnchor="page" w:x="4203" w:y="1400"/>
        <w:shd w:val="clear" w:color="auto" w:fill="auto"/>
      </w:pPr>
      <w:bookmarkStart w:id="3" w:name="bookmark3"/>
      <w:r>
        <w:rPr>
          <w:rStyle w:val="Heading21"/>
          <w:b/>
          <w:bCs/>
        </w:rPr>
        <w:t>MORAVSKOSLEZSKÉ INOVAČNÍ CENTRUM</w:t>
      </w:r>
      <w:bookmarkEnd w:id="3"/>
    </w:p>
    <w:p w14:paraId="5219AC92" w14:textId="77777777" w:rsidR="00A53C2E" w:rsidRDefault="006B4BB8">
      <w:pPr>
        <w:pStyle w:val="Bodytext20"/>
        <w:framePr w:wrap="none" w:vAnchor="page" w:hAnchor="page" w:x="6877" w:y="1220"/>
        <w:shd w:val="clear" w:color="auto" w:fill="auto"/>
      </w:pPr>
      <w:r>
        <w:t>Fax:</w:t>
      </w:r>
    </w:p>
    <w:p w14:paraId="3DFE4C4F" w14:textId="77777777" w:rsidR="00A53C2E" w:rsidRDefault="006B4BB8">
      <w:pPr>
        <w:pStyle w:val="Bodytext20"/>
        <w:framePr w:w="1579" w:h="1028" w:hRule="exact" w:wrap="none" w:vAnchor="page" w:hAnchor="page" w:x="6862" w:y="2151"/>
        <w:shd w:val="clear" w:color="auto" w:fill="auto"/>
        <w:spacing w:after="98"/>
        <w:jc w:val="both"/>
      </w:pPr>
      <w:r>
        <w:t>Dodavatel:</w:t>
      </w:r>
    </w:p>
    <w:p w14:paraId="5FC2426C" w14:textId="77777777" w:rsidR="00A53C2E" w:rsidRDefault="006B4BB8">
      <w:pPr>
        <w:pStyle w:val="Heading30"/>
        <w:framePr w:w="1579" w:h="1028" w:hRule="exact" w:wrap="none" w:vAnchor="page" w:hAnchor="page" w:x="6862" w:y="2151"/>
        <w:shd w:val="clear" w:color="auto" w:fill="auto"/>
        <w:spacing w:line="230" w:lineRule="exact"/>
        <w:jc w:val="both"/>
      </w:pPr>
      <w:bookmarkStart w:id="4" w:name="bookmark4"/>
      <w:r>
        <w:rPr>
          <w:lang w:val="en-US" w:eastAsia="en-US" w:bidi="en-US"/>
        </w:rPr>
        <w:t xml:space="preserve">CZC.cz </w:t>
      </w:r>
      <w:r>
        <w:t>s.r.o.</w:t>
      </w:r>
      <w:bookmarkEnd w:id="4"/>
    </w:p>
    <w:p w14:paraId="3A7B0D44" w14:textId="77777777" w:rsidR="00A53C2E" w:rsidRDefault="006B4BB8">
      <w:pPr>
        <w:pStyle w:val="Heading30"/>
        <w:framePr w:w="1579" w:h="1028" w:hRule="exact" w:wrap="none" w:vAnchor="page" w:hAnchor="page" w:x="6862" w:y="2151"/>
        <w:shd w:val="clear" w:color="auto" w:fill="auto"/>
        <w:spacing w:line="230" w:lineRule="exact"/>
        <w:jc w:val="both"/>
      </w:pPr>
      <w:bookmarkStart w:id="5" w:name="bookmark5"/>
      <w:r>
        <w:t xml:space="preserve">1. máje 3236/103 703 00 </w:t>
      </w:r>
      <w:r>
        <w:t>Ostrava</w:t>
      </w:r>
      <w:bookmarkEnd w:id="5"/>
    </w:p>
    <w:p w14:paraId="1DB8AFFD" w14:textId="77777777" w:rsidR="00A53C2E" w:rsidRDefault="006B4BB8">
      <w:pPr>
        <w:pStyle w:val="Bodytext30"/>
        <w:framePr w:w="10795" w:h="898" w:hRule="exact" w:wrap="none" w:vAnchor="page" w:hAnchor="page" w:x="617" w:y="3707"/>
        <w:shd w:val="clear" w:color="auto" w:fill="auto"/>
        <w:tabs>
          <w:tab w:val="left" w:pos="2829"/>
        </w:tabs>
        <w:ind w:left="320" w:right="6941"/>
      </w:pPr>
      <w:r>
        <w:t>Objednávka č.:</w:t>
      </w:r>
      <w:r>
        <w:tab/>
        <w:t>V0210108</w:t>
      </w:r>
    </w:p>
    <w:p w14:paraId="51443EEC" w14:textId="77777777" w:rsidR="00A53C2E" w:rsidRDefault="006B4BB8">
      <w:pPr>
        <w:pStyle w:val="Bodytext30"/>
        <w:framePr w:w="10795" w:h="898" w:hRule="exact" w:wrap="none" w:vAnchor="page" w:hAnchor="page" w:x="617" w:y="3707"/>
        <w:shd w:val="clear" w:color="auto" w:fill="auto"/>
        <w:tabs>
          <w:tab w:val="left" w:pos="2829"/>
        </w:tabs>
        <w:ind w:left="320" w:right="6941"/>
      </w:pPr>
      <w:r>
        <w:t>Forma úhrady:</w:t>
      </w:r>
      <w:r>
        <w:tab/>
        <w:t>Příkazem</w:t>
      </w:r>
    </w:p>
    <w:p w14:paraId="422EBE8C" w14:textId="77777777" w:rsidR="00A53C2E" w:rsidRDefault="006B4BB8">
      <w:pPr>
        <w:pStyle w:val="Bodytext30"/>
        <w:framePr w:w="10795" w:h="898" w:hRule="exact" w:wrap="none" w:vAnchor="page" w:hAnchor="page" w:x="617" w:y="3707"/>
        <w:shd w:val="clear" w:color="auto" w:fill="auto"/>
        <w:tabs>
          <w:tab w:val="left" w:pos="2829"/>
        </w:tabs>
        <w:ind w:left="320" w:right="6941"/>
      </w:pPr>
      <w:r>
        <w:t>Datum objednávky:</w:t>
      </w:r>
      <w:r>
        <w:tab/>
        <w:t>08.06.2021</w:t>
      </w:r>
    </w:p>
    <w:p w14:paraId="1650E065" w14:textId="77777777" w:rsidR="00A53C2E" w:rsidRDefault="006B4BB8">
      <w:pPr>
        <w:pStyle w:val="Bodytext20"/>
        <w:framePr w:w="1608" w:h="581" w:hRule="exact" w:wrap="none" w:vAnchor="page" w:hAnchor="page" w:x="6862" w:y="4136"/>
        <w:shd w:val="clear" w:color="auto" w:fill="auto"/>
        <w:tabs>
          <w:tab w:val="left" w:pos="547"/>
        </w:tabs>
        <w:spacing w:line="259" w:lineRule="exact"/>
        <w:jc w:val="both"/>
      </w:pPr>
      <w:r>
        <w:t>IČ:</w:t>
      </w:r>
      <w:r>
        <w:tab/>
        <w:t>25655701</w:t>
      </w:r>
    </w:p>
    <w:p w14:paraId="37BD4CDF" w14:textId="77777777" w:rsidR="00A53C2E" w:rsidRDefault="006B4BB8">
      <w:pPr>
        <w:pStyle w:val="Bodytext20"/>
        <w:framePr w:w="1608" w:h="581" w:hRule="exact" w:wrap="none" w:vAnchor="page" w:hAnchor="page" w:x="6862" w:y="4136"/>
        <w:shd w:val="clear" w:color="auto" w:fill="auto"/>
        <w:spacing w:line="259" w:lineRule="exact"/>
        <w:jc w:val="both"/>
      </w:pPr>
      <w:r>
        <w:t>DIČ: CZ25655701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1152"/>
        <w:gridCol w:w="2040"/>
        <w:gridCol w:w="1018"/>
        <w:gridCol w:w="826"/>
        <w:gridCol w:w="1104"/>
        <w:gridCol w:w="1430"/>
      </w:tblGrid>
      <w:tr w:rsidR="00A53C2E" w14:paraId="6FEB841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226" w:type="dxa"/>
            <w:tcBorders>
              <w:left w:val="single" w:sz="4" w:space="0" w:color="auto"/>
            </w:tcBorders>
            <w:shd w:val="clear" w:color="auto" w:fill="FFFFFF"/>
          </w:tcPr>
          <w:p w14:paraId="743ADA1B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spacing w:line="212" w:lineRule="exact"/>
              <w:ind w:left="320"/>
            </w:pPr>
            <w:r>
              <w:rPr>
                <w:rStyle w:val="Bodytext295pt"/>
              </w:rPr>
              <w:t>Označení dodávky</w:t>
            </w:r>
          </w:p>
        </w:tc>
        <w:tc>
          <w:tcPr>
            <w:tcW w:w="1152" w:type="dxa"/>
            <w:shd w:val="clear" w:color="auto" w:fill="FFFFFF"/>
          </w:tcPr>
          <w:p w14:paraId="10CE2882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2040" w:type="dxa"/>
            <w:shd w:val="clear" w:color="auto" w:fill="FFFFFF"/>
          </w:tcPr>
          <w:p w14:paraId="4FF4CFE1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left="640"/>
            </w:pPr>
            <w:r>
              <w:rPr>
                <w:rStyle w:val="Bodytext21"/>
              </w:rPr>
              <w:t>J.cena Sleva</w:t>
            </w:r>
          </w:p>
        </w:tc>
        <w:tc>
          <w:tcPr>
            <w:tcW w:w="1018" w:type="dxa"/>
            <w:shd w:val="clear" w:color="auto" w:fill="FFFFFF"/>
          </w:tcPr>
          <w:p w14:paraId="7DD7BD9B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jc w:val="right"/>
            </w:pPr>
            <w:r>
              <w:rPr>
                <w:rStyle w:val="Bodytext21"/>
              </w:rPr>
              <w:t>Cena</w:t>
            </w:r>
          </w:p>
        </w:tc>
        <w:tc>
          <w:tcPr>
            <w:tcW w:w="826" w:type="dxa"/>
            <w:shd w:val="clear" w:color="auto" w:fill="FFFFFF"/>
          </w:tcPr>
          <w:p w14:paraId="5891DF77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</w:pPr>
            <w:r>
              <w:rPr>
                <w:rStyle w:val="Bodytext21"/>
              </w:rPr>
              <w:t>%DPH</w:t>
            </w:r>
          </w:p>
        </w:tc>
        <w:tc>
          <w:tcPr>
            <w:tcW w:w="1104" w:type="dxa"/>
            <w:shd w:val="clear" w:color="auto" w:fill="FFFFFF"/>
          </w:tcPr>
          <w:p w14:paraId="6F36B151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FFFFFF"/>
          </w:tcPr>
          <w:p w14:paraId="203D6F82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320"/>
              <w:jc w:val="right"/>
            </w:pPr>
            <w:r>
              <w:rPr>
                <w:rStyle w:val="Bodytext21"/>
              </w:rPr>
              <w:t>Kč Celkem</w:t>
            </w:r>
          </w:p>
        </w:tc>
      </w:tr>
      <w:tr w:rsidR="00A53C2E" w14:paraId="6BF1707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7A3ED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spacing w:line="212" w:lineRule="exact"/>
              <w:ind w:left="320"/>
            </w:pPr>
            <w:r>
              <w:rPr>
                <w:rStyle w:val="Bodytext295pt"/>
              </w:rPr>
              <w:t>Objednáváme u vás server+ram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269883DB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14:paraId="44072A59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14:paraId="61F05E3D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14:paraId="5D5C360E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14:paraId="3592A681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0A8086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</w:tr>
      <w:tr w:rsidR="00A53C2E" w14:paraId="06CDD4D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2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7472A1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left="320"/>
            </w:pPr>
            <w:r>
              <w:rPr>
                <w:rStyle w:val="Bodytext21"/>
              </w:rPr>
              <w:t>Objednávka na server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165E4576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180"/>
              <w:jc w:val="center"/>
            </w:pPr>
            <w:r>
              <w:rPr>
                <w:rStyle w:val="Bodytext21"/>
              </w:rPr>
              <w:t>1</w:t>
            </w:r>
          </w:p>
        </w:tc>
        <w:tc>
          <w:tcPr>
            <w:tcW w:w="2040" w:type="dxa"/>
            <w:shd w:val="clear" w:color="auto" w:fill="FFFFFF"/>
            <w:vAlign w:val="bottom"/>
          </w:tcPr>
          <w:p w14:paraId="399B7178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left="440"/>
            </w:pPr>
            <w:r>
              <w:rPr>
                <w:rStyle w:val="Bodytext21"/>
              </w:rPr>
              <w:t>54 000,00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14:paraId="1B5CEBE0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jc w:val="right"/>
            </w:pPr>
            <w:r>
              <w:rPr>
                <w:rStyle w:val="Bodytext21"/>
              </w:rPr>
              <w:t xml:space="preserve">54 </w:t>
            </w:r>
            <w:r>
              <w:rPr>
                <w:rStyle w:val="Bodytext21"/>
              </w:rPr>
              <w:t>000,00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14:paraId="56D1BDB3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left="220"/>
            </w:pPr>
            <w:r>
              <w:rPr>
                <w:rStyle w:val="Bodytext21"/>
              </w:rPr>
              <w:t>21%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47676740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11 340,00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4F0D951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320"/>
              <w:jc w:val="right"/>
            </w:pPr>
            <w:r>
              <w:rPr>
                <w:rStyle w:val="Bodytext21"/>
              </w:rPr>
              <w:t>65 340,00</w:t>
            </w:r>
          </w:p>
        </w:tc>
      </w:tr>
      <w:tr w:rsidR="00A53C2E" w14:paraId="7E21950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2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6A07FB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left="320"/>
            </w:pPr>
            <w:r>
              <w:rPr>
                <w:rStyle w:val="Bodytext21"/>
              </w:rPr>
              <w:t>RAM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7BC0E88B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180"/>
              <w:jc w:val="center"/>
            </w:pPr>
            <w:r>
              <w:rPr>
                <w:rStyle w:val="Bodytext21"/>
              </w:rPr>
              <w:t>1</w:t>
            </w:r>
          </w:p>
        </w:tc>
        <w:tc>
          <w:tcPr>
            <w:tcW w:w="2040" w:type="dxa"/>
            <w:shd w:val="clear" w:color="auto" w:fill="FFFFFF"/>
            <w:vAlign w:val="bottom"/>
          </w:tcPr>
          <w:p w14:paraId="32A61DD3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960"/>
              <w:jc w:val="right"/>
            </w:pPr>
            <w:r>
              <w:rPr>
                <w:rStyle w:val="Bodytext21"/>
              </w:rPr>
              <w:t>41 117,00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14:paraId="29D2EEE9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jc w:val="right"/>
            </w:pPr>
            <w:r>
              <w:rPr>
                <w:rStyle w:val="Bodytext21"/>
              </w:rPr>
              <w:t>33 980,99</w:t>
            </w:r>
          </w:p>
        </w:tc>
        <w:tc>
          <w:tcPr>
            <w:tcW w:w="826" w:type="dxa"/>
            <w:shd w:val="clear" w:color="auto" w:fill="FFFFFF"/>
            <w:vAlign w:val="bottom"/>
          </w:tcPr>
          <w:p w14:paraId="1C243085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left="220"/>
            </w:pPr>
            <w:r>
              <w:rPr>
                <w:rStyle w:val="Bodytext21"/>
              </w:rPr>
              <w:t>21%</w:t>
            </w:r>
          </w:p>
        </w:tc>
        <w:tc>
          <w:tcPr>
            <w:tcW w:w="1104" w:type="dxa"/>
            <w:shd w:val="clear" w:color="auto" w:fill="FFFFFF"/>
            <w:vAlign w:val="bottom"/>
          </w:tcPr>
          <w:p w14:paraId="336629EC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7 136,01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16300C6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320"/>
              <w:jc w:val="right"/>
            </w:pPr>
            <w:r>
              <w:rPr>
                <w:rStyle w:val="Bodytext21"/>
              </w:rPr>
              <w:t>41 117,00</w:t>
            </w:r>
          </w:p>
        </w:tc>
      </w:tr>
      <w:tr w:rsidR="00A53C2E" w14:paraId="16A9890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226" w:type="dxa"/>
            <w:tcBorders>
              <w:left w:val="single" w:sz="4" w:space="0" w:color="auto"/>
            </w:tcBorders>
            <w:shd w:val="clear" w:color="auto" w:fill="FFFFFF"/>
          </w:tcPr>
          <w:p w14:paraId="69600DEE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left="320"/>
            </w:pPr>
            <w:r>
              <w:rPr>
                <w:rStyle w:val="Bodytext21"/>
              </w:rPr>
              <w:t>poštovné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25034731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180"/>
              <w:jc w:val="center"/>
            </w:pPr>
            <w:r>
              <w:rPr>
                <w:rStyle w:val="Bodytext21"/>
              </w:rPr>
              <w:t>1</w:t>
            </w:r>
          </w:p>
        </w:tc>
        <w:tc>
          <w:tcPr>
            <w:tcW w:w="2040" w:type="dxa"/>
            <w:shd w:val="clear" w:color="auto" w:fill="FFFFFF"/>
          </w:tcPr>
          <w:p w14:paraId="09CEF394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left="640"/>
            </w:pPr>
            <w:r>
              <w:rPr>
                <w:rStyle w:val="Bodytext21"/>
              </w:rPr>
              <w:t>349,00</w:t>
            </w:r>
          </w:p>
        </w:tc>
        <w:tc>
          <w:tcPr>
            <w:tcW w:w="1018" w:type="dxa"/>
            <w:shd w:val="clear" w:color="auto" w:fill="FFFFFF"/>
          </w:tcPr>
          <w:p w14:paraId="636320E6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jc w:val="right"/>
            </w:pPr>
            <w:r>
              <w:rPr>
                <w:rStyle w:val="Bodytext21"/>
              </w:rPr>
              <w:t>288,43</w:t>
            </w:r>
          </w:p>
        </w:tc>
        <w:tc>
          <w:tcPr>
            <w:tcW w:w="826" w:type="dxa"/>
            <w:shd w:val="clear" w:color="auto" w:fill="FFFFFF"/>
          </w:tcPr>
          <w:p w14:paraId="6CF1F0DE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left="220"/>
            </w:pPr>
            <w:r>
              <w:rPr>
                <w:rStyle w:val="Bodytext21"/>
              </w:rPr>
              <w:t>21%</w:t>
            </w:r>
          </w:p>
        </w:tc>
        <w:tc>
          <w:tcPr>
            <w:tcW w:w="1104" w:type="dxa"/>
            <w:shd w:val="clear" w:color="auto" w:fill="FFFFFF"/>
          </w:tcPr>
          <w:p w14:paraId="18B26245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60,57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FFFFFF"/>
          </w:tcPr>
          <w:p w14:paraId="0E70C105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320"/>
              <w:jc w:val="right"/>
            </w:pPr>
            <w:r>
              <w:rPr>
                <w:rStyle w:val="Bodytext21"/>
              </w:rPr>
              <w:t>349,00</w:t>
            </w:r>
          </w:p>
        </w:tc>
      </w:tr>
      <w:tr w:rsidR="00A53C2E" w14:paraId="7F65047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A8B77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left="320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26C5175E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14:paraId="721E4165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BFB9A4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jc w:val="right"/>
            </w:pPr>
            <w:r>
              <w:rPr>
                <w:rStyle w:val="Bodytext21"/>
              </w:rPr>
              <w:t>88 269,42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14:paraId="0F4180B4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F32EBD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18 536,58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4EF17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right="320"/>
              <w:jc w:val="right"/>
            </w:pPr>
            <w:r>
              <w:rPr>
                <w:rStyle w:val="Bodytext21"/>
              </w:rPr>
              <w:t>106 806,00</w:t>
            </w:r>
          </w:p>
        </w:tc>
      </w:tr>
      <w:tr w:rsidR="00A53C2E" w14:paraId="46DFDD3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226" w:type="dxa"/>
            <w:tcBorders>
              <w:left w:val="single" w:sz="4" w:space="0" w:color="auto"/>
            </w:tcBorders>
            <w:shd w:val="clear" w:color="auto" w:fill="FFFFFF"/>
          </w:tcPr>
          <w:p w14:paraId="61686101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spacing w:line="212" w:lineRule="exact"/>
              <w:ind w:left="32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152" w:type="dxa"/>
            <w:shd w:val="clear" w:color="auto" w:fill="FFFFFF"/>
          </w:tcPr>
          <w:p w14:paraId="7C5E4A3D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</w:tcPr>
          <w:p w14:paraId="4852EF0F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30A9F7AE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826" w:type="dxa"/>
            <w:shd w:val="clear" w:color="auto" w:fill="FFFFFF"/>
          </w:tcPr>
          <w:p w14:paraId="038F90E7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14:paraId="35B6945B" w14:textId="77777777" w:rsidR="00A53C2E" w:rsidRDefault="00A53C2E">
            <w:pPr>
              <w:framePr w:w="10795" w:h="2549" w:wrap="none" w:vAnchor="page" w:hAnchor="page" w:x="617" w:y="5159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6647DE" w14:textId="77777777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spacing w:line="212" w:lineRule="exact"/>
              <w:ind w:right="320"/>
              <w:jc w:val="right"/>
            </w:pPr>
            <w:r>
              <w:rPr>
                <w:rStyle w:val="Bodytext295pt"/>
              </w:rPr>
              <w:t>106 806,00</w:t>
            </w:r>
          </w:p>
        </w:tc>
      </w:tr>
      <w:tr w:rsidR="00A53C2E" w14:paraId="4B2B52F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7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5C74B" w14:textId="0BDE1181" w:rsidR="00A53C2E" w:rsidRDefault="006B4BB8">
            <w:pPr>
              <w:pStyle w:val="Bodytext20"/>
              <w:framePr w:w="10795" w:h="2549" w:wrap="none" w:vAnchor="page" w:hAnchor="page" w:x="617" w:y="5159"/>
              <w:shd w:val="clear" w:color="auto" w:fill="auto"/>
              <w:ind w:left="320"/>
            </w:pPr>
            <w:r>
              <w:rPr>
                <w:rStyle w:val="Bodytext21"/>
              </w:rPr>
              <w:t>Zodpovědná osoba za M</w:t>
            </w:r>
            <w:r w:rsidR="00C9371D">
              <w:rPr>
                <w:rStyle w:val="Bodytext21"/>
              </w:rPr>
              <w:t>SIC XXXXXXXXXXX</w:t>
            </w:r>
          </w:p>
        </w:tc>
      </w:tr>
    </w:tbl>
    <w:p w14:paraId="581A11C9" w14:textId="215AB99D" w:rsidR="00A53C2E" w:rsidRDefault="006B4BB8">
      <w:pPr>
        <w:pStyle w:val="Tablecaption0"/>
        <w:framePr w:wrap="none" w:vAnchor="page" w:hAnchor="page" w:x="905" w:y="7970"/>
        <w:shd w:val="clear" w:color="auto" w:fill="auto"/>
      </w:pPr>
      <w:r>
        <w:t xml:space="preserve">Vystavil: </w:t>
      </w:r>
      <w:r w:rsidR="00C9371D">
        <w:t>XXXXXXXXXXXX</w:t>
      </w:r>
    </w:p>
    <w:p w14:paraId="7B29403B" w14:textId="77777777" w:rsidR="00A53C2E" w:rsidRDefault="006B4BB8">
      <w:pPr>
        <w:pStyle w:val="Bodytext20"/>
        <w:framePr w:w="10795" w:h="1165" w:hRule="exact" w:wrap="none" w:vAnchor="page" w:hAnchor="page" w:x="617" w:y="8746"/>
        <w:shd w:val="clear" w:color="auto" w:fill="auto"/>
        <w:spacing w:after="100"/>
        <w:ind w:left="320"/>
        <w:jc w:val="both"/>
      </w:pPr>
      <w:r>
        <w:t>Datum splatnosti faktury je stanoveno nejdříve patnáctý den od data doručení včetně.</w:t>
      </w:r>
    </w:p>
    <w:p w14:paraId="78920D11" w14:textId="77777777" w:rsidR="00A53C2E" w:rsidRDefault="006B4BB8">
      <w:pPr>
        <w:pStyle w:val="Bodytext20"/>
        <w:framePr w:w="10795" w:h="1165" w:hRule="exact" w:wrap="none" w:vAnchor="page" w:hAnchor="page" w:x="617" w:y="8746"/>
        <w:shd w:val="clear" w:color="auto" w:fill="auto"/>
        <w:spacing w:after="265"/>
        <w:ind w:left="320"/>
        <w:jc w:val="both"/>
      </w:pPr>
      <w:r>
        <w:t>Datem splatnosti faktury se rozumí den odepsání příslušné částky z bankovního účtu.</w:t>
      </w:r>
    </w:p>
    <w:p w14:paraId="160C4C46" w14:textId="77777777" w:rsidR="00A53C2E" w:rsidRDefault="006B4BB8">
      <w:pPr>
        <w:pStyle w:val="Bodytext20"/>
        <w:framePr w:w="10795" w:h="1165" w:hRule="exact" w:wrap="none" w:vAnchor="page" w:hAnchor="page" w:x="617" w:y="8746"/>
        <w:shd w:val="clear" w:color="auto" w:fill="auto"/>
        <w:spacing w:line="197" w:lineRule="exact"/>
        <w:ind w:left="320"/>
      </w:pPr>
      <w:r>
        <w:t>Pro akceptaci objednávky zašlete písemný souhlas na emailovou adr</w:t>
      </w:r>
      <w:r>
        <w:t>esu vystavitele objednávky do 10 dnů ode dne doručení objednávky, nejpozději však před zahájením jejího plnění. V případě, že dodavatel takto neučiní, objednávka zaniká.</w:t>
      </w:r>
    </w:p>
    <w:p w14:paraId="70D6E016" w14:textId="77777777" w:rsidR="00A53C2E" w:rsidRDefault="006B4BB8">
      <w:pPr>
        <w:pStyle w:val="Bodytext40"/>
        <w:framePr w:wrap="none" w:vAnchor="page" w:hAnchor="page" w:x="617" w:y="13921"/>
        <w:shd w:val="clear" w:color="auto" w:fill="auto"/>
        <w:spacing w:before="0" w:after="0"/>
        <w:ind w:left="32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7E5F90D8" w14:textId="77777777" w:rsidR="00A53C2E" w:rsidRDefault="006B4BB8">
      <w:pPr>
        <w:pStyle w:val="Bodytext20"/>
        <w:framePr w:wrap="none" w:vAnchor="page" w:hAnchor="page" w:x="891" w:y="14358"/>
        <w:shd w:val="clear" w:color="auto" w:fill="auto"/>
      </w:pPr>
      <w:r>
        <w:t>Převzal:</w:t>
      </w:r>
    </w:p>
    <w:p w14:paraId="33449B31" w14:textId="77777777" w:rsidR="00A53C2E" w:rsidRDefault="006B4BB8">
      <w:pPr>
        <w:pStyle w:val="Bodytext20"/>
        <w:framePr w:wrap="none" w:vAnchor="page" w:hAnchor="page" w:x="617" w:y="14362"/>
        <w:shd w:val="clear" w:color="auto" w:fill="auto"/>
        <w:ind w:left="6072"/>
      </w:pPr>
      <w:r>
        <w:t>Razítko:</w:t>
      </w:r>
    </w:p>
    <w:p w14:paraId="6A026FDB" w14:textId="77777777" w:rsidR="00A53C2E" w:rsidRDefault="006B4BB8">
      <w:pPr>
        <w:pStyle w:val="Bodytext40"/>
        <w:framePr w:wrap="none" w:vAnchor="page" w:hAnchor="page" w:x="617" w:y="15228"/>
        <w:shd w:val="clear" w:color="auto" w:fill="auto"/>
        <w:spacing w:before="0" w:after="0"/>
        <w:ind w:left="320"/>
      </w:pPr>
      <w:r>
        <w:t>Ekonomický a informační systém POHODA</w:t>
      </w:r>
    </w:p>
    <w:p w14:paraId="7A8A0237" w14:textId="77777777" w:rsidR="00A53C2E" w:rsidRDefault="00A53C2E">
      <w:pPr>
        <w:rPr>
          <w:sz w:val="2"/>
          <w:szCs w:val="2"/>
        </w:rPr>
      </w:pPr>
    </w:p>
    <w:sectPr w:rsidR="00A53C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5C51" w14:textId="77777777" w:rsidR="006B4BB8" w:rsidRDefault="006B4BB8">
      <w:r>
        <w:separator/>
      </w:r>
    </w:p>
  </w:endnote>
  <w:endnote w:type="continuationSeparator" w:id="0">
    <w:p w14:paraId="6B88211C" w14:textId="77777777" w:rsidR="006B4BB8" w:rsidRDefault="006B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8206" w14:textId="77777777" w:rsidR="006B4BB8" w:rsidRDefault="006B4BB8"/>
  </w:footnote>
  <w:footnote w:type="continuationSeparator" w:id="0">
    <w:p w14:paraId="5575E816" w14:textId="77777777" w:rsidR="006B4BB8" w:rsidRDefault="006B4B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2E"/>
    <w:rsid w:val="006B4BB8"/>
    <w:rsid w:val="00A53C2E"/>
    <w:rsid w:val="00C9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F5DA"/>
  <w15:docId w15:val="{F9D414CC-A28D-4049-86A7-1A558873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D5B82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C82A6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78" w:lineRule="exact"/>
      <w:jc w:val="both"/>
      <w:outlineLvl w:val="1"/>
    </w:pPr>
    <w:rPr>
      <w:rFonts w:ascii="Arial" w:eastAsia="Arial" w:hAnsi="Arial" w:cs="Arial"/>
      <w:b/>
      <w:bCs/>
      <w:w w:val="70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78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020" w:after="28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Pálová</dc:creator>
  <cp:lastModifiedBy>Olga Palová</cp:lastModifiedBy>
  <cp:revision>2</cp:revision>
  <dcterms:created xsi:type="dcterms:W3CDTF">2021-06-11T09:22:00Z</dcterms:created>
  <dcterms:modified xsi:type="dcterms:W3CDTF">2021-06-11T09:22:00Z</dcterms:modified>
</cp:coreProperties>
</file>