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FE" w:rsidRDefault="00075DFE" w:rsidP="00075DFE">
      <w:pPr>
        <w:spacing w:after="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DODATEK Č.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1 </w:t>
      </w:r>
    </w:p>
    <w:p w:rsidR="00075DFE" w:rsidRDefault="00075DFE" w:rsidP="00075DFE">
      <w:pPr>
        <w:spacing w:after="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KE SMLOUVĚ</w:t>
      </w:r>
      <w:r w:rsidRPr="00E26EC2">
        <w:rPr>
          <w:rFonts w:ascii="Times New Roman" w:hAnsi="Times New Roman"/>
          <w:b/>
          <w:sz w:val="32"/>
          <w:szCs w:val="32"/>
        </w:rPr>
        <w:t xml:space="preserve"> O DÍLO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075DFE" w:rsidRPr="00E26EC2" w:rsidRDefault="00075DFE" w:rsidP="00075DFE">
      <w:pPr>
        <w:spacing w:after="60"/>
        <w:jc w:val="center"/>
        <w:rPr>
          <w:rFonts w:ascii="Times New Roman" w:hAnsi="Times New Roman"/>
          <w:b/>
          <w:sz w:val="32"/>
          <w:szCs w:val="32"/>
        </w:rPr>
      </w:pPr>
    </w:p>
    <w:p w:rsidR="00075DFE" w:rsidRPr="00E26EC2" w:rsidRDefault="00075DFE" w:rsidP="00075DFE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uzavřený</w:t>
      </w:r>
      <w:r w:rsidRPr="00E26EC2">
        <w:rPr>
          <w:rFonts w:ascii="Times New Roman" w:hAnsi="Times New Roman"/>
          <w:i/>
          <w:sz w:val="24"/>
        </w:rPr>
        <w:t xml:space="preserve"> ve smyslu § 2586 a násl. zákona č. 89/2012 Sb., občanský zákoník, ve znění pozdějších předpisů (dále jen „</w:t>
      </w:r>
      <w:r w:rsidRPr="00E26EC2">
        <w:rPr>
          <w:rFonts w:ascii="Times New Roman" w:hAnsi="Times New Roman"/>
          <w:b/>
          <w:i/>
          <w:sz w:val="24"/>
        </w:rPr>
        <w:t>občanský zákoník</w:t>
      </w:r>
      <w:r w:rsidRPr="00E26EC2">
        <w:rPr>
          <w:rFonts w:ascii="Times New Roman" w:hAnsi="Times New Roman"/>
          <w:i/>
          <w:sz w:val="24"/>
        </w:rPr>
        <w:t xml:space="preserve">“) </w:t>
      </w:r>
    </w:p>
    <w:p w:rsidR="00075DFE" w:rsidRDefault="00075DFE" w:rsidP="00075DFE">
      <w:pPr>
        <w:spacing w:after="0" w:line="240" w:lineRule="auto"/>
      </w:pPr>
    </w:p>
    <w:p w:rsidR="00075DFE" w:rsidRDefault="00075DFE" w:rsidP="00075DFE">
      <w:pPr>
        <w:spacing w:after="0" w:line="240" w:lineRule="auto"/>
      </w:pPr>
    </w:p>
    <w:p w:rsidR="00075DFE" w:rsidRDefault="00075DFE" w:rsidP="00075DFE">
      <w:pPr>
        <w:spacing w:after="0" w:line="240" w:lineRule="auto"/>
      </w:pPr>
      <w:r>
        <w:t>Níže uvedeného dne, měsíce a roku uzavřeli:</w:t>
      </w:r>
    </w:p>
    <w:p w:rsidR="00075DFE" w:rsidRDefault="00075DFE" w:rsidP="00075DFE">
      <w:pPr>
        <w:spacing w:after="0" w:line="240" w:lineRule="auto"/>
      </w:pPr>
    </w:p>
    <w:p w:rsidR="00075DFE" w:rsidRDefault="00075DFE" w:rsidP="00075DFE">
      <w:pPr>
        <w:pStyle w:val="Nadpis1"/>
        <w:spacing w:after="0"/>
        <w:ind w:right="566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>Základní škola a mateřská škola, Praha 8, Lyčkovo náměstí 6</w:t>
      </w:r>
    </w:p>
    <w:p w:rsidR="00075DFE" w:rsidRDefault="00075DFE" w:rsidP="00075DFE">
      <w:pPr>
        <w:spacing w:after="0" w:line="240" w:lineRule="auto"/>
        <w:ind w:right="566"/>
        <w:jc w:val="both"/>
        <w:rPr>
          <w:rFonts w:ascii="Arial" w:hAnsi="Arial" w:cs="Arial"/>
        </w:rPr>
      </w:pPr>
      <w:r>
        <w:t>se sídlem:</w:t>
      </w:r>
      <w:r>
        <w:tab/>
      </w:r>
      <w:r>
        <w:tab/>
        <w:t>Lyčkovo náměstí 6/460, 186 00 Praha 8 - Karlín</w:t>
      </w:r>
    </w:p>
    <w:p w:rsidR="00075DFE" w:rsidRDefault="00075DFE" w:rsidP="00075DFE">
      <w:pPr>
        <w:spacing w:after="0" w:line="240" w:lineRule="auto"/>
        <w:ind w:right="566"/>
        <w:jc w:val="both"/>
        <w:rPr>
          <w:rFonts w:ascii="Arial" w:hAnsi="Arial" w:cs="Arial"/>
        </w:rPr>
      </w:pPr>
      <w:r>
        <w:t>IČO:</w:t>
      </w:r>
      <w:r>
        <w:tab/>
      </w:r>
      <w:r>
        <w:tab/>
      </w:r>
      <w:r>
        <w:tab/>
        <w:t>60433230</w:t>
      </w:r>
    </w:p>
    <w:p w:rsidR="00075DFE" w:rsidRDefault="00075DFE" w:rsidP="00075DFE">
      <w:pPr>
        <w:spacing w:after="0" w:line="240" w:lineRule="auto"/>
        <w:ind w:right="566"/>
        <w:jc w:val="both"/>
        <w:rPr>
          <w:rFonts w:ascii="Arial" w:hAnsi="Arial" w:cs="Arial"/>
        </w:rPr>
      </w:pPr>
      <w:r>
        <w:t>zastoupena:</w:t>
      </w:r>
      <w:r>
        <w:tab/>
      </w:r>
      <w:r>
        <w:tab/>
        <w:t>Mgr. Janem Kordou, ředitelem</w:t>
      </w:r>
    </w:p>
    <w:p w:rsidR="00075DFE" w:rsidRDefault="00075DFE" w:rsidP="00075DFE">
      <w:pPr>
        <w:spacing w:after="0" w:line="240" w:lineRule="auto"/>
      </w:pPr>
      <w:r>
        <w:t>(dále jen „</w:t>
      </w:r>
      <w:r>
        <w:rPr>
          <w:b/>
          <w:bCs/>
        </w:rPr>
        <w:t>objednatel</w:t>
      </w:r>
      <w:r>
        <w:t>“ na straně jedné)</w:t>
      </w:r>
    </w:p>
    <w:p w:rsidR="00075DFE" w:rsidRDefault="00075DFE" w:rsidP="00075DFE">
      <w:pPr>
        <w:spacing w:after="0" w:line="240" w:lineRule="auto"/>
      </w:pPr>
    </w:p>
    <w:p w:rsidR="00075DFE" w:rsidRDefault="00075DFE" w:rsidP="00075DFE">
      <w:pPr>
        <w:spacing w:after="0" w:line="240" w:lineRule="auto"/>
      </w:pPr>
      <w:r>
        <w:t>a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Firma s.r.o.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Na Pěšinách 247/5, 182 00 Praha 8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bankovní spojení: </w:t>
      </w:r>
      <w:r>
        <w:rPr>
          <w:rFonts w:ascii="Arial" w:hAnsi="Arial" w:cs="Arial"/>
        </w:rPr>
        <w:tab/>
      </w:r>
      <w:r>
        <w:t>ČSOB a.s.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č.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128578098/0300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62412272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CZ62412272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 xml:space="preserve">zastoupena: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Václav Kapal, jednatel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  <w:r>
        <w:t>zapsaný v obchodním rejstříku vedeném MS v Praze, oddíl C, vložka 34288</w:t>
      </w:r>
    </w:p>
    <w:p w:rsidR="00075DFE" w:rsidRDefault="00075DFE" w:rsidP="00075DFE">
      <w:pPr>
        <w:spacing w:after="0" w:line="240" w:lineRule="auto"/>
        <w:ind w:left="567" w:hanging="567"/>
      </w:pPr>
      <w:r>
        <w:t>(dále jen „</w:t>
      </w:r>
      <w:r>
        <w:rPr>
          <w:b/>
          <w:bCs/>
        </w:rPr>
        <w:t>zhotovitel</w:t>
      </w:r>
      <w:r>
        <w:t>“ na straně druhé)</w:t>
      </w:r>
    </w:p>
    <w:p w:rsidR="00075DFE" w:rsidRDefault="00075DFE" w:rsidP="00075DFE">
      <w:pPr>
        <w:spacing w:after="0" w:line="240" w:lineRule="auto"/>
        <w:ind w:left="567" w:hanging="567"/>
        <w:rPr>
          <w:rFonts w:ascii="Arial" w:hAnsi="Arial" w:cs="Arial"/>
        </w:rPr>
      </w:pPr>
    </w:p>
    <w:p w:rsidR="00075DFE" w:rsidRDefault="00075DFE" w:rsidP="00075DFE">
      <w:pPr>
        <w:spacing w:after="0" w:line="240" w:lineRule="auto"/>
        <w:ind w:left="567" w:hanging="567"/>
      </w:pPr>
      <w:r>
        <w:t>(objednatel a zhotovitel dále též označováni jako „</w:t>
      </w:r>
      <w:r>
        <w:rPr>
          <w:b/>
          <w:bCs/>
        </w:rPr>
        <w:t>smluvní strany</w:t>
      </w:r>
      <w:r>
        <w:t>")</w:t>
      </w:r>
    </w:p>
    <w:p w:rsidR="00075DFE" w:rsidRDefault="00075DFE" w:rsidP="00075DFE">
      <w:pPr>
        <w:spacing w:after="0" w:line="240" w:lineRule="auto"/>
        <w:ind w:left="567" w:hanging="567"/>
      </w:pPr>
    </w:p>
    <w:p w:rsidR="00075DFE" w:rsidRDefault="00075DFE" w:rsidP="00075DFE">
      <w:pPr>
        <w:spacing w:after="0" w:line="240" w:lineRule="auto"/>
        <w:ind w:left="567" w:hanging="567"/>
      </w:pPr>
    </w:p>
    <w:p w:rsidR="00075DFE" w:rsidRDefault="00075DFE" w:rsidP="00075DFE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:rsidR="00075DFE" w:rsidRDefault="00075DFE" w:rsidP="00075DFE">
      <w:pPr>
        <w:jc w:val="both"/>
        <w:rPr>
          <w:b/>
          <w:bCs/>
        </w:rPr>
      </w:pPr>
      <w:r>
        <w:t xml:space="preserve">na základě výsledku zadávacího řízení k plnění veřejné zakázky malého rozsahu s názvem </w:t>
      </w:r>
      <w:r>
        <w:rPr>
          <w:b/>
          <w:bCs/>
        </w:rPr>
        <w:t>„</w:t>
      </w:r>
      <w:r>
        <w:rPr>
          <w:b/>
          <w:bCs/>
        </w:rPr>
        <w:t>II. etapa m</w:t>
      </w:r>
      <w:r>
        <w:rPr>
          <w:b/>
          <w:bCs/>
        </w:rPr>
        <w:t>odernizace zařízení a vybavení tříd v Základní škole a mateřské škole, Praha 8, Lyčkovo náměstí 6“</w:t>
      </w:r>
    </w:p>
    <w:p w:rsidR="00075DFE" w:rsidRPr="00E26EC2" w:rsidRDefault="00075DFE" w:rsidP="00075DFE">
      <w:pPr>
        <w:spacing w:line="240" w:lineRule="auto"/>
        <w:ind w:left="567" w:hanging="567"/>
        <w:jc w:val="center"/>
        <w:rPr>
          <w:rFonts w:ascii="Times New Roman" w:hAnsi="Times New Roman"/>
          <w:sz w:val="24"/>
        </w:rPr>
      </w:pPr>
    </w:p>
    <w:p w:rsidR="00075DFE" w:rsidRPr="00C31AFE" w:rsidRDefault="00075DFE" w:rsidP="00075DFE">
      <w:pPr>
        <w:spacing w:line="240" w:lineRule="auto"/>
        <w:ind w:left="567" w:hanging="567"/>
        <w:jc w:val="center"/>
        <w:rPr>
          <w:sz w:val="24"/>
        </w:rPr>
      </w:pPr>
      <w:r w:rsidRPr="00C31AFE">
        <w:rPr>
          <w:sz w:val="24"/>
        </w:rPr>
        <w:t xml:space="preserve">tento </w:t>
      </w:r>
    </w:p>
    <w:p w:rsidR="00075DFE" w:rsidRDefault="00075DFE" w:rsidP="00075DFE">
      <w:pPr>
        <w:spacing w:line="240" w:lineRule="auto"/>
        <w:ind w:left="567" w:hanging="567"/>
        <w:jc w:val="center"/>
        <w:rPr>
          <w:b/>
          <w:sz w:val="32"/>
          <w:szCs w:val="32"/>
        </w:rPr>
      </w:pPr>
      <w:r w:rsidRPr="00C31AFE">
        <w:rPr>
          <w:b/>
          <w:sz w:val="32"/>
          <w:szCs w:val="32"/>
        </w:rPr>
        <w:t xml:space="preserve">Dodatek </w:t>
      </w:r>
      <w:proofErr w:type="gramStart"/>
      <w:r w:rsidRPr="00C31AFE">
        <w:rPr>
          <w:b/>
          <w:sz w:val="32"/>
          <w:szCs w:val="32"/>
        </w:rPr>
        <w:t>č.1 ke</w:t>
      </w:r>
      <w:proofErr w:type="gramEnd"/>
      <w:r w:rsidRPr="00C31AFE">
        <w:rPr>
          <w:b/>
          <w:sz w:val="32"/>
          <w:szCs w:val="32"/>
        </w:rPr>
        <w:t xml:space="preserve"> Smlouvě o dílo </w:t>
      </w:r>
    </w:p>
    <w:p w:rsidR="00075DFE" w:rsidRPr="00C31AFE" w:rsidRDefault="00075DFE" w:rsidP="00075DFE">
      <w:pPr>
        <w:spacing w:line="240" w:lineRule="auto"/>
        <w:ind w:left="567" w:hanging="567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ze dne </w:t>
      </w:r>
      <w:r w:rsidR="00AA05B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C31A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A05B6">
        <w:rPr>
          <w:b/>
          <w:sz w:val="24"/>
          <w:szCs w:val="24"/>
        </w:rPr>
        <w:t>6</w:t>
      </w:r>
      <w:r w:rsidRPr="00C31AF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2018</w:t>
      </w:r>
    </w:p>
    <w:p w:rsidR="00075DFE" w:rsidRDefault="00075DFE" w:rsidP="00075DFE">
      <w:pPr>
        <w:spacing w:after="36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A05B6" w:rsidRDefault="00AA05B6" w:rsidP="00AA05B6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b/>
          <w:bCs/>
        </w:rPr>
        <w:lastRenderedPageBreak/>
        <w:t>Článek I</w:t>
      </w:r>
      <w:r>
        <w:rPr>
          <w:b/>
          <w:bCs/>
        </w:rPr>
        <w:t>.</w:t>
      </w:r>
    </w:p>
    <w:p w:rsidR="00AA05B6" w:rsidRDefault="00AA05B6" w:rsidP="00AA05B6">
      <w:pPr>
        <w:jc w:val="center"/>
        <w:rPr>
          <w:b/>
          <w:bCs/>
        </w:rPr>
      </w:pPr>
      <w:r>
        <w:rPr>
          <w:b/>
          <w:bCs/>
        </w:rPr>
        <w:t>Změna doby plnění</w:t>
      </w:r>
    </w:p>
    <w:p w:rsidR="00AA05B6" w:rsidRPr="0007669D" w:rsidRDefault="00AA05B6" w:rsidP="00AA05B6">
      <w:pPr>
        <w:pStyle w:val="Standard"/>
        <w:rPr>
          <w:rFonts w:ascii="Calibri" w:hAnsi="Calibri"/>
          <w:bCs/>
          <w:sz w:val="22"/>
          <w:szCs w:val="22"/>
        </w:rPr>
      </w:pPr>
      <w:r w:rsidRPr="00075DFE">
        <w:rPr>
          <w:rFonts w:ascii="Calibri" w:hAnsi="Calibri"/>
          <w:bCs/>
          <w:sz w:val="22"/>
          <w:szCs w:val="22"/>
        </w:rPr>
        <w:t xml:space="preserve">Termín dokončení díla dle </w:t>
      </w:r>
      <w:proofErr w:type="spellStart"/>
      <w:proofErr w:type="gramStart"/>
      <w:r w:rsidRPr="00075DFE">
        <w:rPr>
          <w:rFonts w:ascii="Calibri" w:hAnsi="Calibri"/>
          <w:bCs/>
          <w:sz w:val="22"/>
          <w:szCs w:val="22"/>
        </w:rPr>
        <w:t>čl.III</w:t>
      </w:r>
      <w:proofErr w:type="spellEnd"/>
      <w:proofErr w:type="gramEnd"/>
      <w:r w:rsidRPr="00075DFE">
        <w:rPr>
          <w:rFonts w:ascii="Calibri" w:hAnsi="Calibri"/>
          <w:bCs/>
          <w:sz w:val="22"/>
          <w:szCs w:val="22"/>
        </w:rPr>
        <w:t xml:space="preserve">., odst.3.4 smlouvy o dílo se prodlužuje </w:t>
      </w:r>
      <w:r w:rsidRPr="00075DFE">
        <w:rPr>
          <w:rFonts w:ascii="Calibri" w:hAnsi="Calibri"/>
          <w:b/>
          <w:bCs/>
          <w:sz w:val="22"/>
          <w:szCs w:val="22"/>
        </w:rPr>
        <w:t>do 30.11.2018.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AA05B6" w:rsidRDefault="00AA05B6" w:rsidP="00075DFE">
      <w:pPr>
        <w:spacing w:after="0"/>
        <w:jc w:val="center"/>
        <w:rPr>
          <w:b/>
          <w:bCs/>
        </w:rPr>
      </w:pPr>
    </w:p>
    <w:p w:rsidR="00075DFE" w:rsidRDefault="00AA05B6" w:rsidP="00075DFE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b/>
          <w:bCs/>
        </w:rPr>
        <w:t>Článek I</w:t>
      </w:r>
      <w:r w:rsidR="00075DFE">
        <w:rPr>
          <w:b/>
          <w:bCs/>
        </w:rPr>
        <w:t>I</w:t>
      </w:r>
      <w:r w:rsidR="00075DFE">
        <w:rPr>
          <w:b/>
          <w:bCs/>
        </w:rPr>
        <w:t>.</w:t>
      </w:r>
    </w:p>
    <w:p w:rsidR="00075DFE" w:rsidRDefault="00075DFE" w:rsidP="00075DFE">
      <w:pPr>
        <w:jc w:val="center"/>
        <w:rPr>
          <w:b/>
          <w:bCs/>
        </w:rPr>
      </w:pPr>
      <w:r>
        <w:rPr>
          <w:b/>
          <w:bCs/>
        </w:rPr>
        <w:t>Cena a platební podmínky</w:t>
      </w:r>
    </w:p>
    <w:p w:rsidR="00075DFE" w:rsidRDefault="00075DFE" w:rsidP="00075DFE">
      <w:pPr>
        <w:pStyle w:val="Standard"/>
        <w:spacing w:after="12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Text čl.</w:t>
      </w:r>
      <w:r>
        <w:rPr>
          <w:rFonts w:ascii="Calibri" w:eastAsia="MS Mincho" w:hAnsi="Calibri"/>
          <w:sz w:val="22"/>
          <w:szCs w:val="22"/>
        </w:rPr>
        <w:t xml:space="preserve"> </w:t>
      </w:r>
      <w:r>
        <w:rPr>
          <w:rFonts w:ascii="Calibri" w:eastAsia="MS Mincho" w:hAnsi="Calibri"/>
          <w:sz w:val="22"/>
          <w:szCs w:val="22"/>
        </w:rPr>
        <w:t xml:space="preserve">VI, odst. </w:t>
      </w:r>
      <w:proofErr w:type="gramStart"/>
      <w:r>
        <w:rPr>
          <w:rFonts w:ascii="Calibri" w:eastAsia="MS Mincho" w:hAnsi="Calibri"/>
          <w:sz w:val="22"/>
          <w:szCs w:val="22"/>
        </w:rPr>
        <w:t>6.2</w:t>
      </w:r>
      <w:r w:rsidRPr="00357C67">
        <w:rPr>
          <w:rFonts w:ascii="Calibri" w:eastAsia="MS Mincho" w:hAnsi="Calibri"/>
          <w:sz w:val="22"/>
          <w:szCs w:val="22"/>
        </w:rPr>
        <w:t>. se</w:t>
      </w:r>
      <w:proofErr w:type="gramEnd"/>
      <w:r w:rsidRPr="00357C67">
        <w:rPr>
          <w:rFonts w:ascii="Calibri" w:eastAsia="MS Mincho" w:hAnsi="Calibri"/>
          <w:sz w:val="22"/>
          <w:szCs w:val="22"/>
        </w:rPr>
        <w:t xml:space="preserve"> ruší a nahrazuje se tímto textem</w:t>
      </w:r>
      <w:r w:rsidR="00AA05B6">
        <w:rPr>
          <w:rFonts w:ascii="Calibri" w:eastAsia="MS Mincho" w:hAnsi="Calibri"/>
          <w:sz w:val="22"/>
          <w:szCs w:val="22"/>
        </w:rPr>
        <w:t xml:space="preserve"> </w:t>
      </w:r>
      <w:r w:rsidR="00AA05B6" w:rsidRPr="00AA05B6">
        <w:rPr>
          <w:rFonts w:ascii="Calibri" w:eastAsia="MS Mincho" w:hAnsi="Calibri"/>
          <w:sz w:val="22"/>
          <w:szCs w:val="22"/>
        </w:rPr>
        <w:t xml:space="preserve">z důvodu tiskařské a početní chyby ve výpočtu výše DPH s dopadem </w:t>
      </w:r>
      <w:r w:rsidR="00AA05B6">
        <w:rPr>
          <w:rFonts w:ascii="Calibri" w:eastAsia="MS Mincho" w:hAnsi="Calibri"/>
          <w:sz w:val="22"/>
          <w:szCs w:val="22"/>
        </w:rPr>
        <w:t xml:space="preserve">do </w:t>
      </w:r>
      <w:r w:rsidR="00AA05B6" w:rsidRPr="00AA05B6">
        <w:rPr>
          <w:rFonts w:ascii="Calibri" w:eastAsia="MS Mincho" w:hAnsi="Calibri"/>
          <w:sz w:val="22"/>
          <w:szCs w:val="22"/>
        </w:rPr>
        <w:t>celkové ceny včetně DPH</w:t>
      </w:r>
      <w:r w:rsidR="00AA05B6">
        <w:rPr>
          <w:rFonts w:ascii="Calibri" w:eastAsia="MS Mincho" w:hAnsi="Calibri"/>
          <w:sz w:val="22"/>
          <w:szCs w:val="22"/>
        </w:rPr>
        <w:t>.</w:t>
      </w:r>
    </w:p>
    <w:p w:rsidR="00AA05B6" w:rsidRDefault="00AA05B6" w:rsidP="00075DFE">
      <w:pPr>
        <w:pStyle w:val="Standard"/>
        <w:spacing w:after="120"/>
        <w:jc w:val="both"/>
        <w:rPr>
          <w:rFonts w:ascii="Calibri" w:eastAsia="MS Mincho" w:hAnsi="Calibri"/>
          <w:sz w:val="22"/>
          <w:szCs w:val="22"/>
        </w:rPr>
      </w:pPr>
    </w:p>
    <w:p w:rsidR="00075DFE" w:rsidRDefault="00075DFE" w:rsidP="00075DFE">
      <w:pPr>
        <w:pStyle w:val="Odstavecseseznamem1"/>
        <w:ind w:left="0"/>
        <w:contextualSpacing w:val="0"/>
        <w:jc w:val="both"/>
        <w:rPr>
          <w:color w:val="000000"/>
        </w:rPr>
      </w:pPr>
      <w:r w:rsidRPr="00357C67">
        <w:rPr>
          <w:color w:val="000000"/>
        </w:rPr>
        <w:t>Cena za řádně prove</w:t>
      </w:r>
      <w:r w:rsidR="00AA05B6">
        <w:rPr>
          <w:color w:val="000000"/>
        </w:rPr>
        <w:t>dené a předané dílo dle článku I</w:t>
      </w:r>
      <w:r w:rsidRPr="00357C67">
        <w:rPr>
          <w:color w:val="000000"/>
        </w:rPr>
        <w:t>I. této smlouvy a dal</w:t>
      </w:r>
      <w:r w:rsidR="00AA05B6">
        <w:rPr>
          <w:color w:val="000000"/>
        </w:rPr>
        <w:t>ší s dílem související úkony je stanovena</w:t>
      </w:r>
      <w:r w:rsidRPr="00357C67">
        <w:rPr>
          <w:color w:val="000000"/>
        </w:rPr>
        <w:t xml:space="preserve"> takto:</w:t>
      </w:r>
    </w:p>
    <w:p w:rsidR="00075DFE" w:rsidRPr="00357C67" w:rsidRDefault="00075DFE" w:rsidP="00075DFE">
      <w:pPr>
        <w:pStyle w:val="Odstavecseseznamem1"/>
        <w:contextualSpacing w:val="0"/>
        <w:jc w:val="both"/>
      </w:pPr>
      <w:r>
        <w:rPr>
          <w:color w:val="000000"/>
        </w:rPr>
        <w:t xml:space="preserve">Cena </w:t>
      </w:r>
      <w:r>
        <w:rPr>
          <w:color w:val="000000"/>
        </w:rPr>
        <w:t>dle Smlouvy o dílo bez DPH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5.815.078</w:t>
      </w:r>
      <w:r>
        <w:rPr>
          <w:color w:val="000000"/>
        </w:rPr>
        <w:t>,</w:t>
      </w:r>
      <w:r>
        <w:rPr>
          <w:color w:val="000000"/>
        </w:rPr>
        <w:t>38</w:t>
      </w:r>
      <w:r>
        <w:rPr>
          <w:color w:val="000000"/>
        </w:rPr>
        <w:t xml:space="preserve"> Kč</w:t>
      </w:r>
    </w:p>
    <w:p w:rsidR="00075DFE" w:rsidRDefault="00075DFE" w:rsidP="00075DFE">
      <w:pPr>
        <w:pStyle w:val="Odstavecseseznamem1"/>
        <w:ind w:left="708"/>
        <w:contextualSpacing w:val="0"/>
        <w:jc w:val="both"/>
      </w:pPr>
      <w:r>
        <w:t>DP</w:t>
      </w:r>
      <w:r>
        <w:t>H v s</w:t>
      </w:r>
      <w:r>
        <w:t>azbě 21%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1.221</w:t>
      </w:r>
      <w:r>
        <w:t>.</w:t>
      </w:r>
      <w:r>
        <w:t>166,46</w:t>
      </w:r>
      <w:r>
        <w:t xml:space="preserve"> Kč</w:t>
      </w:r>
    </w:p>
    <w:p w:rsidR="00075DFE" w:rsidRPr="0007669D" w:rsidRDefault="00075DFE" w:rsidP="00075DFE">
      <w:pPr>
        <w:pStyle w:val="Odstavecseseznamem1"/>
        <w:ind w:left="708"/>
        <w:contextualSpacing w:val="0"/>
        <w:jc w:val="both"/>
        <w:rPr>
          <w:b/>
        </w:rPr>
      </w:pPr>
      <w:r w:rsidRPr="0007669D">
        <w:rPr>
          <w:b/>
        </w:rPr>
        <w:t>CELKEM vč.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7</w:t>
      </w:r>
      <w:r>
        <w:rPr>
          <w:b/>
        </w:rPr>
        <w:t>.</w:t>
      </w:r>
      <w:r>
        <w:rPr>
          <w:b/>
        </w:rPr>
        <w:t>036</w:t>
      </w:r>
      <w:r>
        <w:rPr>
          <w:b/>
        </w:rPr>
        <w:t>.</w:t>
      </w:r>
      <w:r>
        <w:rPr>
          <w:b/>
        </w:rPr>
        <w:t>244,84</w:t>
      </w:r>
      <w:r>
        <w:rPr>
          <w:b/>
        </w:rPr>
        <w:t xml:space="preserve"> Kč</w:t>
      </w:r>
    </w:p>
    <w:p w:rsidR="00075DFE" w:rsidRDefault="00075DFE" w:rsidP="00AA05B6">
      <w:pPr>
        <w:pStyle w:val="Odstavecseseznamem1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</w:t>
      </w:r>
    </w:p>
    <w:p w:rsidR="00075DFE" w:rsidRDefault="00AA05B6" w:rsidP="00AA05B6">
      <w:pPr>
        <w:pStyle w:val="Odstavecseseznamem1"/>
        <w:ind w:left="0"/>
        <w:jc w:val="center"/>
        <w:rPr>
          <w:rFonts w:ascii="Times New Roman" w:hAnsi="Times New Roman"/>
          <w:b/>
          <w:bCs/>
        </w:rPr>
      </w:pPr>
      <w:r>
        <w:rPr>
          <w:b/>
          <w:bCs/>
        </w:rPr>
        <w:t>Článek III</w:t>
      </w:r>
      <w:r w:rsidR="00075DFE">
        <w:rPr>
          <w:b/>
          <w:bCs/>
        </w:rPr>
        <w:t>.</w:t>
      </w:r>
    </w:p>
    <w:p w:rsidR="00075DFE" w:rsidRDefault="00075DFE" w:rsidP="00AA05B6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075DFE" w:rsidRPr="00C31AFE" w:rsidRDefault="00075DFE" w:rsidP="00075DFE">
      <w:pPr>
        <w:pStyle w:val="Standard"/>
        <w:tabs>
          <w:tab w:val="left" w:pos="-3686"/>
        </w:tabs>
        <w:spacing w:after="120"/>
        <w:jc w:val="both"/>
        <w:rPr>
          <w:rFonts w:ascii="Calibri" w:eastAsia="MS Mincho" w:hAnsi="Calibri"/>
          <w:sz w:val="22"/>
          <w:szCs w:val="22"/>
        </w:rPr>
      </w:pPr>
      <w:r w:rsidRPr="00C31AFE">
        <w:rPr>
          <w:rFonts w:ascii="Calibri" w:eastAsia="MS Mincho" w:hAnsi="Calibri"/>
          <w:sz w:val="22"/>
          <w:szCs w:val="22"/>
        </w:rPr>
        <w:t>Ostatní usta</w:t>
      </w:r>
      <w:r>
        <w:rPr>
          <w:rFonts w:ascii="Calibri" w:eastAsia="MS Mincho" w:hAnsi="Calibri"/>
          <w:sz w:val="22"/>
          <w:szCs w:val="22"/>
        </w:rPr>
        <w:t>novení Smlouvy nedotčené tímto D</w:t>
      </w:r>
      <w:r w:rsidRPr="00C31AFE">
        <w:rPr>
          <w:rFonts w:ascii="Calibri" w:eastAsia="MS Mincho" w:hAnsi="Calibri"/>
          <w:sz w:val="22"/>
          <w:szCs w:val="22"/>
        </w:rPr>
        <w:t xml:space="preserve">odatkem </w:t>
      </w:r>
      <w:proofErr w:type="gramStart"/>
      <w:r w:rsidRPr="00C31AFE">
        <w:rPr>
          <w:rFonts w:ascii="Calibri" w:eastAsia="MS Mincho" w:hAnsi="Calibri"/>
          <w:sz w:val="22"/>
          <w:szCs w:val="22"/>
        </w:rPr>
        <w:t>č.1</w:t>
      </w:r>
      <w:r>
        <w:rPr>
          <w:rFonts w:ascii="Calibri" w:eastAsia="MS Mincho" w:hAnsi="Calibri"/>
          <w:sz w:val="22"/>
          <w:szCs w:val="22"/>
        </w:rPr>
        <w:t xml:space="preserve"> </w:t>
      </w:r>
      <w:r w:rsidR="00FC6B67">
        <w:rPr>
          <w:rFonts w:ascii="Calibri" w:eastAsia="MS Mincho" w:hAnsi="Calibri"/>
          <w:sz w:val="22"/>
          <w:szCs w:val="22"/>
        </w:rPr>
        <w:t xml:space="preserve"> </w:t>
      </w:r>
      <w:r w:rsidRPr="00C31AFE">
        <w:rPr>
          <w:rFonts w:ascii="Calibri" w:eastAsia="MS Mincho" w:hAnsi="Calibri"/>
          <w:sz w:val="22"/>
          <w:szCs w:val="22"/>
        </w:rPr>
        <w:t>zůstávají</w:t>
      </w:r>
      <w:proofErr w:type="gramEnd"/>
      <w:r w:rsidRPr="00C31AFE">
        <w:rPr>
          <w:rFonts w:ascii="Calibri" w:eastAsia="MS Mincho" w:hAnsi="Calibri"/>
          <w:sz w:val="22"/>
          <w:szCs w:val="22"/>
        </w:rPr>
        <w:t xml:space="preserve"> beze změny.</w:t>
      </w:r>
    </w:p>
    <w:p w:rsidR="00075DFE" w:rsidRDefault="00075DFE" w:rsidP="00075DFE">
      <w:pPr>
        <w:pStyle w:val="Standard"/>
        <w:tabs>
          <w:tab w:val="left" w:pos="-3686"/>
        </w:tabs>
        <w:spacing w:after="120"/>
        <w:jc w:val="both"/>
        <w:rPr>
          <w:rFonts w:eastAsia="MS Mincho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Tento D</w:t>
      </w:r>
      <w:r w:rsidRPr="00C31AFE">
        <w:rPr>
          <w:rFonts w:ascii="Calibri" w:eastAsia="MS Mincho" w:hAnsi="Calibri"/>
          <w:sz w:val="22"/>
          <w:szCs w:val="22"/>
        </w:rPr>
        <w:t xml:space="preserve">odatek </w:t>
      </w:r>
      <w:proofErr w:type="gramStart"/>
      <w:r w:rsidRPr="00C31AFE">
        <w:rPr>
          <w:rFonts w:ascii="Calibri" w:eastAsia="MS Mincho" w:hAnsi="Calibri"/>
          <w:sz w:val="22"/>
          <w:szCs w:val="22"/>
        </w:rPr>
        <w:t>č.1 se</w:t>
      </w:r>
      <w:proofErr w:type="gramEnd"/>
      <w:r w:rsidRPr="00C31AFE">
        <w:rPr>
          <w:rFonts w:ascii="Calibri" w:eastAsia="MS Mincho" w:hAnsi="Calibri"/>
          <w:sz w:val="22"/>
          <w:szCs w:val="22"/>
        </w:rPr>
        <w:t xml:space="preserve"> </w:t>
      </w:r>
      <w:r>
        <w:rPr>
          <w:rFonts w:ascii="Calibri" w:eastAsia="MS Mincho" w:hAnsi="Calibri"/>
          <w:sz w:val="22"/>
          <w:szCs w:val="22"/>
        </w:rPr>
        <w:t>vyhotovuje ve třech</w:t>
      </w:r>
      <w:r w:rsidRPr="00C31AFE">
        <w:rPr>
          <w:rFonts w:ascii="Calibri" w:eastAsia="MS Mincho" w:hAnsi="Calibri"/>
          <w:sz w:val="22"/>
          <w:szCs w:val="22"/>
        </w:rPr>
        <w:t xml:space="preserve"> stejnopisech, z nichž </w:t>
      </w:r>
      <w:r>
        <w:rPr>
          <w:rFonts w:ascii="Calibri" w:eastAsia="MS Mincho" w:hAnsi="Calibri"/>
          <w:sz w:val="22"/>
          <w:szCs w:val="22"/>
        </w:rPr>
        <w:t>objednatel</w:t>
      </w:r>
      <w:r w:rsidRPr="00C31AFE">
        <w:rPr>
          <w:rFonts w:ascii="Calibri" w:eastAsia="MS Mincho" w:hAnsi="Calibri"/>
          <w:sz w:val="22"/>
          <w:szCs w:val="22"/>
        </w:rPr>
        <w:t xml:space="preserve"> obdrží </w:t>
      </w:r>
      <w:r>
        <w:rPr>
          <w:rFonts w:ascii="Calibri" w:eastAsia="MS Mincho" w:hAnsi="Calibri"/>
          <w:sz w:val="22"/>
          <w:szCs w:val="22"/>
        </w:rPr>
        <w:t xml:space="preserve">dvě a </w:t>
      </w:r>
      <w:r w:rsidRPr="00C31AFE">
        <w:rPr>
          <w:rFonts w:ascii="Calibri" w:eastAsia="MS Mincho" w:hAnsi="Calibri"/>
          <w:sz w:val="22"/>
          <w:szCs w:val="22"/>
        </w:rPr>
        <w:t xml:space="preserve">zhotovitel </w:t>
      </w:r>
      <w:r>
        <w:rPr>
          <w:rFonts w:ascii="Calibri" w:eastAsia="MS Mincho" w:hAnsi="Calibri"/>
          <w:sz w:val="22"/>
          <w:szCs w:val="22"/>
        </w:rPr>
        <w:t>jedno vyhotovení.</w:t>
      </w:r>
    </w:p>
    <w:p w:rsidR="00075DFE" w:rsidRPr="0007669D" w:rsidRDefault="00075DFE" w:rsidP="00075DFE">
      <w:pPr>
        <w:spacing w:after="0"/>
        <w:jc w:val="both"/>
        <w:rPr>
          <w:rFonts w:asciiTheme="minorHAnsi" w:hAnsiTheme="minorHAnsi"/>
          <w:i/>
        </w:rPr>
      </w:pPr>
      <w:r w:rsidRPr="0007669D">
        <w:rPr>
          <w:rFonts w:asciiTheme="minorHAnsi" w:hAnsiTheme="minorHAnsi"/>
          <w:i/>
        </w:rPr>
        <w:t xml:space="preserve"> </w:t>
      </w:r>
      <w:bookmarkStart w:id="0" w:name="_GoBack"/>
      <w:bookmarkEnd w:id="0"/>
    </w:p>
    <w:p w:rsidR="00075DFE" w:rsidRPr="0007669D" w:rsidRDefault="00075DFE" w:rsidP="00075DFE">
      <w:pPr>
        <w:spacing w:after="0"/>
        <w:jc w:val="both"/>
        <w:rPr>
          <w:rFonts w:asciiTheme="minorHAnsi" w:hAnsiTheme="minorHAnsi"/>
        </w:rPr>
      </w:pPr>
    </w:p>
    <w:p w:rsidR="00075DFE" w:rsidRPr="0007669D" w:rsidRDefault="00075DFE" w:rsidP="00075DFE">
      <w:pPr>
        <w:spacing w:after="120"/>
        <w:jc w:val="both"/>
        <w:rPr>
          <w:rFonts w:asciiTheme="minorHAnsi" w:hAnsiTheme="minorHAnsi"/>
        </w:rPr>
      </w:pPr>
      <w:r w:rsidRPr="0007669D">
        <w:rPr>
          <w:rFonts w:asciiTheme="minorHAnsi" w:hAnsiTheme="minorHAnsi"/>
        </w:rPr>
        <w:t xml:space="preserve">V Praze dne </w:t>
      </w:r>
      <w:r w:rsidR="00AA05B6">
        <w:rPr>
          <w:rFonts w:asciiTheme="minorHAnsi" w:hAnsiTheme="minorHAnsi"/>
        </w:rPr>
        <w:t xml:space="preserve"> </w:t>
      </w:r>
      <w:proofErr w:type="gramStart"/>
      <w:r w:rsidR="00AA05B6">
        <w:rPr>
          <w:rFonts w:asciiTheme="minorHAnsi" w:hAnsiTheme="minorHAnsi"/>
        </w:rPr>
        <w:t>19</w:t>
      </w:r>
      <w:r>
        <w:rPr>
          <w:rFonts w:asciiTheme="minorHAnsi" w:hAnsiTheme="minorHAnsi"/>
        </w:rPr>
        <w:t>.</w:t>
      </w:r>
      <w:r w:rsidR="00AA05B6">
        <w:rPr>
          <w:rFonts w:asciiTheme="minorHAnsi" w:hAnsiTheme="minorHAnsi"/>
        </w:rPr>
        <w:t>9.2018</w:t>
      </w:r>
      <w:proofErr w:type="gramEnd"/>
    </w:p>
    <w:p w:rsidR="00075DFE" w:rsidRPr="0007669D" w:rsidRDefault="00075DFE" w:rsidP="00075DFE">
      <w:pPr>
        <w:spacing w:after="120"/>
        <w:jc w:val="both"/>
        <w:rPr>
          <w:rFonts w:asciiTheme="minorHAnsi" w:hAnsiTheme="minorHAnsi"/>
        </w:rPr>
      </w:pPr>
    </w:p>
    <w:p w:rsidR="00075DFE" w:rsidRDefault="00075DFE" w:rsidP="00075DFE">
      <w:pPr>
        <w:spacing w:after="120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075DFE" w:rsidRDefault="00075DFE" w:rsidP="00075DFE">
      <w:pPr>
        <w:spacing w:after="120"/>
        <w:jc w:val="both"/>
        <w:rPr>
          <w:rFonts w:ascii="Times New Roman" w:hAnsi="Times New Roman"/>
        </w:rPr>
      </w:pPr>
    </w:p>
    <w:p w:rsidR="00075DFE" w:rsidRDefault="00075DFE" w:rsidP="00075DFE">
      <w:pPr>
        <w:spacing w:after="120"/>
        <w:jc w:val="both"/>
        <w:rPr>
          <w:rFonts w:ascii="Times New Roman" w:hAnsi="Times New Roman"/>
        </w:rPr>
      </w:pPr>
    </w:p>
    <w:p w:rsidR="00075DFE" w:rsidRDefault="00075DFE" w:rsidP="00075DFE">
      <w:pPr>
        <w:spacing w:after="120"/>
        <w:jc w:val="both"/>
        <w:rPr>
          <w:rFonts w:ascii="Times New Roman" w:hAnsi="Times New Roman"/>
        </w:rPr>
      </w:pPr>
    </w:p>
    <w:p w:rsidR="00075DFE" w:rsidRDefault="00075DFE" w:rsidP="00075DFE">
      <w:pPr>
        <w:spacing w:after="120"/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075DFE" w:rsidRDefault="00075DFE" w:rsidP="00075DFE">
      <w:pPr>
        <w:spacing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Základní škola a mateřská škola, Praha 8,</w:t>
      </w:r>
      <w:r>
        <w:rPr>
          <w:b/>
          <w:bCs/>
        </w:rPr>
        <w:tab/>
      </w:r>
      <w:r>
        <w:rPr>
          <w:b/>
          <w:bCs/>
        </w:rPr>
        <w:tab/>
      </w:r>
      <w:r>
        <w:t>Firma s.r.o.</w:t>
      </w:r>
    </w:p>
    <w:p w:rsidR="00075DFE" w:rsidRDefault="00075DFE" w:rsidP="00075DFE">
      <w:pPr>
        <w:spacing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Lyčkovo náměstí 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t>Václav Kapal, jednatel</w:t>
      </w:r>
    </w:p>
    <w:p w:rsidR="00075DFE" w:rsidRDefault="00075DFE" w:rsidP="00AA05B6">
      <w:pPr>
        <w:spacing w:after="0"/>
        <w:jc w:val="both"/>
        <w:rPr>
          <w:rFonts w:eastAsia="MS Mincho"/>
        </w:rPr>
      </w:pPr>
      <w:r>
        <w:t>Mgr. Jan Korda, ředitel</w:t>
      </w:r>
      <w:r>
        <w:rPr>
          <w:rFonts w:ascii="Times New Roman" w:hAnsi="Times New Roman"/>
        </w:rPr>
        <w:tab/>
      </w:r>
    </w:p>
    <w:p w:rsidR="00075DFE" w:rsidRDefault="00075DFE" w:rsidP="00075DFE">
      <w:pPr>
        <w:pStyle w:val="Zkladntextodsazen2"/>
        <w:tabs>
          <w:tab w:val="left" w:pos="1418"/>
        </w:tabs>
        <w:spacing w:line="240" w:lineRule="atLeast"/>
        <w:jc w:val="both"/>
        <w:rPr>
          <w:rFonts w:eastAsia="MS Mincho"/>
        </w:rPr>
      </w:pPr>
    </w:p>
    <w:sectPr w:rsidR="00075DFE" w:rsidSect="00075D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6A" w:rsidRDefault="0036576A" w:rsidP="00075DFE">
      <w:pPr>
        <w:spacing w:after="0" w:line="240" w:lineRule="auto"/>
      </w:pPr>
      <w:r>
        <w:separator/>
      </w:r>
    </w:p>
  </w:endnote>
  <w:endnote w:type="continuationSeparator" w:id="0">
    <w:p w:rsidR="0036576A" w:rsidRDefault="0036576A" w:rsidP="0007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38" w:rsidRDefault="0036576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6B67">
      <w:rPr>
        <w:noProof/>
      </w:rPr>
      <w:t>1</w:t>
    </w:r>
    <w:r>
      <w:rPr>
        <w:noProof/>
      </w:rPr>
      <w:fldChar w:fldCharType="end"/>
    </w:r>
  </w:p>
  <w:p w:rsidR="00276E38" w:rsidRDefault="00365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6A" w:rsidRDefault="0036576A" w:rsidP="00075DFE">
      <w:pPr>
        <w:spacing w:after="0" w:line="240" w:lineRule="auto"/>
      </w:pPr>
      <w:r>
        <w:separator/>
      </w:r>
    </w:p>
  </w:footnote>
  <w:footnote w:type="continuationSeparator" w:id="0">
    <w:p w:rsidR="0036576A" w:rsidRDefault="0036576A" w:rsidP="0007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D" w:rsidRPr="00075DFE" w:rsidRDefault="00075DFE" w:rsidP="00075DFE">
    <w:pPr>
      <w:pStyle w:val="Zhlav"/>
      <w:tabs>
        <w:tab w:val="clear" w:pos="453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inline distT="0" distB="0" distL="0" distR="0" wp14:anchorId="27F02AB9" wp14:editId="43A3C875">
          <wp:extent cx="256032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eastAsia="cs-CZ"/>
      </w:rPr>
      <w:drawing>
        <wp:inline distT="0" distB="0" distL="0" distR="0" wp14:anchorId="7D4E14C1" wp14:editId="377F31AA">
          <wp:extent cx="541020" cy="533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567"/>
    <w:multiLevelType w:val="hybridMultilevel"/>
    <w:tmpl w:val="BFD4B76E"/>
    <w:lvl w:ilvl="0" w:tplc="D9AE8D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FE"/>
    <w:rsid w:val="00075DFE"/>
    <w:rsid w:val="0036576A"/>
    <w:rsid w:val="0055689C"/>
    <w:rsid w:val="00AA05B6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5585"/>
  <w15:chartTrackingRefBased/>
  <w15:docId w15:val="{CFBE5CC8-4C30-4C17-9750-171FB4C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DF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75DFE"/>
    <w:pPr>
      <w:keepNext/>
      <w:keepLines/>
      <w:spacing w:after="240" w:line="240" w:lineRule="auto"/>
      <w:outlineLvl w:val="0"/>
    </w:pPr>
    <w:rPr>
      <w:rFonts w:ascii="Arial" w:hAnsi="Arial"/>
      <w:b/>
      <w:color w:val="1DA7B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DFE"/>
    <w:rPr>
      <w:rFonts w:ascii="Arial" w:eastAsia="Calibri" w:hAnsi="Arial" w:cs="Times New Roman"/>
      <w:b/>
      <w:color w:val="1DA7B1"/>
      <w:sz w:val="28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075D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5D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DF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75D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5DFE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5D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75DFE"/>
    <w:rPr>
      <w:rFonts w:ascii="Calibri" w:eastAsia="Calibri" w:hAnsi="Calibri" w:cs="Times New Roman"/>
    </w:rPr>
  </w:style>
  <w:style w:type="paragraph" w:customStyle="1" w:styleId="Standard">
    <w:name w:val="Standard"/>
    <w:rsid w:val="00075D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5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Korda</dc:creator>
  <cp:keywords/>
  <dc:description/>
  <cp:lastModifiedBy>Jan Korda</cp:lastModifiedBy>
  <cp:revision>2</cp:revision>
  <cp:lastPrinted>2018-11-26T13:55:00Z</cp:lastPrinted>
  <dcterms:created xsi:type="dcterms:W3CDTF">2018-11-26T13:38:00Z</dcterms:created>
  <dcterms:modified xsi:type="dcterms:W3CDTF">2018-11-26T13:57:00Z</dcterms:modified>
</cp:coreProperties>
</file>