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3EE" w:rsidRPr="00BF0295" w:rsidRDefault="00113CF5" w:rsidP="00113CF5">
      <w:pPr>
        <w:pStyle w:val="Nadpis1"/>
        <w:ind w:left="3545"/>
      </w:pPr>
      <w:r>
        <w:t xml:space="preserve">     </w:t>
      </w:r>
      <w:r w:rsidR="002233EE" w:rsidRPr="00BF0295">
        <w:t>Smlouva o spolupráci</w:t>
      </w:r>
    </w:p>
    <w:p w:rsidR="002233EE" w:rsidRPr="00BF0295" w:rsidRDefault="002233EE" w:rsidP="002233EE">
      <w:pPr>
        <w:jc w:val="center"/>
        <w:rPr>
          <w:rFonts w:ascii="Arial" w:hAnsi="Arial" w:cs="Arial"/>
        </w:rPr>
      </w:pPr>
      <w:r w:rsidRPr="00BF0295">
        <w:rPr>
          <w:rFonts w:ascii="Arial" w:hAnsi="Arial" w:cs="Arial"/>
        </w:rPr>
        <w:t xml:space="preserve">číslo </w:t>
      </w:r>
      <w:r w:rsidR="001B048D" w:rsidRPr="00BF0295">
        <w:rPr>
          <w:rFonts w:ascii="Arial" w:hAnsi="Arial" w:cs="Arial"/>
        </w:rPr>
        <w:t>MLA-21-020-SR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8"/>
      </w:tblGrid>
      <w:tr w:rsidR="002233EE" w:rsidRPr="00BF0295" w:rsidTr="005137CB">
        <w:trPr>
          <w:trHeight w:val="340"/>
        </w:trPr>
        <w:tc>
          <w:tcPr>
            <w:tcW w:w="8138" w:type="dxa"/>
          </w:tcPr>
          <w:p w:rsidR="002233EE" w:rsidRPr="00BF0295" w:rsidRDefault="002233EE" w:rsidP="000F160B">
            <w:pPr>
              <w:rPr>
                <w:rFonts w:ascii="Arial" w:hAnsi="Arial" w:cs="Arial"/>
              </w:rPr>
            </w:pPr>
            <w:r w:rsidRPr="00BF0295">
              <w:rPr>
                <w:rFonts w:ascii="Arial" w:hAnsi="Arial" w:cs="Arial"/>
                <w:b/>
              </w:rPr>
              <w:t>ŠKODA AUTO a.s.</w:t>
            </w:r>
            <w:r w:rsidRPr="00BF0295">
              <w:rPr>
                <w:rFonts w:ascii="Arial" w:hAnsi="Arial" w:cs="Arial"/>
              </w:rPr>
              <w:br/>
              <w:t>se sídlem: tř. Václava Klementa 869, Mladá Boleslav II, 293 01 Mladá Boleslav</w:t>
            </w:r>
            <w:r w:rsidRPr="00BF0295">
              <w:rPr>
                <w:rFonts w:ascii="Arial" w:hAnsi="Arial" w:cs="Arial"/>
              </w:rPr>
              <w:br/>
              <w:t>IČ: 00177041</w:t>
            </w:r>
            <w:r w:rsidRPr="00BF0295">
              <w:rPr>
                <w:rFonts w:ascii="Arial" w:hAnsi="Arial" w:cs="Arial"/>
              </w:rPr>
              <w:br/>
              <w:t>DIČ: CZ00177041</w:t>
            </w:r>
            <w:r w:rsidRPr="00BF0295">
              <w:rPr>
                <w:rFonts w:ascii="Arial" w:hAnsi="Arial" w:cs="Arial"/>
              </w:rPr>
              <w:br/>
              <w:t xml:space="preserve">účet č.: </w:t>
            </w:r>
            <w:r w:rsidR="000F160B">
              <w:rPr>
                <w:rFonts w:ascii="Arial" w:hAnsi="Arial" w:cs="Arial"/>
              </w:rPr>
              <w:t>XXXXXXXXXXXXXXXXXXXXXXXXXXXXXXXXXXXXXXX</w:t>
            </w:r>
            <w:r w:rsidRPr="00BF0295">
              <w:rPr>
                <w:rFonts w:ascii="Arial" w:hAnsi="Arial" w:cs="Arial"/>
              </w:rPr>
              <w:t xml:space="preserve">., Praha zapsaná v obchodním rejstříku u Městského soudu v Praze, odd. B, </w:t>
            </w:r>
            <w:proofErr w:type="spellStart"/>
            <w:r w:rsidRPr="00BF0295">
              <w:rPr>
                <w:rFonts w:ascii="Arial" w:hAnsi="Arial" w:cs="Arial"/>
              </w:rPr>
              <w:t>vl</w:t>
            </w:r>
            <w:proofErr w:type="spellEnd"/>
            <w:r w:rsidRPr="00BF0295">
              <w:rPr>
                <w:rFonts w:ascii="Arial" w:hAnsi="Arial" w:cs="Arial"/>
              </w:rPr>
              <w:t>. 332</w:t>
            </w:r>
            <w:r w:rsidRPr="00BF0295">
              <w:rPr>
                <w:rFonts w:ascii="Arial" w:hAnsi="Arial" w:cs="Arial"/>
              </w:rPr>
              <w:br/>
              <w:t>zastoupená:</w:t>
            </w:r>
            <w:r w:rsidR="001B048D" w:rsidRPr="00BF0295">
              <w:rPr>
                <w:rFonts w:ascii="Arial" w:hAnsi="Arial" w:cs="Arial"/>
              </w:rPr>
              <w:t xml:space="preserve"> </w:t>
            </w:r>
            <w:r w:rsidR="000F160B">
              <w:rPr>
                <w:rFonts w:ascii="Arial" w:hAnsi="Arial" w:cs="Arial"/>
              </w:rPr>
              <w:t>XXXXXXXXXXXXXX</w:t>
            </w:r>
            <w:r w:rsidR="001B048D" w:rsidRPr="00BF0295">
              <w:rPr>
                <w:rFonts w:ascii="Arial" w:hAnsi="Arial" w:cs="Arial"/>
              </w:rPr>
              <w:t xml:space="preserve"> vedoucí SR - Vnější vztahy a </w:t>
            </w:r>
            <w:r w:rsidR="000F160B">
              <w:rPr>
                <w:rFonts w:ascii="Arial" w:hAnsi="Arial" w:cs="Arial"/>
              </w:rPr>
              <w:t>XXXXXXXXXXXXXXX</w:t>
            </w:r>
            <w:r w:rsidR="001B048D" w:rsidRPr="00BF0295">
              <w:rPr>
                <w:rFonts w:ascii="Arial" w:hAnsi="Arial" w:cs="Arial"/>
              </w:rPr>
              <w:t>, vedoucí SP - Plánování lidských zdrojů</w:t>
            </w:r>
            <w:r w:rsidRPr="00BF0295">
              <w:rPr>
                <w:rFonts w:ascii="Arial" w:hAnsi="Arial" w:cs="Arial"/>
              </w:rPr>
              <w:br/>
              <w:t>(dále jen „</w:t>
            </w:r>
            <w:r w:rsidRPr="00BF0295">
              <w:rPr>
                <w:rFonts w:ascii="Arial" w:hAnsi="Arial" w:cs="Arial"/>
                <w:b/>
              </w:rPr>
              <w:t>společnost</w:t>
            </w:r>
            <w:r w:rsidRPr="00BF0295">
              <w:rPr>
                <w:rFonts w:ascii="Arial" w:hAnsi="Arial" w:cs="Arial"/>
              </w:rPr>
              <w:t>“)</w:t>
            </w:r>
          </w:p>
        </w:tc>
      </w:tr>
    </w:tbl>
    <w:p w:rsidR="002233EE" w:rsidRPr="00BF0295" w:rsidRDefault="002233EE" w:rsidP="002233EE">
      <w:pPr>
        <w:rPr>
          <w:rFonts w:ascii="Arial" w:hAnsi="Arial" w:cs="Arial"/>
        </w:rPr>
      </w:pPr>
      <w:r w:rsidRPr="00BF0295">
        <w:rPr>
          <w:rFonts w:ascii="Arial" w:hAnsi="Arial" w:cs="Arial"/>
        </w:rP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1"/>
      </w:tblGrid>
      <w:tr w:rsidR="002233EE" w:rsidRPr="00BF0295" w:rsidTr="005137CB">
        <w:trPr>
          <w:trHeight w:val="340"/>
        </w:trPr>
        <w:tc>
          <w:tcPr>
            <w:tcW w:w="8191" w:type="dxa"/>
          </w:tcPr>
          <w:p w:rsidR="00C20583" w:rsidRPr="00C20583" w:rsidRDefault="001B048D" w:rsidP="00B03D32">
            <w:pPr>
              <w:spacing w:after="0"/>
              <w:rPr>
                <w:rFonts w:ascii="Arial" w:hAnsi="Arial" w:cs="Arial"/>
              </w:rPr>
            </w:pPr>
            <w:r w:rsidRPr="00BF0295">
              <w:rPr>
                <w:rFonts w:ascii="Arial" w:hAnsi="Arial" w:cs="Arial"/>
                <w:b/>
              </w:rPr>
              <w:t>Statutární město Mladá Boleslav</w:t>
            </w:r>
            <w:r w:rsidR="002233EE" w:rsidRPr="00BF0295">
              <w:rPr>
                <w:rFonts w:ascii="Arial" w:hAnsi="Arial" w:cs="Arial"/>
              </w:rPr>
              <w:br/>
            </w:r>
            <w:r w:rsidR="00C20583" w:rsidRPr="00C20583">
              <w:rPr>
                <w:rFonts w:ascii="Arial" w:hAnsi="Arial" w:cs="Arial"/>
              </w:rPr>
              <w:t>se sídlem: Komenského nám. 61, 293 01 Mladá Boleslav</w:t>
            </w:r>
          </w:p>
          <w:p w:rsidR="00C20583" w:rsidRPr="00C20583" w:rsidRDefault="00C20583" w:rsidP="00B03D32">
            <w:pPr>
              <w:spacing w:after="0"/>
              <w:rPr>
                <w:rFonts w:ascii="Arial" w:hAnsi="Arial" w:cs="Arial"/>
              </w:rPr>
            </w:pPr>
            <w:r w:rsidRPr="00C20583">
              <w:rPr>
                <w:rFonts w:ascii="Arial" w:hAnsi="Arial" w:cs="Arial"/>
              </w:rPr>
              <w:t>IČ: 00238295</w:t>
            </w:r>
          </w:p>
          <w:p w:rsidR="00C20583" w:rsidRPr="00C20583" w:rsidRDefault="00C20583" w:rsidP="00B03D32">
            <w:pPr>
              <w:spacing w:after="0"/>
              <w:rPr>
                <w:rFonts w:ascii="Arial" w:hAnsi="Arial" w:cs="Arial"/>
              </w:rPr>
            </w:pPr>
            <w:r w:rsidRPr="00C20583">
              <w:rPr>
                <w:rFonts w:ascii="Arial" w:hAnsi="Arial" w:cs="Arial"/>
              </w:rPr>
              <w:t>DIČ: CZ00238295</w:t>
            </w:r>
          </w:p>
          <w:p w:rsidR="002233EE" w:rsidRPr="00BF0295" w:rsidRDefault="00C20583" w:rsidP="00B03D32">
            <w:pPr>
              <w:spacing w:after="0"/>
              <w:rPr>
                <w:rFonts w:ascii="Arial" w:hAnsi="Arial" w:cs="Arial"/>
              </w:rPr>
            </w:pPr>
            <w:r w:rsidRPr="00C20583">
              <w:rPr>
                <w:rFonts w:ascii="Arial" w:hAnsi="Arial" w:cs="Arial"/>
              </w:rPr>
              <w:t>zastupuje: MUDr. Raduan Nwelati, primátor</w:t>
            </w:r>
            <w:r w:rsidR="002233EE" w:rsidRPr="00BF0295">
              <w:rPr>
                <w:rFonts w:ascii="Arial" w:hAnsi="Arial" w:cs="Arial"/>
              </w:rPr>
              <w:br/>
              <w:t>(dále jen „</w:t>
            </w:r>
            <w:r w:rsidR="002233EE" w:rsidRPr="00BF0295">
              <w:rPr>
                <w:rFonts w:ascii="Arial" w:hAnsi="Arial" w:cs="Arial"/>
                <w:b/>
              </w:rPr>
              <w:t>partner</w:t>
            </w:r>
            <w:r w:rsidR="002233EE" w:rsidRPr="00BF0295">
              <w:rPr>
                <w:rFonts w:ascii="Arial" w:hAnsi="Arial" w:cs="Arial"/>
              </w:rPr>
              <w:t>“)</w:t>
            </w:r>
          </w:p>
        </w:tc>
      </w:tr>
    </w:tbl>
    <w:p w:rsidR="002233EE" w:rsidRPr="00BF0295" w:rsidRDefault="002233EE" w:rsidP="002233EE">
      <w:pPr>
        <w:rPr>
          <w:rFonts w:ascii="Arial" w:hAnsi="Arial" w:cs="Arial"/>
        </w:rPr>
      </w:pPr>
      <w:r w:rsidRPr="00BF0295">
        <w:rPr>
          <w:rFonts w:ascii="Arial" w:hAnsi="Arial" w:cs="Arial"/>
        </w:rPr>
        <w:t>uzavírají níže uvedeného dne, měsíce a roku smlouvu:</w:t>
      </w:r>
    </w:p>
    <w:p w:rsidR="002233EE" w:rsidRPr="00BF0295" w:rsidRDefault="002233EE" w:rsidP="002233EE">
      <w:pPr>
        <w:jc w:val="center"/>
        <w:rPr>
          <w:rFonts w:ascii="Arial" w:hAnsi="Arial" w:cs="Arial"/>
          <w:b/>
        </w:rPr>
      </w:pPr>
      <w:r w:rsidRPr="00BF0295">
        <w:rPr>
          <w:rFonts w:ascii="Arial" w:hAnsi="Arial" w:cs="Arial"/>
          <w:b/>
        </w:rPr>
        <w:t>I. Předmět smlouvy</w:t>
      </w:r>
    </w:p>
    <w:p w:rsidR="002233EE" w:rsidRPr="00BF0295" w:rsidRDefault="002233EE" w:rsidP="002233EE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Předmětem této smlouvy je stanovení práv a vzájemných závazků smluvních stran v rámci veřejné prezentace společnosti partnerem.</w:t>
      </w:r>
    </w:p>
    <w:p w:rsidR="002233EE" w:rsidRPr="00BF0295" w:rsidRDefault="002233EE" w:rsidP="002233EE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Partner se zavazuje, že bude veřejně prezentovat společnost jak dále uvedeno v této smlouvě. Společnost se zavazuje jako protiplnění (odměnu) ve vztahu k této prezentaci poskytnout partnerovi peněžní odměnu uvedenou dále v této smlouvě.</w:t>
      </w:r>
    </w:p>
    <w:p w:rsidR="002233EE" w:rsidRPr="00BF0295" w:rsidRDefault="002233EE" w:rsidP="002233EE">
      <w:pPr>
        <w:jc w:val="center"/>
        <w:rPr>
          <w:rFonts w:ascii="Arial" w:hAnsi="Arial" w:cs="Arial"/>
          <w:b/>
        </w:rPr>
      </w:pPr>
      <w:r w:rsidRPr="00BF0295">
        <w:rPr>
          <w:rFonts w:ascii="Arial" w:hAnsi="Arial" w:cs="Arial"/>
          <w:b/>
        </w:rPr>
        <w:t>II. Závazky a práva smluvních stran</w:t>
      </w:r>
    </w:p>
    <w:p w:rsidR="002233EE" w:rsidRPr="00BF0295" w:rsidRDefault="002233EE" w:rsidP="002233EE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Smluvní strany zavazují, že kdykoliv budou v souladu s touto smlouvou nakládat s označeními, značkami, ochrannými známkami, či názvy reprezentujícími goodwill jedné ze smluvních stran (dále jen „označení“), budou tak činit způsobem, který odpovídá významu a hodnotě označení, a vyvarují se tedy jakýchkoli jednání, která by označení a hodnoty, jež představují, mohla poškodit či znevážit.</w:t>
      </w:r>
    </w:p>
    <w:p w:rsidR="002233EE" w:rsidRPr="00BF0295" w:rsidRDefault="002233EE" w:rsidP="002233EE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 xml:space="preserve">Společnost se zavazuje poskytnout partnerovi za svou prezentaci peněžní odměnu ve výši </w:t>
      </w:r>
      <w:r w:rsidR="00C20583">
        <w:rPr>
          <w:rFonts w:ascii="Arial" w:hAnsi="Arial" w:cs="Arial"/>
        </w:rPr>
        <w:t>100.000</w:t>
      </w:r>
      <w:r w:rsidRPr="00BF0295">
        <w:rPr>
          <w:rFonts w:ascii="Arial" w:hAnsi="Arial" w:cs="Arial"/>
        </w:rPr>
        <w:t xml:space="preserve"> Kč + DPH.</w:t>
      </w:r>
    </w:p>
    <w:p w:rsidR="00C20583" w:rsidRPr="00795835" w:rsidRDefault="00C20583" w:rsidP="00C20583">
      <w:pPr>
        <w:pStyle w:val="Odstavecseseznamem"/>
        <w:numPr>
          <w:ilvl w:val="0"/>
          <w:numId w:val="19"/>
        </w:numPr>
        <w:jc w:val="both"/>
      </w:pPr>
      <w:r w:rsidRPr="00795835">
        <w:t>Partner se zavazuje:</w:t>
      </w:r>
    </w:p>
    <w:p w:rsidR="00C20583" w:rsidRPr="00795835" w:rsidRDefault="00C20583" w:rsidP="00C20583">
      <w:pPr>
        <w:pStyle w:val="Odstavecseseznamem"/>
        <w:numPr>
          <w:ilvl w:val="1"/>
          <w:numId w:val="19"/>
        </w:numPr>
        <w:jc w:val="both"/>
      </w:pPr>
      <w:r w:rsidRPr="00795835">
        <w:t xml:space="preserve">Propagovat společnost jako podporovatele </w:t>
      </w:r>
      <w:r>
        <w:t>ob</w:t>
      </w:r>
      <w:r w:rsidRPr="00795835">
        <w:t>lasti kultury</w:t>
      </w:r>
      <w:r>
        <w:t xml:space="preserve"> </w:t>
      </w:r>
      <w:r>
        <w:rPr>
          <w:rStyle w:val="Odkaznakoment"/>
          <w:sz w:val="18"/>
          <w:szCs w:val="18"/>
        </w:rPr>
        <w:t>v r</w:t>
      </w:r>
      <w:r w:rsidRPr="00795835">
        <w:t xml:space="preserve">egionu </w:t>
      </w:r>
      <w:r>
        <w:t>Mladá Boleslav</w:t>
      </w:r>
      <w:r w:rsidRPr="00795835">
        <w:t xml:space="preserve"> a to zejména:</w:t>
      </w:r>
    </w:p>
    <w:p w:rsidR="00C20583" w:rsidRPr="00B251F1" w:rsidRDefault="00C20583" w:rsidP="00C20583">
      <w:pPr>
        <w:pStyle w:val="Odstavecseseznamem"/>
        <w:numPr>
          <w:ilvl w:val="2"/>
          <w:numId w:val="19"/>
        </w:numPr>
        <w:jc w:val="both"/>
      </w:pPr>
      <w:r w:rsidRPr="00795835">
        <w:t xml:space="preserve">při akci </w:t>
      </w:r>
      <w:r>
        <w:t xml:space="preserve">Festival kultur </w:t>
      </w:r>
      <w:r w:rsidRPr="00795835">
        <w:t xml:space="preserve">konané partnerem v  </w:t>
      </w:r>
      <w:r w:rsidRPr="005C5687">
        <w:t>Mladé Boleslavi</w:t>
      </w:r>
      <w:r w:rsidRPr="00795835">
        <w:t>. V </w:t>
      </w:r>
      <w:r w:rsidRPr="00B251F1">
        <w:t>místě konání akce bude logo/logotyp, a/nebo obchodní firma společnosti uvedena na reklamním panelu 2 x 1 m.</w:t>
      </w:r>
    </w:p>
    <w:p w:rsidR="00C20583" w:rsidRPr="00B251F1" w:rsidRDefault="00C20583" w:rsidP="00C20583">
      <w:pPr>
        <w:pStyle w:val="Odstavecseseznamem"/>
        <w:numPr>
          <w:ilvl w:val="2"/>
          <w:numId w:val="19"/>
        </w:numPr>
        <w:jc w:val="both"/>
      </w:pPr>
      <w:r w:rsidRPr="00B251F1">
        <w:t>v tištěných plakátech-výlep po Mladé Boleslavi, webové stránky, podpora akce přes sociální sítě a mailing listy</w:t>
      </w:r>
    </w:p>
    <w:p w:rsidR="00C20583" w:rsidRPr="00795835" w:rsidRDefault="00C20583" w:rsidP="00C20583">
      <w:pPr>
        <w:pStyle w:val="Odstavecseseznamem"/>
        <w:numPr>
          <w:ilvl w:val="1"/>
          <w:numId w:val="19"/>
        </w:numPr>
        <w:jc w:val="both"/>
      </w:pPr>
      <w:r w:rsidRPr="00B251F1">
        <w:t>Partner uhr</w:t>
      </w:r>
      <w:r w:rsidRPr="00795835">
        <w:t>adí veškeré náklady spojené s propagací.</w:t>
      </w:r>
    </w:p>
    <w:p w:rsidR="002233EE" w:rsidRPr="00BF0295" w:rsidRDefault="002233EE" w:rsidP="002233EE">
      <w:pPr>
        <w:pStyle w:val="Odstavecseseznamem"/>
        <w:numPr>
          <w:ilvl w:val="0"/>
          <w:numId w:val="19"/>
        </w:numPr>
        <w:rPr>
          <w:rFonts w:ascii="Arial" w:hAnsi="Arial" w:cs="Arial"/>
        </w:rPr>
      </w:pPr>
      <w:r w:rsidRPr="00BF0295">
        <w:rPr>
          <w:rFonts w:ascii="Arial" w:hAnsi="Arial" w:cs="Arial"/>
        </w:rPr>
        <w:lastRenderedPageBreak/>
        <w:t>Společnost za účelem naplnění závazků partnera uvedených v bodě 3 tohoto článku smlouvy udělí partnerovi souhlas s použitím loga/logotypu, ochranné známky či obchodní firmy společnosti. Partner se zavazuje vždy v takovém případě předložit společnosti návrh vyobrazení použití loga/logotypu, ochranné známky či obchodní firmy společnosti s tím, že společnost po jeho posouzení udělí souhlas s použitím. Jakékoliv použití loga, obchodní firmy a označení společnosti musí být vždy předem schváleno a písemně odsouhlaseno společností.</w:t>
      </w:r>
    </w:p>
    <w:p w:rsidR="002233EE" w:rsidRPr="00BF0295" w:rsidRDefault="002233EE" w:rsidP="002233EE">
      <w:pPr>
        <w:pStyle w:val="Odstavecseseznamem"/>
        <w:numPr>
          <w:ilvl w:val="0"/>
          <w:numId w:val="19"/>
        </w:numPr>
        <w:rPr>
          <w:rFonts w:ascii="Arial" w:hAnsi="Arial" w:cs="Arial"/>
        </w:rPr>
      </w:pPr>
      <w:r w:rsidRPr="00BF0295">
        <w:rPr>
          <w:rFonts w:ascii="Arial" w:hAnsi="Arial" w:cs="Arial"/>
        </w:rPr>
        <w:t>V případě, že nastane jakákoli objektivní překážka, která bude partnerovi bránit v provedení prezentace v rozsahu a způsobem stanoveným v této smlouvě, má partner povinnost poskytnout společnosti (bez jejího vyzvání) odpovídající náhradní plnění na základě písemné dohody se společností.</w:t>
      </w:r>
    </w:p>
    <w:p w:rsidR="002233EE" w:rsidRPr="00BF0295" w:rsidRDefault="002233EE" w:rsidP="002233EE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 xml:space="preserve">Partner předá společnosti do </w:t>
      </w:r>
      <w:r w:rsidR="00C20583">
        <w:rPr>
          <w:rFonts w:ascii="Arial" w:hAnsi="Arial" w:cs="Arial"/>
        </w:rPr>
        <w:t>dvou týdnů od konání</w:t>
      </w:r>
      <w:r w:rsidRPr="00BF0295">
        <w:rPr>
          <w:rFonts w:ascii="Arial" w:hAnsi="Arial" w:cs="Arial"/>
        </w:rPr>
        <w:t xml:space="preserve"> dokumentaci uskutečněné veřejné prezentace společnosti.</w:t>
      </w:r>
    </w:p>
    <w:p w:rsidR="002233EE" w:rsidRPr="00FB7B67" w:rsidRDefault="002233EE" w:rsidP="002233EE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 xml:space="preserve">Partner se zavazuje, že neuhradí, nepřislíbí úhradu, nepovolí uhrazení jakékoliv částky, a to přímo nebo nepřímo, a/nebo neposkytne, nepřislíbí nebo nepovolí poskytnutí čehokoliv, co má hodnotu vyjádřitelnou v penězích, a to </w:t>
      </w:r>
      <w:r w:rsidRPr="00FB7B67">
        <w:rPr>
          <w:rFonts w:ascii="Arial" w:hAnsi="Arial" w:cs="Arial"/>
        </w:rPr>
        <w:t>třetí straně včetně veřejnému činiteli, zaměstnanci státní správy a/nebo fyzické nebo právnické osobě jednajícího jménem orgánu státní správy nebo politické straně nebo subjektům v rámci politických složek, úředníkům státní správy nebo kandidátu na politickou funkci, veřejnému činiteli nebo zaměstnanci veřejné mezinárodní organizace, a to za účelem ovlivňování jednání nebo rozhodnutí tohoto veřejného činitele nebo zaměstnance nebo jinak za účelem podpory obchodních zájmů společnosti a/nebo v souvislosti s plněním dle této smlouvy.</w:t>
      </w:r>
    </w:p>
    <w:p w:rsidR="00FB7B67" w:rsidRPr="00FB7B67" w:rsidRDefault="00FB7B67" w:rsidP="002233EE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</w:rPr>
      </w:pPr>
      <w:r w:rsidRPr="00FB7B67">
        <w:rPr>
          <w:rFonts w:ascii="Arial" w:hAnsi="Arial" w:cs="Arial"/>
          <w:color w:val="333333"/>
          <w:shd w:val="clear" w:color="auto" w:fill="FFFFFF"/>
        </w:rPr>
        <w:t>Partner se zavazuje, že při organizaci akce podpořené společností udělá maximum pro prevenci a zajištění ochrany zdraví a života účastníků. Při organizaci akce zejména zohlední požadavky a doporučení všech odpovědných veřejných institucí.</w:t>
      </w:r>
    </w:p>
    <w:p w:rsidR="003E462A" w:rsidRPr="00FB7B67" w:rsidRDefault="003E462A" w:rsidP="003E462A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</w:rPr>
      </w:pPr>
      <w:r w:rsidRPr="00FB7B67">
        <w:rPr>
          <w:rFonts w:ascii="Arial" w:hAnsi="Arial" w:cs="Arial"/>
        </w:rPr>
        <w:t>Partner prohlašuje, že se seznámil s Etickým kodexem skupiny ŠKODA AUTO dostupným na adrese http://www.skoda-auto.cz/o-nas/corporate-governance (dále jen "Etický kodex")</w:t>
      </w:r>
      <w:r w:rsidR="00617329">
        <w:rPr>
          <w:rFonts w:ascii="Arial" w:hAnsi="Arial" w:cs="Arial"/>
        </w:rPr>
        <w:t xml:space="preserve">. </w:t>
      </w:r>
      <w:r w:rsidRPr="00FB7B67">
        <w:rPr>
          <w:rFonts w:ascii="Arial" w:hAnsi="Arial" w:cs="Arial"/>
        </w:rPr>
        <w:t xml:space="preserve">Partner se zavazuje Etický kodex </w:t>
      </w:r>
      <w:r w:rsidR="00D63629">
        <w:rPr>
          <w:rFonts w:ascii="Arial" w:hAnsi="Arial" w:cs="Arial"/>
        </w:rPr>
        <w:t xml:space="preserve">ve vztahu k veřejné prezentaci společnosti partnerem </w:t>
      </w:r>
      <w:r w:rsidRPr="00FB7B67">
        <w:rPr>
          <w:rFonts w:ascii="Arial" w:hAnsi="Arial" w:cs="Arial"/>
        </w:rPr>
        <w:t xml:space="preserve">dodržovat </w:t>
      </w:r>
      <w:r w:rsidR="00D63629">
        <w:rPr>
          <w:rFonts w:ascii="Arial" w:hAnsi="Arial" w:cs="Arial"/>
        </w:rPr>
        <w:t>a to zejména v oblastech níže uvedených etických principů</w:t>
      </w:r>
      <w:r w:rsidRPr="00FB7B67">
        <w:rPr>
          <w:rFonts w:ascii="Arial" w:hAnsi="Arial" w:cs="Arial"/>
        </w:rPr>
        <w:t>:</w:t>
      </w:r>
    </w:p>
    <w:p w:rsidR="003E462A" w:rsidRPr="00FB7B67" w:rsidRDefault="003E462A" w:rsidP="003E462A">
      <w:pPr>
        <w:pStyle w:val="Odstavecseseznamem"/>
        <w:ind w:left="720"/>
        <w:jc w:val="both"/>
        <w:rPr>
          <w:rFonts w:ascii="Arial" w:hAnsi="Arial" w:cs="Arial"/>
        </w:rPr>
      </w:pPr>
    </w:p>
    <w:p w:rsidR="003E462A" w:rsidRPr="00BF0295" w:rsidRDefault="003E462A" w:rsidP="003E462A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ochrany lidských práv,</w:t>
      </w:r>
    </w:p>
    <w:p w:rsidR="003E462A" w:rsidRPr="00BF0295" w:rsidRDefault="003E462A" w:rsidP="003E462A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střetu zájmů partnera se zájmy společnosti,</w:t>
      </w:r>
    </w:p>
    <w:p w:rsidR="003E462A" w:rsidRPr="00BF0295" w:rsidRDefault="003E462A" w:rsidP="003E462A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zákazu korupce a korupčního jednání,</w:t>
      </w:r>
    </w:p>
    <w:p w:rsidR="003E462A" w:rsidRPr="00BF0295" w:rsidRDefault="003E462A" w:rsidP="003E462A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zákazu legalizace výnosů z trestné činnosti,</w:t>
      </w:r>
    </w:p>
    <w:p w:rsidR="003E462A" w:rsidRDefault="003E462A" w:rsidP="003E462A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zákazu financování terorismu.</w:t>
      </w:r>
    </w:p>
    <w:p w:rsidR="00C20583" w:rsidRDefault="00C20583" w:rsidP="00C20583">
      <w:pPr>
        <w:pStyle w:val="Odstavecseseznamem"/>
        <w:ind w:left="1069"/>
        <w:jc w:val="both"/>
        <w:rPr>
          <w:rFonts w:ascii="Arial" w:hAnsi="Arial" w:cs="Arial"/>
        </w:rPr>
      </w:pPr>
    </w:p>
    <w:p w:rsidR="00C20583" w:rsidRPr="00795835" w:rsidRDefault="00565992" w:rsidP="00C20583">
      <w:pPr>
        <w:pStyle w:val="Odstavecseseznamem"/>
        <w:numPr>
          <w:ilvl w:val="0"/>
          <w:numId w:val="19"/>
        </w:numPr>
        <w:jc w:val="both"/>
      </w:pPr>
      <w:r>
        <w:t>Partner</w:t>
      </w:r>
      <w:r w:rsidR="00C20583" w:rsidRPr="00B251F1">
        <w:t xml:space="preserve"> jako územní veřejnoprávní korporace současně konstatuje, že je vázán zákonnými předpisy, </w:t>
      </w:r>
      <w:r w:rsidR="00C20583" w:rsidRPr="00C20583">
        <w:rPr>
          <w:rFonts w:ascii="Arial" w:hAnsi="Arial" w:cs="Arial"/>
        </w:rPr>
        <w:t>které</w:t>
      </w:r>
      <w:r w:rsidR="00C20583" w:rsidRPr="00B251F1">
        <w:t xml:space="preserve"> je každý úředník a zaměstnanec veřejné správy povinen při rozhodování dodržovat a ctít a současně svými vnitřními předpisy, které upravují činnost jeho zaměstnanců i v oblasti etických principů.</w:t>
      </w:r>
    </w:p>
    <w:p w:rsidR="002233EE" w:rsidRPr="00BF0295" w:rsidRDefault="002233EE" w:rsidP="002233EE">
      <w:pPr>
        <w:jc w:val="center"/>
        <w:rPr>
          <w:rFonts w:ascii="Arial" w:hAnsi="Arial" w:cs="Arial"/>
          <w:b/>
        </w:rPr>
      </w:pPr>
      <w:r w:rsidRPr="00BF0295">
        <w:rPr>
          <w:rFonts w:ascii="Arial" w:hAnsi="Arial" w:cs="Arial"/>
          <w:b/>
        </w:rPr>
        <w:t>III. Kontaktní osoby</w:t>
      </w:r>
    </w:p>
    <w:p w:rsidR="002233EE" w:rsidRPr="00BF0295" w:rsidRDefault="002233EE" w:rsidP="002233EE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Smluvní strany stanovily následující kontaktní osoby, které budou zabezpečovat spolupráci, vzájemnou informovanost obou stran a předávání potřebných podkladů a dokumentů. Smluvní strany se přitom dohodly, že jakákoliv změna kontaktních údajů musí být písemně oznámena druhé smluvní straně a účinnost změny nastává 5 pracovních dnů po doručení oznámení druhé smluvní straně.</w:t>
      </w:r>
    </w:p>
    <w:p w:rsidR="002233EE" w:rsidRPr="00BF0295" w:rsidRDefault="002233EE" w:rsidP="002233EE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Kontaktní osobou za společnost je:</w:t>
      </w:r>
    </w:p>
    <w:p w:rsidR="002233EE" w:rsidRPr="00BF0295" w:rsidRDefault="002233EE" w:rsidP="002233EE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 xml:space="preserve">Jméno a příjmení: </w:t>
      </w:r>
      <w:r w:rsidR="001C275C">
        <w:rPr>
          <w:rFonts w:ascii="Arial" w:hAnsi="Arial" w:cs="Arial"/>
        </w:rPr>
        <w:t>XXXXXXXXXXXX</w:t>
      </w:r>
    </w:p>
    <w:p w:rsidR="002233EE" w:rsidRPr="00BF0295" w:rsidRDefault="00C20583" w:rsidP="002233EE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Tel.: </w:t>
      </w:r>
      <w:r w:rsidR="001C275C">
        <w:rPr>
          <w:rFonts w:ascii="Arial" w:hAnsi="Arial" w:cs="Arial"/>
        </w:rPr>
        <w:t>XXXXXXXXXX</w:t>
      </w:r>
    </w:p>
    <w:p w:rsidR="002233EE" w:rsidRPr="00BF0295" w:rsidRDefault="002233EE" w:rsidP="002233EE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 xml:space="preserve">E-mail: </w:t>
      </w:r>
      <w:r w:rsidR="001C275C">
        <w:rPr>
          <w:rFonts w:ascii="Arial" w:hAnsi="Arial" w:cs="Arial"/>
        </w:rPr>
        <w:t>XXXXXXXXXXXXXX</w:t>
      </w:r>
    </w:p>
    <w:p w:rsidR="002233EE" w:rsidRPr="00BF0295" w:rsidRDefault="002233EE" w:rsidP="002233EE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Kontaktní osobou za partnera je:</w:t>
      </w:r>
    </w:p>
    <w:p w:rsidR="002233EE" w:rsidRPr="00BF0295" w:rsidRDefault="002233EE" w:rsidP="002233EE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 xml:space="preserve">Jméno a příjmení: </w:t>
      </w:r>
      <w:r w:rsidR="001C275C">
        <w:rPr>
          <w:rFonts w:ascii="Arial" w:hAnsi="Arial" w:cs="Arial"/>
        </w:rPr>
        <w:t>XXXXXXXXXXXXX</w:t>
      </w:r>
    </w:p>
    <w:p w:rsidR="002233EE" w:rsidRPr="00BF0295" w:rsidRDefault="002233EE" w:rsidP="002233EE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 xml:space="preserve">Tel: </w:t>
      </w:r>
      <w:r w:rsidR="001C275C">
        <w:rPr>
          <w:rFonts w:ascii="Arial" w:hAnsi="Arial" w:cs="Arial"/>
        </w:rPr>
        <w:t>XXXXXXXXXXXXXX</w:t>
      </w:r>
    </w:p>
    <w:p w:rsidR="002233EE" w:rsidRPr="00BF0295" w:rsidRDefault="002233EE" w:rsidP="002233EE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lastRenderedPageBreak/>
        <w:t xml:space="preserve">E-mail: </w:t>
      </w:r>
      <w:r w:rsidR="001C275C">
        <w:rPr>
          <w:rFonts w:ascii="Arial" w:hAnsi="Arial" w:cs="Arial"/>
        </w:rPr>
        <w:t>XXXXXXXXXXXXX</w:t>
      </w:r>
    </w:p>
    <w:p w:rsidR="002233EE" w:rsidRPr="00BF0295" w:rsidRDefault="002233EE" w:rsidP="002233EE">
      <w:pPr>
        <w:jc w:val="center"/>
        <w:rPr>
          <w:rFonts w:ascii="Arial" w:hAnsi="Arial" w:cs="Arial"/>
          <w:b/>
        </w:rPr>
      </w:pPr>
      <w:r w:rsidRPr="00BF0295">
        <w:rPr>
          <w:rFonts w:ascii="Arial" w:hAnsi="Arial" w:cs="Arial"/>
          <w:b/>
        </w:rPr>
        <w:t>IV. Konkurenční subjekt</w:t>
      </w:r>
    </w:p>
    <w:p w:rsidR="002233EE" w:rsidRPr="00BF0295" w:rsidRDefault="002233EE" w:rsidP="002233EE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Partner se zavazuje předem informovat, projednat a získat souhlas společnosti ve věci záměru partnera k provedení reklamy u jiného subjektu působícího ve stejném, zaměnitelném či souvisejícím oboru podnikání jako je obor podnikání společnosti (dále jen „konkurenční subjekt“) a/nebo partnerské spolupráce na propagaci značky konkurenčního subjektu. Pro účely této smlouvy se takovým stejným, zaměnitelným či souvisejícím oborem podnikání rozumí výroba a prodej automobilů a náhradních dílů automobilů a servis osobních automobilů.</w:t>
      </w:r>
    </w:p>
    <w:p w:rsidR="002233EE" w:rsidRPr="00BF0295" w:rsidRDefault="002233EE" w:rsidP="002233EE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 xml:space="preserve">Tento závazek platí po dobu </w:t>
      </w:r>
      <w:r w:rsidR="00617329">
        <w:rPr>
          <w:rFonts w:ascii="Arial" w:hAnsi="Arial" w:cs="Arial"/>
        </w:rPr>
        <w:t>konání akce Festival kultur konané partnerem v Mladé Boleslavi.</w:t>
      </w:r>
    </w:p>
    <w:p w:rsidR="002233EE" w:rsidRPr="00BF0295" w:rsidRDefault="002233EE" w:rsidP="002233EE">
      <w:pPr>
        <w:jc w:val="center"/>
        <w:rPr>
          <w:rFonts w:ascii="Arial" w:hAnsi="Arial" w:cs="Arial"/>
          <w:b/>
        </w:rPr>
      </w:pPr>
      <w:r w:rsidRPr="00BF0295">
        <w:rPr>
          <w:rFonts w:ascii="Arial" w:hAnsi="Arial" w:cs="Arial"/>
          <w:b/>
        </w:rPr>
        <w:t>V. Finanční záležitosti</w:t>
      </w:r>
    </w:p>
    <w:p w:rsidR="00C20583" w:rsidRPr="00795835" w:rsidRDefault="00C20583" w:rsidP="00C20583">
      <w:pPr>
        <w:pStyle w:val="Odstavecseseznamem"/>
        <w:numPr>
          <w:ilvl w:val="0"/>
          <w:numId w:val="14"/>
        </w:numPr>
        <w:jc w:val="both"/>
      </w:pPr>
      <w:r w:rsidRPr="00795835">
        <w:t xml:space="preserve">Smluvní strany sjednávají, že partnerovi za propagaci a prezentaci společnosti dle podmínek stanovených v této smlouvě náleží peněžní odměna ve výši 100 000,00 Kč (slovy: </w:t>
      </w:r>
      <w:r>
        <w:t>jedno sto</w:t>
      </w:r>
      <w:r w:rsidRPr="00795835">
        <w:t xml:space="preserve"> </w:t>
      </w:r>
      <w:r>
        <w:t xml:space="preserve">tisíc </w:t>
      </w:r>
      <w:r w:rsidRPr="00795835">
        <w:t>korun českých) + DPH.</w:t>
      </w:r>
    </w:p>
    <w:p w:rsidR="00C20583" w:rsidRPr="00795835" w:rsidRDefault="00C20583" w:rsidP="00C20583">
      <w:pPr>
        <w:pStyle w:val="Odstavecseseznamem"/>
        <w:numPr>
          <w:ilvl w:val="0"/>
          <w:numId w:val="14"/>
        </w:numPr>
        <w:jc w:val="both"/>
      </w:pPr>
      <w:r w:rsidRPr="00795835">
        <w:t xml:space="preserve">Smluvní strany sjednávají, že partner do </w:t>
      </w:r>
      <w:r>
        <w:t>60</w:t>
      </w:r>
      <w:r w:rsidRPr="00795835">
        <w:t xml:space="preserve"> dnů ode dne uzavření této smlouvy vystaví a doručí společnosti příslušnou fakturu – daňový doklad na částku 100 000,00 Kč + DPH s datem splatnosti 30 dnů ode dne doručení faktury.</w:t>
      </w:r>
    </w:p>
    <w:p w:rsidR="002233EE" w:rsidRPr="00BF0295" w:rsidRDefault="002233EE" w:rsidP="002233EE">
      <w:pPr>
        <w:jc w:val="center"/>
        <w:rPr>
          <w:rFonts w:ascii="Arial" w:hAnsi="Arial" w:cs="Arial"/>
          <w:b/>
        </w:rPr>
      </w:pPr>
      <w:r w:rsidRPr="00BF0295">
        <w:rPr>
          <w:rFonts w:ascii="Arial" w:hAnsi="Arial" w:cs="Arial"/>
          <w:b/>
        </w:rPr>
        <w:t>VI. Závěrečná ustanovení</w:t>
      </w:r>
    </w:p>
    <w:p w:rsidR="003E462A" w:rsidRPr="00BF0295" w:rsidRDefault="002233EE" w:rsidP="002233EE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 xml:space="preserve">Tato smlouva se uzavírá na dobu určitou a to pro období od dne jejího uzavření do </w:t>
      </w:r>
      <w:r w:rsidR="00C20583">
        <w:rPr>
          <w:rFonts w:ascii="Arial" w:hAnsi="Arial" w:cs="Arial"/>
        </w:rPr>
        <w:t>31. 12. 2021</w:t>
      </w:r>
      <w:r w:rsidRPr="00BF0295">
        <w:rPr>
          <w:rFonts w:ascii="Arial" w:hAnsi="Arial" w:cs="Arial"/>
        </w:rPr>
        <w:t xml:space="preserve">. </w:t>
      </w:r>
      <w:r w:rsidR="003E462A" w:rsidRPr="00BF0295">
        <w:rPr>
          <w:rFonts w:ascii="Arial" w:hAnsi="Arial" w:cs="Arial"/>
        </w:rPr>
        <w:t xml:space="preserve">Tato smlouva se uzavírá v souladu se zákonem č. 89/2012 Sb., občanský zákoník. Pro řešení případných sporů z této smlouvy místně příslušným soudem je Městský soud v Praze, bude-li dána jeho věcná příslušnost. </w:t>
      </w:r>
    </w:p>
    <w:p w:rsidR="002233EE" w:rsidRPr="00BF0295" w:rsidRDefault="002233EE" w:rsidP="002233EE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Případné odstoupení od smlouvy musí být učiněno písemně a je účinné doručením druhé smluvní straně.</w:t>
      </w:r>
    </w:p>
    <w:p w:rsidR="00101EE4" w:rsidRPr="00BF0295" w:rsidRDefault="00101EE4" w:rsidP="00101EE4">
      <w:pPr>
        <w:pStyle w:val="Odstavecseseznamem"/>
        <w:numPr>
          <w:ilvl w:val="0"/>
          <w:numId w:val="23"/>
        </w:numPr>
        <w:rPr>
          <w:rFonts w:ascii="Arial" w:hAnsi="Arial" w:cs="Arial"/>
        </w:rPr>
      </w:pPr>
      <w:r w:rsidRPr="00BF0295">
        <w:rPr>
          <w:rFonts w:ascii="Arial" w:hAnsi="Arial" w:cs="Arial"/>
        </w:rPr>
        <w:t>Od této smlouvy je možné odstoupit také z těchto důvodů:</w:t>
      </w:r>
    </w:p>
    <w:p w:rsidR="00101EE4" w:rsidRPr="00BF0295" w:rsidRDefault="00101EE4" w:rsidP="00101EE4">
      <w:pPr>
        <w:pStyle w:val="Odstavecseseznamem"/>
        <w:numPr>
          <w:ilvl w:val="0"/>
          <w:numId w:val="22"/>
        </w:numPr>
        <w:rPr>
          <w:rFonts w:ascii="Arial" w:hAnsi="Arial" w:cs="Arial"/>
        </w:rPr>
      </w:pPr>
      <w:r w:rsidRPr="00BF0295">
        <w:rPr>
          <w:rFonts w:ascii="Arial" w:hAnsi="Arial" w:cs="Arial"/>
        </w:rPr>
        <w:t>druhá smluvní strana poruší ustanovení této smlouvy a toto neodstraní ani po písemném vyzvání do 30 dnů;</w:t>
      </w:r>
    </w:p>
    <w:p w:rsidR="00101EE4" w:rsidRPr="00BF0295" w:rsidRDefault="00101EE4" w:rsidP="00101EE4">
      <w:pPr>
        <w:pStyle w:val="Odstavecseseznamem"/>
        <w:numPr>
          <w:ilvl w:val="0"/>
          <w:numId w:val="22"/>
        </w:numPr>
        <w:rPr>
          <w:rFonts w:ascii="Arial" w:hAnsi="Arial" w:cs="Arial"/>
        </w:rPr>
      </w:pPr>
      <w:r w:rsidRPr="00BF0295">
        <w:rPr>
          <w:rFonts w:ascii="Arial" w:hAnsi="Arial" w:cs="Arial"/>
        </w:rPr>
        <w:t>partner poruší ustanovení uvedené v „Etickém kodexu skupiny ŠKODA AUTO“;</w:t>
      </w:r>
    </w:p>
    <w:p w:rsidR="00101EE4" w:rsidRPr="00BF0295" w:rsidRDefault="00101EE4" w:rsidP="00101EE4">
      <w:pPr>
        <w:pStyle w:val="Odstavecseseznamem"/>
        <w:numPr>
          <w:ilvl w:val="0"/>
          <w:numId w:val="22"/>
        </w:numPr>
        <w:rPr>
          <w:rFonts w:ascii="Arial" w:hAnsi="Arial" w:cs="Arial"/>
        </w:rPr>
      </w:pPr>
      <w:r w:rsidRPr="00BF0295">
        <w:rPr>
          <w:rFonts w:ascii="Arial" w:hAnsi="Arial" w:cs="Arial"/>
        </w:rPr>
        <w:t>dojde k likvidaci jedné ze smluvních stran;</w:t>
      </w:r>
    </w:p>
    <w:p w:rsidR="00101EE4" w:rsidRPr="00BF0295" w:rsidRDefault="00101EE4" w:rsidP="00101EE4">
      <w:pPr>
        <w:pStyle w:val="Odstavecseseznamem"/>
        <w:numPr>
          <w:ilvl w:val="0"/>
          <w:numId w:val="22"/>
        </w:numPr>
        <w:rPr>
          <w:rFonts w:ascii="Arial" w:hAnsi="Arial" w:cs="Arial"/>
        </w:rPr>
      </w:pPr>
      <w:r w:rsidRPr="00BF0295">
        <w:rPr>
          <w:rFonts w:ascii="Arial" w:hAnsi="Arial" w:cs="Arial"/>
        </w:rPr>
        <w:t>u jedné ze smluvních stran dojde k zastavení její činnosti, bez níž není naplnění této smlouvy možné.</w:t>
      </w:r>
    </w:p>
    <w:p w:rsidR="002233EE" w:rsidRPr="00BF0295" w:rsidRDefault="002233EE" w:rsidP="002233EE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Tuto smlouvu lze ukončit též vzájemnou dohodou. Dohoda musí být uzavřena písemně a podepsána zástupci obou smluvních stran. V této dohodě musí být rovněž stanoveno, jakým způsobem budou vypořádány vzájemné závazky.</w:t>
      </w:r>
    </w:p>
    <w:p w:rsidR="002233EE" w:rsidRPr="00BF0295" w:rsidRDefault="002233EE" w:rsidP="002233EE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Odstoupí-li společnost od smlouvy pro neplnění povinností partnerem, je tento povinen neprodleně vrátit společnosti poměrnou část z již poskytnutých plnění odpovídajících době platnosti smlouvy. Odstoupením od smlouvy nejsou dotčena práva na uplatnění náhrady újmy.</w:t>
      </w:r>
    </w:p>
    <w:p w:rsidR="002233EE" w:rsidRPr="00BF0295" w:rsidRDefault="002233EE" w:rsidP="002233EE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Obě smluvní strany se zavazují, že přijmou opatření k tomu, aby se tato smlouva nedostala do nepovolaných rukou, čímž ale není dotčeno právo stran poskytnout potřebné dílčí informace nezbytné pro případné zadání zakázky k vykonání práce vedoucí ke splnění závazků některé ze smluvních stran této smlouvy zejména u produkční reklamní agentury.</w:t>
      </w:r>
    </w:p>
    <w:p w:rsidR="002233EE" w:rsidRPr="00BF0295" w:rsidRDefault="002233EE" w:rsidP="002233EE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Žádná ze smluvních stran této smlouvy není oprávněna postoupit třetí straně závazky nebo práva vyplývající z této smlouvy, mohou si však za účelem splnění svých závazků třetí stranu sjednat, přičemž za toto plnění nesou odpovědnost tak, jako by jej vykonávaly samy.</w:t>
      </w:r>
    </w:p>
    <w:p w:rsidR="002233EE" w:rsidRPr="00BF0295" w:rsidRDefault="002233EE" w:rsidP="002233EE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Jakékoliv změny nebo doplňky jsou možné pouze formou písemného dodatku ke smlouvě, podepsaného oprávněnými zástupci smluvních stran.</w:t>
      </w:r>
    </w:p>
    <w:p w:rsidR="002233EE" w:rsidRPr="00BF0295" w:rsidRDefault="002233EE" w:rsidP="002233EE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 xml:space="preserve">Na žádost společnosti ŠKODA AUTO a.s. je partner povinen prokázat, že je majitelem účtu, na který mají být hrazeny platby podle této smlouvy/objednávky, či jakéhokoli jiného účtu, který používá v obchodním styku se </w:t>
      </w:r>
      <w:r w:rsidRPr="00BF0295">
        <w:rPr>
          <w:rFonts w:ascii="Arial" w:hAnsi="Arial" w:cs="Arial"/>
        </w:rPr>
        <w:lastRenderedPageBreak/>
        <w:t>společností ŠKODA AUTO a.s. Do náležitého prokázání této skutečnosti je ŠKODA AUTO a.s. oprávněna zadržet platby.</w:t>
      </w:r>
    </w:p>
    <w:p w:rsidR="002233EE" w:rsidRPr="00BF0295" w:rsidRDefault="002233EE" w:rsidP="002233EE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 xml:space="preserve">Partner je povinen na žádost společnosti sdělit aktuální stav otevřených účetních položek vzniklých ze vzájemného obchodního styku, které jsou obsaženy v účetnictví partnera k rozhodnému dni, a bude-li to třeba vyjasnit a odsouhlasit rozpory se stavem obsaženým v účetnictví společnosti. V souladu s podmínkami rozhodného práva je společnost oprávněna provést jednostranné započtení vzájemných pohledávek. </w:t>
      </w:r>
    </w:p>
    <w:p w:rsidR="002233EE" w:rsidRPr="00BF0295" w:rsidRDefault="002233EE" w:rsidP="002233EE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 xml:space="preserve">Partner není oprávněn postoupit nebo zastavit pohledávky z této smlouvy. Smluvní strany dále ujednávají, že </w:t>
      </w:r>
    </w:p>
    <w:p w:rsidR="002233EE" w:rsidRPr="00BF0295" w:rsidRDefault="002233EE" w:rsidP="002233EE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obchodní zvyklost nemá přednost před ustanovením zákona, jež nemá donucující účinky;</w:t>
      </w:r>
    </w:p>
    <w:p w:rsidR="002233EE" w:rsidRPr="00BF0295" w:rsidRDefault="002233EE" w:rsidP="002233EE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 xml:space="preserve">partner na sebe přebírá nebezpečí změny okolností; </w:t>
      </w:r>
    </w:p>
    <w:p w:rsidR="002233EE" w:rsidRPr="00BF0295" w:rsidRDefault="002233EE" w:rsidP="002233EE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</w:rPr>
      </w:pPr>
      <w:proofErr w:type="gramStart"/>
      <w:r w:rsidRPr="00BF0295">
        <w:rPr>
          <w:rFonts w:ascii="Arial" w:hAnsi="Arial" w:cs="Arial"/>
        </w:rPr>
        <w:t>se vylučuje</w:t>
      </w:r>
      <w:proofErr w:type="gramEnd"/>
      <w:r w:rsidRPr="00BF0295">
        <w:rPr>
          <w:rFonts w:ascii="Arial" w:hAnsi="Arial" w:cs="Arial"/>
        </w:rPr>
        <w:t xml:space="preserve"> přijetí této smlouvy s jakoukoliv odchylkou, byť by to byla odchylka, která podstatně nemění původní podmínky. Totéž platí i pro sjednávání jakýchkoliv změn této smlouvy či uzavírání dílčích smluv na tuto smlouvu navazujících;</w:t>
      </w:r>
    </w:p>
    <w:p w:rsidR="002233EE" w:rsidRPr="00BF0295" w:rsidRDefault="002233EE" w:rsidP="002233EE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</w:rPr>
      </w:pPr>
      <w:proofErr w:type="gramStart"/>
      <w:r w:rsidRPr="00BF0295">
        <w:rPr>
          <w:rFonts w:ascii="Arial" w:hAnsi="Arial" w:cs="Arial"/>
        </w:rPr>
        <w:t>se</w:t>
      </w:r>
      <w:proofErr w:type="gramEnd"/>
      <w:r w:rsidRPr="00BF0295">
        <w:rPr>
          <w:rFonts w:ascii="Arial" w:hAnsi="Arial" w:cs="Arial"/>
        </w:rPr>
        <w:t xml:space="preserve"> pro tuto smlouvu nepoužije úprava dle § 1799, § 1800 občanského zákoníku týkající se smluv uzavíraných adhezním způsobem. Totéž platí pro jakékoliv smlouvy a dokumenty na tuto smlouvu navazující.</w:t>
      </w:r>
    </w:p>
    <w:p w:rsidR="002233EE" w:rsidRPr="00BF0295" w:rsidRDefault="002233EE" w:rsidP="002233EE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veškeré změny a dodatky k této smlouvě musí být uzavřeny písemně a řádně podepsány oprávněnými zástupci obou smluvních stran; to platí i pro vzdání se požadavku písemné formy. Změna kontaktních údajů se nepovažuje za změnu této smlouvy. Smluvní strany pro všechny své vzájemné obchodní vztahy stanoví, že nemůže dojít k uzavření smlouvy na základě jednostranného potvrzení dle § 1757 odst. 2 a 3 občanského zákoníku, jejichž aplikaci tímto vylučují;</w:t>
      </w:r>
    </w:p>
    <w:p w:rsidR="002233EE" w:rsidRPr="00BF0295" w:rsidRDefault="002233EE" w:rsidP="002233EE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smluvní strany ujednávají, že na závazek založený touto smlouvou se nepoužije § 1950 občanského zákoníku. To znamená, že kvitance na pozdější plnění nepotvrzuje splnění předchozího plnění, pokud to v ní není výslovně uvedeno.</w:t>
      </w:r>
    </w:p>
    <w:p w:rsidR="002233EE" w:rsidRPr="00BF0295" w:rsidRDefault="002233EE" w:rsidP="002233EE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V případě, že některé ustanovení této smlouvy je nebo se stane neplatné, zůstávají ostatní ustanovení této smlouvy platná. Strany se zavazují nahradit neplatné ustanovení smlouvy ustanovením jiným, platným, které svým obsahem a smyslem odpovídá nejlépe původně zamýšlenému ekonomickému účelu ustanovení neplatného.</w:t>
      </w:r>
    </w:p>
    <w:p w:rsidR="002233EE" w:rsidRPr="00BF0295" w:rsidRDefault="002233EE" w:rsidP="002233EE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Smluvní strany se dohodly, že v případě, že je partner subjektem dle § 2 zákona č. 340/2015 Sb., o zvláštních podmínkách účinnosti některých smluv, uveřejňování těchto smluv a o registru smluv (dále jen „zákon o registru smluv“) a tato smlouva podléhá povinnosti uveřejnění dle zákona o registru smluv, zavazuje se partner, že do 5 dnů od doručení podepsané smlouvy zajistí uveřejnění smlouvy (včetně všech jejich případných příloh) v registru smluv, včetně znečitelnění osobních údajů, a bez zbytečného odkladu zašle ŠKODA AUTO a.s. potvrzení o uveřejnění smlouvy dle § 5 odst. 4 zákona o registru smluv. Smluvní strany se také zavazují, že před uzavřením této smlouvy si vyjasní nutnost znečitelnění obchodního tajemství, pokud tato smlouva obchodní tajemství obsahuje.</w:t>
      </w:r>
    </w:p>
    <w:p w:rsidR="002233EE" w:rsidRDefault="002233EE" w:rsidP="002233EE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 w:rsidRPr="00BF0295">
        <w:rPr>
          <w:rFonts w:ascii="Arial" w:hAnsi="Arial" w:cs="Arial"/>
        </w:rPr>
        <w:t>Tato smlouva je sepsána ve dvou vyhotoveních, z nichž každé má platnost originálu. Každá smluvní strana obdrží jedno vyhotovení této smlouvy.</w:t>
      </w:r>
    </w:p>
    <w:p w:rsidR="00113C1D" w:rsidRDefault="00113C1D" w:rsidP="00113C1D">
      <w:pPr>
        <w:jc w:val="both"/>
        <w:rPr>
          <w:rFonts w:ascii="Arial" w:hAnsi="Arial" w:cs="Arial"/>
        </w:rPr>
      </w:pPr>
    </w:p>
    <w:p w:rsidR="00113C1D" w:rsidRDefault="00113C1D" w:rsidP="00113C1D">
      <w:pPr>
        <w:jc w:val="both"/>
        <w:rPr>
          <w:rFonts w:ascii="Arial" w:hAnsi="Arial" w:cs="Arial"/>
        </w:rPr>
      </w:pPr>
    </w:p>
    <w:p w:rsidR="00113C1D" w:rsidRDefault="00113C1D" w:rsidP="00113C1D">
      <w:pPr>
        <w:jc w:val="both"/>
        <w:rPr>
          <w:rFonts w:ascii="Arial" w:hAnsi="Arial" w:cs="Arial"/>
        </w:rPr>
      </w:pPr>
    </w:p>
    <w:p w:rsidR="00113C1D" w:rsidRDefault="00113C1D" w:rsidP="00113C1D">
      <w:pPr>
        <w:jc w:val="both"/>
        <w:rPr>
          <w:rFonts w:ascii="Arial" w:hAnsi="Arial" w:cs="Arial"/>
        </w:rPr>
      </w:pPr>
    </w:p>
    <w:p w:rsidR="00113C1D" w:rsidRDefault="00113C1D" w:rsidP="00113C1D">
      <w:pPr>
        <w:jc w:val="both"/>
        <w:rPr>
          <w:rFonts w:ascii="Arial" w:hAnsi="Arial" w:cs="Arial"/>
        </w:rPr>
      </w:pPr>
    </w:p>
    <w:p w:rsidR="00113C1D" w:rsidRDefault="00113C1D" w:rsidP="00113C1D">
      <w:pPr>
        <w:jc w:val="both"/>
        <w:rPr>
          <w:rFonts w:ascii="Arial" w:hAnsi="Arial" w:cs="Arial"/>
        </w:rPr>
      </w:pPr>
    </w:p>
    <w:p w:rsidR="00113C1D" w:rsidRPr="00113C1D" w:rsidRDefault="00113C1D" w:rsidP="00113C1D">
      <w:pPr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75"/>
        <w:gridCol w:w="4253"/>
      </w:tblGrid>
      <w:tr w:rsidR="002233EE" w:rsidRPr="00BF0295" w:rsidTr="005137CB">
        <w:trPr>
          <w:trHeight w:val="170"/>
        </w:trPr>
        <w:tc>
          <w:tcPr>
            <w:tcW w:w="3969" w:type="dxa"/>
          </w:tcPr>
          <w:p w:rsidR="002233EE" w:rsidRPr="00BF0295" w:rsidRDefault="002233EE" w:rsidP="00B5397E">
            <w:pPr>
              <w:rPr>
                <w:rFonts w:ascii="Arial" w:hAnsi="Arial" w:cs="Arial"/>
              </w:rPr>
            </w:pPr>
            <w:r w:rsidRPr="00BF0295">
              <w:rPr>
                <w:rFonts w:ascii="Arial" w:hAnsi="Arial" w:cs="Arial"/>
              </w:rPr>
              <w:t xml:space="preserve">V Mladé Boleslavi dne: </w:t>
            </w:r>
            <w:proofErr w:type="gramStart"/>
            <w:r w:rsidR="00B5397E">
              <w:rPr>
                <w:rFonts w:ascii="Arial" w:hAnsi="Arial" w:cs="Arial"/>
              </w:rPr>
              <w:t>03.06.2021</w:t>
            </w:r>
            <w:proofErr w:type="gramEnd"/>
          </w:p>
        </w:tc>
        <w:tc>
          <w:tcPr>
            <w:tcW w:w="675" w:type="dxa"/>
          </w:tcPr>
          <w:p w:rsidR="002233EE" w:rsidRPr="00BF0295" w:rsidRDefault="002233EE" w:rsidP="005137CB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233EE" w:rsidRPr="00BF0295" w:rsidRDefault="002233EE" w:rsidP="00113CF5">
            <w:pPr>
              <w:rPr>
                <w:rFonts w:ascii="Arial" w:hAnsi="Arial" w:cs="Arial"/>
              </w:rPr>
            </w:pPr>
            <w:r w:rsidRPr="00BF0295">
              <w:rPr>
                <w:rFonts w:ascii="Arial" w:hAnsi="Arial" w:cs="Arial"/>
              </w:rPr>
              <w:t xml:space="preserve">V </w:t>
            </w:r>
            <w:r w:rsidR="00C20583">
              <w:rPr>
                <w:rFonts w:ascii="Arial" w:hAnsi="Arial" w:cs="Arial"/>
              </w:rPr>
              <w:t>Mladé Boleslavi</w:t>
            </w:r>
            <w:r w:rsidRPr="00BF0295">
              <w:rPr>
                <w:rFonts w:ascii="Arial" w:hAnsi="Arial" w:cs="Arial"/>
              </w:rPr>
              <w:t xml:space="preserve"> dne: </w:t>
            </w:r>
            <w:r w:rsidR="00113CF5">
              <w:rPr>
                <w:rFonts w:ascii="Arial" w:hAnsi="Arial" w:cs="Arial"/>
              </w:rPr>
              <w:t>17. 5. 2021</w:t>
            </w:r>
          </w:p>
        </w:tc>
      </w:tr>
      <w:tr w:rsidR="002233EE" w:rsidRPr="00BF0295" w:rsidTr="005137CB">
        <w:tc>
          <w:tcPr>
            <w:tcW w:w="3969" w:type="dxa"/>
          </w:tcPr>
          <w:p w:rsidR="002233EE" w:rsidRPr="00BF0295" w:rsidRDefault="002233EE" w:rsidP="005137CB">
            <w:pPr>
              <w:rPr>
                <w:rFonts w:ascii="Arial" w:hAnsi="Arial" w:cs="Arial"/>
              </w:rPr>
            </w:pPr>
            <w:r w:rsidRPr="00BF0295">
              <w:rPr>
                <w:rFonts w:ascii="Arial" w:hAnsi="Arial" w:cs="Arial"/>
                <w:b/>
              </w:rPr>
              <w:t>Společnost:</w:t>
            </w:r>
            <w:r w:rsidRPr="00BF0295">
              <w:rPr>
                <w:rFonts w:ascii="Arial" w:hAnsi="Arial" w:cs="Arial"/>
              </w:rPr>
              <w:t xml:space="preserve"> ŠKODA AUTO a.s.</w:t>
            </w:r>
          </w:p>
        </w:tc>
        <w:tc>
          <w:tcPr>
            <w:tcW w:w="675" w:type="dxa"/>
          </w:tcPr>
          <w:p w:rsidR="002233EE" w:rsidRPr="00BF0295" w:rsidRDefault="002233EE" w:rsidP="005137CB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233EE" w:rsidRPr="00BF0295" w:rsidRDefault="002233EE" w:rsidP="005137CB">
            <w:pPr>
              <w:rPr>
                <w:rFonts w:ascii="Arial" w:hAnsi="Arial" w:cs="Arial"/>
              </w:rPr>
            </w:pPr>
            <w:r w:rsidRPr="00BF0295">
              <w:rPr>
                <w:rFonts w:ascii="Arial" w:hAnsi="Arial" w:cs="Arial"/>
                <w:b/>
              </w:rPr>
              <w:t>Partner:</w:t>
            </w:r>
            <w:r w:rsidRPr="00BF0295">
              <w:rPr>
                <w:rFonts w:ascii="Arial" w:hAnsi="Arial" w:cs="Arial"/>
              </w:rPr>
              <w:t xml:space="preserve"> </w:t>
            </w:r>
            <w:r w:rsidR="001B048D" w:rsidRPr="00BF0295">
              <w:rPr>
                <w:rFonts w:ascii="Arial" w:hAnsi="Arial" w:cs="Arial"/>
              </w:rPr>
              <w:t>Statutární město Mladá Boleslav</w:t>
            </w:r>
          </w:p>
        </w:tc>
      </w:tr>
      <w:tr w:rsidR="002233EE" w:rsidRPr="00BF0295" w:rsidTr="005137CB">
        <w:tc>
          <w:tcPr>
            <w:tcW w:w="3969" w:type="dxa"/>
          </w:tcPr>
          <w:p w:rsidR="00113CF5" w:rsidRDefault="00113CF5" w:rsidP="005137CB">
            <w:pPr>
              <w:jc w:val="center"/>
              <w:rPr>
                <w:rFonts w:ascii="Arial" w:hAnsi="Arial" w:cs="Arial"/>
              </w:rPr>
            </w:pPr>
          </w:p>
          <w:p w:rsidR="002233EE" w:rsidRPr="00BF0295" w:rsidRDefault="000F6556" w:rsidP="00513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……………………………………………………</w:t>
            </w:r>
          </w:p>
        </w:tc>
        <w:tc>
          <w:tcPr>
            <w:tcW w:w="675" w:type="dxa"/>
          </w:tcPr>
          <w:p w:rsidR="002233EE" w:rsidRPr="00BF0295" w:rsidRDefault="002233EE" w:rsidP="00513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113CF5" w:rsidRDefault="00113CF5" w:rsidP="005137CB">
            <w:pPr>
              <w:jc w:val="center"/>
              <w:rPr>
                <w:rFonts w:ascii="Arial" w:hAnsi="Arial" w:cs="Arial"/>
              </w:rPr>
            </w:pPr>
          </w:p>
          <w:p w:rsidR="002233EE" w:rsidRPr="00BF0295" w:rsidRDefault="002233EE" w:rsidP="005137CB">
            <w:pPr>
              <w:jc w:val="center"/>
              <w:rPr>
                <w:rFonts w:ascii="Arial" w:hAnsi="Arial" w:cs="Arial"/>
              </w:rPr>
            </w:pPr>
            <w:r w:rsidRPr="00BF0295">
              <w:rPr>
                <w:rFonts w:ascii="Arial" w:hAnsi="Arial" w:cs="Arial"/>
              </w:rPr>
              <w:br/>
              <w:t>…………………………………………………………</w:t>
            </w:r>
          </w:p>
        </w:tc>
      </w:tr>
      <w:tr w:rsidR="002233EE" w:rsidRPr="00BF0295" w:rsidTr="005137CB">
        <w:tc>
          <w:tcPr>
            <w:tcW w:w="3969" w:type="dxa"/>
          </w:tcPr>
          <w:p w:rsidR="002233EE" w:rsidRPr="00BF0295" w:rsidRDefault="00491D35" w:rsidP="00513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</w:t>
            </w:r>
            <w:r w:rsidR="001B048D" w:rsidRPr="00BF0295">
              <w:rPr>
                <w:rFonts w:ascii="Arial" w:hAnsi="Arial" w:cs="Arial"/>
              </w:rPr>
              <w:br/>
              <w:t>vedoucí SR - Vnější vztahy</w:t>
            </w:r>
          </w:p>
        </w:tc>
        <w:tc>
          <w:tcPr>
            <w:tcW w:w="675" w:type="dxa"/>
          </w:tcPr>
          <w:p w:rsidR="002233EE" w:rsidRPr="00BF0295" w:rsidRDefault="002233EE" w:rsidP="005137CB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233EE" w:rsidRPr="00BF0295" w:rsidRDefault="001B048D" w:rsidP="005137CB">
            <w:pPr>
              <w:jc w:val="center"/>
              <w:rPr>
                <w:rFonts w:ascii="Arial" w:hAnsi="Arial" w:cs="Arial"/>
              </w:rPr>
            </w:pPr>
            <w:r w:rsidRPr="00BF0295">
              <w:rPr>
                <w:rFonts w:ascii="Arial" w:hAnsi="Arial" w:cs="Arial"/>
              </w:rPr>
              <w:t>MUDr. Raduan Nwelati, primátor</w:t>
            </w:r>
          </w:p>
        </w:tc>
      </w:tr>
      <w:tr w:rsidR="002233EE" w:rsidRPr="00BF0295" w:rsidTr="005137CB">
        <w:tc>
          <w:tcPr>
            <w:tcW w:w="3969" w:type="dxa"/>
          </w:tcPr>
          <w:p w:rsidR="00113C1D" w:rsidRDefault="00113C1D" w:rsidP="005137CB">
            <w:pPr>
              <w:jc w:val="center"/>
              <w:rPr>
                <w:rFonts w:ascii="Arial" w:hAnsi="Arial" w:cs="Arial"/>
              </w:rPr>
            </w:pPr>
          </w:p>
          <w:p w:rsidR="002233EE" w:rsidRPr="00BF0295" w:rsidRDefault="000F6556" w:rsidP="00513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……………………………………………………</w:t>
            </w:r>
          </w:p>
        </w:tc>
        <w:tc>
          <w:tcPr>
            <w:tcW w:w="675" w:type="dxa"/>
          </w:tcPr>
          <w:p w:rsidR="002233EE" w:rsidRPr="00BF0295" w:rsidRDefault="002233EE" w:rsidP="005137CB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233EE" w:rsidRPr="00BF0295" w:rsidRDefault="002233EE" w:rsidP="005137CB">
            <w:pPr>
              <w:jc w:val="center"/>
              <w:rPr>
                <w:rFonts w:ascii="Arial" w:hAnsi="Arial" w:cs="Arial"/>
              </w:rPr>
            </w:pPr>
          </w:p>
        </w:tc>
      </w:tr>
      <w:tr w:rsidR="002233EE" w:rsidRPr="00BF0295" w:rsidTr="001B048D">
        <w:trPr>
          <w:trHeight w:val="74"/>
        </w:trPr>
        <w:tc>
          <w:tcPr>
            <w:tcW w:w="3969" w:type="dxa"/>
          </w:tcPr>
          <w:p w:rsidR="002233EE" w:rsidRPr="00BF0295" w:rsidRDefault="00491D35" w:rsidP="00513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XXXXXXXXXXXXXX</w:t>
            </w:r>
            <w:r w:rsidR="001B048D" w:rsidRPr="00BF0295">
              <w:rPr>
                <w:rFonts w:ascii="Arial" w:hAnsi="Arial" w:cs="Arial"/>
              </w:rPr>
              <w:br/>
              <w:t>vedoucí SP - Plánování lidských zdrojů</w:t>
            </w:r>
          </w:p>
        </w:tc>
        <w:tc>
          <w:tcPr>
            <w:tcW w:w="675" w:type="dxa"/>
          </w:tcPr>
          <w:p w:rsidR="002233EE" w:rsidRPr="00BF0295" w:rsidRDefault="002233EE" w:rsidP="005137CB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233EE" w:rsidRPr="00BF0295" w:rsidRDefault="002233EE" w:rsidP="005137C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331BD" w:rsidRDefault="00F331BD" w:rsidP="003D414D">
      <w:pPr>
        <w:rPr>
          <w:rFonts w:ascii="Arial" w:hAnsi="Arial" w:cs="Arial"/>
        </w:rPr>
      </w:pPr>
    </w:p>
    <w:p w:rsidR="00B03D32" w:rsidRDefault="00B03D32" w:rsidP="003D414D">
      <w:pPr>
        <w:rPr>
          <w:rFonts w:ascii="Arial" w:hAnsi="Arial" w:cs="Arial"/>
        </w:rPr>
      </w:pPr>
    </w:p>
    <w:p w:rsidR="00B03D32" w:rsidRDefault="00B03D32" w:rsidP="003D414D">
      <w:pPr>
        <w:rPr>
          <w:rFonts w:ascii="Arial" w:hAnsi="Arial" w:cs="Arial"/>
        </w:rPr>
      </w:pPr>
    </w:p>
    <w:p w:rsidR="00B03D32" w:rsidRPr="003978BC" w:rsidRDefault="00B03D32" w:rsidP="00B03D32">
      <w:pPr>
        <w:spacing w:after="0"/>
        <w:rPr>
          <w:b/>
        </w:rPr>
      </w:pPr>
      <w:r w:rsidRPr="003978BC">
        <w:rPr>
          <w:b/>
        </w:rPr>
        <w:t>Doložka</w:t>
      </w:r>
    </w:p>
    <w:p w:rsidR="00B03D32" w:rsidRPr="003978BC" w:rsidRDefault="00B03D32" w:rsidP="00B03D32">
      <w:pPr>
        <w:spacing w:after="0"/>
      </w:pPr>
      <w:r w:rsidRPr="003978BC">
        <w:t>Primátor města je oprávněn tuto smlouvu uzavřít v souladu s ustanovením § 103 odst. 4 písm. g) zákona o obcích, na základě usnesení Rady města Mladá Boleslav č. 395 ze dne 8. 3. 2007.</w:t>
      </w:r>
    </w:p>
    <w:p w:rsidR="00B03D32" w:rsidRPr="003978BC" w:rsidRDefault="00B03D32" w:rsidP="00B03D32"/>
    <w:p w:rsidR="00B03D32" w:rsidRPr="003978BC" w:rsidRDefault="00B03D32" w:rsidP="00B03D32">
      <w:r w:rsidRPr="003978BC">
        <w:t xml:space="preserve">V Mladé Boleslavi dne </w:t>
      </w:r>
      <w:r w:rsidR="00034C3B">
        <w:t>17. 5. 2021</w:t>
      </w:r>
    </w:p>
    <w:p w:rsidR="00B03D32" w:rsidRPr="003978BC" w:rsidRDefault="00B03D32" w:rsidP="00B03D32">
      <w:r w:rsidRPr="003978BC">
        <w:t xml:space="preserve"> </w:t>
      </w:r>
    </w:p>
    <w:p w:rsidR="00B03D32" w:rsidRPr="003978BC" w:rsidRDefault="00B03D32" w:rsidP="00B03D32">
      <w:r w:rsidRPr="003978BC">
        <w:t>……………………………………………………</w:t>
      </w:r>
    </w:p>
    <w:p w:rsidR="00B03D32" w:rsidRPr="003978BC" w:rsidRDefault="00491D35" w:rsidP="00B03D32">
      <w:pPr>
        <w:spacing w:after="0"/>
      </w:pPr>
      <w:r>
        <w:t>XXXXXXXXXXXXXXX</w:t>
      </w:r>
      <w:bookmarkStart w:id="0" w:name="_GoBack"/>
      <w:bookmarkEnd w:id="0"/>
    </w:p>
    <w:p w:rsidR="00B03D32" w:rsidRPr="003978BC" w:rsidRDefault="00B03D32" w:rsidP="00B03D32">
      <w:pPr>
        <w:spacing w:after="0"/>
      </w:pPr>
      <w:r w:rsidRPr="003978BC">
        <w:t>Vedoucí odboru správy majetku města</w:t>
      </w:r>
    </w:p>
    <w:p w:rsidR="00B03D32" w:rsidRPr="00BF0295" w:rsidRDefault="00B03D32" w:rsidP="00B03D32">
      <w:pPr>
        <w:spacing w:after="0"/>
        <w:rPr>
          <w:rFonts w:ascii="Arial" w:hAnsi="Arial" w:cs="Arial"/>
        </w:rPr>
      </w:pPr>
      <w:r w:rsidRPr="003978BC">
        <w:t>Magistrátu města Mladá Boleslav</w:t>
      </w:r>
    </w:p>
    <w:sectPr w:rsidR="00B03D32" w:rsidRPr="00BF0295" w:rsidSect="009B7C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977" w:right="788" w:bottom="2206" w:left="1321" w:header="663" w:footer="66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779" w:rsidRDefault="008B3779" w:rsidP="00A55E5D">
      <w:pPr>
        <w:spacing w:line="240" w:lineRule="auto"/>
      </w:pPr>
      <w:r>
        <w:separator/>
      </w:r>
    </w:p>
  </w:endnote>
  <w:endnote w:type="continuationSeparator" w:id="0">
    <w:p w:rsidR="008B3779" w:rsidRDefault="008B3779" w:rsidP="00A55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ODA Next">
    <w:altName w:val="Segoe Script"/>
    <w:charset w:val="EE"/>
    <w:family w:val="swiss"/>
    <w:pitch w:val="variable"/>
    <w:sig w:usb0="00000001" w:usb1="00002021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koda Pro Print 1204">
    <w:altName w:val="MS Mincho"/>
    <w:charset w:val="EE"/>
    <w:family w:val="auto"/>
    <w:pitch w:val="variable"/>
    <w:sig w:usb0="00000005" w:usb1="0800000A" w:usb2="14000000" w:usb3="00000000" w:csb0="00000082" w:csb1="00000000"/>
  </w:font>
  <w:font w:name="Skoda Pro Office">
    <w:charset w:val="EE"/>
    <w:family w:val="auto"/>
    <w:pitch w:val="variable"/>
    <w:sig w:usb0="800002EF" w:usb1="4000204A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koda Pro">
    <w:charset w:val="EE"/>
    <w:family w:val="auto"/>
    <w:pitch w:val="variable"/>
    <w:sig w:usb0="800002EF" w:usb1="4000204A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F38" w:rsidRDefault="00763F38">
    <w:pPr>
      <w:pStyle w:val="Zpat"/>
    </w:pPr>
    <w:r w:rsidRPr="00730802">
      <w:tab/>
    </w:r>
    <w:r w:rsidR="00637BD3">
      <w:fldChar w:fldCharType="begin"/>
    </w:r>
    <w:r w:rsidR="00637BD3">
      <w:instrText xml:space="preserve"> PAGE   \* MERGEFORMAT </w:instrText>
    </w:r>
    <w:r w:rsidR="00637BD3">
      <w:fldChar w:fldCharType="separate"/>
    </w:r>
    <w:r w:rsidR="009B7CF8">
      <w:rPr>
        <w:noProof/>
      </w:rPr>
      <w:t>2</w:t>
    </w:r>
    <w:r w:rsidR="00637BD3">
      <w:rPr>
        <w:noProof/>
      </w:rPr>
      <w:fldChar w:fldCharType="end"/>
    </w:r>
    <w:r w:rsidRPr="00730802">
      <w:t>/</w:t>
    </w:r>
    <w:fldSimple w:instr=" NUMPAGES   \* MERGEFORMAT ">
      <w:r w:rsidR="00816B54">
        <w:rPr>
          <w:noProof/>
        </w:rPr>
        <w:t>5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39C" w:rsidRPr="009D6A62" w:rsidRDefault="002233EE" w:rsidP="00730802">
    <w:pPr>
      <w:pStyle w:val="Zpat"/>
      <w:rPr>
        <w:rFonts w:ascii="Arial" w:hAnsi="Arial" w:cs="Arial"/>
      </w:rPr>
    </w:pPr>
    <w:r w:rsidRPr="009D6A62">
      <w:rPr>
        <w:rFonts w:ascii="Arial" w:hAnsi="Arial" w:cs="Arial"/>
      </w:rPr>
      <w:t>Smlouva o spol</w:t>
    </w:r>
    <w:r w:rsidR="0000569A" w:rsidRPr="009D6A62">
      <w:rPr>
        <w:rFonts w:ascii="Arial" w:hAnsi="Arial" w:cs="Arial"/>
      </w:rPr>
      <w:t xml:space="preserve">upráci – peněžní odměna, </w:t>
    </w:r>
    <w:r w:rsidR="00911944" w:rsidRPr="00911944">
      <w:rPr>
        <w:rFonts w:ascii="Arial" w:hAnsi="Arial" w:cs="Arial"/>
      </w:rPr>
      <w:t>2021, V10, Důvěrné/</w:t>
    </w:r>
    <w:proofErr w:type="spellStart"/>
    <w:r w:rsidR="00911944" w:rsidRPr="00911944">
      <w:rPr>
        <w:rFonts w:ascii="Arial" w:hAnsi="Arial" w:cs="Arial"/>
      </w:rPr>
      <w:t>Confidential</w:t>
    </w:r>
    <w:proofErr w:type="spellEnd"/>
    <w:r w:rsidR="00790A94" w:rsidRPr="009D6A62">
      <w:rPr>
        <w:rFonts w:ascii="Arial" w:hAnsi="Arial" w:cs="Arial"/>
      </w:rPr>
      <w:tab/>
    </w:r>
    <w:r w:rsidR="00637BD3" w:rsidRPr="009D6A62">
      <w:rPr>
        <w:rFonts w:ascii="Arial" w:hAnsi="Arial" w:cs="Arial"/>
      </w:rPr>
      <w:fldChar w:fldCharType="begin"/>
    </w:r>
    <w:r w:rsidR="00637BD3" w:rsidRPr="009D6A62">
      <w:rPr>
        <w:rFonts w:ascii="Arial" w:hAnsi="Arial" w:cs="Arial"/>
      </w:rPr>
      <w:instrText xml:space="preserve"> PAGE   \* MERGEFORMAT </w:instrText>
    </w:r>
    <w:r w:rsidR="00637BD3" w:rsidRPr="009D6A62">
      <w:rPr>
        <w:rFonts w:ascii="Arial" w:hAnsi="Arial" w:cs="Arial"/>
      </w:rPr>
      <w:fldChar w:fldCharType="separate"/>
    </w:r>
    <w:r w:rsidR="00491D35">
      <w:rPr>
        <w:rFonts w:ascii="Arial" w:hAnsi="Arial" w:cs="Arial"/>
        <w:noProof/>
      </w:rPr>
      <w:t>5</w:t>
    </w:r>
    <w:r w:rsidR="00637BD3" w:rsidRPr="009D6A62">
      <w:rPr>
        <w:rFonts w:ascii="Arial" w:hAnsi="Arial" w:cs="Arial"/>
        <w:noProof/>
      </w:rPr>
      <w:fldChar w:fldCharType="end"/>
    </w:r>
    <w:r w:rsidR="00790A94" w:rsidRPr="009D6A62">
      <w:rPr>
        <w:rFonts w:ascii="Arial" w:hAnsi="Arial" w:cs="Arial"/>
      </w:rPr>
      <w:t>/</w:t>
    </w:r>
    <w:r w:rsidR="005A4879" w:rsidRPr="009D6A62">
      <w:rPr>
        <w:rFonts w:ascii="Arial" w:hAnsi="Arial" w:cs="Arial"/>
      </w:rPr>
      <w:fldChar w:fldCharType="begin"/>
    </w:r>
    <w:r w:rsidR="005A4879" w:rsidRPr="009D6A62">
      <w:rPr>
        <w:rFonts w:ascii="Arial" w:hAnsi="Arial" w:cs="Arial"/>
      </w:rPr>
      <w:instrText xml:space="preserve"> NUMPAGES   \* MERGEFORMAT </w:instrText>
    </w:r>
    <w:r w:rsidR="005A4879" w:rsidRPr="009D6A62">
      <w:rPr>
        <w:rFonts w:ascii="Arial" w:hAnsi="Arial" w:cs="Arial"/>
      </w:rPr>
      <w:fldChar w:fldCharType="separate"/>
    </w:r>
    <w:r w:rsidR="00491D35">
      <w:rPr>
        <w:rFonts w:ascii="Arial" w:hAnsi="Arial" w:cs="Arial"/>
        <w:noProof/>
      </w:rPr>
      <w:t>5</w:t>
    </w:r>
    <w:r w:rsidR="005A4879" w:rsidRPr="009D6A62">
      <w:rPr>
        <w:rFonts w:ascii="Arial" w:hAnsi="Arial" w:cs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DEA" w:rsidRPr="000D4350" w:rsidRDefault="00D06DEA" w:rsidP="000D4350">
    <w:pPr>
      <w:pStyle w:val="Zpat"/>
    </w:pPr>
    <w:r w:rsidRPr="000D4350">
      <w:tab/>
    </w:r>
    <w:r w:rsidR="00637BD3">
      <w:fldChar w:fldCharType="begin"/>
    </w:r>
    <w:r w:rsidR="00637BD3">
      <w:instrText xml:space="preserve"> PAGE   \* MERGEFORMAT </w:instrText>
    </w:r>
    <w:r w:rsidR="00637BD3">
      <w:fldChar w:fldCharType="separate"/>
    </w:r>
    <w:r w:rsidR="009B7CF8">
      <w:rPr>
        <w:noProof/>
      </w:rPr>
      <w:t>1</w:t>
    </w:r>
    <w:r w:rsidR="00637BD3">
      <w:rPr>
        <w:noProof/>
      </w:rPr>
      <w:fldChar w:fldCharType="end"/>
    </w:r>
    <w:r w:rsidRPr="000D4350">
      <w:t>/</w:t>
    </w:r>
    <w:fldSimple w:instr=" NUMPAGES   \* MERGEFORMAT ">
      <w:r w:rsidR="00816B54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779" w:rsidRDefault="008B3779" w:rsidP="00A55E5D">
      <w:pPr>
        <w:spacing w:line="240" w:lineRule="auto"/>
      </w:pPr>
      <w:r>
        <w:separator/>
      </w:r>
    </w:p>
  </w:footnote>
  <w:footnote w:type="continuationSeparator" w:id="0">
    <w:p w:rsidR="008B3779" w:rsidRDefault="008B3779" w:rsidP="00A55E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14D" w:rsidRDefault="002233E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1" locked="1" layoutInCell="1" allowOverlap="1" wp14:anchorId="2578FB49" wp14:editId="2D4CD565">
          <wp:simplePos x="0" y="0"/>
          <wp:positionH relativeFrom="page">
            <wp:posOffset>6167755</wp:posOffset>
          </wp:positionH>
          <wp:positionV relativeFrom="page">
            <wp:posOffset>421005</wp:posOffset>
          </wp:positionV>
          <wp:extent cx="972185" cy="1124585"/>
          <wp:effectExtent l="0" t="0" r="0" b="0"/>
          <wp:wrapSquare wrapText="bothSides"/>
          <wp:docPr id="2" name="Obrázek 2" descr="skoda_AF_Claim_sRGB_300DPI_bez claimu-2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koda_AF_Claim_sRGB_300DPI_bez claimu-2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1124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14D" w:rsidRDefault="002233E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 wp14:anchorId="77A34E2B" wp14:editId="4EFAB697">
          <wp:simplePos x="0" y="0"/>
          <wp:positionH relativeFrom="page">
            <wp:posOffset>6167755</wp:posOffset>
          </wp:positionH>
          <wp:positionV relativeFrom="page">
            <wp:posOffset>421005</wp:posOffset>
          </wp:positionV>
          <wp:extent cx="972185" cy="1124585"/>
          <wp:effectExtent l="0" t="0" r="0" b="0"/>
          <wp:wrapSquare wrapText="bothSides"/>
          <wp:docPr id="1" name="Obrázek 1" descr="skoda_AF_Claim_sRGB_300DPI_bez claimu-2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koda_AF_Claim_sRGB_300DPI_bez claimu-2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1124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5D" w:rsidRDefault="00491D35" w:rsidP="00763F38">
    <w:pPr>
      <w:pStyle w:val="Zpat"/>
    </w:pPr>
    <w:r>
      <w:rPr>
        <w:noProof/>
        <w:lang w:val="en-US"/>
      </w:rPr>
      <w:pict w14:anchorId="033B99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3593" o:spid="_x0000_s2058" type="#_x0000_t75" style="position:absolute;margin-left:485.65pt;margin-top:33.15pt;width:76.55pt;height:88.55pt;z-index:-251657728;mso-position-horizontal:absolute;mso-position-horizontal-relative:page;mso-position-vertical:absolute;mso-position-vertical-relative:page">
          <v:imagedata r:id="rId1" o:title="skoda_AF_Claim_sRGB_300DPI_bez claimu-27mm"/>
          <w10:wrap type="square"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5.5pt;height:356.25pt" o:bullet="t">
        <v:imagedata r:id="rId1" o:title="image1"/>
      </v:shape>
    </w:pict>
  </w:numPicBullet>
  <w:abstractNum w:abstractNumId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C33D2A"/>
    <w:multiLevelType w:val="hybridMultilevel"/>
    <w:tmpl w:val="4CE8B2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43E37"/>
    <w:multiLevelType w:val="multilevel"/>
    <w:tmpl w:val="E408A86A"/>
    <w:numStyleLink w:val="Seznamodrek"/>
  </w:abstractNum>
  <w:abstractNum w:abstractNumId="4">
    <w:nsid w:val="0DE41FBF"/>
    <w:multiLevelType w:val="multilevel"/>
    <w:tmpl w:val="E408A86A"/>
    <w:numStyleLink w:val="Seznamodrek"/>
  </w:abstractNum>
  <w:abstractNum w:abstractNumId="5">
    <w:nsid w:val="0FF13EBF"/>
    <w:multiLevelType w:val="hybridMultilevel"/>
    <w:tmpl w:val="1780CBD0"/>
    <w:lvl w:ilvl="0" w:tplc="15024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C71A7"/>
    <w:multiLevelType w:val="hybridMultilevel"/>
    <w:tmpl w:val="CD52449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8">
    <w:nsid w:val="28101C11"/>
    <w:multiLevelType w:val="hybridMultilevel"/>
    <w:tmpl w:val="299247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9459E"/>
    <w:multiLevelType w:val="hybridMultilevel"/>
    <w:tmpl w:val="162637BC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7">
      <w:start w:val="1"/>
      <w:numFmt w:val="lowerLetter"/>
      <w:lvlText w:val="%2)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8C2C5D"/>
    <w:multiLevelType w:val="hybridMultilevel"/>
    <w:tmpl w:val="2D1A83FC"/>
    <w:lvl w:ilvl="0" w:tplc="15024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2">
    <w:nsid w:val="3BD76998"/>
    <w:multiLevelType w:val="hybridMultilevel"/>
    <w:tmpl w:val="5D70FCA8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9D1C14"/>
    <w:multiLevelType w:val="hybridMultilevel"/>
    <w:tmpl w:val="90325E6A"/>
    <w:lvl w:ilvl="0" w:tplc="15024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62908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5">
    <w:nsid w:val="3E7F4762"/>
    <w:multiLevelType w:val="multilevel"/>
    <w:tmpl w:val="CBCE1EFE"/>
    <w:numStyleLink w:val="Stylodrky"/>
  </w:abstractNum>
  <w:abstractNum w:abstractNumId="16">
    <w:nsid w:val="3F4A3850"/>
    <w:multiLevelType w:val="multilevel"/>
    <w:tmpl w:val="E408A86A"/>
    <w:numStyleLink w:val="Seznamodrek"/>
  </w:abstractNum>
  <w:abstractNum w:abstractNumId="17">
    <w:nsid w:val="43D4695E"/>
    <w:multiLevelType w:val="multilevel"/>
    <w:tmpl w:val="E408A86A"/>
    <w:numStyleLink w:val="Seznamodrek"/>
  </w:abstractNum>
  <w:abstractNum w:abstractNumId="18">
    <w:nsid w:val="48093E1A"/>
    <w:multiLevelType w:val="hybridMultilevel"/>
    <w:tmpl w:val="5DFC066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993C34"/>
    <w:multiLevelType w:val="multilevel"/>
    <w:tmpl w:val="CBCE1EFE"/>
    <w:numStyleLink w:val="Stylodrky"/>
  </w:abstractNum>
  <w:abstractNum w:abstractNumId="2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21">
    <w:nsid w:val="61764A33"/>
    <w:multiLevelType w:val="hybridMultilevel"/>
    <w:tmpl w:val="25520C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170A93"/>
    <w:multiLevelType w:val="multilevel"/>
    <w:tmpl w:val="E408A86A"/>
    <w:numStyleLink w:val="Seznamodrek"/>
  </w:abstractNum>
  <w:abstractNum w:abstractNumId="23">
    <w:nsid w:val="7AB70AA2"/>
    <w:multiLevelType w:val="hybridMultilevel"/>
    <w:tmpl w:val="1D5814D4"/>
    <w:lvl w:ilvl="0" w:tplc="FD04409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7"/>
  </w:num>
  <w:num w:numId="5">
    <w:abstractNumId w:val="22"/>
  </w:num>
  <w:num w:numId="6">
    <w:abstractNumId w:val="3"/>
  </w:num>
  <w:num w:numId="7">
    <w:abstractNumId w:val="11"/>
  </w:num>
  <w:num w:numId="8">
    <w:abstractNumId w:val="15"/>
  </w:num>
  <w:num w:numId="9">
    <w:abstractNumId w:val="19"/>
  </w:num>
  <w:num w:numId="10">
    <w:abstractNumId w:val="17"/>
  </w:num>
  <w:num w:numId="11">
    <w:abstractNumId w:val="4"/>
  </w:num>
  <w:num w:numId="12">
    <w:abstractNumId w:val="16"/>
  </w:num>
  <w:num w:numId="13">
    <w:abstractNumId w:val="14"/>
  </w:num>
  <w:num w:numId="14">
    <w:abstractNumId w:val="2"/>
  </w:num>
  <w:num w:numId="15">
    <w:abstractNumId w:val="21"/>
  </w:num>
  <w:num w:numId="16">
    <w:abstractNumId w:val="10"/>
  </w:num>
  <w:num w:numId="17">
    <w:abstractNumId w:val="6"/>
  </w:num>
  <w:num w:numId="18">
    <w:abstractNumId w:val="18"/>
  </w:num>
  <w:num w:numId="19">
    <w:abstractNumId w:val="5"/>
  </w:num>
  <w:num w:numId="20">
    <w:abstractNumId w:val="13"/>
  </w:num>
  <w:num w:numId="21">
    <w:abstractNumId w:val="23"/>
  </w:num>
  <w:num w:numId="22">
    <w:abstractNumId w:val="9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3F"/>
    <w:rsid w:val="0000569A"/>
    <w:rsid w:val="00021C86"/>
    <w:rsid w:val="00034C3B"/>
    <w:rsid w:val="00081EE2"/>
    <w:rsid w:val="000B3578"/>
    <w:rsid w:val="000D4350"/>
    <w:rsid w:val="000F14D7"/>
    <w:rsid w:val="000F160B"/>
    <w:rsid w:val="000F5BA9"/>
    <w:rsid w:val="000F6556"/>
    <w:rsid w:val="00100577"/>
    <w:rsid w:val="00101EE4"/>
    <w:rsid w:val="00113C1D"/>
    <w:rsid w:val="00113CF5"/>
    <w:rsid w:val="001306FC"/>
    <w:rsid w:val="00157E6B"/>
    <w:rsid w:val="00166F13"/>
    <w:rsid w:val="001B048D"/>
    <w:rsid w:val="001C275C"/>
    <w:rsid w:val="0020765D"/>
    <w:rsid w:val="00221A70"/>
    <w:rsid w:val="002233EE"/>
    <w:rsid w:val="002772E0"/>
    <w:rsid w:val="002A0816"/>
    <w:rsid w:val="002B178E"/>
    <w:rsid w:val="002B5214"/>
    <w:rsid w:val="002C716E"/>
    <w:rsid w:val="002E0F79"/>
    <w:rsid w:val="00302F5F"/>
    <w:rsid w:val="00342827"/>
    <w:rsid w:val="003949C4"/>
    <w:rsid w:val="003A428C"/>
    <w:rsid w:val="003A4708"/>
    <w:rsid w:val="003D414D"/>
    <w:rsid w:val="003E462A"/>
    <w:rsid w:val="003E4ED1"/>
    <w:rsid w:val="00417F7C"/>
    <w:rsid w:val="00470EE1"/>
    <w:rsid w:val="00491D35"/>
    <w:rsid w:val="004D2096"/>
    <w:rsid w:val="004F7A7A"/>
    <w:rsid w:val="00533E27"/>
    <w:rsid w:val="005618E6"/>
    <w:rsid w:val="00565992"/>
    <w:rsid w:val="00580BF1"/>
    <w:rsid w:val="005819A8"/>
    <w:rsid w:val="005A477A"/>
    <w:rsid w:val="005A4879"/>
    <w:rsid w:val="005C318A"/>
    <w:rsid w:val="00615BD7"/>
    <w:rsid w:val="00617329"/>
    <w:rsid w:val="00637BD3"/>
    <w:rsid w:val="00666E68"/>
    <w:rsid w:val="00672403"/>
    <w:rsid w:val="006B6178"/>
    <w:rsid w:val="006D005E"/>
    <w:rsid w:val="006D53D2"/>
    <w:rsid w:val="00706FC5"/>
    <w:rsid w:val="00730802"/>
    <w:rsid w:val="00731541"/>
    <w:rsid w:val="00736BD3"/>
    <w:rsid w:val="00742E6B"/>
    <w:rsid w:val="00763F38"/>
    <w:rsid w:val="00790A94"/>
    <w:rsid w:val="007D0EA2"/>
    <w:rsid w:val="007D24FF"/>
    <w:rsid w:val="007F28A4"/>
    <w:rsid w:val="008068A1"/>
    <w:rsid w:val="00816B54"/>
    <w:rsid w:val="00854F2A"/>
    <w:rsid w:val="0089098D"/>
    <w:rsid w:val="00893AFD"/>
    <w:rsid w:val="008B3779"/>
    <w:rsid w:val="008B59EF"/>
    <w:rsid w:val="008C1A67"/>
    <w:rsid w:val="008C3489"/>
    <w:rsid w:val="008E5048"/>
    <w:rsid w:val="008E7147"/>
    <w:rsid w:val="00911944"/>
    <w:rsid w:val="00912FB4"/>
    <w:rsid w:val="00944B64"/>
    <w:rsid w:val="009B7CF8"/>
    <w:rsid w:val="009C279F"/>
    <w:rsid w:val="009D6A62"/>
    <w:rsid w:val="009E6D10"/>
    <w:rsid w:val="00A113BF"/>
    <w:rsid w:val="00A11F08"/>
    <w:rsid w:val="00A218DD"/>
    <w:rsid w:val="00A27450"/>
    <w:rsid w:val="00A46918"/>
    <w:rsid w:val="00A55E5D"/>
    <w:rsid w:val="00A66295"/>
    <w:rsid w:val="00A6738E"/>
    <w:rsid w:val="00A74853"/>
    <w:rsid w:val="00A858AF"/>
    <w:rsid w:val="00AA03D0"/>
    <w:rsid w:val="00AB14CA"/>
    <w:rsid w:val="00AB168A"/>
    <w:rsid w:val="00AE3EAE"/>
    <w:rsid w:val="00AF437E"/>
    <w:rsid w:val="00B03D32"/>
    <w:rsid w:val="00B1239C"/>
    <w:rsid w:val="00B5397E"/>
    <w:rsid w:val="00B630B5"/>
    <w:rsid w:val="00B967BB"/>
    <w:rsid w:val="00BA0407"/>
    <w:rsid w:val="00BC51DC"/>
    <w:rsid w:val="00BC70FE"/>
    <w:rsid w:val="00BD7DEF"/>
    <w:rsid w:val="00BF0295"/>
    <w:rsid w:val="00BF38ED"/>
    <w:rsid w:val="00BF651A"/>
    <w:rsid w:val="00C0262A"/>
    <w:rsid w:val="00C20583"/>
    <w:rsid w:val="00C251D2"/>
    <w:rsid w:val="00C2554A"/>
    <w:rsid w:val="00C27A6E"/>
    <w:rsid w:val="00C30C60"/>
    <w:rsid w:val="00C34450"/>
    <w:rsid w:val="00C34871"/>
    <w:rsid w:val="00C51FEA"/>
    <w:rsid w:val="00C559A4"/>
    <w:rsid w:val="00C62171"/>
    <w:rsid w:val="00C85A23"/>
    <w:rsid w:val="00C9017E"/>
    <w:rsid w:val="00CB4ECE"/>
    <w:rsid w:val="00CC517F"/>
    <w:rsid w:val="00CD645F"/>
    <w:rsid w:val="00CE3C97"/>
    <w:rsid w:val="00D03E9C"/>
    <w:rsid w:val="00D05CA5"/>
    <w:rsid w:val="00D06DEA"/>
    <w:rsid w:val="00D24973"/>
    <w:rsid w:val="00D443A0"/>
    <w:rsid w:val="00D537A6"/>
    <w:rsid w:val="00D63629"/>
    <w:rsid w:val="00D70363"/>
    <w:rsid w:val="00D87F6A"/>
    <w:rsid w:val="00D959E2"/>
    <w:rsid w:val="00DB7473"/>
    <w:rsid w:val="00DD2D2C"/>
    <w:rsid w:val="00DE4B01"/>
    <w:rsid w:val="00DE5B29"/>
    <w:rsid w:val="00E14A19"/>
    <w:rsid w:val="00E15532"/>
    <w:rsid w:val="00E27ADC"/>
    <w:rsid w:val="00E34633"/>
    <w:rsid w:val="00E46112"/>
    <w:rsid w:val="00E470D6"/>
    <w:rsid w:val="00E474B2"/>
    <w:rsid w:val="00E729FD"/>
    <w:rsid w:val="00ED7762"/>
    <w:rsid w:val="00EF621E"/>
    <w:rsid w:val="00F31E6F"/>
    <w:rsid w:val="00F331BD"/>
    <w:rsid w:val="00F37A21"/>
    <w:rsid w:val="00F45938"/>
    <w:rsid w:val="00F5043F"/>
    <w:rsid w:val="00F708D3"/>
    <w:rsid w:val="00FB1E95"/>
    <w:rsid w:val="00FB7B67"/>
    <w:rsid w:val="00FD4DDB"/>
    <w:rsid w:val="00FE0A52"/>
    <w:rsid w:val="00FE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5BCF55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3EE"/>
    <w:pPr>
      <w:spacing w:after="240" w:line="240" w:lineRule="atLeast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D03E9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titul">
    <w:name w:val="Subtitle"/>
    <w:basedOn w:val="Normln"/>
    <w:next w:val="Normln"/>
    <w:link w:val="Podtitul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unhideWhenUsed/>
    <w:qFormat/>
    <w:rsid w:val="00D03E9C"/>
    <w:rPr>
      <w:i/>
      <w:iCs/>
      <w:color w:val="auto"/>
    </w:rPr>
  </w:style>
  <w:style w:type="character" w:styleId="Zv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unhideWhenUsed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unhideWhenUsed/>
    <w:rsid w:val="00763F38"/>
    <w:pPr>
      <w:spacing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mezer">
    <w:name w:val="No Spacing"/>
    <w:uiPriority w:val="1"/>
    <w:semiHidden/>
    <w:unhideWhenUsed/>
    <w:rsid w:val="005C318A"/>
    <w:pPr>
      <w:spacing w:line="240" w:lineRule="auto"/>
    </w:pPr>
    <w:rPr>
      <w:rFonts w:ascii="SKODA Next" w:hAnsi="SKODA Next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rsid w:val="00763F38"/>
    <w:rPr>
      <w:rFonts w:ascii="Skoda Pro Office" w:hAnsi="Skoda Pro Office"/>
    </w:rPr>
  </w:style>
  <w:style w:type="paragraph" w:styleId="Zpat">
    <w:name w:val="footer"/>
    <w:basedOn w:val="Normln"/>
    <w:link w:val="ZpatChar"/>
    <w:uiPriority w:val="99"/>
    <w:unhideWhenUsed/>
    <w:rsid w:val="009B7CF8"/>
    <w:pPr>
      <w:tabs>
        <w:tab w:val="right" w:pos="9798"/>
      </w:tabs>
      <w:spacing w:after="0" w:line="220" w:lineRule="atLeast"/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9B7CF8"/>
    <w:rPr>
      <w:rFonts w:ascii="SKODA Next" w:hAnsi="SKODA Next"/>
      <w:sz w:val="13"/>
    </w:rPr>
  </w:style>
  <w:style w:type="paragraph" w:customStyle="1" w:styleId="Pole">
    <w:name w:val="Pole"/>
    <w:basedOn w:val="Normln"/>
    <w:link w:val="PoleChar"/>
    <w:semiHidden/>
    <w:unhideWhenUsed/>
    <w:qFormat/>
    <w:rsid w:val="00E27ADC"/>
    <w:pPr>
      <w:spacing w:after="0"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semiHidden/>
    <w:rsid w:val="00D06DEA"/>
    <w:rPr>
      <w:rFonts w:ascii="Verdana" w:hAnsi="Verdana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rPr>
      <w:rFonts w:cs="Times New Roman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5C31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SKODA Next" w:hAnsi="SKODA Next"/>
      <w:sz w:val="17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C318A"/>
    <w:rPr>
      <w:rFonts w:ascii="SKODA Next" w:hAnsi="SKODA Next"/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59EF"/>
    <w:rPr>
      <w:rFonts w:ascii="Verdana" w:hAnsi="Verdana"/>
      <w:sz w:val="17"/>
      <w:szCs w:val="20"/>
    </w:rPr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B59EF"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5C318A"/>
    <w:rPr>
      <w:rFonts w:ascii="SKODA Next" w:hAnsi="SKODA Next"/>
      <w:sz w:val="17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"/>
    <w:link w:val="AdresaChar"/>
    <w:semiHidden/>
    <w:unhideWhenUsed/>
    <w:qFormat/>
    <w:rsid w:val="00F331BD"/>
    <w:pPr>
      <w:spacing w:after="0"/>
    </w:pPr>
    <w:rPr>
      <w:noProof/>
      <w:lang w:val="en-US"/>
    </w:rPr>
  </w:style>
  <w:style w:type="character" w:customStyle="1" w:styleId="AdresaChar">
    <w:name w:val="Adresa Char"/>
    <w:basedOn w:val="Standardnpsmoodstavce"/>
    <w:link w:val="Adresa"/>
    <w:semiHidden/>
    <w:rsid w:val="00D06DEA"/>
    <w:rPr>
      <w:rFonts w:ascii="Verdana" w:hAnsi="Verdana"/>
      <w:noProof/>
      <w:lang w:val="en-US"/>
    </w:rPr>
  </w:style>
  <w:style w:type="table" w:styleId="Mkatabulky">
    <w:name w:val="Table Grid"/>
    <w:basedOn w:val="Normlntabulka"/>
    <w:uiPriority w:val="59"/>
    <w:rsid w:val="002233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233E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3EE"/>
    <w:pPr>
      <w:spacing w:after="240" w:line="240" w:lineRule="atLeast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D03E9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titul">
    <w:name w:val="Subtitle"/>
    <w:basedOn w:val="Normln"/>
    <w:next w:val="Normln"/>
    <w:link w:val="Podtitul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unhideWhenUsed/>
    <w:qFormat/>
    <w:rsid w:val="00D03E9C"/>
    <w:rPr>
      <w:i/>
      <w:iCs/>
      <w:color w:val="auto"/>
    </w:rPr>
  </w:style>
  <w:style w:type="character" w:styleId="Zv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unhideWhenUsed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unhideWhenUsed/>
    <w:rsid w:val="00763F38"/>
    <w:pPr>
      <w:spacing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mezer">
    <w:name w:val="No Spacing"/>
    <w:uiPriority w:val="1"/>
    <w:semiHidden/>
    <w:unhideWhenUsed/>
    <w:rsid w:val="005C318A"/>
    <w:pPr>
      <w:spacing w:line="240" w:lineRule="auto"/>
    </w:pPr>
    <w:rPr>
      <w:rFonts w:ascii="SKODA Next" w:hAnsi="SKODA Next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rsid w:val="00763F38"/>
    <w:rPr>
      <w:rFonts w:ascii="Skoda Pro Office" w:hAnsi="Skoda Pro Office"/>
    </w:rPr>
  </w:style>
  <w:style w:type="paragraph" w:styleId="Zpat">
    <w:name w:val="footer"/>
    <w:basedOn w:val="Normln"/>
    <w:link w:val="ZpatChar"/>
    <w:uiPriority w:val="99"/>
    <w:unhideWhenUsed/>
    <w:rsid w:val="009B7CF8"/>
    <w:pPr>
      <w:tabs>
        <w:tab w:val="right" w:pos="9798"/>
      </w:tabs>
      <w:spacing w:after="0" w:line="220" w:lineRule="atLeast"/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9B7CF8"/>
    <w:rPr>
      <w:rFonts w:ascii="SKODA Next" w:hAnsi="SKODA Next"/>
      <w:sz w:val="13"/>
    </w:rPr>
  </w:style>
  <w:style w:type="paragraph" w:customStyle="1" w:styleId="Pole">
    <w:name w:val="Pole"/>
    <w:basedOn w:val="Normln"/>
    <w:link w:val="PoleChar"/>
    <w:semiHidden/>
    <w:unhideWhenUsed/>
    <w:qFormat/>
    <w:rsid w:val="00E27ADC"/>
    <w:pPr>
      <w:spacing w:after="0"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semiHidden/>
    <w:rsid w:val="00D06DEA"/>
    <w:rPr>
      <w:rFonts w:ascii="Verdana" w:hAnsi="Verdana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rPr>
      <w:rFonts w:cs="Times New Roman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5C31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SKODA Next" w:hAnsi="SKODA Next"/>
      <w:sz w:val="17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C318A"/>
    <w:rPr>
      <w:rFonts w:ascii="SKODA Next" w:hAnsi="SKODA Next"/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59EF"/>
    <w:rPr>
      <w:rFonts w:ascii="Verdana" w:hAnsi="Verdana"/>
      <w:sz w:val="17"/>
      <w:szCs w:val="20"/>
    </w:rPr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B59EF"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5C318A"/>
    <w:rPr>
      <w:rFonts w:ascii="SKODA Next" w:hAnsi="SKODA Next"/>
      <w:sz w:val="17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"/>
    <w:link w:val="AdresaChar"/>
    <w:semiHidden/>
    <w:unhideWhenUsed/>
    <w:qFormat/>
    <w:rsid w:val="00F331BD"/>
    <w:pPr>
      <w:spacing w:after="0"/>
    </w:pPr>
    <w:rPr>
      <w:noProof/>
      <w:lang w:val="en-US"/>
    </w:rPr>
  </w:style>
  <w:style w:type="character" w:customStyle="1" w:styleId="AdresaChar">
    <w:name w:val="Adresa Char"/>
    <w:basedOn w:val="Standardnpsmoodstavce"/>
    <w:link w:val="Adresa"/>
    <w:semiHidden/>
    <w:rsid w:val="00D06DEA"/>
    <w:rPr>
      <w:rFonts w:ascii="Verdana" w:hAnsi="Verdana"/>
      <w:noProof/>
      <w:lang w:val="en-US"/>
    </w:rPr>
  </w:style>
  <w:style w:type="table" w:styleId="Mkatabulky">
    <w:name w:val="Table Grid"/>
    <w:basedOn w:val="Normlntabulka"/>
    <w:uiPriority w:val="59"/>
    <w:rsid w:val="002233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233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SKODA Next">
      <a:majorFont>
        <a:latin typeface="SKODA Next"/>
        <a:ea typeface=""/>
        <a:cs typeface=""/>
      </a:majorFont>
      <a:minorFont>
        <a:latin typeface="SKODA Nex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  <a:custClrLst>
    <a:custClr name="ŠKODA Green">
      <a:srgbClr val="4BA82E"/>
    </a:custClr>
    <a:custClr name="ŠKODA Chrome Grey">
      <a:srgbClr val="A7AEB4"/>
    </a:custClr>
    <a:custClr name="Warm Grey 1">
      <a:srgbClr val="E0DED8"/>
    </a:custClr>
    <a:custClr name="Warm Grey 2">
      <a:srgbClr val="D5D2CA"/>
    </a:custClr>
    <a:custClr name="Warm Grey 3">
      <a:srgbClr val="C7C2BA"/>
    </a:custClr>
    <a:custClr name="Cool Grey 1">
      <a:srgbClr val="E0E1DD"/>
    </a:custClr>
    <a:custClr name="Cool Grey 2">
      <a:srgbClr val="D5D6D2"/>
    </a:custClr>
    <a:custClr name="Cool Grey 3">
      <a:srgbClr val="C9CA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FF3E0-ADCA-4B45-AD47-33358284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1816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Arial</vt:lpstr>
    </vt:vector>
  </TitlesOfParts>
  <Company>Hewlett-Packard Company</Company>
  <LinksUpToDate>false</LinksUpToDate>
  <CharactersWithSpaces>12507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Arial</dc:title>
  <dc:creator>Rak, Pavel (GO)</dc:creator>
  <cp:lastModifiedBy>Kubečková Jiřina</cp:lastModifiedBy>
  <cp:revision>5</cp:revision>
  <cp:lastPrinted>2021-05-17T13:02:00Z</cp:lastPrinted>
  <dcterms:created xsi:type="dcterms:W3CDTF">2021-06-10T09:18:00Z</dcterms:created>
  <dcterms:modified xsi:type="dcterms:W3CDTF">2021-06-10T09:24:00Z</dcterms:modified>
</cp:coreProperties>
</file>