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D345" w14:textId="77777777" w:rsidR="000F762A" w:rsidRDefault="000F762A" w:rsidP="00BF794F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b/>
          <w:color w:val="000000"/>
          <w:sz w:val="28"/>
          <w:szCs w:val="28"/>
          <w:lang w:eastAsia="cs-CZ"/>
        </w:rPr>
      </w:pPr>
    </w:p>
    <w:p w14:paraId="563504A3" w14:textId="77777777" w:rsidR="00A26A32" w:rsidRPr="000F762A" w:rsidRDefault="00A26A32" w:rsidP="00A26A32">
      <w:pPr>
        <w:shd w:val="clear" w:color="auto" w:fill="FFFFFF"/>
        <w:spacing w:after="0" w:line="315" w:lineRule="atLeast"/>
        <w:ind w:left="0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cs-CZ"/>
        </w:rPr>
      </w:pPr>
      <w:r w:rsidRPr="000F762A">
        <w:rPr>
          <w:rFonts w:ascii="Tahoma" w:eastAsia="Times New Roman" w:hAnsi="Tahoma" w:cs="Tahoma"/>
          <w:b/>
          <w:color w:val="000000"/>
          <w:sz w:val="28"/>
          <w:szCs w:val="28"/>
          <w:lang w:eastAsia="cs-CZ"/>
        </w:rPr>
        <w:t xml:space="preserve">SMLOUVA O </w:t>
      </w:r>
      <w:r w:rsidR="00A36012" w:rsidRPr="000F762A">
        <w:rPr>
          <w:rFonts w:ascii="Tahoma" w:eastAsia="Times New Roman" w:hAnsi="Tahoma" w:cs="Tahoma"/>
          <w:b/>
          <w:color w:val="000000"/>
          <w:sz w:val="28"/>
          <w:szCs w:val="28"/>
          <w:lang w:eastAsia="cs-CZ"/>
        </w:rPr>
        <w:t>BEZÚPLATNÉM PŘEVODU V</w:t>
      </w:r>
      <w:r w:rsidR="000F762A">
        <w:rPr>
          <w:rFonts w:ascii="Tahoma" w:eastAsia="Times New Roman" w:hAnsi="Tahoma" w:cs="Tahoma"/>
          <w:b/>
          <w:color w:val="000000"/>
          <w:sz w:val="28"/>
          <w:szCs w:val="28"/>
          <w:lang w:eastAsia="cs-CZ"/>
        </w:rPr>
        <w:t>Ě</w:t>
      </w:r>
      <w:r w:rsidR="00A36012" w:rsidRPr="000F762A">
        <w:rPr>
          <w:rFonts w:ascii="Tahoma" w:eastAsia="Times New Roman" w:hAnsi="Tahoma" w:cs="Tahoma"/>
          <w:b/>
          <w:color w:val="000000"/>
          <w:sz w:val="28"/>
          <w:szCs w:val="28"/>
          <w:lang w:eastAsia="cs-CZ"/>
        </w:rPr>
        <w:t>CÍ MOVITÝCH</w:t>
      </w:r>
    </w:p>
    <w:p w14:paraId="4AFFC3BF" w14:textId="77777777" w:rsidR="00A26A32" w:rsidRPr="000F762A" w:rsidRDefault="00A26A32" w:rsidP="00A26A32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p w14:paraId="51054AC1" w14:textId="77777777" w:rsidR="00253B22" w:rsidRPr="000F762A" w:rsidRDefault="00253B22" w:rsidP="00A26A32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  <w:r w:rsidRPr="000F762A">
        <w:rPr>
          <w:rFonts w:ascii="Tahoma" w:eastAsia="Times New Roman" w:hAnsi="Tahoma" w:cs="Tahoma"/>
          <w:color w:val="000000"/>
          <w:lang w:eastAsia="cs-CZ"/>
        </w:rPr>
        <w:t>Střední odborná škola, Bruntál, příspěvková organizace</w:t>
      </w:r>
    </w:p>
    <w:p w14:paraId="5311BC2F" w14:textId="77777777" w:rsidR="00ED4A91" w:rsidRPr="000F762A" w:rsidRDefault="00ED4A91" w:rsidP="00953B27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  <w:r w:rsidRPr="000F762A">
        <w:rPr>
          <w:rFonts w:ascii="Tahoma" w:eastAsia="Times New Roman" w:hAnsi="Tahoma" w:cs="Tahoma"/>
          <w:color w:val="000000"/>
          <w:lang w:eastAsia="cs-CZ"/>
        </w:rPr>
        <w:t>se sídlem Krnovská 998/9, 792 01 Bruntál  </w:t>
      </w:r>
    </w:p>
    <w:p w14:paraId="6A6D2A64" w14:textId="77777777" w:rsidR="00ED4A91" w:rsidRPr="000F762A" w:rsidRDefault="00253B22" w:rsidP="00953B27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  <w:r w:rsidRPr="000F762A">
        <w:rPr>
          <w:rFonts w:ascii="Tahoma" w:eastAsia="Times New Roman" w:hAnsi="Tahoma" w:cs="Tahoma"/>
          <w:color w:val="000000"/>
          <w:lang w:eastAsia="cs-CZ"/>
        </w:rPr>
        <w:t>IČ: 13643479</w:t>
      </w:r>
    </w:p>
    <w:p w14:paraId="79003DEE" w14:textId="77777777" w:rsidR="00ED4A91" w:rsidRPr="000F762A" w:rsidRDefault="00ED4A91" w:rsidP="00953B27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  <w:r w:rsidRPr="000F762A">
        <w:rPr>
          <w:rFonts w:ascii="Tahoma" w:eastAsia="Times New Roman" w:hAnsi="Tahoma" w:cs="Tahoma"/>
          <w:color w:val="000000"/>
          <w:lang w:eastAsia="cs-CZ"/>
        </w:rPr>
        <w:t xml:space="preserve">zastoupená: </w:t>
      </w:r>
      <w:r w:rsidR="00A36012" w:rsidRPr="000F762A">
        <w:rPr>
          <w:rFonts w:ascii="Tahoma" w:eastAsia="Times New Roman" w:hAnsi="Tahoma" w:cs="Tahoma"/>
          <w:color w:val="000000"/>
          <w:lang w:eastAsia="cs-CZ"/>
        </w:rPr>
        <w:t xml:space="preserve">Mgr. Michalem </w:t>
      </w:r>
      <w:proofErr w:type="spellStart"/>
      <w:r w:rsidR="00A36012" w:rsidRPr="000F762A">
        <w:rPr>
          <w:rFonts w:ascii="Tahoma" w:eastAsia="Times New Roman" w:hAnsi="Tahoma" w:cs="Tahoma"/>
          <w:color w:val="000000"/>
          <w:lang w:eastAsia="cs-CZ"/>
        </w:rPr>
        <w:t>Durcem</w:t>
      </w:r>
      <w:proofErr w:type="spellEnd"/>
      <w:r w:rsidR="00A36012" w:rsidRPr="000F762A">
        <w:rPr>
          <w:rFonts w:ascii="Tahoma" w:eastAsia="Times New Roman" w:hAnsi="Tahoma" w:cs="Tahoma"/>
          <w:color w:val="000000"/>
          <w:lang w:eastAsia="cs-CZ"/>
        </w:rPr>
        <w:t xml:space="preserve">, </w:t>
      </w:r>
      <w:proofErr w:type="spellStart"/>
      <w:r w:rsidR="00A36012" w:rsidRPr="000F762A">
        <w:rPr>
          <w:rFonts w:ascii="Tahoma" w:eastAsia="Times New Roman" w:hAnsi="Tahoma" w:cs="Tahoma"/>
          <w:color w:val="000000"/>
          <w:lang w:eastAsia="cs-CZ"/>
        </w:rPr>
        <w:t>DiS</w:t>
      </w:r>
      <w:proofErr w:type="spellEnd"/>
      <w:r w:rsidR="00A36012" w:rsidRPr="000F762A">
        <w:rPr>
          <w:rFonts w:ascii="Tahoma" w:eastAsia="Times New Roman" w:hAnsi="Tahoma" w:cs="Tahoma"/>
          <w:color w:val="000000"/>
          <w:lang w:eastAsia="cs-CZ"/>
        </w:rPr>
        <w:t>.</w:t>
      </w:r>
    </w:p>
    <w:p w14:paraId="1954BA1E" w14:textId="77777777" w:rsidR="00A36012" w:rsidRPr="000F762A" w:rsidRDefault="00A36012" w:rsidP="00953B27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  <w:r w:rsidRPr="000F762A">
        <w:rPr>
          <w:rFonts w:ascii="Tahoma" w:eastAsia="Times New Roman" w:hAnsi="Tahoma" w:cs="Tahoma"/>
          <w:color w:val="000000"/>
          <w:lang w:eastAsia="cs-CZ"/>
        </w:rPr>
        <w:t>Tel: + 420 554 295 241</w:t>
      </w:r>
    </w:p>
    <w:p w14:paraId="17C32AFD" w14:textId="112146EF" w:rsidR="000C6B40" w:rsidRPr="000D4CD4" w:rsidRDefault="00A36012" w:rsidP="00953B27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  <w:r w:rsidRPr="000F762A">
        <w:rPr>
          <w:rFonts w:ascii="Tahoma" w:eastAsia="Times New Roman" w:hAnsi="Tahoma" w:cs="Tahoma"/>
          <w:color w:val="000000"/>
          <w:lang w:eastAsia="cs-CZ"/>
        </w:rPr>
        <w:t>E-mail: sosbruntal@sosbruntal.cz</w:t>
      </w:r>
    </w:p>
    <w:p w14:paraId="33C3F260" w14:textId="77777777" w:rsidR="008122DF" w:rsidRDefault="00253B22" w:rsidP="00A36012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  <w:r w:rsidRPr="000F762A">
        <w:rPr>
          <w:rFonts w:ascii="Tahoma" w:eastAsia="Times New Roman" w:hAnsi="Tahoma" w:cs="Tahoma"/>
          <w:color w:val="000000"/>
          <w:lang w:eastAsia="cs-CZ"/>
        </w:rPr>
        <w:t>na s</w:t>
      </w:r>
      <w:r w:rsidR="00953B27" w:rsidRPr="000F762A">
        <w:rPr>
          <w:rFonts w:ascii="Tahoma" w:eastAsia="Times New Roman" w:hAnsi="Tahoma" w:cs="Tahoma"/>
          <w:color w:val="000000"/>
          <w:lang w:eastAsia="cs-CZ"/>
        </w:rPr>
        <w:t>traně jedné (dále jen jako</w:t>
      </w:r>
      <w:r w:rsidRPr="000F762A">
        <w:rPr>
          <w:rFonts w:ascii="Tahoma" w:eastAsia="Times New Roman" w:hAnsi="Tahoma" w:cs="Tahoma"/>
          <w:color w:val="000000"/>
          <w:lang w:eastAsia="cs-CZ"/>
        </w:rPr>
        <w:t xml:space="preserve"> „p</w:t>
      </w:r>
      <w:r w:rsidR="00A36012" w:rsidRPr="000F762A">
        <w:rPr>
          <w:rFonts w:ascii="Tahoma" w:eastAsia="Times New Roman" w:hAnsi="Tahoma" w:cs="Tahoma"/>
          <w:color w:val="000000"/>
          <w:lang w:eastAsia="cs-CZ"/>
        </w:rPr>
        <w:t>řevádějící</w:t>
      </w:r>
      <w:r w:rsidRPr="000F762A">
        <w:rPr>
          <w:rFonts w:ascii="Tahoma" w:eastAsia="Times New Roman" w:hAnsi="Tahoma" w:cs="Tahoma"/>
          <w:color w:val="000000"/>
          <w:lang w:eastAsia="cs-CZ"/>
        </w:rPr>
        <w:t>“)</w:t>
      </w:r>
      <w:r w:rsidRPr="000F762A">
        <w:rPr>
          <w:rFonts w:ascii="Tahoma" w:eastAsia="Times New Roman" w:hAnsi="Tahoma" w:cs="Tahoma"/>
          <w:color w:val="000000"/>
          <w:lang w:eastAsia="cs-CZ"/>
        </w:rPr>
        <w:br/>
      </w:r>
      <w:r w:rsidRPr="000F762A">
        <w:rPr>
          <w:rFonts w:ascii="Tahoma" w:eastAsia="Times New Roman" w:hAnsi="Tahoma" w:cs="Tahoma"/>
          <w:color w:val="000000"/>
          <w:lang w:eastAsia="cs-CZ"/>
        </w:rPr>
        <w:br/>
        <w:t>a</w:t>
      </w:r>
    </w:p>
    <w:p w14:paraId="7F362C8E" w14:textId="77777777" w:rsidR="009E63F7" w:rsidRDefault="009E63F7" w:rsidP="00A36012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p w14:paraId="5C584210" w14:textId="3C1DAEC2" w:rsidR="000D4CD4" w:rsidRPr="000D4CD4" w:rsidRDefault="000C6B40" w:rsidP="00A36012">
      <w:pPr>
        <w:shd w:val="clear" w:color="auto" w:fill="FFFFFF"/>
        <w:spacing w:after="0" w:line="315" w:lineRule="atLeast"/>
        <w:ind w:left="0"/>
        <w:rPr>
          <w:rFonts w:ascii="Tahoma" w:hAnsi="Tahoma" w:cs="Tahoma"/>
        </w:rPr>
      </w:pPr>
      <w:bookmarkStart w:id="0" w:name="_Hlk7081379"/>
      <w:r>
        <w:rPr>
          <w:rFonts w:ascii="Tahoma" w:hAnsi="Tahoma" w:cs="Tahoma"/>
        </w:rPr>
        <w:t>Střední odborné učiliště stavební, Opava, příspěvková organizace</w:t>
      </w:r>
      <w:r w:rsidR="000D4CD4" w:rsidRPr="000D4CD4">
        <w:rPr>
          <w:rFonts w:ascii="Tahoma" w:hAnsi="Tahoma" w:cs="Tahoma"/>
        </w:rPr>
        <w:br/>
        <w:t xml:space="preserve">se sídlem </w:t>
      </w:r>
      <w:r>
        <w:rPr>
          <w:rFonts w:ascii="Tahoma" w:hAnsi="Tahoma" w:cs="Tahoma"/>
        </w:rPr>
        <w:t>Boženy Němcové 2309</w:t>
      </w:r>
      <w:r w:rsidR="00212689">
        <w:rPr>
          <w:rFonts w:ascii="Tahoma" w:hAnsi="Tahoma" w:cs="Tahoma"/>
        </w:rPr>
        <w:t>/22</w:t>
      </w:r>
      <w:r>
        <w:rPr>
          <w:rFonts w:ascii="Tahoma" w:hAnsi="Tahoma" w:cs="Tahoma"/>
        </w:rPr>
        <w:t>, 746 01 Opava</w:t>
      </w:r>
    </w:p>
    <w:p w14:paraId="6BD52877" w14:textId="5376D3C4" w:rsidR="000C6B40" w:rsidRPr="00C30F95" w:rsidRDefault="000D4CD4" w:rsidP="00A36012">
      <w:pPr>
        <w:shd w:val="clear" w:color="auto" w:fill="FFFFFF"/>
        <w:spacing w:after="0" w:line="315" w:lineRule="atLeast"/>
        <w:ind w:left="0"/>
        <w:rPr>
          <w:rFonts w:ascii="Tahoma" w:hAnsi="Tahoma" w:cs="Tahoma"/>
        </w:rPr>
      </w:pPr>
      <w:r w:rsidRPr="00C30F95">
        <w:rPr>
          <w:rFonts w:ascii="Tahoma" w:hAnsi="Tahoma" w:cs="Tahoma"/>
        </w:rPr>
        <w:t xml:space="preserve">IČ: </w:t>
      </w:r>
      <w:r w:rsidR="000C6B40">
        <w:rPr>
          <w:rFonts w:ascii="Tahoma" w:hAnsi="Tahoma" w:cs="Tahoma"/>
        </w:rPr>
        <w:t>18054455</w:t>
      </w:r>
    </w:p>
    <w:p w14:paraId="6992982E" w14:textId="77777777" w:rsidR="000C6B40" w:rsidRDefault="000D4CD4" w:rsidP="00953B27">
      <w:pPr>
        <w:shd w:val="clear" w:color="auto" w:fill="FFFFFF"/>
        <w:spacing w:after="0" w:line="315" w:lineRule="atLeast"/>
        <w:ind w:left="0"/>
        <w:rPr>
          <w:rFonts w:ascii="Tahoma" w:hAnsi="Tahoma" w:cs="Tahoma"/>
        </w:rPr>
      </w:pPr>
      <w:r w:rsidRPr="000D4CD4">
        <w:rPr>
          <w:rFonts w:ascii="Tahoma" w:hAnsi="Tahoma" w:cs="Tahoma"/>
        </w:rPr>
        <w:t>zastoupená</w:t>
      </w:r>
      <w:r w:rsidRPr="000C6B40">
        <w:rPr>
          <w:rFonts w:ascii="Tahoma" w:hAnsi="Tahoma" w:cs="Tahoma"/>
        </w:rPr>
        <w:t>:</w:t>
      </w:r>
      <w:r w:rsidR="000C6B40">
        <w:rPr>
          <w:rFonts w:ascii="Tahoma" w:hAnsi="Tahoma" w:cs="Tahoma"/>
        </w:rPr>
        <w:t xml:space="preserve"> Mgr. </w:t>
      </w:r>
      <w:proofErr w:type="spellStart"/>
      <w:r w:rsidR="000C6B40">
        <w:rPr>
          <w:rFonts w:ascii="Tahoma" w:hAnsi="Tahoma" w:cs="Tahoma"/>
        </w:rPr>
        <w:t>Weiszem</w:t>
      </w:r>
      <w:proofErr w:type="spellEnd"/>
      <w:r w:rsidR="000C6B40">
        <w:rPr>
          <w:rFonts w:ascii="Tahoma" w:hAnsi="Tahoma" w:cs="Tahoma"/>
        </w:rPr>
        <w:t xml:space="preserve"> Miroslavem</w:t>
      </w:r>
    </w:p>
    <w:p w14:paraId="67BC15C1" w14:textId="73D990FA" w:rsidR="00C30F95" w:rsidRDefault="000D4CD4" w:rsidP="00953B27">
      <w:pPr>
        <w:shd w:val="clear" w:color="auto" w:fill="FFFFFF"/>
        <w:spacing w:after="0" w:line="315" w:lineRule="atLeast"/>
        <w:ind w:left="0"/>
        <w:rPr>
          <w:rFonts w:ascii="Tahoma" w:hAnsi="Tahoma" w:cs="Tahoma"/>
        </w:rPr>
      </w:pPr>
      <w:r w:rsidRPr="000D4CD4">
        <w:rPr>
          <w:rFonts w:ascii="Tahoma" w:hAnsi="Tahoma" w:cs="Tahoma"/>
        </w:rPr>
        <w:t>Tel: + 420</w:t>
      </w:r>
      <w:r w:rsidR="000C6B40">
        <w:rPr>
          <w:rFonts w:ascii="Tahoma" w:hAnsi="Tahoma" w:cs="Tahoma"/>
        </w:rPr>
        <w:t> 553 821 906</w:t>
      </w:r>
    </w:p>
    <w:p w14:paraId="6EF2D090" w14:textId="61E446D7" w:rsidR="000C6B40" w:rsidRPr="000C6B40" w:rsidRDefault="000D4CD4" w:rsidP="00953B27">
      <w:pPr>
        <w:shd w:val="clear" w:color="auto" w:fill="FFFFFF"/>
        <w:spacing w:after="0" w:line="315" w:lineRule="atLeast"/>
        <w:ind w:left="0"/>
        <w:rPr>
          <w:rFonts w:ascii="Tahoma" w:hAnsi="Tahoma" w:cs="Tahoma"/>
        </w:rPr>
      </w:pPr>
      <w:r w:rsidRPr="000D4CD4">
        <w:rPr>
          <w:rFonts w:ascii="Tahoma" w:hAnsi="Tahoma" w:cs="Tahoma"/>
        </w:rPr>
        <w:t>E-mail</w:t>
      </w:r>
      <w:r w:rsidRPr="00C30F95">
        <w:rPr>
          <w:rFonts w:ascii="Tahoma" w:hAnsi="Tahoma" w:cs="Tahoma"/>
        </w:rPr>
        <w:t xml:space="preserve">: </w:t>
      </w:r>
      <w:bookmarkEnd w:id="0"/>
      <w:r w:rsidR="000C6B40">
        <w:rPr>
          <w:rFonts w:ascii="Tahoma" w:hAnsi="Tahoma" w:cs="Tahoma"/>
        </w:rPr>
        <w:fldChar w:fldCharType="begin"/>
      </w:r>
      <w:r w:rsidR="000C6B40">
        <w:rPr>
          <w:rFonts w:ascii="Tahoma" w:hAnsi="Tahoma" w:cs="Tahoma"/>
        </w:rPr>
        <w:instrText xml:space="preserve"> HYPERLINK "mailto:sekretariat</w:instrText>
      </w:r>
      <w:r w:rsidR="000C6B40">
        <w:rPr>
          <w:rFonts w:ascii="Tahoma" w:hAnsi="Tahoma" w:cs="Tahoma"/>
          <w:lang w:val="en-US"/>
        </w:rPr>
        <w:instrText>@soustop.cy</w:instrText>
      </w:r>
      <w:r w:rsidR="000C6B40">
        <w:rPr>
          <w:rFonts w:ascii="Tahoma" w:hAnsi="Tahoma" w:cs="Tahoma"/>
        </w:rPr>
        <w:instrText xml:space="preserve">" </w:instrText>
      </w:r>
      <w:r w:rsidR="000C6B40">
        <w:rPr>
          <w:rFonts w:ascii="Tahoma" w:hAnsi="Tahoma" w:cs="Tahoma"/>
        </w:rPr>
        <w:fldChar w:fldCharType="separate"/>
      </w:r>
      <w:r w:rsidR="000C6B40" w:rsidRPr="003D35A1">
        <w:rPr>
          <w:rStyle w:val="Hypertextovodkaz"/>
          <w:rFonts w:ascii="Tahoma" w:hAnsi="Tahoma" w:cs="Tahoma"/>
        </w:rPr>
        <w:t>sekretariat</w:t>
      </w:r>
      <w:r w:rsidR="000C6B40" w:rsidRPr="003D35A1">
        <w:rPr>
          <w:rStyle w:val="Hypertextovodkaz"/>
          <w:rFonts w:ascii="Tahoma" w:hAnsi="Tahoma" w:cs="Tahoma"/>
          <w:lang w:val="en-US"/>
        </w:rPr>
        <w:t>@soustop.c</w:t>
      </w:r>
      <w:r w:rsidR="000C6B40">
        <w:rPr>
          <w:rFonts w:ascii="Tahoma" w:hAnsi="Tahoma" w:cs="Tahoma"/>
        </w:rPr>
        <w:fldChar w:fldCharType="end"/>
      </w:r>
      <w:r w:rsidR="000C6B40">
        <w:rPr>
          <w:rFonts w:ascii="Tahoma" w:hAnsi="Tahoma" w:cs="Tahoma"/>
        </w:rPr>
        <w:t>z</w:t>
      </w:r>
    </w:p>
    <w:p w14:paraId="3D769320" w14:textId="0385A32D" w:rsidR="00A26A32" w:rsidRPr="000D4CD4" w:rsidRDefault="000C6B40" w:rsidP="00953B27">
      <w:pPr>
        <w:shd w:val="clear" w:color="auto" w:fill="FFFFFF"/>
        <w:spacing w:after="0" w:line="315" w:lineRule="atLeast"/>
        <w:ind w:left="0"/>
      </w:pPr>
      <w:r>
        <w:rPr>
          <w:rFonts w:ascii="Tahoma" w:hAnsi="Tahoma" w:cs="Tahoma"/>
          <w:lang w:val="en-US"/>
        </w:rPr>
        <w:t xml:space="preserve">Na </w:t>
      </w:r>
      <w:proofErr w:type="spellStart"/>
      <w:r>
        <w:rPr>
          <w:rFonts w:ascii="Tahoma" w:hAnsi="Tahoma" w:cs="Tahoma"/>
          <w:lang w:val="en-US"/>
        </w:rPr>
        <w:t>st</w:t>
      </w:r>
      <w:proofErr w:type="spellEnd"/>
      <w:r w:rsidR="00953B27" w:rsidRPr="000F762A">
        <w:rPr>
          <w:rFonts w:ascii="Tahoma" w:eastAsia="Times New Roman" w:hAnsi="Tahoma" w:cs="Tahoma"/>
          <w:color w:val="000000"/>
          <w:lang w:eastAsia="cs-CZ"/>
        </w:rPr>
        <w:t>raně druhé (dále jen jako „</w:t>
      </w:r>
      <w:proofErr w:type="gramStart"/>
      <w:r w:rsidR="00A36012" w:rsidRPr="000F762A">
        <w:rPr>
          <w:rFonts w:ascii="Tahoma" w:eastAsia="Times New Roman" w:hAnsi="Tahoma" w:cs="Tahoma"/>
          <w:color w:val="000000"/>
          <w:lang w:eastAsia="cs-CZ"/>
        </w:rPr>
        <w:t>příjemce</w:t>
      </w:r>
      <w:r w:rsidR="00953B27" w:rsidRPr="000F762A">
        <w:rPr>
          <w:rFonts w:ascii="Tahoma" w:eastAsia="Times New Roman" w:hAnsi="Tahoma" w:cs="Tahoma"/>
          <w:color w:val="000000"/>
          <w:lang w:eastAsia="cs-CZ"/>
        </w:rPr>
        <w:t>“</w:t>
      </w:r>
      <w:proofErr w:type="gramEnd"/>
      <w:r w:rsidR="00953B27" w:rsidRPr="000F762A">
        <w:rPr>
          <w:rFonts w:ascii="Tahoma" w:eastAsia="Times New Roman" w:hAnsi="Tahoma" w:cs="Tahoma"/>
          <w:color w:val="000000"/>
          <w:lang w:eastAsia="cs-CZ"/>
        </w:rPr>
        <w:t>)</w:t>
      </w:r>
      <w:r w:rsidR="00953B27" w:rsidRPr="000F762A">
        <w:rPr>
          <w:rFonts w:ascii="Tahoma" w:eastAsia="Times New Roman" w:hAnsi="Tahoma" w:cs="Tahoma"/>
          <w:color w:val="000000"/>
          <w:lang w:eastAsia="cs-CZ"/>
        </w:rPr>
        <w:br/>
        <w:t> </w:t>
      </w:r>
    </w:p>
    <w:p w14:paraId="2AB089BF" w14:textId="77777777" w:rsidR="000F762A" w:rsidRPr="000F762A" w:rsidRDefault="000F762A" w:rsidP="008B1448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p w14:paraId="51A1311D" w14:textId="7C5DA4AD" w:rsidR="00953B27" w:rsidRDefault="00953B27" w:rsidP="00237CBF">
      <w:pPr>
        <w:pStyle w:val="Odstavecseseznamem"/>
        <w:numPr>
          <w:ilvl w:val="0"/>
          <w:numId w:val="2"/>
        </w:numPr>
        <w:shd w:val="clear" w:color="auto" w:fill="FFFFFF"/>
        <w:spacing w:after="0" w:line="315" w:lineRule="atLeast"/>
        <w:ind w:left="425" w:hanging="425"/>
        <w:jc w:val="both"/>
        <w:rPr>
          <w:rFonts w:ascii="Tahoma" w:eastAsia="Times New Roman" w:hAnsi="Tahoma" w:cs="Tahoma"/>
          <w:color w:val="000000"/>
          <w:lang w:eastAsia="cs-CZ"/>
        </w:rPr>
      </w:pPr>
      <w:r w:rsidRPr="00237CBF">
        <w:rPr>
          <w:rFonts w:ascii="Tahoma" w:eastAsia="Times New Roman" w:hAnsi="Tahoma" w:cs="Tahoma"/>
          <w:color w:val="000000"/>
          <w:lang w:eastAsia="cs-CZ"/>
        </w:rPr>
        <w:t>P</w:t>
      </w:r>
      <w:r w:rsidR="00A36012" w:rsidRPr="00237CBF">
        <w:rPr>
          <w:rFonts w:ascii="Tahoma" w:eastAsia="Times New Roman" w:hAnsi="Tahoma" w:cs="Tahoma"/>
          <w:color w:val="000000"/>
          <w:lang w:eastAsia="cs-CZ"/>
        </w:rPr>
        <w:t>řevádějící</w:t>
      </w:r>
      <w:r w:rsidRPr="00237CBF">
        <w:rPr>
          <w:rFonts w:ascii="Tahoma" w:eastAsia="Times New Roman" w:hAnsi="Tahoma" w:cs="Tahoma"/>
          <w:color w:val="000000"/>
          <w:lang w:eastAsia="cs-CZ"/>
        </w:rPr>
        <w:t xml:space="preserve"> prohlašuje, že </w:t>
      </w:r>
      <w:r w:rsidR="00ED4A91" w:rsidRPr="00237CBF">
        <w:rPr>
          <w:rFonts w:ascii="Tahoma" w:eastAsia="Times New Roman" w:hAnsi="Tahoma" w:cs="Tahoma"/>
          <w:color w:val="000000"/>
          <w:lang w:eastAsia="cs-CZ"/>
        </w:rPr>
        <w:t>dle zřizovací listiny hospodaří se svěřeným majetkem zřizovatele, kterým je Moravskoslezský kraj</w:t>
      </w:r>
      <w:r w:rsidR="00A36012" w:rsidRPr="00237CBF">
        <w:rPr>
          <w:rFonts w:ascii="Tahoma" w:eastAsia="Times New Roman" w:hAnsi="Tahoma" w:cs="Tahoma"/>
          <w:color w:val="000000"/>
          <w:lang w:eastAsia="cs-CZ"/>
        </w:rPr>
        <w:t>. Převádějící převádí příjemci bezplatně movitý majetek</w:t>
      </w:r>
      <w:r w:rsidR="00237CBF" w:rsidRPr="00237CBF">
        <w:rPr>
          <w:rFonts w:ascii="Tahoma" w:eastAsia="Times New Roman" w:hAnsi="Tahoma" w:cs="Tahoma"/>
          <w:color w:val="000000"/>
          <w:lang w:eastAsia="cs-CZ"/>
        </w:rPr>
        <w:t xml:space="preserve"> v celkové pořizovací hodnotě: </w:t>
      </w:r>
      <w:r w:rsidR="00D423AF">
        <w:rPr>
          <w:rFonts w:ascii="Tahoma" w:eastAsia="Times New Roman" w:hAnsi="Tahoma" w:cs="Tahoma"/>
          <w:color w:val="000000"/>
          <w:lang w:eastAsia="cs-CZ"/>
        </w:rPr>
        <w:t>463.786,83 Kč</w:t>
      </w:r>
      <w:r w:rsidR="00237CBF" w:rsidRPr="00237CBF">
        <w:rPr>
          <w:rFonts w:ascii="Tahoma" w:eastAsia="Times New Roman" w:hAnsi="Tahoma" w:cs="Tahoma"/>
          <w:color w:val="000000"/>
          <w:lang w:eastAsia="cs-CZ"/>
        </w:rPr>
        <w:t xml:space="preserve">. Majetek je </w:t>
      </w:r>
      <w:r w:rsidR="00A36012" w:rsidRPr="00237CBF">
        <w:rPr>
          <w:rFonts w:ascii="Tahoma" w:eastAsia="Times New Roman" w:hAnsi="Tahoma" w:cs="Tahoma"/>
          <w:color w:val="000000"/>
          <w:lang w:eastAsia="cs-CZ"/>
        </w:rPr>
        <w:t>specifikován v</w:t>
      </w:r>
      <w:r w:rsidR="00237CBF" w:rsidRPr="00237CBF">
        <w:rPr>
          <w:rFonts w:ascii="Tahoma" w:eastAsia="Times New Roman" w:hAnsi="Tahoma" w:cs="Tahoma"/>
          <w:color w:val="000000"/>
          <w:lang w:eastAsia="cs-CZ"/>
        </w:rPr>
        <w:t> příloze č. 1</w:t>
      </w:r>
      <w:r w:rsidR="00237CBF">
        <w:rPr>
          <w:rFonts w:ascii="Tahoma" w:eastAsia="Times New Roman" w:hAnsi="Tahoma" w:cs="Tahoma"/>
          <w:color w:val="000000"/>
          <w:lang w:eastAsia="cs-CZ"/>
        </w:rPr>
        <w:t>, která je nedílnou součástí této</w:t>
      </w:r>
      <w:r w:rsidR="00237CBF" w:rsidRPr="00237CBF">
        <w:rPr>
          <w:rFonts w:ascii="Tahoma" w:eastAsia="Times New Roman" w:hAnsi="Tahoma" w:cs="Tahoma"/>
          <w:color w:val="000000"/>
          <w:lang w:eastAsia="cs-CZ"/>
        </w:rPr>
        <w:t xml:space="preserve"> smlouvy.</w:t>
      </w:r>
    </w:p>
    <w:p w14:paraId="1A7216AD" w14:textId="77777777" w:rsidR="00237CBF" w:rsidRDefault="00237CBF" w:rsidP="00237CBF">
      <w:pPr>
        <w:pStyle w:val="Odstavecseseznamem"/>
        <w:shd w:val="clear" w:color="auto" w:fill="FFFFFF"/>
        <w:spacing w:after="0" w:line="315" w:lineRule="atLeast"/>
        <w:ind w:left="425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6CF40980" w14:textId="25DCA033" w:rsidR="002673D6" w:rsidRDefault="002673D6" w:rsidP="00237CBF">
      <w:pPr>
        <w:pStyle w:val="Odstavecseseznamem"/>
        <w:numPr>
          <w:ilvl w:val="0"/>
          <w:numId w:val="2"/>
        </w:numPr>
        <w:shd w:val="clear" w:color="auto" w:fill="FFFFFF"/>
        <w:spacing w:after="0" w:line="315" w:lineRule="atLeast"/>
        <w:ind w:left="425" w:hanging="425"/>
        <w:jc w:val="both"/>
        <w:rPr>
          <w:rFonts w:ascii="Tahoma" w:eastAsia="Times New Roman" w:hAnsi="Tahoma" w:cs="Tahoma"/>
          <w:color w:val="000000"/>
          <w:lang w:eastAsia="cs-CZ"/>
        </w:rPr>
      </w:pPr>
      <w:r w:rsidRPr="00237CBF">
        <w:rPr>
          <w:rFonts w:ascii="Tahoma" w:eastAsia="Times New Roman" w:hAnsi="Tahoma" w:cs="Tahoma"/>
          <w:color w:val="000000"/>
          <w:lang w:eastAsia="cs-CZ"/>
        </w:rPr>
        <w:t>Smluvní strany se dohodly, že převod bude účetně proveden ke dni 3</w:t>
      </w:r>
      <w:r w:rsidR="00C30F95" w:rsidRPr="00237CBF">
        <w:rPr>
          <w:rFonts w:ascii="Tahoma" w:eastAsia="Times New Roman" w:hAnsi="Tahoma" w:cs="Tahoma"/>
          <w:color w:val="000000"/>
          <w:lang w:eastAsia="cs-CZ"/>
        </w:rPr>
        <w:t>1</w:t>
      </w:r>
      <w:r w:rsidRPr="00237CBF">
        <w:rPr>
          <w:rFonts w:ascii="Tahoma" w:eastAsia="Times New Roman" w:hAnsi="Tahoma" w:cs="Tahoma"/>
          <w:color w:val="000000"/>
          <w:lang w:eastAsia="cs-CZ"/>
        </w:rPr>
        <w:t>.0</w:t>
      </w:r>
      <w:r w:rsidR="000C6B40" w:rsidRPr="00237CBF">
        <w:rPr>
          <w:rFonts w:ascii="Tahoma" w:eastAsia="Times New Roman" w:hAnsi="Tahoma" w:cs="Tahoma"/>
          <w:color w:val="000000"/>
          <w:lang w:eastAsia="cs-CZ"/>
        </w:rPr>
        <w:t>5</w:t>
      </w:r>
      <w:r w:rsidRPr="00237CBF">
        <w:rPr>
          <w:rFonts w:ascii="Tahoma" w:eastAsia="Times New Roman" w:hAnsi="Tahoma" w:cs="Tahoma"/>
          <w:color w:val="000000"/>
          <w:lang w:eastAsia="cs-CZ"/>
        </w:rPr>
        <w:t>.20</w:t>
      </w:r>
      <w:r w:rsidR="00C30F95" w:rsidRPr="00237CBF">
        <w:rPr>
          <w:rFonts w:ascii="Tahoma" w:eastAsia="Times New Roman" w:hAnsi="Tahoma" w:cs="Tahoma"/>
          <w:color w:val="000000"/>
          <w:lang w:eastAsia="cs-CZ"/>
        </w:rPr>
        <w:t>2</w:t>
      </w:r>
      <w:r w:rsidR="000C6B40" w:rsidRPr="00237CBF">
        <w:rPr>
          <w:rFonts w:ascii="Tahoma" w:eastAsia="Times New Roman" w:hAnsi="Tahoma" w:cs="Tahoma"/>
          <w:color w:val="000000"/>
          <w:lang w:eastAsia="cs-CZ"/>
        </w:rPr>
        <w:t>1</w:t>
      </w:r>
      <w:r w:rsidRPr="00237CBF">
        <w:rPr>
          <w:rFonts w:ascii="Tahoma" w:eastAsia="Times New Roman" w:hAnsi="Tahoma" w:cs="Tahoma"/>
          <w:color w:val="000000"/>
          <w:lang w:eastAsia="cs-CZ"/>
        </w:rPr>
        <w:t xml:space="preserve"> s tím, že odpisy za 0</w:t>
      </w:r>
      <w:r w:rsidR="000C6B40" w:rsidRPr="00237CBF">
        <w:rPr>
          <w:rFonts w:ascii="Tahoma" w:eastAsia="Times New Roman" w:hAnsi="Tahoma" w:cs="Tahoma"/>
          <w:color w:val="000000"/>
          <w:lang w:eastAsia="cs-CZ"/>
        </w:rPr>
        <w:t>5</w:t>
      </w:r>
      <w:r w:rsidRPr="00237CBF">
        <w:rPr>
          <w:rFonts w:ascii="Tahoma" w:eastAsia="Times New Roman" w:hAnsi="Tahoma" w:cs="Tahoma"/>
          <w:color w:val="000000"/>
          <w:lang w:eastAsia="cs-CZ"/>
        </w:rPr>
        <w:t>/20</w:t>
      </w:r>
      <w:r w:rsidR="00C30F95" w:rsidRPr="00237CBF">
        <w:rPr>
          <w:rFonts w:ascii="Tahoma" w:eastAsia="Times New Roman" w:hAnsi="Tahoma" w:cs="Tahoma"/>
          <w:color w:val="000000"/>
          <w:lang w:eastAsia="cs-CZ"/>
        </w:rPr>
        <w:t>2</w:t>
      </w:r>
      <w:r w:rsidR="000C6B40" w:rsidRPr="00237CBF">
        <w:rPr>
          <w:rFonts w:ascii="Tahoma" w:eastAsia="Times New Roman" w:hAnsi="Tahoma" w:cs="Tahoma"/>
          <w:color w:val="000000"/>
          <w:lang w:eastAsia="cs-CZ"/>
        </w:rPr>
        <w:t>1</w:t>
      </w:r>
      <w:r w:rsidRPr="00237CBF">
        <w:rPr>
          <w:rFonts w:ascii="Tahoma" w:eastAsia="Times New Roman" w:hAnsi="Tahoma" w:cs="Tahoma"/>
          <w:color w:val="000000"/>
          <w:lang w:eastAsia="cs-CZ"/>
        </w:rPr>
        <w:t xml:space="preserve"> si uplatní předávající.</w:t>
      </w:r>
    </w:p>
    <w:p w14:paraId="1BFA8498" w14:textId="77777777" w:rsidR="00237CBF" w:rsidRPr="00237CBF" w:rsidRDefault="00237CBF" w:rsidP="00237CBF">
      <w:pPr>
        <w:shd w:val="clear" w:color="auto" w:fill="FFFFFF"/>
        <w:spacing w:after="0" w:line="315" w:lineRule="atLeast"/>
        <w:ind w:left="0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347C3212" w14:textId="5801A16F" w:rsidR="00A36012" w:rsidRDefault="000F762A" w:rsidP="00237CBF">
      <w:pPr>
        <w:pStyle w:val="Odstavecseseznamem"/>
        <w:numPr>
          <w:ilvl w:val="0"/>
          <w:numId w:val="2"/>
        </w:numPr>
        <w:shd w:val="clear" w:color="auto" w:fill="FFFFFF"/>
        <w:spacing w:after="0" w:line="315" w:lineRule="atLeast"/>
        <w:ind w:left="425" w:hanging="425"/>
        <w:jc w:val="both"/>
        <w:rPr>
          <w:rFonts w:ascii="Tahoma" w:eastAsia="Times New Roman" w:hAnsi="Tahoma" w:cs="Tahoma"/>
          <w:color w:val="000000"/>
          <w:lang w:eastAsia="cs-CZ"/>
        </w:rPr>
      </w:pPr>
      <w:r w:rsidRPr="00237CBF">
        <w:rPr>
          <w:rFonts w:ascii="Tahoma" w:eastAsia="Times New Roman" w:hAnsi="Tahoma" w:cs="Tahoma"/>
          <w:color w:val="000000"/>
          <w:lang w:eastAsia="cs-CZ"/>
        </w:rPr>
        <w:t>Příjemce je povinen využívat majetek s péčí řádného hospodáře k účelu, pro který byl zřízen. Pokud se majetek stane trvale nepotřebným, může příjemce majetek převést na jinou osobou za podmínek stanovených zřizovatelem.</w:t>
      </w:r>
    </w:p>
    <w:p w14:paraId="4027BF82" w14:textId="77777777" w:rsidR="00237CBF" w:rsidRPr="00237CBF" w:rsidRDefault="00237CBF" w:rsidP="00237CBF">
      <w:pPr>
        <w:pStyle w:val="Odstavecseseznamem"/>
        <w:rPr>
          <w:rFonts w:ascii="Tahoma" w:eastAsia="Times New Roman" w:hAnsi="Tahoma" w:cs="Tahoma"/>
          <w:color w:val="000000"/>
          <w:lang w:eastAsia="cs-CZ"/>
        </w:rPr>
      </w:pPr>
    </w:p>
    <w:p w14:paraId="519AF14C" w14:textId="77777777" w:rsidR="00237CBF" w:rsidRDefault="00237CBF" w:rsidP="00237CBF">
      <w:pPr>
        <w:pStyle w:val="Odstavecseseznamem"/>
        <w:shd w:val="clear" w:color="auto" w:fill="FFFFFF"/>
        <w:spacing w:after="0" w:line="315" w:lineRule="atLeast"/>
        <w:ind w:left="425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634D4F54" w14:textId="40A97AB5" w:rsidR="00307BDF" w:rsidRDefault="00BF794F" w:rsidP="00237CBF">
      <w:pPr>
        <w:pStyle w:val="Odstavecseseznamem"/>
        <w:numPr>
          <w:ilvl w:val="0"/>
          <w:numId w:val="2"/>
        </w:numPr>
        <w:shd w:val="clear" w:color="auto" w:fill="FFFFFF"/>
        <w:spacing w:after="0" w:line="315" w:lineRule="atLeast"/>
        <w:ind w:left="425" w:hanging="425"/>
        <w:jc w:val="both"/>
        <w:rPr>
          <w:rFonts w:ascii="Tahoma" w:eastAsia="Times New Roman" w:hAnsi="Tahoma" w:cs="Tahoma"/>
          <w:color w:val="000000"/>
          <w:lang w:eastAsia="cs-CZ"/>
        </w:rPr>
      </w:pPr>
      <w:r w:rsidRPr="00237CBF">
        <w:rPr>
          <w:rFonts w:ascii="Tahoma" w:eastAsia="Times New Roman" w:hAnsi="Tahoma" w:cs="Tahoma"/>
          <w:color w:val="000000"/>
          <w:lang w:eastAsia="cs-CZ"/>
        </w:rPr>
        <w:t>Při fyzickém předání majetku bude sepsán předávací protokol.</w:t>
      </w:r>
    </w:p>
    <w:p w14:paraId="40D5478C" w14:textId="77777777" w:rsidR="00237CBF" w:rsidRDefault="00237CBF" w:rsidP="00237CBF">
      <w:pPr>
        <w:pStyle w:val="Odstavecseseznamem"/>
        <w:shd w:val="clear" w:color="auto" w:fill="FFFFFF"/>
        <w:spacing w:after="0" w:line="315" w:lineRule="atLeast"/>
        <w:ind w:left="425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7BFEBCC6" w14:textId="0B65B1D4" w:rsidR="00A36012" w:rsidRPr="00237CBF" w:rsidRDefault="000F762A" w:rsidP="00237CBF">
      <w:pPr>
        <w:pStyle w:val="Odstavecseseznamem"/>
        <w:numPr>
          <w:ilvl w:val="0"/>
          <w:numId w:val="2"/>
        </w:numPr>
        <w:shd w:val="clear" w:color="auto" w:fill="FFFFFF"/>
        <w:spacing w:after="0" w:line="315" w:lineRule="atLeast"/>
        <w:ind w:left="425" w:hanging="425"/>
        <w:jc w:val="both"/>
        <w:rPr>
          <w:rFonts w:ascii="Tahoma" w:eastAsia="Times New Roman" w:hAnsi="Tahoma" w:cs="Tahoma"/>
          <w:color w:val="000000"/>
          <w:lang w:eastAsia="cs-CZ"/>
        </w:rPr>
      </w:pPr>
      <w:r w:rsidRPr="00237CBF">
        <w:rPr>
          <w:rFonts w:ascii="Tahoma" w:hAnsi="Tahoma" w:cs="Tahoma"/>
        </w:rPr>
        <w:t xml:space="preserve">Smluvní strany se dohodly, že pokud se na tuto smlouvu vztahuje povinnost uveřejnění v registru smluv ve smyslu zákona č. 340/2015 Sb., o zvláštních podmínkách účinnosti </w:t>
      </w:r>
      <w:r w:rsidRPr="00237CBF">
        <w:rPr>
          <w:rFonts w:ascii="Tahoma" w:hAnsi="Tahoma" w:cs="Tahoma"/>
        </w:rPr>
        <w:lastRenderedPageBreak/>
        <w:t>některých smluv, uveřejňování těchto smluv a o registru smluv (zákon o registru smluv), provede uveřejnění v souladu se zákonem předávající</w:t>
      </w:r>
      <w:r w:rsidR="002673D6" w:rsidRPr="00237CBF">
        <w:rPr>
          <w:rFonts w:ascii="Tahoma" w:hAnsi="Tahoma" w:cs="Tahoma"/>
        </w:rPr>
        <w:t>.</w:t>
      </w:r>
    </w:p>
    <w:p w14:paraId="7B3E1F04" w14:textId="51269EE0" w:rsidR="00953B27" w:rsidRPr="00237CBF" w:rsidRDefault="00A26A32" w:rsidP="00237CBF">
      <w:pPr>
        <w:pStyle w:val="Odstavecseseznamem"/>
        <w:numPr>
          <w:ilvl w:val="0"/>
          <w:numId w:val="2"/>
        </w:numPr>
        <w:shd w:val="clear" w:color="auto" w:fill="FFFFFF"/>
        <w:spacing w:after="0" w:line="315" w:lineRule="atLeast"/>
        <w:ind w:left="425" w:hanging="425"/>
        <w:jc w:val="both"/>
        <w:rPr>
          <w:rFonts w:ascii="Tahoma" w:eastAsia="Times New Roman" w:hAnsi="Tahoma" w:cs="Tahoma"/>
          <w:color w:val="000000"/>
          <w:lang w:eastAsia="cs-CZ"/>
        </w:rPr>
      </w:pPr>
      <w:r w:rsidRPr="00237CBF">
        <w:rPr>
          <w:rFonts w:ascii="Tahoma" w:eastAsia="Times New Roman" w:hAnsi="Tahoma" w:cs="Tahoma"/>
          <w:lang w:eastAsia="cs-CZ"/>
        </w:rPr>
        <w:t>Tato smlouv</w:t>
      </w:r>
      <w:r w:rsidR="009E32B3" w:rsidRPr="00237CBF">
        <w:rPr>
          <w:rFonts w:ascii="Tahoma" w:eastAsia="Times New Roman" w:hAnsi="Tahoma" w:cs="Tahoma"/>
          <w:lang w:eastAsia="cs-CZ"/>
        </w:rPr>
        <w:t>a</w:t>
      </w:r>
      <w:r w:rsidRPr="00237CBF">
        <w:rPr>
          <w:rFonts w:ascii="Tahoma" w:eastAsia="Times New Roman" w:hAnsi="Tahoma" w:cs="Tahoma"/>
          <w:lang w:eastAsia="cs-CZ"/>
        </w:rPr>
        <w:t xml:space="preserve"> nabývá platnosti a účinnosti dnem jejího podpisu smluvními stranami.</w:t>
      </w:r>
      <w:r w:rsidR="000F762A" w:rsidRPr="00237CBF">
        <w:rPr>
          <w:rFonts w:ascii="Tahoma" w:eastAsia="Times New Roman" w:hAnsi="Tahoma" w:cs="Tahoma"/>
          <w:lang w:eastAsia="cs-CZ"/>
        </w:rPr>
        <w:t xml:space="preserve"> </w:t>
      </w:r>
      <w:r w:rsidRPr="00237CBF">
        <w:rPr>
          <w:rFonts w:ascii="Tahoma" w:eastAsia="Times New Roman" w:hAnsi="Tahoma" w:cs="Tahoma"/>
          <w:lang w:eastAsia="cs-CZ"/>
        </w:rPr>
        <w:t>Tuto smlouvu podepisují účastníci na důkaz souhlasu s jejím obsahem</w:t>
      </w:r>
      <w:r w:rsidR="000F762A" w:rsidRPr="00237CBF">
        <w:rPr>
          <w:rFonts w:ascii="Tahoma" w:eastAsia="Times New Roman" w:hAnsi="Tahoma" w:cs="Tahoma"/>
          <w:lang w:eastAsia="cs-CZ"/>
        </w:rPr>
        <w:t xml:space="preserve"> a prohlašují, že je sepsána dle jejich svobodné a vážné vůle a nebyla sjednána v tísni a za nenápadně nevýhodných podmínek.</w:t>
      </w:r>
    </w:p>
    <w:p w14:paraId="51A9C91F" w14:textId="77777777" w:rsidR="00237CBF" w:rsidRPr="00237CBF" w:rsidRDefault="00237CBF" w:rsidP="00237CBF">
      <w:pPr>
        <w:pStyle w:val="Odstavecseseznamem"/>
        <w:shd w:val="clear" w:color="auto" w:fill="FFFFFF"/>
        <w:spacing w:after="0" w:line="315" w:lineRule="atLeast"/>
        <w:ind w:left="425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0BA9BF80" w14:textId="6235A88E" w:rsidR="00237CBF" w:rsidRPr="00237CBF" w:rsidRDefault="00953B27" w:rsidP="00237CBF">
      <w:pPr>
        <w:pStyle w:val="Odstavecseseznamem"/>
        <w:numPr>
          <w:ilvl w:val="0"/>
          <w:numId w:val="2"/>
        </w:numPr>
        <w:shd w:val="clear" w:color="auto" w:fill="FFFFFF"/>
        <w:spacing w:after="0" w:line="315" w:lineRule="atLeast"/>
        <w:ind w:left="425" w:hanging="425"/>
        <w:rPr>
          <w:rFonts w:ascii="Tahoma" w:eastAsia="Times New Roman" w:hAnsi="Tahoma" w:cs="Tahoma"/>
          <w:color w:val="000000"/>
          <w:lang w:eastAsia="cs-CZ"/>
        </w:rPr>
      </w:pPr>
      <w:r w:rsidRPr="00237CBF">
        <w:rPr>
          <w:rFonts w:ascii="Tahoma" w:eastAsia="Times New Roman" w:hAnsi="Tahoma" w:cs="Tahoma"/>
          <w:lang w:eastAsia="cs-CZ"/>
        </w:rPr>
        <w:t>Tato smlouva je vyhotovena ve dvou stejnopisech, z nichž každá ze smlu</w:t>
      </w:r>
      <w:r w:rsidR="00A26A32" w:rsidRPr="00237CBF">
        <w:rPr>
          <w:rFonts w:ascii="Tahoma" w:eastAsia="Times New Roman" w:hAnsi="Tahoma" w:cs="Tahoma"/>
          <w:lang w:eastAsia="cs-CZ"/>
        </w:rPr>
        <w:t>vních stran obdrží po</w:t>
      </w:r>
      <w:r w:rsidR="00237CBF">
        <w:rPr>
          <w:rFonts w:ascii="Tahoma" w:eastAsia="Times New Roman" w:hAnsi="Tahoma" w:cs="Tahoma"/>
          <w:lang w:eastAsia="cs-CZ"/>
        </w:rPr>
        <w:t xml:space="preserve"> </w:t>
      </w:r>
      <w:r w:rsidR="00A26A32" w:rsidRPr="00237CBF">
        <w:rPr>
          <w:rFonts w:ascii="Tahoma" w:eastAsia="Times New Roman" w:hAnsi="Tahoma" w:cs="Tahoma"/>
          <w:lang w:eastAsia="cs-CZ"/>
        </w:rPr>
        <w:t>jednom.</w:t>
      </w:r>
      <w:r w:rsidR="00A26A32" w:rsidRPr="00237CBF">
        <w:rPr>
          <w:rFonts w:ascii="Tahoma" w:eastAsia="Times New Roman" w:hAnsi="Tahoma" w:cs="Tahoma"/>
          <w:lang w:eastAsia="cs-CZ"/>
        </w:rPr>
        <w:br/>
      </w:r>
    </w:p>
    <w:p w14:paraId="51EAB3A2" w14:textId="6038D1AC" w:rsidR="00C30F95" w:rsidRPr="00237CBF" w:rsidRDefault="00A26A32" w:rsidP="00237CBF">
      <w:pPr>
        <w:pStyle w:val="Odstavecseseznamem"/>
        <w:shd w:val="clear" w:color="auto" w:fill="FFFFFF"/>
        <w:spacing w:after="0" w:line="315" w:lineRule="atLeast"/>
        <w:ind w:left="425"/>
        <w:jc w:val="both"/>
        <w:rPr>
          <w:rFonts w:ascii="Tahoma" w:eastAsia="Times New Roman" w:hAnsi="Tahoma" w:cs="Tahoma"/>
          <w:color w:val="000000"/>
          <w:lang w:eastAsia="cs-CZ"/>
        </w:rPr>
      </w:pPr>
      <w:r w:rsidRPr="00237CBF">
        <w:rPr>
          <w:rFonts w:ascii="Tahoma" w:eastAsia="Times New Roman" w:hAnsi="Tahoma" w:cs="Tahoma"/>
          <w:lang w:eastAsia="cs-CZ"/>
        </w:rPr>
        <w:t> </w:t>
      </w:r>
      <w:r w:rsidR="00953B27" w:rsidRPr="00237CBF">
        <w:rPr>
          <w:rFonts w:ascii="Tahoma" w:eastAsia="Times New Roman" w:hAnsi="Tahoma" w:cs="Tahoma"/>
          <w:lang w:eastAsia="cs-CZ"/>
        </w:rPr>
        <w:br/>
      </w:r>
      <w:r w:rsidRPr="00237CBF">
        <w:rPr>
          <w:rFonts w:ascii="Tahoma" w:eastAsia="Times New Roman" w:hAnsi="Tahoma" w:cs="Tahoma"/>
          <w:lang w:eastAsia="cs-CZ"/>
        </w:rPr>
        <w:t>V Bruntále dne:</w:t>
      </w:r>
      <w:r w:rsidR="00307BDF" w:rsidRPr="00237CBF">
        <w:rPr>
          <w:rFonts w:ascii="Tahoma" w:eastAsia="Times New Roman" w:hAnsi="Tahoma" w:cs="Tahoma"/>
          <w:lang w:eastAsia="cs-CZ"/>
        </w:rPr>
        <w:t xml:space="preserve"> </w:t>
      </w:r>
      <w:r w:rsidR="00C30F95" w:rsidRPr="00237CBF">
        <w:rPr>
          <w:rFonts w:ascii="Tahoma" w:eastAsia="Times New Roman" w:hAnsi="Tahoma" w:cs="Tahoma"/>
          <w:lang w:eastAsia="cs-CZ"/>
        </w:rPr>
        <w:t xml:space="preserve"> </w:t>
      </w:r>
      <w:r w:rsidR="00237CBF" w:rsidRPr="00237CBF">
        <w:rPr>
          <w:rFonts w:ascii="Tahoma" w:eastAsia="Times New Roman" w:hAnsi="Tahoma" w:cs="Tahoma"/>
          <w:lang w:eastAsia="cs-CZ"/>
        </w:rPr>
        <w:t>07.06.2021</w:t>
      </w:r>
      <w:r w:rsidR="00C30F95" w:rsidRPr="00237CBF">
        <w:rPr>
          <w:rFonts w:ascii="Tahoma" w:eastAsia="Times New Roman" w:hAnsi="Tahoma" w:cs="Tahoma"/>
          <w:lang w:eastAsia="cs-CZ"/>
        </w:rPr>
        <w:tab/>
      </w:r>
      <w:r w:rsidR="00C30F95" w:rsidRPr="00237CBF">
        <w:rPr>
          <w:rFonts w:ascii="Tahoma" w:eastAsia="Times New Roman" w:hAnsi="Tahoma" w:cs="Tahoma"/>
          <w:lang w:eastAsia="cs-CZ"/>
        </w:rPr>
        <w:tab/>
      </w:r>
      <w:r w:rsidR="00C30F95" w:rsidRPr="00237CBF">
        <w:rPr>
          <w:rFonts w:ascii="Tahoma" w:eastAsia="Times New Roman" w:hAnsi="Tahoma" w:cs="Tahoma"/>
          <w:lang w:eastAsia="cs-CZ"/>
        </w:rPr>
        <w:tab/>
      </w:r>
      <w:r w:rsidR="009E32B3" w:rsidRPr="00237CBF">
        <w:rPr>
          <w:rFonts w:ascii="Tahoma" w:eastAsia="Times New Roman" w:hAnsi="Tahoma" w:cs="Tahoma"/>
          <w:color w:val="000000"/>
          <w:lang w:eastAsia="cs-CZ"/>
        </w:rPr>
        <w:tab/>
      </w:r>
      <w:r w:rsidR="00237CBF" w:rsidRPr="00237CBF">
        <w:rPr>
          <w:rFonts w:ascii="Tahoma" w:eastAsia="Times New Roman" w:hAnsi="Tahoma" w:cs="Tahoma"/>
          <w:color w:val="000000"/>
          <w:lang w:eastAsia="cs-CZ"/>
        </w:rPr>
        <w:t xml:space="preserve">      </w:t>
      </w:r>
      <w:r w:rsidR="009E32B3" w:rsidRPr="00237CBF">
        <w:rPr>
          <w:rFonts w:ascii="Tahoma" w:eastAsia="Times New Roman" w:hAnsi="Tahoma" w:cs="Tahoma"/>
          <w:color w:val="000000"/>
          <w:lang w:eastAsia="cs-CZ"/>
        </w:rPr>
        <w:t>V</w:t>
      </w:r>
      <w:r w:rsidR="00C30F95" w:rsidRPr="00237CBF">
        <w:rPr>
          <w:rFonts w:ascii="Tahoma" w:eastAsia="Times New Roman" w:hAnsi="Tahoma" w:cs="Tahoma"/>
          <w:color w:val="000000"/>
          <w:lang w:eastAsia="cs-CZ"/>
        </w:rPr>
        <w:t> </w:t>
      </w:r>
      <w:r w:rsidR="00237CBF" w:rsidRPr="00237CBF">
        <w:rPr>
          <w:rFonts w:ascii="Tahoma" w:eastAsia="Times New Roman" w:hAnsi="Tahoma" w:cs="Tahoma"/>
          <w:color w:val="000000"/>
          <w:lang w:eastAsia="cs-CZ"/>
        </w:rPr>
        <w:t>Opavě</w:t>
      </w:r>
      <w:r w:rsidR="009E32B3" w:rsidRPr="00237CBF">
        <w:rPr>
          <w:rFonts w:ascii="Tahoma" w:eastAsia="Times New Roman" w:hAnsi="Tahoma" w:cs="Tahoma"/>
          <w:color w:val="000000"/>
          <w:lang w:eastAsia="cs-CZ"/>
        </w:rPr>
        <w:t xml:space="preserve"> dne:</w:t>
      </w:r>
      <w:r w:rsidR="00581803" w:rsidRPr="00237CBF">
        <w:rPr>
          <w:rFonts w:ascii="Tahoma" w:eastAsia="Times New Roman" w:hAnsi="Tahoma" w:cs="Tahoma"/>
          <w:color w:val="000000"/>
          <w:lang w:eastAsia="cs-CZ"/>
        </w:rPr>
        <w:t xml:space="preserve"> </w:t>
      </w:r>
    </w:p>
    <w:p w14:paraId="1938D05F" w14:textId="25D405AE" w:rsidR="00A26A32" w:rsidRPr="000F762A" w:rsidRDefault="00953B27" w:rsidP="009E63F7">
      <w:pPr>
        <w:shd w:val="clear" w:color="auto" w:fill="FFFFFF"/>
        <w:spacing w:after="0"/>
        <w:ind w:left="0"/>
        <w:rPr>
          <w:rFonts w:ascii="Tahoma" w:eastAsia="Times New Roman" w:hAnsi="Tahoma" w:cs="Tahoma"/>
          <w:color w:val="FF0000"/>
          <w:lang w:eastAsia="cs-CZ"/>
        </w:rPr>
      </w:pPr>
      <w:r w:rsidRPr="000F762A">
        <w:rPr>
          <w:rFonts w:ascii="Tahoma" w:eastAsia="Times New Roman" w:hAnsi="Tahoma" w:cs="Tahoma"/>
          <w:color w:val="FF0000"/>
          <w:lang w:eastAsia="cs-CZ"/>
        </w:rPr>
        <w:br/>
      </w:r>
    </w:p>
    <w:p w14:paraId="339E7FFD" w14:textId="77777777" w:rsidR="00A26A32" w:rsidRPr="000F762A" w:rsidRDefault="00A26A32" w:rsidP="00A26A32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p w14:paraId="62A0DE95" w14:textId="77777777" w:rsidR="00A26A32" w:rsidRPr="000F762A" w:rsidRDefault="00A26A32" w:rsidP="00A26A32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  <w:r w:rsidRPr="000F762A">
        <w:rPr>
          <w:rFonts w:ascii="Tahoma" w:eastAsia="Times New Roman" w:hAnsi="Tahoma" w:cs="Tahoma"/>
          <w:color w:val="000000"/>
          <w:lang w:eastAsia="cs-CZ"/>
        </w:rPr>
        <w:t>_____________________</w:t>
      </w:r>
      <w:r w:rsidRPr="000F762A">
        <w:rPr>
          <w:rFonts w:ascii="Tahoma" w:eastAsia="Times New Roman" w:hAnsi="Tahoma" w:cs="Tahoma"/>
          <w:color w:val="000000"/>
          <w:lang w:eastAsia="cs-CZ"/>
        </w:rPr>
        <w:tab/>
      </w:r>
      <w:r w:rsidRPr="000F762A">
        <w:rPr>
          <w:rFonts w:ascii="Tahoma" w:eastAsia="Times New Roman" w:hAnsi="Tahoma" w:cs="Tahoma"/>
          <w:color w:val="000000"/>
          <w:lang w:eastAsia="cs-CZ"/>
        </w:rPr>
        <w:tab/>
      </w:r>
      <w:r w:rsidRPr="000F762A">
        <w:rPr>
          <w:rFonts w:ascii="Tahoma" w:eastAsia="Times New Roman" w:hAnsi="Tahoma" w:cs="Tahoma"/>
          <w:color w:val="000000"/>
          <w:lang w:eastAsia="cs-CZ"/>
        </w:rPr>
        <w:tab/>
      </w:r>
      <w:r w:rsidR="009E32B3">
        <w:rPr>
          <w:rFonts w:ascii="Tahoma" w:eastAsia="Times New Roman" w:hAnsi="Tahoma" w:cs="Tahoma"/>
          <w:color w:val="000000"/>
          <w:lang w:eastAsia="cs-CZ"/>
        </w:rPr>
        <w:t xml:space="preserve">                 </w:t>
      </w:r>
      <w:r w:rsidRPr="000F762A">
        <w:rPr>
          <w:rFonts w:ascii="Tahoma" w:eastAsia="Times New Roman" w:hAnsi="Tahoma" w:cs="Tahoma"/>
          <w:color w:val="000000"/>
          <w:lang w:eastAsia="cs-CZ"/>
        </w:rPr>
        <w:t>_______________________</w:t>
      </w:r>
    </w:p>
    <w:p w14:paraId="5087D385" w14:textId="77777777" w:rsidR="00E13939" w:rsidRDefault="00A26A32" w:rsidP="00A26A32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  <w:r w:rsidRPr="000F762A">
        <w:rPr>
          <w:rFonts w:ascii="Tahoma" w:eastAsia="Times New Roman" w:hAnsi="Tahoma" w:cs="Tahoma"/>
          <w:color w:val="000000"/>
          <w:lang w:eastAsia="cs-CZ"/>
        </w:rPr>
        <w:t xml:space="preserve">         </w:t>
      </w:r>
      <w:r w:rsidR="000F762A">
        <w:rPr>
          <w:rFonts w:ascii="Tahoma" w:eastAsia="Times New Roman" w:hAnsi="Tahoma" w:cs="Tahoma"/>
          <w:color w:val="000000"/>
          <w:lang w:eastAsia="cs-CZ"/>
        </w:rPr>
        <w:t>pře</w:t>
      </w:r>
      <w:r w:rsidR="007845E6">
        <w:rPr>
          <w:rFonts w:ascii="Tahoma" w:eastAsia="Times New Roman" w:hAnsi="Tahoma" w:cs="Tahoma"/>
          <w:color w:val="000000"/>
          <w:lang w:eastAsia="cs-CZ"/>
        </w:rPr>
        <w:t>vádějící</w:t>
      </w:r>
      <w:r w:rsidR="00953B27" w:rsidRPr="000F762A">
        <w:rPr>
          <w:rFonts w:ascii="Tahoma" w:eastAsia="Times New Roman" w:hAnsi="Tahoma" w:cs="Tahoma"/>
          <w:color w:val="000000"/>
          <w:lang w:eastAsia="cs-CZ"/>
        </w:rPr>
        <w:t xml:space="preserve">                                                  </w:t>
      </w:r>
      <w:r w:rsidRPr="000F762A">
        <w:rPr>
          <w:rFonts w:ascii="Tahoma" w:eastAsia="Times New Roman" w:hAnsi="Tahoma" w:cs="Tahoma"/>
          <w:color w:val="000000"/>
          <w:lang w:eastAsia="cs-CZ"/>
        </w:rPr>
        <w:t>    </w:t>
      </w:r>
      <w:r w:rsidR="009E32B3">
        <w:rPr>
          <w:rFonts w:ascii="Tahoma" w:eastAsia="Times New Roman" w:hAnsi="Tahoma" w:cs="Tahoma"/>
          <w:color w:val="000000"/>
          <w:lang w:eastAsia="cs-CZ"/>
        </w:rPr>
        <w:t xml:space="preserve">          </w:t>
      </w:r>
      <w:r w:rsidRPr="000F762A">
        <w:rPr>
          <w:rFonts w:ascii="Tahoma" w:eastAsia="Times New Roman" w:hAnsi="Tahoma" w:cs="Tahoma"/>
          <w:color w:val="000000"/>
          <w:lang w:eastAsia="cs-CZ"/>
        </w:rPr>
        <w:t>      </w:t>
      </w:r>
      <w:r w:rsidR="000F762A">
        <w:rPr>
          <w:rFonts w:ascii="Tahoma" w:eastAsia="Times New Roman" w:hAnsi="Tahoma" w:cs="Tahoma"/>
          <w:color w:val="000000"/>
          <w:lang w:eastAsia="cs-CZ"/>
        </w:rPr>
        <w:t>příjemce</w:t>
      </w:r>
      <w:r w:rsidRPr="000F762A">
        <w:rPr>
          <w:rFonts w:ascii="Tahoma" w:eastAsia="Times New Roman" w:hAnsi="Tahoma" w:cs="Tahoma"/>
          <w:color w:val="000000"/>
          <w:lang w:eastAsia="cs-CZ"/>
        </w:rPr>
        <w:t> </w:t>
      </w:r>
    </w:p>
    <w:p w14:paraId="05CA638C" w14:textId="77777777" w:rsidR="007845E6" w:rsidRDefault="007845E6" w:rsidP="00A26A32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p w14:paraId="40599740" w14:textId="77777777" w:rsidR="007845E6" w:rsidRDefault="007845E6" w:rsidP="00A26A32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p w14:paraId="480C3E3A" w14:textId="77777777" w:rsidR="007845E6" w:rsidRDefault="007845E6" w:rsidP="00A26A32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p w14:paraId="18BC17F5" w14:textId="77777777" w:rsidR="007845E6" w:rsidRDefault="007845E6" w:rsidP="00A26A32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p w14:paraId="02EFC02A" w14:textId="77777777" w:rsidR="007845E6" w:rsidRDefault="007845E6" w:rsidP="00A26A32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000000"/>
          <w:lang w:eastAsia="cs-CZ"/>
        </w:rPr>
      </w:pPr>
    </w:p>
    <w:p w14:paraId="5C6004B5" w14:textId="77777777" w:rsidR="00581803" w:rsidRDefault="00581803" w:rsidP="00FE7C44">
      <w:p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b/>
          <w:color w:val="000000"/>
          <w:sz w:val="28"/>
          <w:szCs w:val="28"/>
          <w:lang w:eastAsia="cs-CZ"/>
        </w:rPr>
      </w:pPr>
    </w:p>
    <w:sectPr w:rsidR="00581803" w:rsidSect="00A26A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9EEC" w14:textId="77777777" w:rsidR="009876E9" w:rsidRDefault="009876E9" w:rsidP="00A36012">
      <w:pPr>
        <w:spacing w:after="0"/>
      </w:pPr>
      <w:r>
        <w:separator/>
      </w:r>
    </w:p>
  </w:endnote>
  <w:endnote w:type="continuationSeparator" w:id="0">
    <w:p w14:paraId="57682285" w14:textId="77777777" w:rsidR="009876E9" w:rsidRDefault="009876E9" w:rsidP="00A360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F738" w14:textId="77777777" w:rsidR="000F762A" w:rsidRPr="000F762A" w:rsidRDefault="000F762A">
    <w:pPr>
      <w:pStyle w:val="Zpat"/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646C5" w14:textId="77777777" w:rsidR="009876E9" w:rsidRDefault="009876E9" w:rsidP="00A36012">
      <w:pPr>
        <w:spacing w:after="0"/>
      </w:pPr>
      <w:r>
        <w:separator/>
      </w:r>
    </w:p>
  </w:footnote>
  <w:footnote w:type="continuationSeparator" w:id="0">
    <w:p w14:paraId="1F091D7F" w14:textId="77777777" w:rsidR="009876E9" w:rsidRDefault="009876E9" w:rsidP="00A360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A64B" w14:textId="5D59D7CB" w:rsidR="00A36012" w:rsidRDefault="00C30F95" w:rsidP="00A36012">
    <w:pPr>
      <w:pStyle w:val="Zhlav"/>
      <w:ind w:left="0"/>
    </w:pPr>
    <w:r>
      <w:rPr>
        <w:noProof/>
      </w:rPr>
      <w:drawing>
        <wp:inline distT="0" distB="0" distL="0" distR="0" wp14:anchorId="5AB85C2A" wp14:editId="6DB493CB">
          <wp:extent cx="5756910" cy="814166"/>
          <wp:effectExtent l="0" t="0" r="0" b="508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14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D6A30B" w14:textId="29EAF02D" w:rsidR="00A36012" w:rsidRDefault="000F762A" w:rsidP="00C30F95">
    <w:pPr>
      <w:pStyle w:val="Zhlav"/>
      <w:tabs>
        <w:tab w:val="left" w:pos="6195"/>
      </w:tabs>
      <w:ind w:left="0"/>
    </w:pPr>
    <w:r>
      <w:tab/>
    </w:r>
    <w:r>
      <w:tab/>
    </w:r>
  </w:p>
  <w:p w14:paraId="1539A36E" w14:textId="77777777" w:rsidR="00A36012" w:rsidRDefault="00A360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A2B54"/>
    <w:multiLevelType w:val="hybridMultilevel"/>
    <w:tmpl w:val="FB826A9E"/>
    <w:lvl w:ilvl="0" w:tplc="BE7E90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C3152"/>
    <w:multiLevelType w:val="hybridMultilevel"/>
    <w:tmpl w:val="B770E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27"/>
    <w:rsid w:val="00012624"/>
    <w:rsid w:val="000B330E"/>
    <w:rsid w:val="000C6B40"/>
    <w:rsid w:val="000D4CD4"/>
    <w:rsid w:val="000F762A"/>
    <w:rsid w:val="00134EED"/>
    <w:rsid w:val="00212689"/>
    <w:rsid w:val="00237CBF"/>
    <w:rsid w:val="00253B22"/>
    <w:rsid w:val="0026243A"/>
    <w:rsid w:val="002673D6"/>
    <w:rsid w:val="002F7613"/>
    <w:rsid w:val="00307BDF"/>
    <w:rsid w:val="0038469D"/>
    <w:rsid w:val="003B44F2"/>
    <w:rsid w:val="00402C98"/>
    <w:rsid w:val="004955FC"/>
    <w:rsid w:val="004A7B36"/>
    <w:rsid w:val="00504256"/>
    <w:rsid w:val="0055483D"/>
    <w:rsid w:val="00581803"/>
    <w:rsid w:val="00607F49"/>
    <w:rsid w:val="0061240E"/>
    <w:rsid w:val="006244C6"/>
    <w:rsid w:val="00723147"/>
    <w:rsid w:val="00770F4B"/>
    <w:rsid w:val="00771519"/>
    <w:rsid w:val="007845E6"/>
    <w:rsid w:val="008122DF"/>
    <w:rsid w:val="008961B0"/>
    <w:rsid w:val="008B1448"/>
    <w:rsid w:val="00920548"/>
    <w:rsid w:val="00953B27"/>
    <w:rsid w:val="00980D6D"/>
    <w:rsid w:val="009876E9"/>
    <w:rsid w:val="009A7FA9"/>
    <w:rsid w:val="009E32B3"/>
    <w:rsid w:val="009E63F7"/>
    <w:rsid w:val="00A26A32"/>
    <w:rsid w:val="00A36012"/>
    <w:rsid w:val="00AC611E"/>
    <w:rsid w:val="00BB2509"/>
    <w:rsid w:val="00BB6C6C"/>
    <w:rsid w:val="00BF794F"/>
    <w:rsid w:val="00C30F95"/>
    <w:rsid w:val="00D1328B"/>
    <w:rsid w:val="00D423AF"/>
    <w:rsid w:val="00DB2B08"/>
    <w:rsid w:val="00E13939"/>
    <w:rsid w:val="00E970B4"/>
    <w:rsid w:val="00ED4A91"/>
    <w:rsid w:val="00F01F86"/>
    <w:rsid w:val="00FA52A3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95E05"/>
  <w15:chartTrackingRefBased/>
  <w15:docId w15:val="{0E1AF706-41A8-4DB8-82B9-E7BF609E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B27"/>
    <w:pPr>
      <w:spacing w:after="200" w:line="240" w:lineRule="auto"/>
      <w:ind w:left="368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14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6A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A3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3601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36012"/>
  </w:style>
  <w:style w:type="paragraph" w:styleId="Zpat">
    <w:name w:val="footer"/>
    <w:basedOn w:val="Normln"/>
    <w:link w:val="ZpatChar"/>
    <w:uiPriority w:val="99"/>
    <w:unhideWhenUsed/>
    <w:rsid w:val="00A3601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36012"/>
  </w:style>
  <w:style w:type="table" w:styleId="Mkatabulky">
    <w:name w:val="Table Grid"/>
    <w:basedOn w:val="Normlntabulka"/>
    <w:uiPriority w:val="39"/>
    <w:rsid w:val="000F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D4C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4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140A-B258-46C3-8B78-FDB9971E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Barbora Ballayová</cp:lastModifiedBy>
  <cp:revision>10</cp:revision>
  <cp:lastPrinted>2021-06-07T13:22:00Z</cp:lastPrinted>
  <dcterms:created xsi:type="dcterms:W3CDTF">2021-06-04T07:52:00Z</dcterms:created>
  <dcterms:modified xsi:type="dcterms:W3CDTF">2021-06-07T13:23:00Z</dcterms:modified>
</cp:coreProperties>
</file>