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B22F" w14:textId="77777777" w:rsidR="00B66E87" w:rsidRDefault="00B66E87" w:rsidP="00B66E87">
      <w:r>
        <w:rPr>
          <w:noProof/>
        </w:rPr>
        <w:drawing>
          <wp:inline distT="0" distB="0" distL="0" distR="0" wp14:anchorId="345BA2DF" wp14:editId="7B4BF0A3">
            <wp:extent cx="1174750" cy="406400"/>
            <wp:effectExtent l="0" t="0" r="0" b="0"/>
            <wp:docPr id="569462167" name="Obrázek 569462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7285" w14:textId="77777777" w:rsidR="0098581D" w:rsidRDefault="0098581D" w:rsidP="00B66E87">
      <w:pPr>
        <w:rPr>
          <w:rFonts w:ascii="Arial" w:hAnsi="Arial" w:cs="Arial"/>
          <w:b/>
          <w:sz w:val="20"/>
          <w:szCs w:val="20"/>
        </w:rPr>
      </w:pPr>
    </w:p>
    <w:p w14:paraId="1CAF09B2" w14:textId="78B973C2" w:rsidR="00B66E87" w:rsidRDefault="0052660C" w:rsidP="00B66E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C9F71" wp14:editId="3DE0EB8E">
                <wp:simplePos x="0" y="0"/>
                <wp:positionH relativeFrom="column">
                  <wp:posOffset>-114300</wp:posOffset>
                </wp:positionH>
                <wp:positionV relativeFrom="paragraph">
                  <wp:posOffset>53975</wp:posOffset>
                </wp:positionV>
                <wp:extent cx="5943600" cy="0"/>
                <wp:effectExtent l="13970" t="6350" r="508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314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25pt" to="45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"/>
            </w:pict>
          </mc:Fallback>
        </mc:AlternateContent>
      </w:r>
    </w:p>
    <w:p w14:paraId="0213C00B" w14:textId="77777777" w:rsidR="00F97412" w:rsidRDefault="00F97412" w:rsidP="00D42019">
      <w:pPr>
        <w:jc w:val="center"/>
        <w:rPr>
          <w:rFonts w:ascii="Arial Narrow" w:hAnsi="Arial Narrow"/>
          <w:b/>
        </w:rPr>
      </w:pPr>
    </w:p>
    <w:p w14:paraId="4ABB1952" w14:textId="164504D7" w:rsidR="00D42019" w:rsidRDefault="00D42019" w:rsidP="00D42019">
      <w:pPr>
        <w:jc w:val="center"/>
        <w:rPr>
          <w:rFonts w:ascii="Arial Narrow" w:hAnsi="Arial Narrow"/>
          <w:b/>
        </w:rPr>
      </w:pPr>
      <w:r w:rsidRPr="00644396">
        <w:rPr>
          <w:rFonts w:ascii="Arial Narrow" w:hAnsi="Arial Narrow"/>
          <w:b/>
        </w:rPr>
        <w:t xml:space="preserve">Dodatek </w:t>
      </w:r>
      <w:r>
        <w:rPr>
          <w:rFonts w:ascii="Arial Narrow" w:hAnsi="Arial Narrow"/>
          <w:b/>
        </w:rPr>
        <w:t xml:space="preserve">z roku </w:t>
      </w:r>
      <w:r w:rsidR="00222B01">
        <w:rPr>
          <w:rFonts w:ascii="Arial Narrow" w:hAnsi="Arial Narrow"/>
          <w:b/>
        </w:rPr>
        <w:t>2021</w:t>
      </w:r>
      <w:r>
        <w:rPr>
          <w:rFonts w:ascii="Arial Narrow" w:hAnsi="Arial Narrow"/>
          <w:b/>
        </w:rPr>
        <w:t xml:space="preserve"> č. </w:t>
      </w:r>
      <w:r w:rsidR="00222B01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 </w:t>
      </w:r>
      <w:r w:rsidRPr="00644396">
        <w:rPr>
          <w:rFonts w:ascii="Arial Narrow" w:hAnsi="Arial Narrow"/>
          <w:b/>
        </w:rPr>
        <w:t>ke smlouvě o poskytnutí dotace na podporu grantového projektu</w:t>
      </w:r>
    </w:p>
    <w:p w14:paraId="06C748E5" w14:textId="12FF8921" w:rsidR="00B66E87" w:rsidRDefault="00D42019" w:rsidP="0098581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č. </w:t>
      </w:r>
      <w:r w:rsidR="00222B01" w:rsidRPr="00222B01">
        <w:rPr>
          <w:rFonts w:ascii="Arial Narrow" w:hAnsi="Arial Narrow"/>
          <w:b/>
        </w:rPr>
        <w:t>20-16256Y</w:t>
      </w:r>
      <w:r w:rsidR="0098581D">
        <w:rPr>
          <w:rFonts w:ascii="Arial Narrow" w:hAnsi="Arial Narrow"/>
          <w:b/>
        </w:rPr>
        <w:t xml:space="preserve"> panelu č. </w:t>
      </w:r>
      <w:r w:rsidR="00222B01" w:rsidRPr="00222B01">
        <w:rPr>
          <w:rFonts w:ascii="Arial Narrow" w:hAnsi="Arial Narrow"/>
          <w:b/>
        </w:rPr>
        <w:t>P203</w:t>
      </w:r>
    </w:p>
    <w:p w14:paraId="2644251A" w14:textId="77777777" w:rsidR="0098581D" w:rsidRPr="00D42019" w:rsidRDefault="0098581D" w:rsidP="0098581D">
      <w:pPr>
        <w:jc w:val="center"/>
        <w:rPr>
          <w:rFonts w:ascii="Arial Narrow" w:hAnsi="Arial Narrow"/>
          <w:sz w:val="20"/>
          <w:szCs w:val="20"/>
        </w:rPr>
      </w:pPr>
    </w:p>
    <w:p w14:paraId="1F501ADB" w14:textId="77777777" w:rsidR="006973F6" w:rsidRPr="00D42019" w:rsidRDefault="00B66E87" w:rsidP="006973F6">
      <w:pPr>
        <w:outlineLvl w:val="0"/>
        <w:rPr>
          <w:rFonts w:ascii="Arial Narrow" w:hAnsi="Arial Narrow"/>
          <w:sz w:val="20"/>
          <w:szCs w:val="20"/>
        </w:rPr>
      </w:pPr>
      <w:r w:rsidRPr="00D42019">
        <w:rPr>
          <w:rFonts w:ascii="Arial Narrow" w:hAnsi="Arial Narrow"/>
          <w:sz w:val="20"/>
          <w:szCs w:val="20"/>
        </w:rPr>
        <w:t>Strany</w:t>
      </w:r>
    </w:p>
    <w:p w14:paraId="5F23172D" w14:textId="77777777" w:rsidR="00B66E87" w:rsidRPr="00E66A55" w:rsidRDefault="00B66E87" w:rsidP="006973F6">
      <w:pPr>
        <w:numPr>
          <w:ilvl w:val="0"/>
          <w:numId w:val="3"/>
        </w:numPr>
        <w:outlineLvl w:val="0"/>
        <w:rPr>
          <w:rFonts w:ascii="Arial Narrow" w:hAnsi="Arial Narrow"/>
          <w:sz w:val="20"/>
          <w:szCs w:val="20"/>
        </w:rPr>
      </w:pPr>
      <w:r w:rsidRPr="00E66A55">
        <w:rPr>
          <w:rFonts w:ascii="Arial Narrow" w:hAnsi="Arial Narrow"/>
          <w:b/>
          <w:sz w:val="20"/>
          <w:szCs w:val="20"/>
        </w:rPr>
        <w:t xml:space="preserve">Česká republika </w:t>
      </w:r>
      <w:r w:rsidR="00E66A55" w:rsidRPr="00E66A55">
        <w:rPr>
          <w:rFonts w:ascii="Arial Narrow" w:hAnsi="Arial Narrow"/>
          <w:b/>
          <w:sz w:val="20"/>
          <w:szCs w:val="20"/>
        </w:rPr>
        <w:t>–</w:t>
      </w:r>
      <w:r w:rsidRPr="00E66A55">
        <w:rPr>
          <w:rFonts w:ascii="Arial Narrow" w:hAnsi="Arial Narrow"/>
          <w:b/>
          <w:sz w:val="20"/>
          <w:szCs w:val="20"/>
        </w:rPr>
        <w:t xml:space="preserve"> Grantová agentura České republiky</w:t>
      </w:r>
    </w:p>
    <w:p w14:paraId="603D0E75" w14:textId="77777777" w:rsidR="006973F6" w:rsidRPr="00D42019" w:rsidRDefault="00B66E87" w:rsidP="006973F6">
      <w:pPr>
        <w:ind w:firstLine="340"/>
        <w:rPr>
          <w:rFonts w:ascii="Arial Narrow" w:hAnsi="Arial Narrow"/>
          <w:sz w:val="20"/>
          <w:szCs w:val="20"/>
        </w:rPr>
      </w:pPr>
      <w:r w:rsidRPr="00D42019">
        <w:rPr>
          <w:rFonts w:ascii="Arial Narrow" w:hAnsi="Arial Narrow"/>
          <w:sz w:val="20"/>
          <w:szCs w:val="20"/>
        </w:rPr>
        <w:t xml:space="preserve">se sídlem </w:t>
      </w:r>
      <w:r w:rsidRPr="00D42019">
        <w:rPr>
          <w:rFonts w:ascii="Arial Narrow" w:hAnsi="Arial Narrow"/>
          <w:b/>
          <w:sz w:val="20"/>
          <w:szCs w:val="20"/>
        </w:rPr>
        <w:t>Evropská 2589</w:t>
      </w:r>
      <w:r w:rsidR="006940AA" w:rsidRPr="00D42019">
        <w:rPr>
          <w:rFonts w:ascii="Arial Narrow" w:hAnsi="Arial Narrow"/>
          <w:b/>
          <w:sz w:val="20"/>
          <w:szCs w:val="20"/>
        </w:rPr>
        <w:t>/33b</w:t>
      </w:r>
      <w:r w:rsidRPr="00D42019">
        <w:rPr>
          <w:rFonts w:ascii="Arial Narrow" w:hAnsi="Arial Narrow"/>
          <w:b/>
          <w:sz w:val="20"/>
          <w:szCs w:val="20"/>
        </w:rPr>
        <w:t xml:space="preserve">, </w:t>
      </w:r>
      <w:r w:rsidR="00C10FBF" w:rsidRPr="00D42019">
        <w:rPr>
          <w:rFonts w:ascii="Arial Narrow" w:hAnsi="Arial Narrow"/>
          <w:b/>
          <w:sz w:val="20"/>
          <w:szCs w:val="20"/>
        </w:rPr>
        <w:t xml:space="preserve">160 00 </w:t>
      </w:r>
      <w:r w:rsidRPr="00D42019">
        <w:rPr>
          <w:rFonts w:ascii="Arial Narrow" w:hAnsi="Arial Narrow"/>
          <w:b/>
          <w:sz w:val="20"/>
          <w:szCs w:val="20"/>
        </w:rPr>
        <w:t>Praha 6</w:t>
      </w:r>
    </w:p>
    <w:p w14:paraId="21609B09" w14:textId="77777777" w:rsidR="00B66E87" w:rsidRPr="00D42019" w:rsidRDefault="00B66E87" w:rsidP="006973F6">
      <w:pPr>
        <w:ind w:firstLine="340"/>
        <w:rPr>
          <w:rFonts w:ascii="Arial Narrow" w:hAnsi="Arial Narrow"/>
          <w:sz w:val="20"/>
          <w:szCs w:val="20"/>
        </w:rPr>
      </w:pPr>
      <w:r w:rsidRPr="00D42019">
        <w:rPr>
          <w:rFonts w:ascii="Arial Narrow" w:hAnsi="Arial Narrow"/>
          <w:sz w:val="20"/>
          <w:szCs w:val="20"/>
        </w:rPr>
        <w:t>IČ</w:t>
      </w:r>
      <w:r w:rsidR="00602E80">
        <w:rPr>
          <w:rFonts w:ascii="Arial Narrow" w:hAnsi="Arial Narrow"/>
          <w:sz w:val="20"/>
          <w:szCs w:val="20"/>
        </w:rPr>
        <w:t>O</w:t>
      </w:r>
      <w:r w:rsidRPr="00D42019">
        <w:rPr>
          <w:rFonts w:ascii="Arial Narrow" w:hAnsi="Arial Narrow"/>
          <w:sz w:val="20"/>
          <w:szCs w:val="20"/>
        </w:rPr>
        <w:t xml:space="preserve">: </w:t>
      </w:r>
      <w:r w:rsidRPr="00D42019">
        <w:rPr>
          <w:rFonts w:ascii="Arial Narrow" w:hAnsi="Arial Narrow"/>
          <w:b/>
          <w:sz w:val="20"/>
          <w:szCs w:val="20"/>
        </w:rPr>
        <w:t>48549037</w:t>
      </w:r>
    </w:p>
    <w:p w14:paraId="12287DC4" w14:textId="77777777" w:rsidR="00B66E87" w:rsidRPr="00D42019" w:rsidRDefault="002360C0" w:rsidP="006973F6">
      <w:pPr>
        <w:ind w:firstLine="340"/>
        <w:rPr>
          <w:rFonts w:ascii="Arial Narrow" w:hAnsi="Arial Narrow"/>
          <w:sz w:val="20"/>
          <w:szCs w:val="20"/>
        </w:rPr>
      </w:pPr>
      <w:r w:rsidRPr="00644396">
        <w:rPr>
          <w:rFonts w:ascii="Arial Narrow" w:hAnsi="Arial Narrow"/>
          <w:sz w:val="20"/>
          <w:szCs w:val="20"/>
        </w:rPr>
        <w:t xml:space="preserve">Zastoupená: </w:t>
      </w:r>
      <w:r w:rsidRPr="00806930">
        <w:rPr>
          <w:rFonts w:ascii="Arial Narrow" w:hAnsi="Arial Narrow"/>
          <w:b/>
          <w:sz w:val="20"/>
          <w:szCs w:val="20"/>
        </w:rPr>
        <w:t>prof. RNDr. Jaroslav</w:t>
      </w:r>
      <w:r>
        <w:rPr>
          <w:rFonts w:ascii="Arial Narrow" w:hAnsi="Arial Narrow"/>
          <w:b/>
          <w:sz w:val="20"/>
          <w:szCs w:val="20"/>
        </w:rPr>
        <w:t>em</w:t>
      </w:r>
      <w:r w:rsidRPr="00806930">
        <w:rPr>
          <w:rFonts w:ascii="Arial Narrow" w:hAnsi="Arial Narrow"/>
          <w:b/>
          <w:sz w:val="20"/>
          <w:szCs w:val="20"/>
        </w:rPr>
        <w:t xml:space="preserve"> Koč</w:t>
      </w:r>
      <w:r>
        <w:rPr>
          <w:rFonts w:ascii="Arial Narrow" w:hAnsi="Arial Narrow"/>
          <w:b/>
          <w:sz w:val="20"/>
          <w:szCs w:val="20"/>
        </w:rPr>
        <w:t>ou</w:t>
      </w:r>
      <w:r w:rsidRPr="00806930">
        <w:rPr>
          <w:rFonts w:ascii="Arial Narrow" w:hAnsi="Arial Narrow"/>
          <w:b/>
          <w:sz w:val="20"/>
          <w:szCs w:val="20"/>
        </w:rPr>
        <w:t>, DrSc.</w:t>
      </w:r>
      <w:r w:rsidRPr="00D42019">
        <w:rPr>
          <w:rFonts w:ascii="Arial Narrow" w:hAnsi="Arial Narrow"/>
          <w:sz w:val="20"/>
          <w:szCs w:val="20"/>
        </w:rPr>
        <w:t>, předsed</w:t>
      </w:r>
      <w:r>
        <w:rPr>
          <w:rFonts w:ascii="Arial Narrow" w:hAnsi="Arial Narrow"/>
          <w:sz w:val="20"/>
          <w:szCs w:val="20"/>
        </w:rPr>
        <w:t>ou</w:t>
      </w:r>
      <w:r w:rsidRPr="00D42019">
        <w:rPr>
          <w:rFonts w:ascii="Arial Narrow" w:hAnsi="Arial Narrow"/>
          <w:sz w:val="20"/>
          <w:szCs w:val="20"/>
        </w:rPr>
        <w:t xml:space="preserve"> </w:t>
      </w:r>
      <w:r w:rsidRPr="002637DA">
        <w:rPr>
          <w:rFonts w:ascii="Arial Narrow" w:hAnsi="Arial Narrow"/>
          <w:sz w:val="20"/>
          <w:szCs w:val="20"/>
        </w:rPr>
        <w:t>Grantové agentury České republiky</w:t>
      </w:r>
    </w:p>
    <w:p w14:paraId="366D8558" w14:textId="77777777" w:rsidR="00B66E87" w:rsidRDefault="00B66E87" w:rsidP="006973F6">
      <w:pPr>
        <w:ind w:firstLine="340"/>
        <w:rPr>
          <w:rFonts w:ascii="Arial Narrow" w:hAnsi="Arial Narrow"/>
          <w:sz w:val="20"/>
          <w:szCs w:val="20"/>
        </w:rPr>
      </w:pPr>
      <w:r w:rsidRPr="00D42019">
        <w:rPr>
          <w:rFonts w:ascii="Arial Narrow" w:hAnsi="Arial Narrow"/>
          <w:sz w:val="20"/>
          <w:szCs w:val="20"/>
        </w:rPr>
        <w:t xml:space="preserve">(dále jen </w:t>
      </w:r>
      <w:r w:rsidRPr="00CA1C77">
        <w:rPr>
          <w:rFonts w:ascii="Arial Narrow" w:hAnsi="Arial Narrow"/>
          <w:sz w:val="20"/>
          <w:szCs w:val="20"/>
        </w:rPr>
        <w:t>„</w:t>
      </w:r>
      <w:r w:rsidR="00E66A55">
        <w:rPr>
          <w:rFonts w:ascii="Arial Narrow" w:hAnsi="Arial Narrow"/>
          <w:b/>
          <w:sz w:val="20"/>
          <w:szCs w:val="20"/>
        </w:rPr>
        <w:t>P</w:t>
      </w:r>
      <w:r w:rsidRPr="008248D9">
        <w:rPr>
          <w:rFonts w:ascii="Arial Narrow" w:hAnsi="Arial Narrow"/>
          <w:b/>
          <w:sz w:val="20"/>
          <w:szCs w:val="20"/>
        </w:rPr>
        <w:t>oskytovatel</w:t>
      </w:r>
      <w:r w:rsidRPr="00CA1C77">
        <w:rPr>
          <w:rFonts w:ascii="Arial Narrow" w:hAnsi="Arial Narrow"/>
          <w:sz w:val="20"/>
          <w:szCs w:val="20"/>
        </w:rPr>
        <w:t>“)</w:t>
      </w:r>
    </w:p>
    <w:p w14:paraId="22A16334" w14:textId="77777777" w:rsidR="0098581D" w:rsidRPr="00D42019" w:rsidRDefault="0098581D" w:rsidP="0098581D">
      <w:pPr>
        <w:rPr>
          <w:rFonts w:ascii="Arial Narrow" w:hAnsi="Arial Narrow"/>
          <w:sz w:val="20"/>
          <w:szCs w:val="20"/>
        </w:rPr>
      </w:pPr>
    </w:p>
    <w:p w14:paraId="24677A63" w14:textId="77777777" w:rsidR="00B66E87" w:rsidRDefault="00D42019" w:rsidP="00D4201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</w:p>
    <w:p w14:paraId="30CF0028" w14:textId="77777777" w:rsidR="00D42019" w:rsidRPr="00D42019" w:rsidRDefault="00D42019" w:rsidP="00D42019">
      <w:pPr>
        <w:rPr>
          <w:rFonts w:ascii="Arial Narrow" w:hAnsi="Arial Narrow"/>
          <w:sz w:val="20"/>
          <w:szCs w:val="20"/>
        </w:rPr>
      </w:pPr>
    </w:p>
    <w:p w14:paraId="1045D05B" w14:textId="2C11681B" w:rsidR="0011350A" w:rsidRPr="0011350A" w:rsidRDefault="00222B01" w:rsidP="0011350A">
      <w:pPr>
        <w:numPr>
          <w:ilvl w:val="0"/>
          <w:numId w:val="3"/>
        </w:numPr>
        <w:outlineLvl w:val="0"/>
        <w:rPr>
          <w:rFonts w:ascii="Arial Narrow" w:hAnsi="Arial Narrow"/>
          <w:b/>
          <w:sz w:val="20"/>
          <w:szCs w:val="20"/>
        </w:rPr>
      </w:pPr>
      <w:r w:rsidRPr="00222B01">
        <w:rPr>
          <w:rFonts w:ascii="Arial Narrow" w:hAnsi="Arial Narrow"/>
          <w:b/>
          <w:sz w:val="20"/>
          <w:szCs w:val="20"/>
        </w:rPr>
        <w:t>České vysoké učení technické v Praze</w:t>
      </w:r>
    </w:p>
    <w:p w14:paraId="6156F405" w14:textId="7AAA0435" w:rsidR="0011350A" w:rsidRPr="0011350A" w:rsidRDefault="00D42019" w:rsidP="0011350A">
      <w:pPr>
        <w:ind w:firstLine="340"/>
        <w:rPr>
          <w:rFonts w:ascii="Arial Narrow" w:hAnsi="Arial Narrow"/>
          <w:sz w:val="20"/>
          <w:szCs w:val="20"/>
        </w:rPr>
      </w:pPr>
      <w:r w:rsidRPr="00644396">
        <w:rPr>
          <w:rFonts w:ascii="Arial Narrow" w:hAnsi="Arial Narrow"/>
          <w:sz w:val="20"/>
          <w:szCs w:val="20"/>
        </w:rPr>
        <w:t>se sídlem</w:t>
      </w:r>
      <w:r>
        <w:rPr>
          <w:rFonts w:ascii="Arial Narrow" w:hAnsi="Arial Narrow"/>
          <w:sz w:val="20"/>
          <w:szCs w:val="20"/>
        </w:rPr>
        <w:t xml:space="preserve"> </w:t>
      </w:r>
      <w:r w:rsidR="00451353" w:rsidRPr="00451353">
        <w:rPr>
          <w:rFonts w:ascii="Arial Narrow" w:hAnsi="Arial Narrow"/>
          <w:b/>
          <w:sz w:val="20"/>
          <w:szCs w:val="20"/>
        </w:rPr>
        <w:t>Jugoslávských partyzánů 1580/3</w:t>
      </w:r>
      <w:r w:rsidR="00451353">
        <w:rPr>
          <w:rFonts w:ascii="Arial Narrow" w:hAnsi="Arial Narrow"/>
          <w:b/>
          <w:sz w:val="20"/>
          <w:szCs w:val="20"/>
        </w:rPr>
        <w:t>, 160 00, Praha</w:t>
      </w:r>
    </w:p>
    <w:p w14:paraId="5FDC5029" w14:textId="204F9127" w:rsidR="00D42019" w:rsidRPr="00644396" w:rsidRDefault="00D42019" w:rsidP="00D42019">
      <w:pPr>
        <w:ind w:firstLine="340"/>
        <w:rPr>
          <w:rFonts w:ascii="Arial Narrow" w:hAnsi="Arial Narrow"/>
          <w:b/>
          <w:sz w:val="20"/>
          <w:szCs w:val="20"/>
        </w:rPr>
      </w:pPr>
      <w:r w:rsidRPr="00644396">
        <w:rPr>
          <w:rFonts w:ascii="Arial Narrow" w:hAnsi="Arial Narrow"/>
          <w:sz w:val="20"/>
          <w:szCs w:val="20"/>
        </w:rPr>
        <w:t>IČ</w:t>
      </w:r>
      <w:r w:rsidR="00602E80">
        <w:rPr>
          <w:rFonts w:ascii="Arial Narrow" w:hAnsi="Arial Narrow"/>
          <w:sz w:val="20"/>
          <w:szCs w:val="20"/>
        </w:rPr>
        <w:t>O</w:t>
      </w:r>
      <w:r w:rsidRPr="00644396">
        <w:rPr>
          <w:rFonts w:ascii="Arial Narrow" w:hAnsi="Arial Narrow"/>
          <w:sz w:val="20"/>
          <w:szCs w:val="20"/>
        </w:rPr>
        <w:t xml:space="preserve">: </w:t>
      </w:r>
      <w:r w:rsidR="00451353" w:rsidRPr="00451353">
        <w:rPr>
          <w:rFonts w:ascii="Arial Narrow" w:hAnsi="Arial Narrow"/>
          <w:b/>
          <w:sz w:val="20"/>
          <w:szCs w:val="20"/>
        </w:rPr>
        <w:t>68407700</w:t>
      </w:r>
    </w:p>
    <w:p w14:paraId="21FC27C3" w14:textId="514EFEDB" w:rsidR="004B5FB3" w:rsidRPr="004B5FB3" w:rsidRDefault="00511F74" w:rsidP="004B5FB3">
      <w:pPr>
        <w:ind w:firstLine="340"/>
        <w:rPr>
          <w:rFonts w:ascii="Arial Narrow" w:hAnsi="Arial Narrow"/>
          <w:sz w:val="20"/>
          <w:szCs w:val="20"/>
        </w:rPr>
      </w:pPr>
      <w:r w:rsidRPr="00644396">
        <w:rPr>
          <w:rFonts w:ascii="Arial Narrow" w:hAnsi="Arial Narrow"/>
          <w:sz w:val="20"/>
          <w:szCs w:val="20"/>
        </w:rPr>
        <w:t>Zastoupen</w:t>
      </w:r>
      <w:r w:rsidR="00451353">
        <w:rPr>
          <w:rFonts w:ascii="Arial Narrow" w:hAnsi="Arial Narrow"/>
          <w:sz w:val="20"/>
          <w:szCs w:val="20"/>
        </w:rPr>
        <w:t>é</w:t>
      </w:r>
      <w:r w:rsidRPr="00644396">
        <w:rPr>
          <w:rFonts w:ascii="Arial Narrow" w:hAnsi="Arial Narrow"/>
          <w:sz w:val="20"/>
          <w:szCs w:val="20"/>
        </w:rPr>
        <w:t xml:space="preserve">: </w:t>
      </w:r>
      <w:r w:rsidR="00451353" w:rsidRPr="00451353">
        <w:rPr>
          <w:rFonts w:ascii="Arial Narrow" w:hAnsi="Arial Narrow"/>
          <w:b/>
          <w:sz w:val="20"/>
          <w:szCs w:val="20"/>
        </w:rPr>
        <w:t>doc. RNDr. Vojtěch</w:t>
      </w:r>
      <w:r w:rsidR="00451353">
        <w:rPr>
          <w:rFonts w:ascii="Arial Narrow" w:hAnsi="Arial Narrow"/>
          <w:b/>
          <w:sz w:val="20"/>
          <w:szCs w:val="20"/>
        </w:rPr>
        <w:t>em</w:t>
      </w:r>
      <w:r w:rsidR="00451353" w:rsidRPr="00451353">
        <w:rPr>
          <w:rFonts w:ascii="Arial Narrow" w:hAnsi="Arial Narrow"/>
          <w:b/>
          <w:sz w:val="20"/>
          <w:szCs w:val="20"/>
        </w:rPr>
        <w:t xml:space="preserve"> Petráčk</w:t>
      </w:r>
      <w:r w:rsidR="00451353">
        <w:rPr>
          <w:rFonts w:ascii="Arial Narrow" w:hAnsi="Arial Narrow"/>
          <w:b/>
          <w:sz w:val="20"/>
          <w:szCs w:val="20"/>
        </w:rPr>
        <w:t>em</w:t>
      </w:r>
      <w:r w:rsidR="00451353" w:rsidRPr="00451353">
        <w:rPr>
          <w:rFonts w:ascii="Arial Narrow" w:hAnsi="Arial Narrow"/>
          <w:b/>
          <w:sz w:val="20"/>
          <w:szCs w:val="20"/>
        </w:rPr>
        <w:t>, CSc.</w:t>
      </w:r>
      <w:r w:rsidR="00451353">
        <w:rPr>
          <w:rFonts w:ascii="Arial Narrow" w:hAnsi="Arial Narrow"/>
          <w:b/>
          <w:sz w:val="20"/>
          <w:szCs w:val="20"/>
        </w:rPr>
        <w:t xml:space="preserve">, </w:t>
      </w:r>
      <w:r w:rsidR="00451353" w:rsidRPr="00451353">
        <w:rPr>
          <w:rFonts w:ascii="Arial Narrow" w:hAnsi="Arial Narrow"/>
          <w:bCs/>
          <w:sz w:val="20"/>
          <w:szCs w:val="20"/>
        </w:rPr>
        <w:t>rektorem Českého vysokého učení technického v Praze</w:t>
      </w:r>
    </w:p>
    <w:p w14:paraId="618E28C6" w14:textId="02074598" w:rsidR="00511F74" w:rsidRPr="00644396" w:rsidRDefault="00511F74" w:rsidP="00511F74">
      <w:pPr>
        <w:ind w:firstLine="340"/>
        <w:rPr>
          <w:rFonts w:ascii="Arial Narrow" w:hAnsi="Arial Narrow"/>
          <w:b/>
          <w:sz w:val="20"/>
          <w:szCs w:val="20"/>
        </w:rPr>
      </w:pPr>
      <w:r w:rsidRPr="00644396">
        <w:rPr>
          <w:rFonts w:ascii="Arial Narrow" w:hAnsi="Arial Narrow"/>
          <w:sz w:val="20"/>
          <w:szCs w:val="20"/>
        </w:rPr>
        <w:t>Zapsan</w:t>
      </w:r>
      <w:r w:rsidR="00451353">
        <w:rPr>
          <w:rFonts w:ascii="Arial Narrow" w:hAnsi="Arial Narrow"/>
          <w:sz w:val="20"/>
          <w:szCs w:val="20"/>
        </w:rPr>
        <w:t>é</w:t>
      </w:r>
      <w:r w:rsidRPr="00644396">
        <w:rPr>
          <w:rFonts w:ascii="Arial Narrow" w:hAnsi="Arial Narrow"/>
          <w:sz w:val="20"/>
          <w:szCs w:val="20"/>
        </w:rPr>
        <w:t xml:space="preserve">: </w:t>
      </w:r>
      <w:r w:rsidRPr="00BC7A0C">
        <w:rPr>
          <w:rFonts w:ascii="Arial Narrow" w:hAnsi="Arial Narrow"/>
          <w:sz w:val="20"/>
          <w:szCs w:val="20"/>
        </w:rPr>
        <w:t>…………………………………………………………………</w:t>
      </w:r>
    </w:p>
    <w:p w14:paraId="25BF11F7" w14:textId="16B818A5" w:rsidR="00511F74" w:rsidRPr="00644396" w:rsidRDefault="00511F74" w:rsidP="21F14D97">
      <w:pPr>
        <w:ind w:firstLine="340"/>
        <w:rPr>
          <w:rFonts w:ascii="Arial Narrow" w:hAnsi="Arial Narrow"/>
          <w:b/>
          <w:bCs/>
          <w:sz w:val="20"/>
          <w:szCs w:val="20"/>
        </w:rPr>
      </w:pPr>
      <w:r w:rsidRPr="21F14D97">
        <w:rPr>
          <w:rFonts w:ascii="Arial Narrow" w:hAnsi="Arial Narrow"/>
          <w:sz w:val="20"/>
          <w:szCs w:val="20"/>
        </w:rPr>
        <w:t xml:space="preserve">č. účtu: </w:t>
      </w:r>
      <w:r w:rsidR="00451353" w:rsidRPr="21F14D97">
        <w:rPr>
          <w:rFonts w:ascii="Arial Narrow" w:hAnsi="Arial Narrow"/>
          <w:b/>
          <w:bCs/>
          <w:sz w:val="20"/>
          <w:szCs w:val="20"/>
        </w:rPr>
        <w:t>94-10038061</w:t>
      </w:r>
      <w:r w:rsidR="3C3AAA13" w:rsidRPr="21F14D97">
        <w:rPr>
          <w:rFonts w:ascii="Arial Narrow" w:hAnsi="Arial Narrow"/>
          <w:b/>
          <w:bCs/>
          <w:sz w:val="20"/>
          <w:szCs w:val="20"/>
        </w:rPr>
        <w:t>/0710</w:t>
      </w:r>
      <w:r w:rsidRPr="21F14D97">
        <w:rPr>
          <w:rFonts w:ascii="Arial Narrow" w:hAnsi="Arial Narrow"/>
          <w:sz w:val="20"/>
          <w:szCs w:val="20"/>
        </w:rPr>
        <w:t xml:space="preserve"> vedený u </w:t>
      </w:r>
      <w:r w:rsidR="00451353" w:rsidRPr="21F14D97">
        <w:rPr>
          <w:rFonts w:ascii="Arial Narrow" w:hAnsi="Arial Narrow"/>
          <w:b/>
          <w:bCs/>
          <w:sz w:val="20"/>
          <w:szCs w:val="20"/>
        </w:rPr>
        <w:t>ČNB</w:t>
      </w:r>
    </w:p>
    <w:p w14:paraId="2E2108FF" w14:textId="77777777" w:rsidR="0098581D" w:rsidRDefault="00D42019" w:rsidP="0098581D">
      <w:pPr>
        <w:ind w:firstLine="340"/>
        <w:rPr>
          <w:rFonts w:ascii="Arial Narrow" w:hAnsi="Arial Narrow"/>
          <w:b/>
          <w:sz w:val="20"/>
          <w:szCs w:val="20"/>
        </w:rPr>
      </w:pPr>
      <w:r w:rsidRPr="00644396">
        <w:rPr>
          <w:rFonts w:ascii="Arial Narrow" w:hAnsi="Arial Narrow"/>
          <w:sz w:val="20"/>
          <w:szCs w:val="20"/>
        </w:rPr>
        <w:t xml:space="preserve">(dále jen </w:t>
      </w:r>
      <w:r w:rsidRPr="00CA1C77">
        <w:rPr>
          <w:rFonts w:ascii="Arial Narrow" w:hAnsi="Arial Narrow"/>
          <w:sz w:val="20"/>
          <w:szCs w:val="20"/>
        </w:rPr>
        <w:t>„</w:t>
      </w:r>
      <w:r w:rsidR="00E66A55">
        <w:rPr>
          <w:rFonts w:ascii="Arial Narrow" w:hAnsi="Arial Narrow"/>
          <w:b/>
          <w:sz w:val="20"/>
          <w:szCs w:val="20"/>
        </w:rPr>
        <w:t>P</w:t>
      </w:r>
      <w:r w:rsidRPr="008248D9">
        <w:rPr>
          <w:rFonts w:ascii="Arial Narrow" w:hAnsi="Arial Narrow"/>
          <w:b/>
          <w:sz w:val="20"/>
          <w:szCs w:val="20"/>
        </w:rPr>
        <w:t>říjemce</w:t>
      </w:r>
      <w:r w:rsidRPr="00CA1C77">
        <w:rPr>
          <w:rFonts w:ascii="Arial Narrow" w:hAnsi="Arial Narrow"/>
          <w:sz w:val="20"/>
          <w:szCs w:val="20"/>
        </w:rPr>
        <w:t>“)</w:t>
      </w:r>
    </w:p>
    <w:p w14:paraId="4462F76D" w14:textId="77777777" w:rsidR="0098581D" w:rsidRPr="0098581D" w:rsidRDefault="0098581D" w:rsidP="0098581D">
      <w:pPr>
        <w:rPr>
          <w:rFonts w:ascii="Arial Narrow" w:hAnsi="Arial Narrow"/>
          <w:sz w:val="20"/>
          <w:szCs w:val="20"/>
        </w:rPr>
      </w:pPr>
    </w:p>
    <w:p w14:paraId="23BAF3CE" w14:textId="77777777" w:rsidR="00B66E87" w:rsidRPr="0098581D" w:rsidRDefault="00B66E87" w:rsidP="0098581D">
      <w:pPr>
        <w:rPr>
          <w:rFonts w:ascii="Arial Narrow" w:hAnsi="Arial Narrow"/>
          <w:b/>
          <w:sz w:val="20"/>
          <w:szCs w:val="20"/>
        </w:rPr>
      </w:pPr>
      <w:r w:rsidRPr="00D42019">
        <w:rPr>
          <w:rFonts w:ascii="Arial Narrow" w:hAnsi="Arial Narrow"/>
          <w:sz w:val="20"/>
          <w:szCs w:val="20"/>
        </w:rPr>
        <w:t>uzavřely tento</w:t>
      </w:r>
    </w:p>
    <w:p w14:paraId="5627EC31" w14:textId="77777777" w:rsidR="00B66E87" w:rsidRPr="00D42019" w:rsidRDefault="00B66E87" w:rsidP="00B66E87">
      <w:pPr>
        <w:rPr>
          <w:rFonts w:ascii="Arial Narrow" w:hAnsi="Arial Narrow"/>
          <w:sz w:val="20"/>
          <w:szCs w:val="20"/>
        </w:rPr>
      </w:pPr>
    </w:p>
    <w:p w14:paraId="549D0325" w14:textId="77777777" w:rsidR="00B66E87" w:rsidRDefault="00B66E87" w:rsidP="00B66E87">
      <w:pPr>
        <w:jc w:val="center"/>
        <w:rPr>
          <w:rFonts w:ascii="Arial Narrow" w:hAnsi="Arial Narrow"/>
          <w:b/>
          <w:sz w:val="20"/>
          <w:szCs w:val="20"/>
        </w:rPr>
      </w:pPr>
      <w:r w:rsidRPr="00D42019">
        <w:rPr>
          <w:rFonts w:ascii="Arial Narrow" w:hAnsi="Arial Narrow"/>
          <w:b/>
          <w:sz w:val="20"/>
          <w:szCs w:val="20"/>
        </w:rPr>
        <w:t xml:space="preserve">dodatek ke smlouvě o </w:t>
      </w:r>
      <w:r w:rsidR="00C10FBF" w:rsidRPr="00D42019">
        <w:rPr>
          <w:rFonts w:ascii="Arial Narrow" w:hAnsi="Arial Narrow"/>
          <w:b/>
          <w:sz w:val="20"/>
          <w:szCs w:val="20"/>
        </w:rPr>
        <w:t>poskytnutí dotace na podporu grantového projektu</w:t>
      </w:r>
    </w:p>
    <w:p w14:paraId="268E7923" w14:textId="77777777" w:rsidR="00D42019" w:rsidRPr="00D42019" w:rsidRDefault="00D42019" w:rsidP="00D42019">
      <w:pPr>
        <w:jc w:val="center"/>
        <w:rPr>
          <w:rFonts w:ascii="Arial Narrow" w:hAnsi="Arial Narrow"/>
          <w:b/>
          <w:sz w:val="20"/>
          <w:szCs w:val="20"/>
        </w:rPr>
      </w:pPr>
      <w:r w:rsidRPr="00F959ED">
        <w:rPr>
          <w:rFonts w:ascii="Arial Narrow" w:hAnsi="Arial Narrow"/>
          <w:sz w:val="20"/>
          <w:szCs w:val="20"/>
        </w:rPr>
        <w:t xml:space="preserve">(dále jen </w:t>
      </w:r>
      <w:r w:rsidRPr="00CA1C77">
        <w:rPr>
          <w:rFonts w:ascii="Arial Narrow" w:hAnsi="Arial Narrow"/>
          <w:sz w:val="20"/>
          <w:szCs w:val="20"/>
        </w:rPr>
        <w:t>„</w:t>
      </w:r>
      <w:r w:rsidR="00E66A55">
        <w:rPr>
          <w:rFonts w:ascii="Arial Narrow" w:hAnsi="Arial Narrow"/>
          <w:b/>
          <w:sz w:val="20"/>
          <w:szCs w:val="20"/>
        </w:rPr>
        <w:t>D</w:t>
      </w:r>
      <w:r w:rsidRPr="008248D9">
        <w:rPr>
          <w:rFonts w:ascii="Arial Narrow" w:hAnsi="Arial Narrow"/>
          <w:b/>
          <w:sz w:val="20"/>
          <w:szCs w:val="20"/>
        </w:rPr>
        <w:t>odatek</w:t>
      </w:r>
      <w:r w:rsidRPr="00CA1C77">
        <w:rPr>
          <w:rFonts w:ascii="Arial Narrow" w:hAnsi="Arial Narrow"/>
          <w:sz w:val="20"/>
          <w:szCs w:val="20"/>
        </w:rPr>
        <w:t>“)</w:t>
      </w:r>
      <w:r w:rsidR="00733FFE">
        <w:rPr>
          <w:rFonts w:ascii="Arial Narrow" w:hAnsi="Arial Narrow"/>
          <w:sz w:val="20"/>
          <w:szCs w:val="20"/>
        </w:rPr>
        <w:t>:</w:t>
      </w:r>
    </w:p>
    <w:p w14:paraId="42C9ED43" w14:textId="77777777" w:rsidR="00B66E87" w:rsidRPr="00D42019" w:rsidRDefault="00B66E87" w:rsidP="00B66E87">
      <w:pPr>
        <w:jc w:val="center"/>
        <w:rPr>
          <w:rFonts w:ascii="Arial Narrow" w:hAnsi="Arial Narrow"/>
          <w:b/>
          <w:sz w:val="20"/>
          <w:szCs w:val="20"/>
        </w:rPr>
      </w:pPr>
    </w:p>
    <w:p w14:paraId="579FE9FF" w14:textId="77777777" w:rsidR="00B66E87" w:rsidRPr="00D42019" w:rsidRDefault="00B66E87" w:rsidP="00B66E87">
      <w:pPr>
        <w:jc w:val="center"/>
        <w:outlineLvl w:val="0"/>
        <w:rPr>
          <w:rFonts w:ascii="Arial Narrow" w:hAnsi="Arial Narrow"/>
          <w:b/>
          <w:sz w:val="20"/>
          <w:szCs w:val="20"/>
        </w:rPr>
      </w:pPr>
      <w:r w:rsidRPr="00D42019">
        <w:rPr>
          <w:rFonts w:ascii="Arial Narrow" w:hAnsi="Arial Narrow"/>
          <w:b/>
          <w:sz w:val="20"/>
          <w:szCs w:val="20"/>
        </w:rPr>
        <w:t>I.</w:t>
      </w:r>
    </w:p>
    <w:p w14:paraId="2CE0C07E" w14:textId="5E93EF86" w:rsidR="00D42019" w:rsidRDefault="00D42019" w:rsidP="009A222A">
      <w:pPr>
        <w:numPr>
          <w:ilvl w:val="0"/>
          <w:numId w:val="13"/>
        </w:numPr>
        <w:jc w:val="both"/>
        <w:outlineLvl w:val="0"/>
        <w:rPr>
          <w:rFonts w:ascii="Arial Narrow" w:hAnsi="Arial Narrow"/>
          <w:sz w:val="20"/>
          <w:szCs w:val="20"/>
        </w:rPr>
      </w:pPr>
      <w:r w:rsidRPr="0098581D">
        <w:rPr>
          <w:rFonts w:ascii="Arial Narrow" w:hAnsi="Arial Narrow"/>
          <w:sz w:val="20"/>
          <w:szCs w:val="20"/>
        </w:rPr>
        <w:t>Mezi shora uvedenými stranami byla uzavřena smlouva o poskytnutí dotace</w:t>
      </w:r>
      <w:r w:rsidR="0098581D" w:rsidRPr="0098581D">
        <w:rPr>
          <w:rFonts w:ascii="Arial Narrow" w:hAnsi="Arial Narrow"/>
          <w:sz w:val="20"/>
          <w:szCs w:val="20"/>
        </w:rPr>
        <w:t xml:space="preserve"> na podporu grantového projektu </w:t>
      </w:r>
      <w:r w:rsidR="00451353">
        <w:rPr>
          <w:rFonts w:ascii="Arial Narrow" w:hAnsi="Arial Narrow"/>
          <w:sz w:val="20"/>
          <w:szCs w:val="20"/>
        </w:rPr>
        <w:br/>
      </w:r>
      <w:r w:rsidRPr="0098581D">
        <w:rPr>
          <w:rFonts w:ascii="Arial Narrow" w:hAnsi="Arial Narrow"/>
          <w:sz w:val="20"/>
          <w:szCs w:val="20"/>
        </w:rPr>
        <w:t>č.</w:t>
      </w:r>
      <w:r w:rsidR="0011350A" w:rsidRPr="0098581D">
        <w:rPr>
          <w:rFonts w:ascii="Arial Narrow" w:hAnsi="Arial Narrow"/>
          <w:sz w:val="20"/>
          <w:szCs w:val="20"/>
        </w:rPr>
        <w:t> </w:t>
      </w:r>
      <w:r w:rsidR="00222B01" w:rsidRPr="00222B01">
        <w:rPr>
          <w:rFonts w:ascii="Arial Narrow" w:hAnsi="Arial Narrow"/>
          <w:sz w:val="20"/>
          <w:szCs w:val="20"/>
        </w:rPr>
        <w:t>20-16256Y</w:t>
      </w:r>
      <w:r w:rsidRPr="0098581D">
        <w:rPr>
          <w:rFonts w:ascii="Arial Narrow" w:hAnsi="Arial Narrow"/>
          <w:sz w:val="20"/>
          <w:szCs w:val="20"/>
        </w:rPr>
        <w:t xml:space="preserve"> (dále jen „</w:t>
      </w:r>
      <w:r w:rsidRPr="0098581D">
        <w:rPr>
          <w:rFonts w:ascii="Arial Narrow" w:hAnsi="Arial Narrow"/>
          <w:b/>
          <w:sz w:val="20"/>
          <w:szCs w:val="20"/>
        </w:rPr>
        <w:t>Smlouva</w:t>
      </w:r>
      <w:r w:rsidRPr="0098581D">
        <w:rPr>
          <w:rFonts w:ascii="Arial Narrow" w:hAnsi="Arial Narrow"/>
          <w:sz w:val="20"/>
          <w:szCs w:val="20"/>
        </w:rPr>
        <w:t>“), jejímž předmětem je</w:t>
      </w:r>
      <w:r w:rsidR="0098581D">
        <w:rPr>
          <w:rFonts w:ascii="Arial Narrow" w:hAnsi="Arial Narrow"/>
          <w:sz w:val="20"/>
          <w:szCs w:val="20"/>
        </w:rPr>
        <w:t xml:space="preserve"> řešení grantového projektu:</w:t>
      </w:r>
    </w:p>
    <w:p w14:paraId="454567FB" w14:textId="77777777" w:rsidR="0098581D" w:rsidRDefault="0098581D" w:rsidP="0098581D">
      <w:pPr>
        <w:ind w:firstLine="340"/>
        <w:jc w:val="both"/>
        <w:rPr>
          <w:rFonts w:ascii="Arial Narrow" w:hAnsi="Arial Narrow"/>
          <w:sz w:val="20"/>
          <w:szCs w:val="20"/>
        </w:rPr>
      </w:pPr>
    </w:p>
    <w:p w14:paraId="12B2E998" w14:textId="03356FFD" w:rsidR="0098581D" w:rsidRPr="00644396" w:rsidRDefault="0098581D" w:rsidP="0098581D">
      <w:pPr>
        <w:ind w:firstLine="340"/>
        <w:jc w:val="both"/>
        <w:rPr>
          <w:rFonts w:ascii="Arial Narrow" w:hAnsi="Arial Narrow"/>
          <w:b/>
          <w:sz w:val="20"/>
          <w:szCs w:val="20"/>
        </w:rPr>
      </w:pPr>
      <w:r w:rsidRPr="00511F74">
        <w:rPr>
          <w:rFonts w:ascii="Arial Narrow" w:hAnsi="Arial Narrow"/>
          <w:i/>
          <w:sz w:val="20"/>
          <w:szCs w:val="20"/>
        </w:rPr>
        <w:t>registrační číslo grantového projektu:</w:t>
      </w:r>
      <w:r>
        <w:rPr>
          <w:rFonts w:ascii="Arial Narrow" w:hAnsi="Arial Narrow"/>
          <w:sz w:val="20"/>
          <w:szCs w:val="20"/>
        </w:rPr>
        <w:t xml:space="preserve"> </w:t>
      </w:r>
      <w:r w:rsidR="00222B01" w:rsidRPr="00222B01">
        <w:rPr>
          <w:rFonts w:ascii="Arial Narrow" w:hAnsi="Arial Narrow"/>
          <w:b/>
          <w:sz w:val="20"/>
          <w:szCs w:val="20"/>
        </w:rPr>
        <w:t>20-16256Y</w:t>
      </w:r>
      <w:r w:rsidRPr="0064439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(dále jen </w:t>
      </w:r>
      <w:r w:rsidRPr="00FB3844">
        <w:rPr>
          <w:rFonts w:ascii="Arial Narrow" w:hAnsi="Arial Narrow"/>
          <w:sz w:val="20"/>
          <w:szCs w:val="20"/>
        </w:rPr>
        <w:t>„</w:t>
      </w:r>
      <w:r w:rsidRPr="008248D9">
        <w:rPr>
          <w:rFonts w:ascii="Arial Narrow" w:hAnsi="Arial Narrow"/>
          <w:b/>
          <w:sz w:val="20"/>
          <w:szCs w:val="20"/>
        </w:rPr>
        <w:t>Projekt</w:t>
      </w:r>
      <w:r w:rsidRPr="00FB3844">
        <w:rPr>
          <w:rFonts w:ascii="Arial Narrow" w:hAnsi="Arial Narrow"/>
          <w:sz w:val="20"/>
          <w:szCs w:val="20"/>
        </w:rPr>
        <w:t>“)</w:t>
      </w:r>
    </w:p>
    <w:p w14:paraId="74B824C9" w14:textId="77777777" w:rsidR="0098581D" w:rsidRPr="00B34AD1" w:rsidRDefault="0098581D" w:rsidP="0098581D">
      <w:pPr>
        <w:ind w:firstLine="340"/>
        <w:jc w:val="both"/>
        <w:rPr>
          <w:rFonts w:ascii="Arial Narrow" w:hAnsi="Arial Narrow"/>
          <w:sz w:val="20"/>
          <w:szCs w:val="20"/>
        </w:rPr>
      </w:pPr>
    </w:p>
    <w:p w14:paraId="5768388A" w14:textId="2EBB1D27" w:rsidR="0098581D" w:rsidRDefault="0098581D" w:rsidP="0098581D">
      <w:pPr>
        <w:ind w:left="1560" w:hanging="1220"/>
        <w:jc w:val="both"/>
        <w:rPr>
          <w:rFonts w:ascii="Arial Narrow" w:hAnsi="Arial Narrow"/>
          <w:b/>
          <w:sz w:val="20"/>
          <w:szCs w:val="20"/>
        </w:rPr>
      </w:pPr>
      <w:r w:rsidRPr="00511F74">
        <w:rPr>
          <w:rFonts w:ascii="Arial Narrow" w:hAnsi="Arial Narrow"/>
          <w:i/>
          <w:sz w:val="20"/>
          <w:szCs w:val="20"/>
        </w:rPr>
        <w:t>název Projektu:</w:t>
      </w:r>
      <w:r>
        <w:rPr>
          <w:rFonts w:ascii="Arial Narrow" w:hAnsi="Arial Narrow"/>
          <w:sz w:val="20"/>
          <w:szCs w:val="20"/>
        </w:rPr>
        <w:t xml:space="preserve"> </w:t>
      </w:r>
      <w:r w:rsidR="00733FFE">
        <w:rPr>
          <w:rFonts w:ascii="Arial Narrow" w:hAnsi="Arial Narrow"/>
          <w:sz w:val="20"/>
          <w:szCs w:val="20"/>
        </w:rPr>
        <w:tab/>
      </w:r>
      <w:r w:rsidR="00733FFE">
        <w:rPr>
          <w:rFonts w:ascii="Arial Narrow" w:hAnsi="Arial Narrow"/>
          <w:sz w:val="20"/>
          <w:szCs w:val="20"/>
        </w:rPr>
        <w:tab/>
      </w:r>
      <w:r w:rsidR="00733FFE">
        <w:rPr>
          <w:rFonts w:ascii="Arial Narrow" w:hAnsi="Arial Narrow"/>
          <w:sz w:val="20"/>
          <w:szCs w:val="20"/>
        </w:rPr>
        <w:tab/>
      </w:r>
      <w:r w:rsidR="00222B01" w:rsidRPr="00222B01">
        <w:rPr>
          <w:rFonts w:ascii="Arial Narrow" w:hAnsi="Arial Narrow"/>
          <w:b/>
          <w:sz w:val="20"/>
          <w:szCs w:val="20"/>
        </w:rPr>
        <w:t>Dynamické vlastnosti kvarkovo gluonového plazmatu</w:t>
      </w:r>
    </w:p>
    <w:p w14:paraId="544DFA58" w14:textId="77777777" w:rsidR="0098581D" w:rsidRDefault="0098581D" w:rsidP="0098581D">
      <w:pPr>
        <w:ind w:left="1560" w:hanging="1220"/>
        <w:jc w:val="both"/>
        <w:rPr>
          <w:rFonts w:ascii="Arial Narrow" w:hAnsi="Arial Narrow"/>
          <w:sz w:val="20"/>
          <w:szCs w:val="20"/>
        </w:rPr>
      </w:pPr>
    </w:p>
    <w:p w14:paraId="4E89F79B" w14:textId="1165740B" w:rsidR="0098581D" w:rsidRPr="0011350A" w:rsidRDefault="0098581D" w:rsidP="0098581D">
      <w:pPr>
        <w:ind w:firstLine="340"/>
        <w:jc w:val="both"/>
        <w:rPr>
          <w:rFonts w:ascii="Arial Narrow" w:hAnsi="Arial Narrow"/>
          <w:b/>
          <w:sz w:val="20"/>
          <w:szCs w:val="20"/>
        </w:rPr>
      </w:pPr>
      <w:r w:rsidRPr="00222B01">
        <w:rPr>
          <w:rFonts w:ascii="Arial Narrow" w:hAnsi="Arial Narrow"/>
          <w:i/>
          <w:sz w:val="20"/>
          <w:szCs w:val="20"/>
        </w:rPr>
        <w:t>řešitel</w:t>
      </w:r>
      <w:r w:rsidR="000A5998" w:rsidRPr="00222B01">
        <w:rPr>
          <w:rFonts w:ascii="Arial Narrow" w:hAnsi="Arial Narrow"/>
          <w:i/>
          <w:sz w:val="20"/>
          <w:szCs w:val="20"/>
        </w:rPr>
        <w:t>ka</w:t>
      </w:r>
      <w:r w:rsidRPr="00222B01">
        <w:rPr>
          <w:rFonts w:ascii="Arial Narrow" w:hAnsi="Arial Narrow"/>
          <w:i/>
          <w:sz w:val="20"/>
          <w:szCs w:val="20"/>
        </w:rPr>
        <w:t xml:space="preserve"> Projektu:</w:t>
      </w:r>
      <w:r w:rsidRPr="00222B01">
        <w:rPr>
          <w:rFonts w:ascii="Arial Narrow" w:hAnsi="Arial Narrow"/>
          <w:sz w:val="20"/>
          <w:szCs w:val="20"/>
        </w:rPr>
        <w:t xml:space="preserve"> </w:t>
      </w:r>
      <w:r w:rsidR="00733FFE" w:rsidRPr="00222B01">
        <w:rPr>
          <w:rFonts w:ascii="Arial Narrow" w:hAnsi="Arial Narrow"/>
          <w:sz w:val="20"/>
          <w:szCs w:val="20"/>
        </w:rPr>
        <w:tab/>
      </w:r>
      <w:r w:rsidR="00733FFE" w:rsidRPr="00222B01">
        <w:rPr>
          <w:rFonts w:ascii="Arial Narrow" w:hAnsi="Arial Narrow"/>
          <w:sz w:val="20"/>
          <w:szCs w:val="20"/>
        </w:rPr>
        <w:tab/>
      </w:r>
      <w:r w:rsidR="00222B01" w:rsidRPr="00222B01">
        <w:rPr>
          <w:rFonts w:ascii="Arial Narrow" w:hAnsi="Arial Narrow"/>
          <w:b/>
          <w:sz w:val="20"/>
          <w:szCs w:val="20"/>
        </w:rPr>
        <w:t>Dr. Barbara Trzeciak</w:t>
      </w:r>
    </w:p>
    <w:p w14:paraId="1DECD5E5" w14:textId="77777777" w:rsidR="0098581D" w:rsidRDefault="0098581D" w:rsidP="0098581D">
      <w:pPr>
        <w:ind w:firstLine="340"/>
        <w:jc w:val="both"/>
        <w:rPr>
          <w:rFonts w:ascii="Arial Narrow" w:hAnsi="Arial Narrow"/>
          <w:sz w:val="20"/>
          <w:szCs w:val="20"/>
        </w:rPr>
      </w:pPr>
    </w:p>
    <w:p w14:paraId="21D66AD7" w14:textId="77777777" w:rsidR="0098581D" w:rsidRPr="0098581D" w:rsidRDefault="0098581D" w:rsidP="00733FFE">
      <w:pPr>
        <w:numPr>
          <w:ilvl w:val="0"/>
          <w:numId w:val="13"/>
        </w:numPr>
        <w:jc w:val="both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Pojmy použité v textu tohoto D</w:t>
      </w:r>
      <w:r w:rsidRPr="006A3238">
        <w:rPr>
          <w:rFonts w:ascii="Arial Narrow" w:hAnsi="Arial Narrow"/>
          <w:sz w:val="20"/>
          <w:szCs w:val="20"/>
        </w:rPr>
        <w:t>odatku mají stejný význam, jako obdobné pojmy použité a definované v rámci Smlouvy</w:t>
      </w:r>
      <w:r>
        <w:rPr>
          <w:rFonts w:ascii="Arial Narrow" w:hAnsi="Arial Narrow"/>
          <w:sz w:val="20"/>
          <w:szCs w:val="20"/>
        </w:rPr>
        <w:t xml:space="preserve"> </w:t>
      </w:r>
      <w:r w:rsidRPr="006A3238">
        <w:rPr>
          <w:rFonts w:ascii="Arial Narrow" w:hAnsi="Arial Narrow"/>
          <w:sz w:val="20"/>
          <w:szCs w:val="20"/>
        </w:rPr>
        <w:t>nebo na které Smlouva odkazuje.</w:t>
      </w:r>
    </w:p>
    <w:p w14:paraId="39CD79DF" w14:textId="77777777" w:rsidR="00C05D42" w:rsidRDefault="00C05D42" w:rsidP="00C05D42">
      <w:pPr>
        <w:ind w:firstLine="340"/>
        <w:jc w:val="both"/>
        <w:rPr>
          <w:rFonts w:ascii="Arial Narrow" w:hAnsi="Arial Narrow"/>
          <w:sz w:val="20"/>
          <w:szCs w:val="20"/>
        </w:rPr>
      </w:pPr>
    </w:p>
    <w:p w14:paraId="1AC92998" w14:textId="77777777" w:rsidR="0098581D" w:rsidRPr="00D42019" w:rsidRDefault="0098581D" w:rsidP="0098581D">
      <w:pPr>
        <w:tabs>
          <w:tab w:val="left" w:pos="709"/>
          <w:tab w:val="left" w:pos="7020"/>
        </w:tabs>
        <w:jc w:val="center"/>
        <w:rPr>
          <w:rFonts w:ascii="Arial Narrow" w:hAnsi="Arial Narrow"/>
          <w:b/>
          <w:sz w:val="20"/>
          <w:szCs w:val="20"/>
        </w:rPr>
      </w:pPr>
    </w:p>
    <w:p w14:paraId="324D6DEF" w14:textId="77777777" w:rsidR="00B66E87" w:rsidRPr="00D42019" w:rsidRDefault="00B66E87" w:rsidP="00B66E87">
      <w:pPr>
        <w:jc w:val="center"/>
        <w:outlineLvl w:val="0"/>
        <w:rPr>
          <w:rFonts w:ascii="Arial Narrow" w:hAnsi="Arial Narrow"/>
          <w:sz w:val="20"/>
          <w:szCs w:val="20"/>
        </w:rPr>
      </w:pPr>
      <w:r w:rsidRPr="00D42019">
        <w:rPr>
          <w:rFonts w:ascii="Arial Narrow" w:hAnsi="Arial Narrow"/>
          <w:b/>
          <w:sz w:val="20"/>
          <w:szCs w:val="20"/>
        </w:rPr>
        <w:t>II</w:t>
      </w:r>
      <w:r w:rsidRPr="00D42019">
        <w:rPr>
          <w:rFonts w:ascii="Arial Narrow" w:hAnsi="Arial Narrow"/>
          <w:sz w:val="20"/>
          <w:szCs w:val="20"/>
        </w:rPr>
        <w:t>.</w:t>
      </w:r>
    </w:p>
    <w:p w14:paraId="5F7F28C3" w14:textId="26CDFA26" w:rsidR="00D42019" w:rsidRPr="00451353" w:rsidRDefault="00D42019" w:rsidP="00D42019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21F14D97">
        <w:rPr>
          <w:rFonts w:ascii="Arial Narrow" w:hAnsi="Arial Narrow"/>
          <w:sz w:val="20"/>
          <w:szCs w:val="20"/>
        </w:rPr>
        <w:t xml:space="preserve">Smlouva ve znění dodatků ke Smlouvě se tímto </w:t>
      </w:r>
      <w:r w:rsidR="00E66A55" w:rsidRPr="21F14D97">
        <w:rPr>
          <w:rFonts w:ascii="Arial Narrow" w:hAnsi="Arial Narrow"/>
          <w:sz w:val="20"/>
          <w:szCs w:val="20"/>
        </w:rPr>
        <w:t>D</w:t>
      </w:r>
      <w:r w:rsidRPr="21F14D97">
        <w:rPr>
          <w:rFonts w:ascii="Arial Narrow" w:hAnsi="Arial Narrow"/>
          <w:sz w:val="20"/>
          <w:szCs w:val="20"/>
        </w:rPr>
        <w:t>odatkem mění tak</w:t>
      </w:r>
      <w:r w:rsidR="00B66E87" w:rsidRPr="21F14D97">
        <w:rPr>
          <w:rFonts w:ascii="Arial Narrow" w:hAnsi="Arial Narrow"/>
          <w:sz w:val="20"/>
          <w:szCs w:val="20"/>
        </w:rPr>
        <w:t xml:space="preserve">, že se </w:t>
      </w:r>
      <w:r w:rsidR="008F4941" w:rsidRPr="21F14D97">
        <w:rPr>
          <w:rFonts w:ascii="Arial Narrow" w:hAnsi="Arial Narrow"/>
          <w:sz w:val="20"/>
          <w:szCs w:val="20"/>
        </w:rPr>
        <w:t>z důvodu mateřské</w:t>
      </w:r>
      <w:r w:rsidR="00222B01" w:rsidRPr="21F14D97">
        <w:rPr>
          <w:rFonts w:ascii="Arial Narrow" w:hAnsi="Arial Narrow"/>
          <w:sz w:val="20"/>
          <w:szCs w:val="20"/>
        </w:rPr>
        <w:t xml:space="preserve"> </w:t>
      </w:r>
      <w:r w:rsidR="008F4941" w:rsidRPr="21F14D97">
        <w:rPr>
          <w:rFonts w:ascii="Arial Narrow" w:hAnsi="Arial Narrow"/>
          <w:sz w:val="20"/>
          <w:szCs w:val="20"/>
        </w:rPr>
        <w:t xml:space="preserve">dovolené </w:t>
      </w:r>
      <w:r w:rsidR="00A277D0" w:rsidRPr="21F14D97">
        <w:rPr>
          <w:rFonts w:ascii="Arial Narrow" w:hAnsi="Arial Narrow"/>
          <w:sz w:val="20"/>
          <w:szCs w:val="20"/>
        </w:rPr>
        <w:t>v období od </w:t>
      </w:r>
      <w:r w:rsidR="00222B01" w:rsidRPr="21F14D97">
        <w:rPr>
          <w:rFonts w:ascii="Arial Narrow" w:hAnsi="Arial Narrow"/>
          <w:sz w:val="20"/>
          <w:szCs w:val="20"/>
        </w:rPr>
        <w:t>28</w:t>
      </w:r>
      <w:r w:rsidR="000F05BE" w:rsidRPr="21F14D97">
        <w:rPr>
          <w:rFonts w:ascii="Arial Narrow" w:hAnsi="Arial Narrow"/>
          <w:sz w:val="20"/>
          <w:szCs w:val="20"/>
        </w:rPr>
        <w:t>. </w:t>
      </w:r>
      <w:r w:rsidR="00222B01" w:rsidRPr="21F14D97">
        <w:rPr>
          <w:rFonts w:ascii="Arial Narrow" w:hAnsi="Arial Narrow"/>
          <w:sz w:val="20"/>
          <w:szCs w:val="20"/>
        </w:rPr>
        <w:t>6</w:t>
      </w:r>
      <w:r w:rsidR="000F05BE" w:rsidRPr="21F14D97">
        <w:rPr>
          <w:rFonts w:ascii="Arial Narrow" w:hAnsi="Arial Narrow"/>
          <w:sz w:val="20"/>
          <w:szCs w:val="20"/>
        </w:rPr>
        <w:t>. </w:t>
      </w:r>
      <w:r w:rsidR="00847C85" w:rsidRPr="21F14D97">
        <w:rPr>
          <w:rFonts w:ascii="Arial Narrow" w:hAnsi="Arial Narrow"/>
          <w:sz w:val="20"/>
          <w:szCs w:val="20"/>
        </w:rPr>
        <w:t>20</w:t>
      </w:r>
      <w:r w:rsidR="00222B01" w:rsidRPr="21F14D97">
        <w:rPr>
          <w:rFonts w:ascii="Arial Narrow" w:hAnsi="Arial Narrow"/>
          <w:sz w:val="20"/>
          <w:szCs w:val="20"/>
        </w:rPr>
        <w:t>21</w:t>
      </w:r>
      <w:r w:rsidR="00FE6828" w:rsidRPr="21F14D97">
        <w:rPr>
          <w:rFonts w:ascii="Arial Narrow" w:hAnsi="Arial Narrow"/>
          <w:sz w:val="20"/>
          <w:szCs w:val="20"/>
        </w:rPr>
        <w:t xml:space="preserve"> do</w:t>
      </w:r>
      <w:r w:rsidR="00A277D0" w:rsidRPr="21F14D97">
        <w:rPr>
          <w:rFonts w:ascii="Arial Narrow" w:hAnsi="Arial Narrow"/>
          <w:sz w:val="20"/>
          <w:szCs w:val="20"/>
        </w:rPr>
        <w:t> </w:t>
      </w:r>
      <w:r w:rsidR="4C94BCB2" w:rsidRPr="21F14D97">
        <w:rPr>
          <w:rFonts w:ascii="Arial Narrow" w:hAnsi="Arial Narrow"/>
          <w:sz w:val="20"/>
          <w:szCs w:val="20"/>
        </w:rPr>
        <w:t>30</w:t>
      </w:r>
      <w:r w:rsidR="000F05BE" w:rsidRPr="21F14D97">
        <w:rPr>
          <w:rFonts w:ascii="Arial Narrow" w:hAnsi="Arial Narrow"/>
          <w:sz w:val="20"/>
          <w:szCs w:val="20"/>
        </w:rPr>
        <w:t>. </w:t>
      </w:r>
      <w:r w:rsidR="00014798" w:rsidRPr="21F14D97">
        <w:rPr>
          <w:rFonts w:ascii="Arial Narrow" w:hAnsi="Arial Narrow"/>
          <w:sz w:val="20"/>
          <w:szCs w:val="20"/>
        </w:rPr>
        <w:t>11</w:t>
      </w:r>
      <w:r w:rsidR="00847C85" w:rsidRPr="21F14D97">
        <w:rPr>
          <w:rFonts w:ascii="Arial Narrow" w:hAnsi="Arial Narrow"/>
          <w:sz w:val="20"/>
          <w:szCs w:val="20"/>
        </w:rPr>
        <w:t>.</w:t>
      </w:r>
      <w:r w:rsidR="000F05BE" w:rsidRPr="21F14D97">
        <w:rPr>
          <w:rFonts w:ascii="Arial Narrow" w:hAnsi="Arial Narrow"/>
          <w:sz w:val="20"/>
          <w:szCs w:val="20"/>
        </w:rPr>
        <w:t> </w:t>
      </w:r>
      <w:r w:rsidR="00847C85" w:rsidRPr="21F14D97">
        <w:rPr>
          <w:rFonts w:ascii="Arial Narrow" w:hAnsi="Arial Narrow"/>
          <w:sz w:val="20"/>
          <w:szCs w:val="20"/>
        </w:rPr>
        <w:t>20</w:t>
      </w:r>
      <w:r w:rsidR="00173661" w:rsidRPr="21F14D97">
        <w:rPr>
          <w:rFonts w:ascii="Arial Narrow" w:hAnsi="Arial Narrow"/>
          <w:sz w:val="20"/>
          <w:szCs w:val="20"/>
        </w:rPr>
        <w:t>21</w:t>
      </w:r>
      <w:r w:rsidR="008F4941" w:rsidRPr="21F14D97">
        <w:rPr>
          <w:rFonts w:ascii="Arial Narrow" w:hAnsi="Arial Narrow"/>
          <w:sz w:val="20"/>
          <w:szCs w:val="20"/>
        </w:rPr>
        <w:t xml:space="preserve"> (dále jen „přechodné období“)</w:t>
      </w:r>
      <w:r w:rsidR="00847C85" w:rsidRPr="21F14D97">
        <w:rPr>
          <w:rFonts w:ascii="Arial Narrow" w:hAnsi="Arial Narrow"/>
          <w:sz w:val="20"/>
          <w:szCs w:val="20"/>
        </w:rPr>
        <w:t xml:space="preserve"> </w:t>
      </w:r>
      <w:r w:rsidR="00B66E87" w:rsidRPr="21F14D97">
        <w:rPr>
          <w:rFonts w:ascii="Arial Narrow" w:hAnsi="Arial Narrow"/>
          <w:sz w:val="20"/>
          <w:szCs w:val="20"/>
        </w:rPr>
        <w:t xml:space="preserve">stávající </w:t>
      </w:r>
      <w:r w:rsidRPr="21F14D97">
        <w:rPr>
          <w:rFonts w:ascii="Arial Narrow" w:hAnsi="Arial Narrow"/>
          <w:sz w:val="20"/>
          <w:szCs w:val="20"/>
        </w:rPr>
        <w:t>ř</w:t>
      </w:r>
      <w:r w:rsidR="00B66E87" w:rsidRPr="21F14D97">
        <w:rPr>
          <w:rFonts w:ascii="Arial Narrow" w:hAnsi="Arial Narrow"/>
          <w:sz w:val="20"/>
          <w:szCs w:val="20"/>
        </w:rPr>
        <w:t>ešitel</w:t>
      </w:r>
      <w:r w:rsidR="0021072D" w:rsidRPr="21F14D97">
        <w:rPr>
          <w:rFonts w:ascii="Arial Narrow" w:hAnsi="Arial Narrow"/>
          <w:sz w:val="20"/>
          <w:szCs w:val="20"/>
        </w:rPr>
        <w:t>ka uvedená</w:t>
      </w:r>
      <w:r w:rsidR="00B66E87" w:rsidRPr="21F14D97">
        <w:rPr>
          <w:rFonts w:ascii="Arial Narrow" w:hAnsi="Arial Narrow"/>
          <w:sz w:val="20"/>
          <w:szCs w:val="20"/>
        </w:rPr>
        <w:t xml:space="preserve"> ve Smlouvě</w:t>
      </w:r>
      <w:r w:rsidRPr="21F14D97">
        <w:rPr>
          <w:rFonts w:ascii="Arial Narrow" w:hAnsi="Arial Narrow"/>
          <w:sz w:val="20"/>
          <w:szCs w:val="20"/>
        </w:rPr>
        <w:t xml:space="preserve"> </w:t>
      </w:r>
      <w:r w:rsidR="00941C41" w:rsidRPr="21F14D97">
        <w:rPr>
          <w:rFonts w:ascii="Arial Narrow" w:hAnsi="Arial Narrow"/>
          <w:sz w:val="20"/>
          <w:szCs w:val="20"/>
        </w:rPr>
        <w:t xml:space="preserve">dočasně </w:t>
      </w:r>
      <w:r w:rsidR="0031467D" w:rsidRPr="21F14D97">
        <w:rPr>
          <w:rFonts w:ascii="Arial Narrow" w:hAnsi="Arial Narrow"/>
          <w:sz w:val="20"/>
          <w:szCs w:val="20"/>
        </w:rPr>
        <w:t>nahrazuje nov</w:t>
      </w:r>
      <w:r w:rsidR="00733FFE" w:rsidRPr="21F14D97">
        <w:rPr>
          <w:rFonts w:ascii="Arial Narrow" w:hAnsi="Arial Narrow"/>
          <w:sz w:val="20"/>
          <w:szCs w:val="20"/>
        </w:rPr>
        <w:t>ým/ou</w:t>
      </w:r>
      <w:r w:rsidR="00CD59BE" w:rsidRPr="21F14D97">
        <w:rPr>
          <w:rFonts w:ascii="Arial Narrow" w:hAnsi="Arial Narrow"/>
          <w:sz w:val="20"/>
          <w:szCs w:val="20"/>
        </w:rPr>
        <w:t xml:space="preserve"> </w:t>
      </w:r>
      <w:r w:rsidR="0031467D" w:rsidRPr="21F14D97">
        <w:rPr>
          <w:rFonts w:ascii="Arial Narrow" w:hAnsi="Arial Narrow"/>
          <w:sz w:val="20"/>
          <w:szCs w:val="20"/>
        </w:rPr>
        <w:t>řešitel</w:t>
      </w:r>
      <w:r w:rsidR="00733FFE" w:rsidRPr="21F14D97">
        <w:rPr>
          <w:rFonts w:ascii="Arial Narrow" w:hAnsi="Arial Narrow"/>
          <w:sz w:val="20"/>
          <w:szCs w:val="20"/>
        </w:rPr>
        <w:t>em</w:t>
      </w:r>
      <w:r w:rsidR="009631AE" w:rsidRPr="21F14D97">
        <w:rPr>
          <w:rFonts w:ascii="Arial Narrow" w:hAnsi="Arial Narrow"/>
          <w:sz w:val="20"/>
          <w:szCs w:val="20"/>
        </w:rPr>
        <w:t xml:space="preserve">, resp. se </w:t>
      </w:r>
      <w:r w:rsidR="008F4941" w:rsidRPr="21F14D97">
        <w:rPr>
          <w:rFonts w:ascii="Arial Narrow" w:hAnsi="Arial Narrow"/>
          <w:sz w:val="20"/>
          <w:szCs w:val="20"/>
        </w:rPr>
        <w:t xml:space="preserve">na toto přechodné období ustanovuje </w:t>
      </w:r>
      <w:r w:rsidR="009631AE" w:rsidRPr="21F14D97">
        <w:rPr>
          <w:rFonts w:ascii="Arial Narrow" w:hAnsi="Arial Narrow"/>
          <w:sz w:val="20"/>
          <w:szCs w:val="20"/>
        </w:rPr>
        <w:t>nov</w:t>
      </w:r>
      <w:r w:rsidR="00733FFE" w:rsidRPr="21F14D97">
        <w:rPr>
          <w:rFonts w:ascii="Arial Narrow" w:hAnsi="Arial Narrow"/>
          <w:sz w:val="20"/>
          <w:szCs w:val="20"/>
        </w:rPr>
        <w:t>ý</w:t>
      </w:r>
      <w:r w:rsidR="009631AE" w:rsidRPr="21F14D97">
        <w:rPr>
          <w:rFonts w:ascii="Arial Narrow" w:hAnsi="Arial Narrow"/>
          <w:sz w:val="20"/>
          <w:szCs w:val="20"/>
        </w:rPr>
        <w:t xml:space="preserve"> řešitel</w:t>
      </w:r>
      <w:r w:rsidR="00BF3418" w:rsidRPr="21F14D97">
        <w:rPr>
          <w:rFonts w:ascii="Arial Narrow" w:hAnsi="Arial Narrow"/>
          <w:sz w:val="20"/>
          <w:szCs w:val="20"/>
        </w:rPr>
        <w:t xml:space="preserve"> Projektu</w:t>
      </w:r>
      <w:r w:rsidR="00DC037D" w:rsidRPr="21F14D97">
        <w:rPr>
          <w:rFonts w:ascii="Arial Narrow" w:hAnsi="Arial Narrow"/>
          <w:sz w:val="20"/>
          <w:szCs w:val="20"/>
        </w:rPr>
        <w:t>:</w:t>
      </w:r>
    </w:p>
    <w:p w14:paraId="2C4BB0DC" w14:textId="77777777" w:rsidR="002B65D4" w:rsidRPr="00451353" w:rsidRDefault="002B65D4" w:rsidP="0098581D">
      <w:pPr>
        <w:ind w:left="340"/>
        <w:jc w:val="both"/>
        <w:rPr>
          <w:rFonts w:ascii="Arial Narrow" w:hAnsi="Arial Narrow"/>
          <w:sz w:val="20"/>
          <w:szCs w:val="20"/>
        </w:rPr>
      </w:pPr>
    </w:p>
    <w:p w14:paraId="6ECCB09A" w14:textId="2FF1B134" w:rsidR="002B65D4" w:rsidRPr="00083B7A" w:rsidRDefault="00584655" w:rsidP="00D42019">
      <w:pPr>
        <w:tabs>
          <w:tab w:val="right" w:pos="9072"/>
        </w:tabs>
        <w:ind w:left="340"/>
        <w:jc w:val="both"/>
        <w:rPr>
          <w:rFonts w:ascii="Arial Narrow" w:hAnsi="Arial Narrow"/>
          <w:sz w:val="20"/>
          <w:szCs w:val="20"/>
        </w:rPr>
      </w:pPr>
      <w:r w:rsidRPr="21F14D97">
        <w:rPr>
          <w:rFonts w:ascii="Arial Narrow" w:hAnsi="Arial Narrow"/>
          <w:i/>
          <w:iCs/>
          <w:sz w:val="20"/>
          <w:szCs w:val="20"/>
        </w:rPr>
        <w:t>s</w:t>
      </w:r>
      <w:r w:rsidR="00D42019" w:rsidRPr="21F14D97">
        <w:rPr>
          <w:rFonts w:ascii="Arial Narrow" w:hAnsi="Arial Narrow"/>
          <w:i/>
          <w:iCs/>
          <w:sz w:val="20"/>
          <w:szCs w:val="20"/>
        </w:rPr>
        <w:t>távající</w:t>
      </w:r>
      <w:r w:rsidR="00086AB9" w:rsidRPr="21F14D97">
        <w:rPr>
          <w:rFonts w:ascii="Arial Narrow" w:hAnsi="Arial Narrow"/>
          <w:i/>
          <w:iCs/>
          <w:sz w:val="20"/>
          <w:szCs w:val="20"/>
        </w:rPr>
        <w:t> </w:t>
      </w:r>
      <w:r w:rsidR="00D42019" w:rsidRPr="21F14D97">
        <w:rPr>
          <w:rFonts w:ascii="Arial Narrow" w:hAnsi="Arial Narrow"/>
          <w:i/>
          <w:iCs/>
          <w:sz w:val="20"/>
          <w:szCs w:val="20"/>
        </w:rPr>
        <w:t>řešitel</w:t>
      </w:r>
      <w:r w:rsidR="001A0A7A" w:rsidRPr="21F14D97">
        <w:rPr>
          <w:rFonts w:ascii="Arial Narrow" w:hAnsi="Arial Narrow"/>
          <w:i/>
          <w:iCs/>
          <w:sz w:val="20"/>
          <w:szCs w:val="20"/>
        </w:rPr>
        <w:t>ka</w:t>
      </w:r>
      <w:r w:rsidR="00D42019" w:rsidRPr="21F14D97">
        <w:rPr>
          <w:rFonts w:ascii="Arial Narrow" w:hAnsi="Arial Narrow"/>
          <w:i/>
          <w:iCs/>
          <w:sz w:val="20"/>
          <w:szCs w:val="20"/>
        </w:rPr>
        <w:t>:</w:t>
      </w:r>
      <w:r w:rsidR="00D42019" w:rsidRPr="21F14D97">
        <w:rPr>
          <w:rFonts w:ascii="Arial Narrow" w:hAnsi="Arial Narrow"/>
          <w:sz w:val="20"/>
          <w:szCs w:val="20"/>
        </w:rPr>
        <w:t xml:space="preserve"> </w:t>
      </w:r>
      <w:r w:rsidR="00222B01" w:rsidRPr="21F14D97">
        <w:rPr>
          <w:rFonts w:ascii="Arial Narrow" w:hAnsi="Arial Narrow"/>
          <w:b/>
          <w:bCs/>
          <w:sz w:val="20"/>
          <w:szCs w:val="20"/>
        </w:rPr>
        <w:t>Dr. Barbara Trzeciak</w:t>
      </w:r>
      <w:r w:rsidR="00D01B49" w:rsidRPr="21F14D97">
        <w:rPr>
          <w:rFonts w:ascii="Arial Narrow" w:hAnsi="Arial Narrow"/>
          <w:sz w:val="20"/>
          <w:szCs w:val="20"/>
        </w:rPr>
        <w:t xml:space="preserve"> </w:t>
      </w:r>
      <w:r w:rsidR="001A0A7A" w:rsidRPr="21F14D97">
        <w:rPr>
          <w:rFonts w:ascii="Arial Narrow" w:hAnsi="Arial Narrow"/>
          <w:sz w:val="20"/>
          <w:szCs w:val="20"/>
        </w:rPr>
        <w:t xml:space="preserve">bude </w:t>
      </w:r>
      <w:r w:rsidR="008F4941" w:rsidRPr="21F14D97">
        <w:rPr>
          <w:rFonts w:ascii="Arial Narrow" w:hAnsi="Arial Narrow"/>
          <w:sz w:val="20"/>
          <w:szCs w:val="20"/>
        </w:rPr>
        <w:t xml:space="preserve">po přechodné období, tj. </w:t>
      </w:r>
      <w:r w:rsidR="001A0A7A" w:rsidRPr="21F14D97">
        <w:rPr>
          <w:rFonts w:ascii="Arial Narrow" w:hAnsi="Arial Narrow"/>
          <w:sz w:val="20"/>
          <w:szCs w:val="20"/>
        </w:rPr>
        <w:t xml:space="preserve">v období předpokládané mateřské dovolené </w:t>
      </w:r>
      <w:r w:rsidR="00847C85" w:rsidRPr="21F14D97">
        <w:rPr>
          <w:rFonts w:ascii="Arial Narrow" w:hAnsi="Arial Narrow"/>
          <w:sz w:val="20"/>
          <w:szCs w:val="20"/>
        </w:rPr>
        <w:t>od</w:t>
      </w:r>
      <w:r w:rsidR="00A277D0" w:rsidRPr="21F14D97">
        <w:rPr>
          <w:rFonts w:ascii="Arial Narrow" w:hAnsi="Arial Narrow"/>
          <w:sz w:val="20"/>
          <w:szCs w:val="20"/>
        </w:rPr>
        <w:t> </w:t>
      </w:r>
      <w:r w:rsidR="7B4BF0A3" w:rsidRPr="21F14D97">
        <w:rPr>
          <w:rFonts w:ascii="Arial Narrow" w:hAnsi="Arial Narrow"/>
          <w:sz w:val="20"/>
          <w:szCs w:val="20"/>
        </w:rPr>
        <w:t xml:space="preserve"> </w:t>
      </w:r>
      <w:r w:rsidR="00222B01" w:rsidRPr="21F14D97">
        <w:rPr>
          <w:rFonts w:ascii="Arial Narrow" w:hAnsi="Arial Narrow"/>
          <w:sz w:val="20"/>
          <w:szCs w:val="20"/>
        </w:rPr>
        <w:t>28</w:t>
      </w:r>
      <w:r w:rsidR="001A0A7A" w:rsidRPr="21F14D97">
        <w:rPr>
          <w:rFonts w:ascii="Arial Narrow" w:hAnsi="Arial Narrow"/>
          <w:sz w:val="20"/>
          <w:szCs w:val="20"/>
        </w:rPr>
        <w:t>.</w:t>
      </w:r>
      <w:r w:rsidR="00C53888" w:rsidRPr="21F14D97">
        <w:rPr>
          <w:rFonts w:ascii="Arial Narrow" w:hAnsi="Arial Narrow"/>
          <w:sz w:val="20"/>
          <w:szCs w:val="20"/>
        </w:rPr>
        <w:t> </w:t>
      </w:r>
      <w:r w:rsidR="00222B01" w:rsidRPr="21F14D97">
        <w:rPr>
          <w:rFonts w:ascii="Arial Narrow" w:hAnsi="Arial Narrow"/>
          <w:sz w:val="20"/>
          <w:szCs w:val="20"/>
        </w:rPr>
        <w:t>6</w:t>
      </w:r>
      <w:r w:rsidR="001A0A7A" w:rsidRPr="21F14D97">
        <w:rPr>
          <w:rFonts w:ascii="Arial Narrow" w:hAnsi="Arial Narrow"/>
          <w:sz w:val="20"/>
          <w:szCs w:val="20"/>
        </w:rPr>
        <w:t>.</w:t>
      </w:r>
      <w:r w:rsidR="00A277D0" w:rsidRPr="21F14D97">
        <w:rPr>
          <w:rFonts w:ascii="Arial Narrow" w:hAnsi="Arial Narrow"/>
          <w:sz w:val="20"/>
          <w:szCs w:val="20"/>
        </w:rPr>
        <w:t> </w:t>
      </w:r>
      <w:r w:rsidR="00222B01" w:rsidRPr="21F14D97">
        <w:rPr>
          <w:rFonts w:ascii="Arial Narrow" w:hAnsi="Arial Narrow"/>
          <w:sz w:val="20"/>
          <w:szCs w:val="20"/>
        </w:rPr>
        <w:t>2021</w:t>
      </w:r>
      <w:r w:rsidR="001A0A7A" w:rsidRPr="21F14D97">
        <w:rPr>
          <w:rFonts w:ascii="Arial Narrow" w:hAnsi="Arial Narrow"/>
          <w:sz w:val="20"/>
          <w:szCs w:val="20"/>
        </w:rPr>
        <w:t xml:space="preserve"> </w:t>
      </w:r>
      <w:r w:rsidR="00847C85" w:rsidRPr="21F14D97">
        <w:rPr>
          <w:rFonts w:ascii="Arial Narrow" w:hAnsi="Arial Narrow"/>
          <w:sz w:val="20"/>
          <w:szCs w:val="20"/>
        </w:rPr>
        <w:t>do</w:t>
      </w:r>
      <w:r w:rsidR="00A277D0" w:rsidRPr="21F14D97">
        <w:rPr>
          <w:rFonts w:ascii="Arial Narrow" w:hAnsi="Arial Narrow"/>
          <w:sz w:val="20"/>
          <w:szCs w:val="20"/>
        </w:rPr>
        <w:t> </w:t>
      </w:r>
      <w:r w:rsidR="571D2760" w:rsidRPr="21F14D97">
        <w:rPr>
          <w:rFonts w:ascii="Arial Narrow" w:hAnsi="Arial Narrow"/>
          <w:sz w:val="20"/>
          <w:szCs w:val="20"/>
        </w:rPr>
        <w:t xml:space="preserve"> 30</w:t>
      </w:r>
      <w:r w:rsidR="001A0A7A" w:rsidRPr="21F14D97">
        <w:rPr>
          <w:rFonts w:ascii="Arial Narrow" w:hAnsi="Arial Narrow"/>
          <w:sz w:val="20"/>
          <w:szCs w:val="20"/>
        </w:rPr>
        <w:t>.</w:t>
      </w:r>
      <w:r w:rsidR="00A277D0" w:rsidRPr="21F14D97">
        <w:rPr>
          <w:rFonts w:ascii="Arial Narrow" w:hAnsi="Arial Narrow"/>
          <w:sz w:val="20"/>
          <w:szCs w:val="20"/>
        </w:rPr>
        <w:t> </w:t>
      </w:r>
      <w:r w:rsidR="00014798" w:rsidRPr="21F14D97">
        <w:rPr>
          <w:rFonts w:ascii="Arial Narrow" w:hAnsi="Arial Narrow"/>
          <w:sz w:val="20"/>
          <w:szCs w:val="20"/>
        </w:rPr>
        <w:t>11</w:t>
      </w:r>
      <w:r w:rsidR="001A0A7A" w:rsidRPr="21F14D97">
        <w:rPr>
          <w:rFonts w:ascii="Arial Narrow" w:hAnsi="Arial Narrow"/>
          <w:sz w:val="20"/>
          <w:szCs w:val="20"/>
        </w:rPr>
        <w:t>.</w:t>
      </w:r>
      <w:r w:rsidR="00A277D0" w:rsidRPr="21F14D97">
        <w:rPr>
          <w:rFonts w:ascii="Arial Narrow" w:hAnsi="Arial Narrow"/>
          <w:sz w:val="20"/>
          <w:szCs w:val="20"/>
        </w:rPr>
        <w:t> </w:t>
      </w:r>
      <w:r w:rsidR="001A0A7A" w:rsidRPr="21F14D97">
        <w:rPr>
          <w:rFonts w:ascii="Arial Narrow" w:hAnsi="Arial Narrow"/>
          <w:sz w:val="20"/>
          <w:szCs w:val="20"/>
        </w:rPr>
        <w:t>20</w:t>
      </w:r>
      <w:r w:rsidR="00173661" w:rsidRPr="21F14D97">
        <w:rPr>
          <w:rFonts w:ascii="Arial Narrow" w:hAnsi="Arial Narrow"/>
          <w:sz w:val="20"/>
          <w:szCs w:val="20"/>
        </w:rPr>
        <w:t>21</w:t>
      </w:r>
      <w:r w:rsidR="001A0A7A" w:rsidRPr="21F14D97">
        <w:rPr>
          <w:rFonts w:ascii="Arial Narrow" w:hAnsi="Arial Narrow"/>
          <w:sz w:val="20"/>
          <w:szCs w:val="20"/>
        </w:rPr>
        <w:t xml:space="preserve"> nahrazena dočasně nov</w:t>
      </w:r>
      <w:r w:rsidR="00733FFE" w:rsidRPr="21F14D97">
        <w:rPr>
          <w:rFonts w:ascii="Arial Narrow" w:hAnsi="Arial Narrow"/>
          <w:sz w:val="20"/>
          <w:szCs w:val="20"/>
        </w:rPr>
        <w:t>ým</w:t>
      </w:r>
      <w:r w:rsidR="001A0A7A" w:rsidRPr="21F14D97">
        <w:rPr>
          <w:rFonts w:ascii="Arial Narrow" w:hAnsi="Arial Narrow"/>
          <w:sz w:val="20"/>
          <w:szCs w:val="20"/>
        </w:rPr>
        <w:t xml:space="preserve"> řešitel</w:t>
      </w:r>
      <w:r w:rsidR="00733FFE" w:rsidRPr="21F14D97">
        <w:rPr>
          <w:rFonts w:ascii="Arial Narrow" w:hAnsi="Arial Narrow"/>
          <w:sz w:val="20"/>
          <w:szCs w:val="20"/>
        </w:rPr>
        <w:t>em</w:t>
      </w:r>
      <w:r w:rsidR="00222B01" w:rsidRPr="21F14D97">
        <w:rPr>
          <w:rFonts w:ascii="Arial Narrow" w:hAnsi="Arial Narrow"/>
          <w:sz w:val="20"/>
          <w:szCs w:val="20"/>
        </w:rPr>
        <w:t>.</w:t>
      </w:r>
    </w:p>
    <w:p w14:paraId="3D9FE521" w14:textId="77777777" w:rsidR="00D42019" w:rsidRPr="00DC037D" w:rsidRDefault="00D42019" w:rsidP="0098581D">
      <w:pPr>
        <w:tabs>
          <w:tab w:val="right" w:pos="9072"/>
        </w:tabs>
        <w:ind w:left="340"/>
        <w:jc w:val="both"/>
        <w:rPr>
          <w:rFonts w:ascii="Arial Narrow" w:hAnsi="Arial Narrow"/>
          <w:sz w:val="20"/>
          <w:szCs w:val="20"/>
        </w:rPr>
      </w:pPr>
    </w:p>
    <w:p w14:paraId="3A25ED18" w14:textId="5EC67777" w:rsidR="00D42019" w:rsidRPr="00DC037D" w:rsidRDefault="00584655" w:rsidP="00D42019">
      <w:pPr>
        <w:ind w:left="340"/>
        <w:jc w:val="both"/>
        <w:rPr>
          <w:rFonts w:ascii="Arial Narrow" w:hAnsi="Arial Narrow"/>
          <w:sz w:val="20"/>
          <w:szCs w:val="20"/>
        </w:rPr>
      </w:pPr>
      <w:r w:rsidRPr="00451353">
        <w:rPr>
          <w:rFonts w:ascii="Arial Narrow" w:hAnsi="Arial Narrow"/>
          <w:i/>
          <w:sz w:val="20"/>
          <w:szCs w:val="20"/>
        </w:rPr>
        <w:t>n</w:t>
      </w:r>
      <w:r w:rsidR="00D42019" w:rsidRPr="00451353">
        <w:rPr>
          <w:rFonts w:ascii="Arial Narrow" w:hAnsi="Arial Narrow"/>
          <w:i/>
          <w:sz w:val="20"/>
          <w:szCs w:val="20"/>
        </w:rPr>
        <w:t>ov</w:t>
      </w:r>
      <w:r w:rsidR="00733FFE" w:rsidRPr="00451353">
        <w:rPr>
          <w:rFonts w:ascii="Arial Narrow" w:hAnsi="Arial Narrow"/>
          <w:i/>
          <w:sz w:val="20"/>
          <w:szCs w:val="20"/>
        </w:rPr>
        <w:t>ý</w:t>
      </w:r>
      <w:r w:rsidR="00D42019" w:rsidRPr="00451353">
        <w:rPr>
          <w:rFonts w:ascii="Arial Narrow" w:hAnsi="Arial Narrow"/>
          <w:i/>
          <w:sz w:val="20"/>
          <w:szCs w:val="20"/>
        </w:rPr>
        <w:t xml:space="preserve"> řešitel:</w:t>
      </w:r>
      <w:r w:rsidR="00451353">
        <w:rPr>
          <w:rFonts w:ascii="Arial Narrow" w:hAnsi="Arial Narrow"/>
          <w:sz w:val="20"/>
          <w:szCs w:val="20"/>
        </w:rPr>
        <w:tab/>
      </w:r>
      <w:r w:rsidR="00222B01" w:rsidRPr="00451353">
        <w:rPr>
          <w:rFonts w:ascii="Arial Narrow" w:hAnsi="Arial Narrow"/>
          <w:sz w:val="20"/>
          <w:szCs w:val="20"/>
        </w:rPr>
        <w:t>Dr. Eng. Leszek Kosarzewski</w:t>
      </w:r>
    </w:p>
    <w:p w14:paraId="5C057DD8" w14:textId="004A4C96" w:rsidR="002B65D4" w:rsidRDefault="00222B01" w:rsidP="00D42019">
      <w:pPr>
        <w:ind w:left="3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</w:t>
      </w:r>
    </w:p>
    <w:p w14:paraId="59B9B649" w14:textId="068E991A" w:rsidR="00D42019" w:rsidRPr="00451353" w:rsidRDefault="00D42019" w:rsidP="00D42019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451353">
        <w:rPr>
          <w:rFonts w:ascii="Arial Narrow" w:hAnsi="Arial Narrow"/>
          <w:sz w:val="20"/>
          <w:szCs w:val="20"/>
        </w:rPr>
        <w:t>Příjemce odpovídá za to, že nový řešitel souhlasí se svým ustanovením řešite</w:t>
      </w:r>
      <w:r w:rsidR="00CA1C77" w:rsidRPr="00451353">
        <w:rPr>
          <w:rFonts w:ascii="Arial Narrow" w:hAnsi="Arial Narrow"/>
          <w:sz w:val="20"/>
          <w:szCs w:val="20"/>
        </w:rPr>
        <w:t xml:space="preserve">lem </w:t>
      </w:r>
      <w:r w:rsidR="008248D9" w:rsidRPr="00451353">
        <w:rPr>
          <w:rFonts w:ascii="Arial Narrow" w:hAnsi="Arial Narrow"/>
          <w:sz w:val="20"/>
          <w:szCs w:val="20"/>
        </w:rPr>
        <w:t>P</w:t>
      </w:r>
      <w:r w:rsidRPr="00451353">
        <w:rPr>
          <w:rFonts w:ascii="Arial Narrow" w:hAnsi="Arial Narrow"/>
          <w:sz w:val="20"/>
          <w:szCs w:val="20"/>
        </w:rPr>
        <w:t>rojektu, že byl seznámen s</w:t>
      </w:r>
      <w:r w:rsidR="00CB2FB6" w:rsidRPr="00451353">
        <w:rPr>
          <w:rFonts w:ascii="Arial Narrow" w:hAnsi="Arial Narrow"/>
          <w:sz w:val="20"/>
          <w:szCs w:val="20"/>
        </w:rPr>
        <w:t> </w:t>
      </w:r>
      <w:r w:rsidRPr="00451353">
        <w:rPr>
          <w:rFonts w:ascii="Arial Narrow" w:hAnsi="Arial Narrow"/>
          <w:sz w:val="20"/>
          <w:szCs w:val="20"/>
        </w:rPr>
        <w:t>obsahem Smlouvy</w:t>
      </w:r>
      <w:r w:rsidR="00A277D0" w:rsidRPr="00451353">
        <w:rPr>
          <w:rFonts w:ascii="Arial Narrow" w:hAnsi="Arial Narrow"/>
          <w:sz w:val="20"/>
          <w:szCs w:val="20"/>
        </w:rPr>
        <w:t>,</w:t>
      </w:r>
      <w:r w:rsidRPr="00451353">
        <w:rPr>
          <w:rFonts w:ascii="Arial Narrow" w:hAnsi="Arial Narrow"/>
          <w:sz w:val="20"/>
          <w:szCs w:val="20"/>
        </w:rPr>
        <w:t xml:space="preserve"> včetně obsahu všech jej</w:t>
      </w:r>
      <w:r w:rsidR="002F2D3D" w:rsidRPr="00451353">
        <w:rPr>
          <w:rFonts w:ascii="Arial Narrow" w:hAnsi="Arial Narrow"/>
          <w:sz w:val="20"/>
          <w:szCs w:val="20"/>
        </w:rPr>
        <w:t>í</w:t>
      </w:r>
      <w:r w:rsidRPr="00451353">
        <w:rPr>
          <w:rFonts w:ascii="Arial Narrow" w:hAnsi="Arial Narrow"/>
          <w:sz w:val="20"/>
          <w:szCs w:val="20"/>
        </w:rPr>
        <w:t>ch příl</w:t>
      </w:r>
      <w:r w:rsidR="00A92561" w:rsidRPr="00451353">
        <w:rPr>
          <w:rFonts w:ascii="Arial Narrow" w:hAnsi="Arial Narrow"/>
          <w:sz w:val="20"/>
          <w:szCs w:val="20"/>
        </w:rPr>
        <w:t>oh a dodatků, s věcným obsahem n</w:t>
      </w:r>
      <w:r w:rsidRPr="00451353">
        <w:rPr>
          <w:rFonts w:ascii="Arial Narrow" w:hAnsi="Arial Narrow"/>
          <w:sz w:val="20"/>
          <w:szCs w:val="20"/>
        </w:rPr>
        <w:t xml:space="preserve">ávrhu </w:t>
      </w:r>
      <w:r w:rsidR="008248D9" w:rsidRPr="00451353">
        <w:rPr>
          <w:rFonts w:ascii="Arial Narrow" w:hAnsi="Arial Narrow"/>
          <w:sz w:val="20"/>
          <w:szCs w:val="20"/>
        </w:rPr>
        <w:t>P</w:t>
      </w:r>
      <w:r w:rsidRPr="00451353">
        <w:rPr>
          <w:rFonts w:ascii="Arial Narrow" w:hAnsi="Arial Narrow"/>
          <w:sz w:val="20"/>
          <w:szCs w:val="20"/>
        </w:rPr>
        <w:t>rojektu, jakož i se Zadávací dokumentací</w:t>
      </w:r>
      <w:r w:rsidR="003872F4" w:rsidRPr="00451353">
        <w:rPr>
          <w:rFonts w:ascii="Arial Narrow" w:hAnsi="Arial Narrow"/>
          <w:sz w:val="20"/>
          <w:szCs w:val="20"/>
        </w:rPr>
        <w:t>,</w:t>
      </w:r>
      <w:r w:rsidRPr="00451353">
        <w:rPr>
          <w:rFonts w:ascii="Arial Narrow" w:hAnsi="Arial Narrow"/>
          <w:sz w:val="20"/>
          <w:szCs w:val="20"/>
        </w:rPr>
        <w:t xml:space="preserve"> a zavazuje</w:t>
      </w:r>
      <w:r w:rsidR="00E66A55" w:rsidRPr="00451353">
        <w:rPr>
          <w:rFonts w:ascii="Arial Narrow" w:hAnsi="Arial Narrow"/>
          <w:sz w:val="20"/>
          <w:szCs w:val="20"/>
        </w:rPr>
        <w:t xml:space="preserve"> se ve vztahu k P</w:t>
      </w:r>
      <w:r w:rsidRPr="00451353">
        <w:rPr>
          <w:rFonts w:ascii="Arial Narrow" w:hAnsi="Arial Narrow"/>
          <w:sz w:val="20"/>
          <w:szCs w:val="20"/>
        </w:rPr>
        <w:t>oskytovateli dodržovat veškerá ustanovení obecně závazných právních předpisů, Smlouvy</w:t>
      </w:r>
      <w:r w:rsidR="00A277D0" w:rsidRPr="00451353">
        <w:rPr>
          <w:rFonts w:ascii="Arial Narrow" w:hAnsi="Arial Narrow"/>
          <w:sz w:val="20"/>
          <w:szCs w:val="20"/>
        </w:rPr>
        <w:t>,</w:t>
      </w:r>
      <w:r w:rsidRPr="00451353">
        <w:rPr>
          <w:rFonts w:ascii="Arial Narrow" w:hAnsi="Arial Narrow"/>
          <w:sz w:val="20"/>
          <w:szCs w:val="20"/>
        </w:rPr>
        <w:t xml:space="preserve"> včetně všech jejích příloh a dodatků</w:t>
      </w:r>
      <w:r w:rsidR="00A277D0" w:rsidRPr="00451353">
        <w:rPr>
          <w:rFonts w:ascii="Arial Narrow" w:hAnsi="Arial Narrow"/>
          <w:sz w:val="20"/>
          <w:szCs w:val="20"/>
        </w:rPr>
        <w:t>,</w:t>
      </w:r>
      <w:r w:rsidRPr="00451353">
        <w:rPr>
          <w:rFonts w:ascii="Arial Narrow" w:hAnsi="Arial Narrow"/>
          <w:sz w:val="20"/>
          <w:szCs w:val="20"/>
        </w:rPr>
        <w:t xml:space="preserve"> a Zadávací dokumentace.</w:t>
      </w:r>
    </w:p>
    <w:p w14:paraId="44930129" w14:textId="5D4C8C76" w:rsidR="00D42019" w:rsidRPr="00451353" w:rsidRDefault="00D42019" w:rsidP="00D42019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451353">
        <w:rPr>
          <w:rFonts w:ascii="Arial Narrow" w:hAnsi="Arial Narrow"/>
          <w:sz w:val="20"/>
          <w:szCs w:val="20"/>
        </w:rPr>
        <w:t xml:space="preserve">Příjemce tímto ujišťuje </w:t>
      </w:r>
      <w:r w:rsidR="00E66A55" w:rsidRPr="00451353">
        <w:rPr>
          <w:rFonts w:ascii="Arial Narrow" w:hAnsi="Arial Narrow"/>
          <w:sz w:val="20"/>
          <w:szCs w:val="20"/>
        </w:rPr>
        <w:t>P</w:t>
      </w:r>
      <w:r w:rsidRPr="00451353">
        <w:rPr>
          <w:rFonts w:ascii="Arial Narrow" w:hAnsi="Arial Narrow"/>
          <w:sz w:val="20"/>
          <w:szCs w:val="20"/>
        </w:rPr>
        <w:t xml:space="preserve">oskytovatele, že shora uvedený nový řešitel </w:t>
      </w:r>
      <w:r w:rsidR="00086AB9" w:rsidRPr="00451353">
        <w:rPr>
          <w:rFonts w:ascii="Arial Narrow" w:hAnsi="Arial Narrow"/>
          <w:sz w:val="20"/>
          <w:szCs w:val="20"/>
        </w:rPr>
        <w:t>j</w:t>
      </w:r>
      <w:r w:rsidRPr="00451353">
        <w:rPr>
          <w:rFonts w:ascii="Arial Narrow" w:hAnsi="Arial Narrow"/>
          <w:sz w:val="20"/>
          <w:szCs w:val="20"/>
        </w:rPr>
        <w:t xml:space="preserve">e k </w:t>
      </w:r>
      <w:r w:rsidR="00E66A55" w:rsidRPr="00451353">
        <w:rPr>
          <w:rFonts w:ascii="Arial Narrow" w:hAnsi="Arial Narrow"/>
          <w:sz w:val="20"/>
          <w:szCs w:val="20"/>
        </w:rPr>
        <w:t>P</w:t>
      </w:r>
      <w:r w:rsidRPr="00451353">
        <w:rPr>
          <w:rFonts w:ascii="Arial Narrow" w:hAnsi="Arial Narrow"/>
          <w:sz w:val="20"/>
          <w:szCs w:val="20"/>
        </w:rPr>
        <w:t>říjemci v pracovněprávním vztahu, pokud není příjemce</w:t>
      </w:r>
      <w:r w:rsidR="003872F4" w:rsidRPr="00451353">
        <w:rPr>
          <w:rFonts w:ascii="Arial Narrow" w:hAnsi="Arial Narrow"/>
          <w:sz w:val="20"/>
          <w:szCs w:val="20"/>
        </w:rPr>
        <w:t>–</w:t>
      </w:r>
      <w:r w:rsidRPr="00451353">
        <w:rPr>
          <w:rFonts w:ascii="Arial Narrow" w:hAnsi="Arial Narrow"/>
          <w:sz w:val="20"/>
          <w:szCs w:val="20"/>
        </w:rPr>
        <w:t>fyzická osoba současně řešitelem.</w:t>
      </w:r>
    </w:p>
    <w:p w14:paraId="56A05849" w14:textId="77777777" w:rsidR="00847C85" w:rsidRPr="00451353" w:rsidRDefault="00847C85" w:rsidP="00D42019">
      <w:pPr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451353">
        <w:rPr>
          <w:rFonts w:ascii="Arial Narrow" w:hAnsi="Arial Narrow"/>
          <w:sz w:val="20"/>
          <w:szCs w:val="20"/>
        </w:rPr>
        <w:t>Nedohodnou</w:t>
      </w:r>
      <w:r w:rsidR="009631AE" w:rsidRPr="00451353">
        <w:rPr>
          <w:rFonts w:ascii="Arial Narrow" w:hAnsi="Arial Narrow"/>
          <w:sz w:val="20"/>
          <w:szCs w:val="20"/>
        </w:rPr>
        <w:t>-</w:t>
      </w:r>
      <w:r w:rsidRPr="00451353">
        <w:rPr>
          <w:rFonts w:ascii="Arial Narrow" w:hAnsi="Arial Narrow"/>
          <w:sz w:val="20"/>
          <w:szCs w:val="20"/>
        </w:rPr>
        <w:t xml:space="preserve">li se smluvní strany jinak, </w:t>
      </w:r>
      <w:r w:rsidR="009631AE" w:rsidRPr="00451353">
        <w:rPr>
          <w:rFonts w:ascii="Arial Narrow" w:hAnsi="Arial Narrow"/>
          <w:sz w:val="20"/>
          <w:szCs w:val="20"/>
        </w:rPr>
        <w:t xml:space="preserve">ustanovuje se po </w:t>
      </w:r>
      <w:r w:rsidR="008F4941" w:rsidRPr="00451353">
        <w:rPr>
          <w:rFonts w:ascii="Arial Narrow" w:hAnsi="Arial Narrow"/>
          <w:sz w:val="20"/>
          <w:szCs w:val="20"/>
        </w:rPr>
        <w:t xml:space="preserve">skončení přechodného období </w:t>
      </w:r>
      <w:r w:rsidR="009631AE" w:rsidRPr="00451353">
        <w:rPr>
          <w:rFonts w:ascii="Arial Narrow" w:hAnsi="Arial Narrow"/>
          <w:sz w:val="20"/>
          <w:szCs w:val="20"/>
        </w:rPr>
        <w:t>do funkce řešitelky</w:t>
      </w:r>
      <w:r w:rsidR="00BF3418" w:rsidRPr="00451353">
        <w:rPr>
          <w:rFonts w:ascii="Arial Narrow" w:hAnsi="Arial Narrow"/>
          <w:sz w:val="20"/>
          <w:szCs w:val="20"/>
        </w:rPr>
        <w:t xml:space="preserve"> Projektu</w:t>
      </w:r>
      <w:r w:rsidR="009631AE" w:rsidRPr="00451353">
        <w:rPr>
          <w:rFonts w:ascii="Arial Narrow" w:hAnsi="Arial Narrow"/>
          <w:sz w:val="20"/>
          <w:szCs w:val="20"/>
        </w:rPr>
        <w:t xml:space="preserve"> opět stávající řešitelka.</w:t>
      </w:r>
    </w:p>
    <w:p w14:paraId="6067D2EB" w14:textId="77777777" w:rsidR="00370CB0" w:rsidRPr="00D42019" w:rsidRDefault="00370CB0" w:rsidP="00B66E87">
      <w:pPr>
        <w:pStyle w:val="Zkladntext"/>
        <w:jc w:val="center"/>
        <w:outlineLvl w:val="0"/>
        <w:rPr>
          <w:rFonts w:ascii="Arial Narrow" w:hAnsi="Arial Narrow"/>
          <w:b/>
          <w:color w:val="auto"/>
          <w:sz w:val="20"/>
        </w:rPr>
      </w:pPr>
    </w:p>
    <w:p w14:paraId="0A135884" w14:textId="77777777" w:rsidR="00AC1A70" w:rsidRDefault="00AC1A70" w:rsidP="00B66E87">
      <w:pPr>
        <w:pStyle w:val="Zkladntext"/>
        <w:jc w:val="center"/>
        <w:outlineLvl w:val="0"/>
        <w:rPr>
          <w:rFonts w:ascii="Arial Narrow" w:hAnsi="Arial Narrow"/>
          <w:b/>
          <w:color w:val="auto"/>
          <w:sz w:val="20"/>
        </w:rPr>
      </w:pPr>
    </w:p>
    <w:p w14:paraId="23377CF2" w14:textId="77777777" w:rsidR="00B66E87" w:rsidRPr="00D42019" w:rsidRDefault="00B66E87" w:rsidP="00B66E87">
      <w:pPr>
        <w:pStyle w:val="Zkladntext"/>
        <w:jc w:val="center"/>
        <w:outlineLvl w:val="0"/>
        <w:rPr>
          <w:rFonts w:ascii="Arial Narrow" w:hAnsi="Arial Narrow"/>
          <w:color w:val="auto"/>
          <w:sz w:val="20"/>
        </w:rPr>
      </w:pPr>
      <w:r w:rsidRPr="00D42019">
        <w:rPr>
          <w:rFonts w:ascii="Arial Narrow" w:hAnsi="Arial Narrow"/>
          <w:b/>
          <w:color w:val="auto"/>
          <w:sz w:val="20"/>
        </w:rPr>
        <w:t>III</w:t>
      </w:r>
      <w:r w:rsidRPr="00D42019">
        <w:rPr>
          <w:rFonts w:ascii="Arial Narrow" w:hAnsi="Arial Narrow"/>
          <w:color w:val="auto"/>
          <w:sz w:val="20"/>
        </w:rPr>
        <w:t>.</w:t>
      </w:r>
    </w:p>
    <w:p w14:paraId="22C12436" w14:textId="0F04BC1C" w:rsidR="00105001" w:rsidRPr="00014798" w:rsidRDefault="00105001" w:rsidP="00105001">
      <w:pPr>
        <w:numPr>
          <w:ilvl w:val="0"/>
          <w:numId w:val="12"/>
        </w:numPr>
        <w:jc w:val="both"/>
        <w:rPr>
          <w:rFonts w:ascii="Arial Narrow" w:hAnsi="Arial Narrow"/>
          <w:sz w:val="20"/>
          <w:szCs w:val="20"/>
        </w:rPr>
      </w:pPr>
      <w:r w:rsidRPr="00C0440C">
        <w:rPr>
          <w:rFonts w:ascii="Arial Narrow" w:hAnsi="Arial Narrow"/>
          <w:sz w:val="20"/>
          <w:szCs w:val="20"/>
        </w:rPr>
        <w:t xml:space="preserve">Tento </w:t>
      </w:r>
      <w:r>
        <w:rPr>
          <w:rFonts w:ascii="Arial Narrow" w:hAnsi="Arial Narrow"/>
          <w:sz w:val="20"/>
          <w:szCs w:val="20"/>
        </w:rPr>
        <w:t>D</w:t>
      </w:r>
      <w:r w:rsidRPr="00C0440C">
        <w:rPr>
          <w:rFonts w:ascii="Arial Narrow" w:hAnsi="Arial Narrow"/>
          <w:sz w:val="20"/>
          <w:szCs w:val="20"/>
        </w:rPr>
        <w:t xml:space="preserve">odatek se po uzavření stává nedílnou součástí Smlouvy. </w:t>
      </w:r>
      <w:r w:rsidRPr="00014798">
        <w:rPr>
          <w:rFonts w:ascii="Arial Narrow" w:hAnsi="Arial Narrow"/>
          <w:sz w:val="20"/>
          <w:szCs w:val="20"/>
        </w:rPr>
        <w:t>Tento Dodatek nabývá platnosti a účinnosti dnem uzavření, nestanoví-li zvláštní právní předpis jinak.</w:t>
      </w:r>
    </w:p>
    <w:p w14:paraId="6696EC5A" w14:textId="77777777" w:rsidR="005A7425" w:rsidRPr="00644396" w:rsidRDefault="00C508CF" w:rsidP="005A7425">
      <w:pPr>
        <w:numPr>
          <w:ilvl w:val="0"/>
          <w:numId w:val="12"/>
        </w:numPr>
        <w:jc w:val="both"/>
        <w:rPr>
          <w:rFonts w:ascii="Arial Narrow" w:hAnsi="Arial Narrow"/>
          <w:sz w:val="20"/>
          <w:szCs w:val="20"/>
        </w:rPr>
      </w:pPr>
      <w:r w:rsidRPr="00C508CF">
        <w:rPr>
          <w:rFonts w:ascii="Arial Narrow" w:hAnsi="Arial Narrow"/>
          <w:sz w:val="20"/>
          <w:szCs w:val="20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46F63680" w14:textId="77777777" w:rsidR="005A7425" w:rsidRPr="00FB18E5" w:rsidRDefault="005A7425" w:rsidP="00FB18E5">
      <w:pPr>
        <w:numPr>
          <w:ilvl w:val="0"/>
          <w:numId w:val="12"/>
        </w:numPr>
        <w:jc w:val="both"/>
        <w:rPr>
          <w:rFonts w:ascii="Arial Narrow" w:hAnsi="Arial Narrow"/>
          <w:sz w:val="20"/>
          <w:szCs w:val="20"/>
        </w:rPr>
      </w:pPr>
      <w:r w:rsidRPr="00FB18E5">
        <w:rPr>
          <w:rFonts w:ascii="Arial Narrow" w:hAnsi="Arial Narrow"/>
          <w:sz w:val="20"/>
          <w:szCs w:val="20"/>
        </w:rPr>
        <w:t>Smluvní strany z</w:t>
      </w:r>
      <w:r w:rsidR="00E66A55" w:rsidRPr="00FB18E5">
        <w:rPr>
          <w:rFonts w:ascii="Arial Narrow" w:hAnsi="Arial Narrow"/>
          <w:sz w:val="20"/>
          <w:szCs w:val="20"/>
        </w:rPr>
        <w:t>ávazně prohlašují, že si tento D</w:t>
      </w:r>
      <w:r w:rsidRPr="00FB18E5">
        <w:rPr>
          <w:rFonts w:ascii="Arial Narrow" w:hAnsi="Arial Narrow"/>
          <w:sz w:val="20"/>
          <w:szCs w:val="20"/>
        </w:rPr>
        <w:t xml:space="preserve">odatek přečetly, </w:t>
      </w:r>
      <w:r w:rsidR="00CB2FB6" w:rsidRPr="00FB18E5">
        <w:rPr>
          <w:rFonts w:ascii="Arial Narrow" w:hAnsi="Arial Narrow"/>
          <w:sz w:val="20"/>
          <w:szCs w:val="20"/>
        </w:rPr>
        <w:t>s jeho obsahem se seznámily a s </w:t>
      </w:r>
      <w:r w:rsidRPr="00FB18E5">
        <w:rPr>
          <w:rFonts w:ascii="Arial Narrow" w:hAnsi="Arial Narrow"/>
          <w:sz w:val="20"/>
          <w:szCs w:val="20"/>
        </w:rPr>
        <w:t>tí</w:t>
      </w:r>
      <w:r w:rsidR="00CB2FB6" w:rsidRPr="00FB18E5">
        <w:rPr>
          <w:rFonts w:ascii="Arial Narrow" w:hAnsi="Arial Narrow"/>
          <w:sz w:val="20"/>
          <w:szCs w:val="20"/>
        </w:rPr>
        <w:t>mto zcela a </w:t>
      </w:r>
      <w:r w:rsidRPr="00FB18E5">
        <w:rPr>
          <w:rFonts w:ascii="Arial Narrow" w:hAnsi="Arial Narrow"/>
          <w:sz w:val="20"/>
          <w:szCs w:val="20"/>
        </w:rPr>
        <w:t>bezvýhradně souhlasí.</w:t>
      </w:r>
    </w:p>
    <w:p w14:paraId="6E95A55D" w14:textId="77777777" w:rsidR="005A7425" w:rsidRPr="00151684" w:rsidRDefault="005A7425" w:rsidP="00151684">
      <w:pPr>
        <w:tabs>
          <w:tab w:val="left" w:pos="1377"/>
        </w:tabs>
        <w:rPr>
          <w:rFonts w:ascii="Arial Narrow" w:hAnsi="Arial Narrow"/>
          <w:sz w:val="20"/>
          <w:szCs w:val="20"/>
        </w:rPr>
      </w:pPr>
    </w:p>
    <w:p w14:paraId="7DF5CAF5" w14:textId="77777777" w:rsidR="005A7425" w:rsidRPr="00151684" w:rsidRDefault="005A7425" w:rsidP="00151684">
      <w:pPr>
        <w:tabs>
          <w:tab w:val="left" w:pos="1377"/>
        </w:tabs>
        <w:rPr>
          <w:rFonts w:ascii="Arial Narrow" w:hAnsi="Arial Narrow"/>
          <w:sz w:val="20"/>
          <w:szCs w:val="20"/>
        </w:rPr>
      </w:pPr>
    </w:p>
    <w:p w14:paraId="597801AD" w14:textId="77777777" w:rsidR="005A7425" w:rsidRPr="00151684" w:rsidRDefault="005A7425" w:rsidP="00151684">
      <w:pPr>
        <w:tabs>
          <w:tab w:val="left" w:pos="1377"/>
        </w:tabs>
        <w:rPr>
          <w:rFonts w:ascii="Arial Narrow" w:hAnsi="Arial Narrow"/>
          <w:sz w:val="20"/>
          <w:szCs w:val="20"/>
        </w:rPr>
      </w:pPr>
    </w:p>
    <w:p w14:paraId="6BE5409B" w14:textId="77777777" w:rsidR="005A7425" w:rsidRPr="00151684" w:rsidRDefault="005A7425" w:rsidP="00151684">
      <w:pPr>
        <w:tabs>
          <w:tab w:val="left" w:pos="1377"/>
        </w:tabs>
        <w:rPr>
          <w:rFonts w:ascii="Arial Narrow" w:hAnsi="Arial Narrow"/>
          <w:sz w:val="20"/>
          <w:szCs w:val="20"/>
        </w:rPr>
      </w:pPr>
    </w:p>
    <w:p w14:paraId="41EC400E" w14:textId="77777777" w:rsidR="005A7425" w:rsidRDefault="005A7425" w:rsidP="005A7425">
      <w:pPr>
        <w:tabs>
          <w:tab w:val="left" w:pos="1377"/>
        </w:tabs>
        <w:rPr>
          <w:rFonts w:ascii="Arial Narrow" w:hAnsi="Arial Narrow"/>
          <w:sz w:val="20"/>
          <w:szCs w:val="20"/>
        </w:rPr>
      </w:pPr>
    </w:p>
    <w:p w14:paraId="1F62272A" w14:textId="77777777" w:rsidR="005A7425" w:rsidRPr="006A3238" w:rsidRDefault="005A7425" w:rsidP="005A7425">
      <w:pPr>
        <w:tabs>
          <w:tab w:val="left" w:pos="1377"/>
        </w:tabs>
        <w:rPr>
          <w:rFonts w:ascii="Arial Narrow" w:hAnsi="Arial Narrow"/>
          <w:sz w:val="20"/>
          <w:szCs w:val="20"/>
        </w:rPr>
      </w:pPr>
    </w:p>
    <w:p w14:paraId="13853414" w14:textId="77777777" w:rsidR="005A7425" w:rsidRPr="006A3238" w:rsidRDefault="00611E5A" w:rsidP="005A7425">
      <w:pPr>
        <w:tabs>
          <w:tab w:val="center" w:pos="6943"/>
        </w:tabs>
        <w:rPr>
          <w:rFonts w:ascii="Arial Narrow" w:hAnsi="Arial Narrow"/>
          <w:sz w:val="20"/>
          <w:szCs w:val="20"/>
        </w:rPr>
      </w:pPr>
      <w:r w:rsidRPr="006A3238">
        <w:rPr>
          <w:rFonts w:ascii="Arial Narrow" w:hAnsi="Arial Narrow"/>
          <w:sz w:val="20"/>
          <w:szCs w:val="20"/>
        </w:rPr>
        <w:t>……………….…………………………………………</w:t>
      </w:r>
      <w:r w:rsidR="005A7425">
        <w:rPr>
          <w:rFonts w:ascii="Arial Narrow" w:hAnsi="Arial Narrow"/>
          <w:sz w:val="20"/>
          <w:szCs w:val="20"/>
        </w:rPr>
        <w:t xml:space="preserve">            </w:t>
      </w:r>
      <w:r>
        <w:rPr>
          <w:rFonts w:ascii="Arial Narrow" w:hAnsi="Arial Narrow"/>
          <w:sz w:val="20"/>
          <w:szCs w:val="20"/>
        </w:rPr>
        <w:t xml:space="preserve">                          </w:t>
      </w:r>
      <w:r w:rsidRPr="006A3238">
        <w:rPr>
          <w:rFonts w:ascii="Arial Narrow" w:hAnsi="Arial Narrow"/>
          <w:sz w:val="20"/>
          <w:szCs w:val="20"/>
        </w:rPr>
        <w:t>……………….…………………………………………</w:t>
      </w:r>
      <w:r w:rsidR="005A7425">
        <w:rPr>
          <w:rFonts w:ascii="Arial Narrow" w:hAnsi="Arial Narrow"/>
          <w:sz w:val="20"/>
          <w:szCs w:val="20"/>
        </w:rPr>
        <w:t xml:space="preserve"> </w:t>
      </w:r>
    </w:p>
    <w:p w14:paraId="782B911E" w14:textId="77777777" w:rsidR="005A7425" w:rsidRPr="006A3238" w:rsidRDefault="005A7425" w:rsidP="005A7425">
      <w:pPr>
        <w:tabs>
          <w:tab w:val="left" w:pos="48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</w:t>
      </w:r>
      <w:r w:rsidR="00151684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       </w:t>
      </w:r>
      <w:r w:rsidRPr="006A3238" w:rsidDel="00AC103A">
        <w:rPr>
          <w:rFonts w:ascii="Arial Narrow" w:hAnsi="Arial Narrow"/>
          <w:sz w:val="20"/>
          <w:szCs w:val="20"/>
        </w:rPr>
        <w:t>z</w:t>
      </w:r>
      <w:r w:rsidRPr="006A3238">
        <w:rPr>
          <w:rFonts w:ascii="Arial Narrow" w:hAnsi="Arial Narrow"/>
          <w:sz w:val="20"/>
          <w:szCs w:val="20"/>
        </w:rPr>
        <w:t xml:space="preserve">a </w:t>
      </w:r>
      <w:r w:rsidR="00E66A55">
        <w:rPr>
          <w:rFonts w:ascii="Arial Narrow" w:hAnsi="Arial Narrow"/>
          <w:sz w:val="20"/>
          <w:szCs w:val="20"/>
        </w:rPr>
        <w:t>P</w:t>
      </w:r>
      <w:r w:rsidRPr="006A3238">
        <w:rPr>
          <w:rFonts w:ascii="Arial Narrow" w:hAnsi="Arial Narrow"/>
          <w:sz w:val="20"/>
          <w:szCs w:val="20"/>
        </w:rPr>
        <w:t xml:space="preserve">oskytovatele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</w:t>
      </w:r>
      <w:r w:rsidRPr="006A3238">
        <w:rPr>
          <w:rFonts w:ascii="Arial Narrow" w:hAnsi="Arial Narrow"/>
          <w:sz w:val="20"/>
          <w:szCs w:val="20"/>
        </w:rPr>
        <w:t xml:space="preserve">za </w:t>
      </w:r>
      <w:r w:rsidR="00E66A55">
        <w:rPr>
          <w:rFonts w:ascii="Arial Narrow" w:hAnsi="Arial Narrow"/>
          <w:sz w:val="20"/>
          <w:szCs w:val="20"/>
        </w:rPr>
        <w:t>P</w:t>
      </w:r>
      <w:r w:rsidRPr="006A3238">
        <w:rPr>
          <w:rFonts w:ascii="Arial Narrow" w:hAnsi="Arial Narrow"/>
          <w:sz w:val="20"/>
          <w:szCs w:val="20"/>
        </w:rPr>
        <w:t>říjemce</w:t>
      </w:r>
      <w:r w:rsidRPr="006A3238">
        <w:rPr>
          <w:rFonts w:ascii="Arial Narrow" w:hAnsi="Arial Narrow"/>
          <w:sz w:val="20"/>
          <w:szCs w:val="20"/>
          <w:vertAlign w:val="superscript"/>
        </w:rPr>
        <w:t>1</w:t>
      </w:r>
    </w:p>
    <w:p w14:paraId="3A6B3265" w14:textId="77777777" w:rsidR="002360C0" w:rsidRDefault="002360C0" w:rsidP="002360C0">
      <w:pPr>
        <w:tabs>
          <w:tab w:val="center" w:pos="6943"/>
        </w:tabs>
        <w:rPr>
          <w:rFonts w:ascii="Arial Narrow" w:hAnsi="Arial Narrow" w:cs="Arial"/>
          <w:sz w:val="20"/>
          <w:szCs w:val="20"/>
        </w:rPr>
      </w:pPr>
      <w:r w:rsidRPr="00D2332C">
        <w:rPr>
          <w:rFonts w:ascii="Arial Narrow" w:hAnsi="Arial Narrow"/>
          <w:sz w:val="20"/>
          <w:szCs w:val="20"/>
        </w:rPr>
        <w:t xml:space="preserve">            </w:t>
      </w:r>
      <w:r>
        <w:rPr>
          <w:rFonts w:ascii="Arial Narrow" w:hAnsi="Arial Narrow"/>
          <w:sz w:val="20"/>
          <w:szCs w:val="20"/>
        </w:rPr>
        <w:t xml:space="preserve">   </w:t>
      </w:r>
      <w:r w:rsidRPr="00806930">
        <w:rPr>
          <w:rFonts w:ascii="Arial Narrow" w:hAnsi="Arial Narrow" w:cs="Arial"/>
          <w:sz w:val="20"/>
          <w:szCs w:val="20"/>
        </w:rPr>
        <w:t>prof. RNDr. Jaroslav Koča, DrSc.</w:t>
      </w:r>
    </w:p>
    <w:p w14:paraId="3D792854" w14:textId="77777777" w:rsidR="005A7425" w:rsidRPr="006A3238" w:rsidRDefault="002360C0" w:rsidP="002360C0">
      <w:pPr>
        <w:tabs>
          <w:tab w:val="right" w:pos="720"/>
        </w:tabs>
        <w:rPr>
          <w:rFonts w:ascii="Arial Narrow" w:hAnsi="Arial Narrow"/>
          <w:sz w:val="20"/>
          <w:szCs w:val="20"/>
        </w:rPr>
      </w:pPr>
      <w:r w:rsidRPr="00E827DE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827DE">
        <w:rPr>
          <w:rFonts w:ascii="Arial Narrow" w:hAnsi="Arial Narrow" w:cs="Arial"/>
          <w:sz w:val="20"/>
          <w:szCs w:val="20"/>
        </w:rPr>
        <w:t xml:space="preserve">  předsed</w:t>
      </w:r>
      <w:r>
        <w:rPr>
          <w:rFonts w:ascii="Arial Narrow" w:hAnsi="Arial Narrow" w:cs="Arial"/>
          <w:sz w:val="20"/>
          <w:szCs w:val="20"/>
        </w:rPr>
        <w:t>a</w:t>
      </w:r>
      <w:r w:rsidRPr="00E827DE">
        <w:rPr>
          <w:rFonts w:ascii="Arial Narrow" w:hAnsi="Arial Narrow" w:cs="Arial"/>
          <w:sz w:val="20"/>
          <w:szCs w:val="20"/>
        </w:rPr>
        <w:t xml:space="preserve"> </w:t>
      </w:r>
      <w:r w:rsidRPr="00D2332C">
        <w:rPr>
          <w:rFonts w:ascii="Arial Narrow" w:hAnsi="Arial Narrow"/>
          <w:sz w:val="20"/>
          <w:szCs w:val="20"/>
        </w:rPr>
        <w:t>Grantové agentury České republiky</w:t>
      </w:r>
    </w:p>
    <w:p w14:paraId="6C0CFDF9" w14:textId="77777777" w:rsidR="006973F6" w:rsidRPr="00D42019" w:rsidRDefault="006973F6" w:rsidP="008D2250">
      <w:pPr>
        <w:jc w:val="both"/>
        <w:rPr>
          <w:rFonts w:ascii="Arial Narrow" w:hAnsi="Arial Narrow"/>
          <w:sz w:val="20"/>
          <w:szCs w:val="20"/>
        </w:rPr>
      </w:pPr>
    </w:p>
    <w:p w14:paraId="49782308" w14:textId="77777777" w:rsidR="006973F6" w:rsidRPr="00D42019" w:rsidRDefault="006973F6" w:rsidP="008D2250">
      <w:pPr>
        <w:jc w:val="both"/>
        <w:rPr>
          <w:rFonts w:ascii="Arial Narrow" w:hAnsi="Arial Narrow"/>
          <w:sz w:val="20"/>
          <w:szCs w:val="20"/>
        </w:rPr>
      </w:pPr>
    </w:p>
    <w:p w14:paraId="20E4C133" w14:textId="77777777" w:rsidR="005A7425" w:rsidRPr="0089340A" w:rsidRDefault="005A7425" w:rsidP="005A7425">
      <w:pPr>
        <w:rPr>
          <w:rFonts w:ascii="Arial Narrow" w:hAnsi="Arial Narrow"/>
          <w:sz w:val="20"/>
          <w:szCs w:val="20"/>
        </w:rPr>
      </w:pPr>
      <w:r w:rsidRPr="0089340A"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02D48C76" w14:textId="77777777" w:rsidR="005A7425" w:rsidRPr="0089340A" w:rsidRDefault="005A7425" w:rsidP="005A7425">
      <w:pPr>
        <w:rPr>
          <w:rFonts w:ascii="Arial Narrow" w:hAnsi="Arial Narrow"/>
          <w:sz w:val="20"/>
          <w:szCs w:val="20"/>
        </w:rPr>
      </w:pPr>
    </w:p>
    <w:p w14:paraId="2F1D308F" w14:textId="77777777" w:rsidR="006973F6" w:rsidRPr="00D42019" w:rsidRDefault="005A7425" w:rsidP="00B559D6">
      <w:pPr>
        <w:rPr>
          <w:rFonts w:ascii="Arial Narrow" w:hAnsi="Arial Narrow"/>
          <w:sz w:val="20"/>
          <w:szCs w:val="20"/>
        </w:rPr>
      </w:pPr>
      <w:r w:rsidRPr="003F5B9A">
        <w:rPr>
          <w:rFonts w:ascii="Arial Narrow" w:hAnsi="Arial Narrow"/>
          <w:sz w:val="18"/>
          <w:szCs w:val="18"/>
          <w:vertAlign w:val="superscript"/>
        </w:rPr>
        <w:t>1</w:t>
      </w:r>
      <w:r w:rsidR="00A103D8">
        <w:rPr>
          <w:rFonts w:ascii="Arial Narrow" w:hAnsi="Arial Narrow"/>
          <w:sz w:val="18"/>
          <w:szCs w:val="18"/>
        </w:rPr>
        <w:t xml:space="preserve"> U příjemce–</w:t>
      </w:r>
      <w:r w:rsidRPr="003F5B9A">
        <w:rPr>
          <w:rFonts w:ascii="Arial Narrow" w:hAnsi="Arial Narrow"/>
          <w:sz w:val="18"/>
          <w:szCs w:val="18"/>
        </w:rPr>
        <w:t xml:space="preserve">právnické osoby </w:t>
      </w:r>
      <w:r w:rsidR="00B559D6" w:rsidRPr="00B559D6">
        <w:rPr>
          <w:rFonts w:ascii="Arial Narrow" w:hAnsi="Arial Narrow"/>
          <w:sz w:val="18"/>
          <w:szCs w:val="18"/>
        </w:rPr>
        <w:t>nebo organizační složky státu nebo územně samosprávného celku uveďte rovněž jméno, příjmení a funkci osoby oprávněné tuto právnickou osobu zastupovat.</w:t>
      </w:r>
    </w:p>
    <w:sectPr w:rsidR="006973F6" w:rsidRPr="00D42019" w:rsidSect="00B66E87">
      <w:footerReference w:type="even" r:id="rId11"/>
      <w:footerReference w:type="default" r:id="rId12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E7E63" w14:textId="77777777" w:rsidR="005C54F6" w:rsidRDefault="005C54F6">
      <w:r>
        <w:separator/>
      </w:r>
    </w:p>
  </w:endnote>
  <w:endnote w:type="continuationSeparator" w:id="0">
    <w:p w14:paraId="688EFFBB" w14:textId="77777777" w:rsidR="005C54F6" w:rsidRDefault="005C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70251" w14:textId="77777777" w:rsidR="00455952" w:rsidRDefault="00455952" w:rsidP="00DB66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30D34B" w14:textId="77777777" w:rsidR="00455952" w:rsidRDefault="00455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383D" w14:textId="77777777" w:rsidR="00455952" w:rsidRDefault="00455952" w:rsidP="00DB66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222A">
      <w:rPr>
        <w:rStyle w:val="slostrnky"/>
        <w:noProof/>
      </w:rPr>
      <w:t>2</w:t>
    </w:r>
    <w:r>
      <w:rPr>
        <w:rStyle w:val="slostrnky"/>
      </w:rPr>
      <w:fldChar w:fldCharType="end"/>
    </w:r>
  </w:p>
  <w:p w14:paraId="381D85A8" w14:textId="77777777" w:rsidR="00455952" w:rsidRDefault="004559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CD15" w14:textId="77777777" w:rsidR="005C54F6" w:rsidRDefault="005C54F6">
      <w:r>
        <w:separator/>
      </w:r>
    </w:p>
  </w:footnote>
  <w:footnote w:type="continuationSeparator" w:id="0">
    <w:p w14:paraId="0805C8B4" w14:textId="77777777" w:rsidR="005C54F6" w:rsidRDefault="005C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4108"/>
    <w:multiLevelType w:val="hybridMultilevel"/>
    <w:tmpl w:val="328228CA"/>
    <w:lvl w:ilvl="0" w:tplc="B406D14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410F2"/>
    <w:multiLevelType w:val="hybridMultilevel"/>
    <w:tmpl w:val="383E1F3E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6659B"/>
    <w:multiLevelType w:val="hybridMultilevel"/>
    <w:tmpl w:val="8FCC2A98"/>
    <w:lvl w:ilvl="0" w:tplc="1388A09C">
      <w:start w:val="1"/>
      <w:numFmt w:val="bullet"/>
      <w:lvlText w:val=""/>
      <w:lvlJc w:val="left"/>
      <w:pPr>
        <w:tabs>
          <w:tab w:val="num" w:pos="284"/>
        </w:tabs>
        <w:ind w:left="397" w:firstLine="5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4E99"/>
    <w:multiLevelType w:val="hybridMultilevel"/>
    <w:tmpl w:val="26DE87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76BD5"/>
    <w:multiLevelType w:val="hybridMultilevel"/>
    <w:tmpl w:val="7B54A1BE"/>
    <w:lvl w:ilvl="0" w:tplc="5EB4797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712F7"/>
    <w:multiLevelType w:val="hybridMultilevel"/>
    <w:tmpl w:val="035898E4"/>
    <w:lvl w:ilvl="0" w:tplc="7394812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116CF"/>
    <w:multiLevelType w:val="hybridMultilevel"/>
    <w:tmpl w:val="5FE8BAD6"/>
    <w:lvl w:ilvl="0" w:tplc="C906A2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21D30"/>
    <w:multiLevelType w:val="hybridMultilevel"/>
    <w:tmpl w:val="00785258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21108"/>
    <w:multiLevelType w:val="hybridMultilevel"/>
    <w:tmpl w:val="ECB0A3DA"/>
    <w:lvl w:ilvl="0" w:tplc="393868B6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9E762D"/>
    <w:multiLevelType w:val="hybridMultilevel"/>
    <w:tmpl w:val="EC54FF74"/>
    <w:lvl w:ilvl="0" w:tplc="346C772A">
      <w:start w:val="1"/>
      <w:numFmt w:val="decimal"/>
      <w:lvlText w:val="%1."/>
      <w:lvlJc w:val="left"/>
      <w:pPr>
        <w:tabs>
          <w:tab w:val="num" w:pos="-340"/>
        </w:tabs>
        <w:ind w:left="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 w15:restartNumberingAfterBreak="0">
    <w:nsid w:val="4E512D37"/>
    <w:multiLevelType w:val="hybridMultilevel"/>
    <w:tmpl w:val="DB886D4C"/>
    <w:lvl w:ilvl="0" w:tplc="74BE2B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8351E0"/>
    <w:multiLevelType w:val="hybridMultilevel"/>
    <w:tmpl w:val="58FE7FEE"/>
    <w:lvl w:ilvl="0" w:tplc="6FCC62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23572"/>
    <w:multiLevelType w:val="hybridMultilevel"/>
    <w:tmpl w:val="2F6827F4"/>
    <w:lvl w:ilvl="0" w:tplc="04F2F1B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7D16A9"/>
    <w:multiLevelType w:val="hybridMultilevel"/>
    <w:tmpl w:val="6C1261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314B9B8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04627"/>
    <w:multiLevelType w:val="hybridMultilevel"/>
    <w:tmpl w:val="BFBE540A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75B9E"/>
    <w:multiLevelType w:val="hybridMultilevel"/>
    <w:tmpl w:val="14DC9B30"/>
    <w:lvl w:ilvl="0" w:tplc="BA6091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2"/>
  </w:num>
  <w:num w:numId="5">
    <w:abstractNumId w:val="1"/>
  </w:num>
  <w:num w:numId="6">
    <w:abstractNumId w:val="14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EB"/>
    <w:rsid w:val="00006D5A"/>
    <w:rsid w:val="00014798"/>
    <w:rsid w:val="00083B7A"/>
    <w:rsid w:val="00086AB9"/>
    <w:rsid w:val="000A5998"/>
    <w:rsid w:val="000D46E6"/>
    <w:rsid w:val="000F05BE"/>
    <w:rsid w:val="00105001"/>
    <w:rsid w:val="00110D9F"/>
    <w:rsid w:val="0011350A"/>
    <w:rsid w:val="0011705F"/>
    <w:rsid w:val="00121D9E"/>
    <w:rsid w:val="00123D43"/>
    <w:rsid w:val="00134FD5"/>
    <w:rsid w:val="00140FB2"/>
    <w:rsid w:val="00143E9F"/>
    <w:rsid w:val="00151684"/>
    <w:rsid w:val="001608F0"/>
    <w:rsid w:val="0016312C"/>
    <w:rsid w:val="00166456"/>
    <w:rsid w:val="00167206"/>
    <w:rsid w:val="00173661"/>
    <w:rsid w:val="00183F88"/>
    <w:rsid w:val="001862DC"/>
    <w:rsid w:val="001A0A7A"/>
    <w:rsid w:val="001C1D56"/>
    <w:rsid w:val="001C318D"/>
    <w:rsid w:val="001C6B3C"/>
    <w:rsid w:val="001E025E"/>
    <w:rsid w:val="001E15FC"/>
    <w:rsid w:val="001E1CA4"/>
    <w:rsid w:val="001E666F"/>
    <w:rsid w:val="0020411A"/>
    <w:rsid w:val="0021072D"/>
    <w:rsid w:val="00222B01"/>
    <w:rsid w:val="002253F6"/>
    <w:rsid w:val="0023307B"/>
    <w:rsid w:val="002360C0"/>
    <w:rsid w:val="00280DB7"/>
    <w:rsid w:val="00287900"/>
    <w:rsid w:val="0029527F"/>
    <w:rsid w:val="002B65D4"/>
    <w:rsid w:val="002B747C"/>
    <w:rsid w:val="002D4282"/>
    <w:rsid w:val="002F0362"/>
    <w:rsid w:val="002F2D3D"/>
    <w:rsid w:val="0031467D"/>
    <w:rsid w:val="00341EC9"/>
    <w:rsid w:val="00370CB0"/>
    <w:rsid w:val="00375816"/>
    <w:rsid w:val="00376DAA"/>
    <w:rsid w:val="003872F4"/>
    <w:rsid w:val="003B7CF2"/>
    <w:rsid w:val="00412148"/>
    <w:rsid w:val="00413651"/>
    <w:rsid w:val="00451353"/>
    <w:rsid w:val="00455952"/>
    <w:rsid w:val="00467967"/>
    <w:rsid w:val="0048470D"/>
    <w:rsid w:val="004B5FB3"/>
    <w:rsid w:val="004B6AD1"/>
    <w:rsid w:val="004C3C1E"/>
    <w:rsid w:val="00500312"/>
    <w:rsid w:val="00507CC9"/>
    <w:rsid w:val="00511F74"/>
    <w:rsid w:val="0052660C"/>
    <w:rsid w:val="00533DEB"/>
    <w:rsid w:val="00542B3E"/>
    <w:rsid w:val="005569CC"/>
    <w:rsid w:val="005629D6"/>
    <w:rsid w:val="00563CDE"/>
    <w:rsid w:val="00584655"/>
    <w:rsid w:val="005A351F"/>
    <w:rsid w:val="005A7425"/>
    <w:rsid w:val="005C4011"/>
    <w:rsid w:val="005C54F6"/>
    <w:rsid w:val="005D1BE5"/>
    <w:rsid w:val="005E52CE"/>
    <w:rsid w:val="00602E80"/>
    <w:rsid w:val="00611E5A"/>
    <w:rsid w:val="00624B14"/>
    <w:rsid w:val="00650478"/>
    <w:rsid w:val="00665258"/>
    <w:rsid w:val="006700E8"/>
    <w:rsid w:val="00690F99"/>
    <w:rsid w:val="006940AA"/>
    <w:rsid w:val="006973F6"/>
    <w:rsid w:val="006C7BE9"/>
    <w:rsid w:val="0070241B"/>
    <w:rsid w:val="0070489B"/>
    <w:rsid w:val="007170D7"/>
    <w:rsid w:val="00726A60"/>
    <w:rsid w:val="00733FFE"/>
    <w:rsid w:val="0074173B"/>
    <w:rsid w:val="00743BBC"/>
    <w:rsid w:val="00744394"/>
    <w:rsid w:val="00774735"/>
    <w:rsid w:val="00775159"/>
    <w:rsid w:val="00780BBD"/>
    <w:rsid w:val="00782384"/>
    <w:rsid w:val="007A7585"/>
    <w:rsid w:val="007C0737"/>
    <w:rsid w:val="007F7DD7"/>
    <w:rsid w:val="008140B5"/>
    <w:rsid w:val="008143DF"/>
    <w:rsid w:val="00820D7A"/>
    <w:rsid w:val="008248D9"/>
    <w:rsid w:val="0083005D"/>
    <w:rsid w:val="00833841"/>
    <w:rsid w:val="0083429A"/>
    <w:rsid w:val="00840716"/>
    <w:rsid w:val="00843949"/>
    <w:rsid w:val="00847C85"/>
    <w:rsid w:val="00863028"/>
    <w:rsid w:val="00883035"/>
    <w:rsid w:val="008A23D2"/>
    <w:rsid w:val="008A6F1D"/>
    <w:rsid w:val="008A6FA1"/>
    <w:rsid w:val="008C58FD"/>
    <w:rsid w:val="008D2250"/>
    <w:rsid w:val="008E33BB"/>
    <w:rsid w:val="008F4941"/>
    <w:rsid w:val="0090338D"/>
    <w:rsid w:val="00925D46"/>
    <w:rsid w:val="00941C41"/>
    <w:rsid w:val="00955A09"/>
    <w:rsid w:val="009631AE"/>
    <w:rsid w:val="0098581D"/>
    <w:rsid w:val="009948EC"/>
    <w:rsid w:val="00996AB6"/>
    <w:rsid w:val="009A222A"/>
    <w:rsid w:val="009C60C0"/>
    <w:rsid w:val="009F16DD"/>
    <w:rsid w:val="009F2FE7"/>
    <w:rsid w:val="009F6F18"/>
    <w:rsid w:val="00A02CAA"/>
    <w:rsid w:val="00A103D8"/>
    <w:rsid w:val="00A11985"/>
    <w:rsid w:val="00A148C5"/>
    <w:rsid w:val="00A277D0"/>
    <w:rsid w:val="00A44694"/>
    <w:rsid w:val="00A54E7E"/>
    <w:rsid w:val="00A561AF"/>
    <w:rsid w:val="00A77B87"/>
    <w:rsid w:val="00A82BD0"/>
    <w:rsid w:val="00A86C89"/>
    <w:rsid w:val="00A91DCE"/>
    <w:rsid w:val="00A92561"/>
    <w:rsid w:val="00AB4932"/>
    <w:rsid w:val="00AC1A70"/>
    <w:rsid w:val="00AD0B7B"/>
    <w:rsid w:val="00AD0F46"/>
    <w:rsid w:val="00AD6BB0"/>
    <w:rsid w:val="00B36971"/>
    <w:rsid w:val="00B559D6"/>
    <w:rsid w:val="00B66E87"/>
    <w:rsid w:val="00B67A37"/>
    <w:rsid w:val="00B9143D"/>
    <w:rsid w:val="00BA5F24"/>
    <w:rsid w:val="00BB3A0D"/>
    <w:rsid w:val="00BF3418"/>
    <w:rsid w:val="00C05D42"/>
    <w:rsid w:val="00C10FBF"/>
    <w:rsid w:val="00C37D38"/>
    <w:rsid w:val="00C508CF"/>
    <w:rsid w:val="00C53888"/>
    <w:rsid w:val="00C57381"/>
    <w:rsid w:val="00C74096"/>
    <w:rsid w:val="00C7718F"/>
    <w:rsid w:val="00CA1C77"/>
    <w:rsid w:val="00CB2FB6"/>
    <w:rsid w:val="00CB5775"/>
    <w:rsid w:val="00CD4AF1"/>
    <w:rsid w:val="00CD59BE"/>
    <w:rsid w:val="00D01B49"/>
    <w:rsid w:val="00D42019"/>
    <w:rsid w:val="00D51491"/>
    <w:rsid w:val="00D96C87"/>
    <w:rsid w:val="00DA6845"/>
    <w:rsid w:val="00DB66EB"/>
    <w:rsid w:val="00DC037D"/>
    <w:rsid w:val="00DF068C"/>
    <w:rsid w:val="00E442F2"/>
    <w:rsid w:val="00E52723"/>
    <w:rsid w:val="00E66A55"/>
    <w:rsid w:val="00E7503F"/>
    <w:rsid w:val="00E80880"/>
    <w:rsid w:val="00E82647"/>
    <w:rsid w:val="00EC5CDB"/>
    <w:rsid w:val="00EC7A67"/>
    <w:rsid w:val="00ED6484"/>
    <w:rsid w:val="00EE249B"/>
    <w:rsid w:val="00F01C18"/>
    <w:rsid w:val="00F44A83"/>
    <w:rsid w:val="00F97412"/>
    <w:rsid w:val="00FA408A"/>
    <w:rsid w:val="00FB18E5"/>
    <w:rsid w:val="00FC14EA"/>
    <w:rsid w:val="00FE6828"/>
    <w:rsid w:val="1A7E2809"/>
    <w:rsid w:val="21F14D97"/>
    <w:rsid w:val="31B3C4B9"/>
    <w:rsid w:val="3C3AAA13"/>
    <w:rsid w:val="4C94BCB2"/>
    <w:rsid w:val="571D2760"/>
    <w:rsid w:val="7B4BF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C4E394"/>
  <w15:chartTrackingRefBased/>
  <w15:docId w15:val="{EE851909-6E25-4E06-A244-965BD9A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6E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6E87"/>
    <w:pPr>
      <w:suppressAutoHyphens/>
    </w:pPr>
    <w:rPr>
      <w:color w:val="008000"/>
      <w:szCs w:val="20"/>
      <w:lang w:eastAsia="ar-SA"/>
    </w:rPr>
  </w:style>
  <w:style w:type="paragraph" w:customStyle="1" w:styleId="NormlnIMP">
    <w:name w:val="Normální_IMP"/>
    <w:basedOn w:val="Normln"/>
    <w:rsid w:val="00B66E87"/>
    <w:pPr>
      <w:suppressAutoHyphens/>
    </w:pPr>
    <w:rPr>
      <w:sz w:val="20"/>
      <w:szCs w:val="20"/>
    </w:rPr>
  </w:style>
  <w:style w:type="paragraph" w:styleId="Zpat">
    <w:name w:val="footer"/>
    <w:basedOn w:val="Normln"/>
    <w:rsid w:val="005A74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7425"/>
  </w:style>
  <w:style w:type="character" w:styleId="Odkaznakoment">
    <w:name w:val="annotation reference"/>
    <w:rsid w:val="003758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8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75816"/>
  </w:style>
  <w:style w:type="paragraph" w:styleId="Pedmtkomente">
    <w:name w:val="annotation subject"/>
    <w:basedOn w:val="Textkomente"/>
    <w:next w:val="Textkomente"/>
    <w:link w:val="PedmtkomenteChar"/>
    <w:rsid w:val="00375816"/>
    <w:rPr>
      <w:b/>
      <w:bCs/>
    </w:rPr>
  </w:style>
  <w:style w:type="character" w:customStyle="1" w:styleId="PedmtkomenteChar">
    <w:name w:val="Předmět komentáře Char"/>
    <w:link w:val="Pedmtkomente"/>
    <w:rsid w:val="00375816"/>
    <w:rPr>
      <w:b/>
      <w:bCs/>
    </w:rPr>
  </w:style>
  <w:style w:type="paragraph" w:styleId="Textbubliny">
    <w:name w:val="Balloon Text"/>
    <w:basedOn w:val="Normln"/>
    <w:link w:val="TextbublinyChar"/>
    <w:rsid w:val="003758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58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C91958685F64D8ECDBC831D59A168" ma:contentTypeVersion="9" ma:contentTypeDescription="Vytvoří nový dokument" ma:contentTypeScope="" ma:versionID="f45d3da001f4ab9e80a4c241d7393691">
  <xsd:schema xmlns:xsd="http://www.w3.org/2001/XMLSchema" xmlns:xs="http://www.w3.org/2001/XMLSchema" xmlns:p="http://schemas.microsoft.com/office/2006/metadata/properties" xmlns:ns3="0675ab9a-7498-4695-8373-c4843dfd3c80" xmlns:ns4="fe988b73-08b8-42b5-b0be-27bcbbdd9b71" targetNamespace="http://schemas.microsoft.com/office/2006/metadata/properties" ma:root="true" ma:fieldsID="1f39cebd14a67a504d4f8692ecf7fa82" ns3:_="" ns4:_="">
    <xsd:import namespace="0675ab9a-7498-4695-8373-c4843dfd3c80"/>
    <xsd:import namespace="fe988b73-08b8-42b5-b0be-27bcbbdd9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5ab9a-7498-4695-8373-c4843dfd3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88b73-08b8-42b5-b0be-27bcbbdd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0A563-366A-4360-B84B-9C69BFDB259A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fe988b73-08b8-42b5-b0be-27bcbbdd9b71"/>
    <ds:schemaRef ds:uri="0675ab9a-7498-4695-8373-c4843dfd3c8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4567C9-2134-4DA5-B087-C98EF4510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F361B-4EEE-4254-BF1B-4123FAC9C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5ab9a-7498-4695-8373-c4843dfd3c80"/>
    <ds:schemaRef ds:uri="fe988b73-08b8-42b5-b0be-27bcbbdd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3197</Characters>
  <Application>Microsoft Office Word</Application>
  <DocSecurity>0</DocSecurity>
  <Lines>26</Lines>
  <Paragraphs>7</Paragraphs>
  <ScaleCrop>false</ScaleCrop>
  <Company>Czech Science Foundation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Grantová agentura České republiky</dc:title>
  <dc:subject/>
  <dc:creator>masinovaj</dc:creator>
  <cp:keywords/>
  <cp:lastModifiedBy>Jitka Pichová</cp:lastModifiedBy>
  <cp:revision>2</cp:revision>
  <cp:lastPrinted>2019-09-03T08:59:00Z</cp:lastPrinted>
  <dcterms:created xsi:type="dcterms:W3CDTF">2021-05-19T17:38:00Z</dcterms:created>
  <dcterms:modified xsi:type="dcterms:W3CDTF">2021-05-19T17:38:00Z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0x01010014FC91958685F64D8ECDBC831D59A168</vt:lpwstr>
  </property>
</Properties>
</file>