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196AC7">
        <w:rPr>
          <w:rFonts w:ascii="Noto Sans" w:hAnsi="Noto Sans"/>
          <w:b/>
          <w:sz w:val="21"/>
          <w:szCs w:val="21"/>
        </w:rPr>
        <w:t>2</w:t>
      </w:r>
      <w:r w:rsidR="001C2AC5">
        <w:rPr>
          <w:rFonts w:ascii="Noto Sans" w:hAnsi="Noto Sans"/>
          <w:b/>
          <w:sz w:val="21"/>
          <w:szCs w:val="21"/>
        </w:rPr>
        <w:t>/202</w:t>
      </w:r>
      <w:r w:rsidR="00E14058">
        <w:rPr>
          <w:rFonts w:ascii="Noto Sans" w:hAnsi="Noto Sans"/>
          <w:b/>
          <w:sz w:val="21"/>
          <w:szCs w:val="21"/>
        </w:rPr>
        <w:t>2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mezi:</w:t>
      </w:r>
    </w:p>
    <w:p w:rsidR="00BA6D9F" w:rsidRPr="00B613A3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>Půjčitelem:</w:t>
      </w:r>
      <w:r w:rsidRPr="00B613A3">
        <w:rPr>
          <w:b/>
          <w:sz w:val="18"/>
          <w:szCs w:val="18"/>
        </w:rPr>
        <w:t xml:space="preserve">  </w:t>
      </w:r>
      <w:r w:rsidRPr="00B613A3">
        <w:rPr>
          <w:b/>
          <w:sz w:val="18"/>
          <w:szCs w:val="18"/>
        </w:rPr>
        <w:tab/>
        <w:t xml:space="preserve"> </w:t>
      </w:r>
      <w:r w:rsidR="00B613A3" w:rsidRPr="00B613A3">
        <w:rPr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Muzeem umění Olomouc, státní příspěvkovou organizací,</w:t>
      </w:r>
      <w:r w:rsidRPr="00B613A3">
        <w:rPr>
          <w:rFonts w:ascii="Noto Sans" w:hAnsi="Noto Sans"/>
          <w:b/>
          <w:color w:val="000000"/>
          <w:sz w:val="18"/>
          <w:szCs w:val="18"/>
        </w:rPr>
        <w:t xml:space="preserve"> IČ </w:t>
      </w:r>
      <w:r w:rsidRPr="00B613A3">
        <w:rPr>
          <w:rFonts w:ascii="Noto Sans" w:hAnsi="Noto Sans"/>
          <w:b/>
          <w:sz w:val="18"/>
          <w:szCs w:val="18"/>
        </w:rPr>
        <w:t>75079950</w:t>
      </w:r>
    </w:p>
    <w:p w:rsidR="00BA6D9F" w:rsidRPr="00B613A3" w:rsidRDefault="00BA6D9F" w:rsidP="00BA6D9F">
      <w:pPr>
        <w:outlineLvl w:val="0"/>
        <w:rPr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ab/>
      </w:r>
      <w:r w:rsidRPr="00B613A3">
        <w:rPr>
          <w:rFonts w:ascii="Noto Sans" w:hAnsi="Noto Sans"/>
          <w:b/>
          <w:sz w:val="18"/>
          <w:szCs w:val="18"/>
        </w:rPr>
        <w:tab/>
        <w:t xml:space="preserve"> </w:t>
      </w:r>
      <w:r w:rsidR="00B613A3" w:rsidRPr="00B613A3">
        <w:rPr>
          <w:rFonts w:ascii="Noto Sans" w:hAnsi="Noto Sans"/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Denisova 47,</w:t>
      </w:r>
      <w:r w:rsidRPr="00B613A3">
        <w:rPr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771 11 Olomouc</w:t>
      </w:r>
      <w:r w:rsidRPr="00B613A3">
        <w:rPr>
          <w:rFonts w:ascii="Noto Sans" w:hAnsi="Noto Sans"/>
          <w:sz w:val="18"/>
          <w:szCs w:val="18"/>
        </w:rPr>
        <w:t xml:space="preserve"> </w:t>
      </w:r>
    </w:p>
    <w:p w:rsidR="00BA6D9F" w:rsidRPr="00B613A3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B613A3">
        <w:rPr>
          <w:sz w:val="18"/>
          <w:szCs w:val="18"/>
        </w:rPr>
        <w:t xml:space="preserve">        </w:t>
      </w:r>
      <w:r w:rsidRPr="00B613A3">
        <w:rPr>
          <w:sz w:val="18"/>
          <w:szCs w:val="18"/>
        </w:rPr>
        <w:tab/>
      </w:r>
      <w:r w:rsidR="00B613A3" w:rsidRPr="00B613A3">
        <w:rPr>
          <w:sz w:val="18"/>
          <w:szCs w:val="18"/>
        </w:rPr>
        <w:t xml:space="preserve"> </w:t>
      </w:r>
      <w:r w:rsidRPr="00B613A3">
        <w:rPr>
          <w:sz w:val="18"/>
          <w:szCs w:val="18"/>
        </w:rPr>
        <w:t xml:space="preserve"> </w:t>
      </w:r>
      <w:r w:rsidRPr="00B613A3">
        <w:rPr>
          <w:rFonts w:ascii="Noto Sans" w:hAnsi="Noto Sans"/>
          <w:sz w:val="16"/>
          <w:szCs w:val="16"/>
        </w:rPr>
        <w:t xml:space="preserve">telefon: </w:t>
      </w:r>
      <w:r w:rsidR="00F36667">
        <w:rPr>
          <w:rFonts w:ascii="Noto Sans" w:hAnsi="Noto Sans"/>
          <w:color w:val="000000"/>
          <w:sz w:val="16"/>
          <w:szCs w:val="16"/>
        </w:rPr>
        <w:t>xxx</w:t>
      </w:r>
    </w:p>
    <w:p w:rsidR="00BA6D9F" w:rsidRPr="00B613A3" w:rsidRDefault="00BA6D9F" w:rsidP="00BA6D9F">
      <w:pPr>
        <w:rPr>
          <w:sz w:val="18"/>
          <w:szCs w:val="18"/>
        </w:rPr>
      </w:pPr>
      <w:r w:rsidRPr="00B613A3">
        <w:rPr>
          <w:rFonts w:ascii="Noto Sans" w:hAnsi="Noto Sans"/>
          <w:sz w:val="18"/>
          <w:szCs w:val="18"/>
        </w:rPr>
        <w:t xml:space="preserve">zastoupeným: </w:t>
      </w:r>
      <w:r w:rsidRPr="00B613A3">
        <w:rPr>
          <w:rFonts w:ascii="Noto Sans" w:hAnsi="Noto Sans"/>
          <w:sz w:val="18"/>
          <w:szCs w:val="18"/>
        </w:rPr>
        <w:tab/>
        <w:t xml:space="preserve"> </w:t>
      </w:r>
      <w:r w:rsidR="00B613A3" w:rsidRPr="00B613A3">
        <w:rPr>
          <w:rFonts w:ascii="Noto Sans" w:hAnsi="Noto Sans"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 xml:space="preserve">Mgr. </w:t>
      </w:r>
      <w:r w:rsidR="00466797" w:rsidRPr="00B613A3">
        <w:rPr>
          <w:rFonts w:ascii="Noto Sans" w:hAnsi="Noto Sans"/>
          <w:b/>
          <w:sz w:val="18"/>
          <w:szCs w:val="18"/>
        </w:rPr>
        <w:t>Ondřejem Zatloukalem</w:t>
      </w:r>
      <w:r w:rsidRPr="00B613A3">
        <w:rPr>
          <w:rFonts w:ascii="Noto Sans" w:hAnsi="Noto Sans"/>
          <w:b/>
          <w:sz w:val="18"/>
          <w:szCs w:val="18"/>
        </w:rPr>
        <w:t>, ředitelem</w:t>
      </w:r>
      <w:r w:rsidR="009425C9" w:rsidRPr="00B613A3">
        <w:rPr>
          <w:rFonts w:ascii="Noto Sans" w:hAnsi="Noto Sans"/>
          <w:b/>
          <w:sz w:val="18"/>
          <w:szCs w:val="18"/>
        </w:rPr>
        <w:t xml:space="preserve">  </w:t>
      </w:r>
      <w:r w:rsidRPr="00B613A3">
        <w:rPr>
          <w:b/>
          <w:sz w:val="18"/>
          <w:szCs w:val="18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Pr="00B613A3" w:rsidRDefault="00A84110" w:rsidP="00A84110">
      <w:pPr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>vypůjčitelem</w:t>
      </w:r>
      <w:r w:rsidRPr="00B613A3">
        <w:rPr>
          <w:rFonts w:ascii="Noto Sans" w:hAnsi="Noto Sans"/>
          <w:sz w:val="18"/>
          <w:szCs w:val="18"/>
        </w:rPr>
        <w:t>:</w:t>
      </w:r>
      <w:r w:rsidR="00B613A3" w:rsidRPr="00B613A3">
        <w:rPr>
          <w:rFonts w:ascii="Noto Sans" w:hAnsi="Noto Sans"/>
          <w:sz w:val="18"/>
          <w:szCs w:val="18"/>
        </w:rPr>
        <w:t xml:space="preserve"> </w:t>
      </w:r>
      <w:r w:rsidR="00B613A3">
        <w:rPr>
          <w:rFonts w:ascii="Noto Sans" w:hAnsi="Noto Sans"/>
          <w:sz w:val="18"/>
          <w:szCs w:val="18"/>
        </w:rPr>
        <w:tab/>
        <w:t xml:space="preserve">  </w:t>
      </w:r>
      <w:r w:rsidR="007A6837" w:rsidRPr="00B613A3">
        <w:rPr>
          <w:rFonts w:ascii="Noto Sans" w:hAnsi="Noto Sans"/>
          <w:b/>
          <w:sz w:val="18"/>
          <w:szCs w:val="18"/>
        </w:rPr>
        <w:t>Krajskou galerií výtvarného umění ve Zlíně</w:t>
      </w:r>
      <w:r w:rsidR="00B54C77" w:rsidRPr="00B613A3">
        <w:rPr>
          <w:rFonts w:ascii="Noto Sans" w:hAnsi="Noto Sans"/>
          <w:b/>
          <w:sz w:val="18"/>
          <w:szCs w:val="18"/>
        </w:rPr>
        <w:t>, příspěvkovou organizací,</w:t>
      </w:r>
      <w:r w:rsidRPr="00B613A3">
        <w:rPr>
          <w:rFonts w:ascii="Noto Sans" w:hAnsi="Noto Sans"/>
          <w:b/>
          <w:sz w:val="18"/>
          <w:szCs w:val="18"/>
        </w:rPr>
        <w:t xml:space="preserve">IČ </w:t>
      </w:r>
      <w:r w:rsidR="007A6837" w:rsidRPr="00B613A3">
        <w:rPr>
          <w:rFonts w:ascii="Noto Sans" w:hAnsi="Noto Sans"/>
          <w:b/>
          <w:sz w:val="18"/>
          <w:szCs w:val="18"/>
        </w:rPr>
        <w:t>00094889</w:t>
      </w:r>
    </w:p>
    <w:p w:rsidR="00A84110" w:rsidRPr="00B613A3" w:rsidRDefault="00A84110" w:rsidP="00A84110">
      <w:pPr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ab/>
      </w:r>
      <w:r w:rsidRPr="00B613A3">
        <w:rPr>
          <w:rFonts w:ascii="Noto Sans" w:hAnsi="Noto Sans"/>
          <w:b/>
          <w:sz w:val="18"/>
          <w:szCs w:val="18"/>
        </w:rPr>
        <w:tab/>
      </w:r>
      <w:r w:rsidR="00B613A3">
        <w:rPr>
          <w:rFonts w:ascii="Noto Sans" w:hAnsi="Noto Sans"/>
          <w:b/>
          <w:sz w:val="18"/>
          <w:szCs w:val="18"/>
        </w:rPr>
        <w:t xml:space="preserve"> </w:t>
      </w:r>
      <w:r w:rsidR="00B54C77" w:rsidRPr="00B613A3">
        <w:rPr>
          <w:rFonts w:ascii="Noto Sans" w:hAnsi="Noto Sans"/>
          <w:b/>
          <w:sz w:val="18"/>
          <w:szCs w:val="18"/>
        </w:rPr>
        <w:t xml:space="preserve"> </w:t>
      </w:r>
      <w:r w:rsidR="00341D3A">
        <w:rPr>
          <w:rFonts w:ascii="Noto Sans" w:hAnsi="Noto Sans"/>
          <w:b/>
          <w:sz w:val="18"/>
          <w:szCs w:val="18"/>
        </w:rPr>
        <w:t>14/15 Baťův institut, Vav</w:t>
      </w:r>
      <w:r w:rsidR="00C53187">
        <w:rPr>
          <w:rFonts w:ascii="Noto Sans" w:hAnsi="Noto Sans"/>
          <w:b/>
          <w:sz w:val="18"/>
          <w:szCs w:val="18"/>
        </w:rPr>
        <w:t xml:space="preserve"> </w:t>
      </w:r>
      <w:bookmarkStart w:id="0" w:name="_GoBack"/>
      <w:bookmarkEnd w:id="0"/>
      <w:r w:rsidR="007A6837" w:rsidRPr="00B613A3">
        <w:rPr>
          <w:rFonts w:ascii="Noto Sans" w:hAnsi="Noto Sans"/>
          <w:b/>
          <w:sz w:val="18"/>
          <w:szCs w:val="18"/>
        </w:rPr>
        <w:t>rečkova 7040, 760 01 Zlín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 xml:space="preserve">elefon: </w:t>
      </w:r>
      <w:r w:rsidR="00F36667">
        <w:rPr>
          <w:rFonts w:ascii="Noto Sans" w:hAnsi="Noto Sans"/>
          <w:sz w:val="16"/>
          <w:szCs w:val="16"/>
        </w:rPr>
        <w:t>xxx</w:t>
      </w:r>
    </w:p>
    <w:p w:rsidR="00A84110" w:rsidRPr="00B613A3" w:rsidRDefault="00A84110" w:rsidP="00A84110">
      <w:pPr>
        <w:rPr>
          <w:color w:val="1F497D"/>
          <w:sz w:val="18"/>
          <w:szCs w:val="18"/>
        </w:rPr>
      </w:pPr>
      <w:r w:rsidRPr="00B613A3">
        <w:rPr>
          <w:rFonts w:ascii="Noto Sans" w:hAnsi="Noto Sans"/>
          <w:sz w:val="18"/>
          <w:szCs w:val="18"/>
        </w:rPr>
        <w:t xml:space="preserve">zastoupeným: </w:t>
      </w:r>
      <w:r w:rsidR="00B613A3" w:rsidRPr="00B613A3">
        <w:rPr>
          <w:rFonts w:ascii="Noto Sans" w:hAnsi="Noto Sans"/>
          <w:sz w:val="18"/>
          <w:szCs w:val="18"/>
        </w:rPr>
        <w:t xml:space="preserve">  </w:t>
      </w:r>
      <w:r w:rsidR="001C2AC5" w:rsidRPr="00B613A3">
        <w:rPr>
          <w:rFonts w:ascii="Noto Sans" w:hAnsi="Noto Sans"/>
          <w:sz w:val="18"/>
          <w:szCs w:val="18"/>
        </w:rPr>
        <w:t xml:space="preserve"> </w:t>
      </w:r>
      <w:r w:rsidR="00B613A3">
        <w:rPr>
          <w:rFonts w:ascii="Noto Sans" w:hAnsi="Noto Sans"/>
          <w:sz w:val="18"/>
          <w:szCs w:val="18"/>
        </w:rPr>
        <w:tab/>
        <w:t xml:space="preserve">  </w:t>
      </w:r>
      <w:r w:rsidR="007A6837" w:rsidRPr="00B613A3">
        <w:rPr>
          <w:rFonts w:ascii="Noto Sans" w:hAnsi="Noto Sans"/>
          <w:b/>
          <w:color w:val="000000" w:themeColor="text1"/>
          <w:sz w:val="18"/>
          <w:szCs w:val="18"/>
        </w:rPr>
        <w:t>PhDr. Václavem Mílkem, ředitelem</w:t>
      </w:r>
      <w:r w:rsidR="00DA6E4E" w:rsidRPr="00B613A3">
        <w:rPr>
          <w:color w:val="000000" w:themeColor="text1"/>
          <w:sz w:val="18"/>
          <w:szCs w:val="18"/>
        </w:rPr>
        <w:t xml:space="preserve"> 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Půjčitel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>3. Z vážných důvodů může půjčitel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 xml:space="preserve">Vypůjčené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je povinen  uhradit půjčiteli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E14058" w:rsidRDefault="00E14058">
      <w:pPr>
        <w:rPr>
          <w:rFonts w:ascii="Noto Sans" w:hAnsi="Noto Sans"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7A6837" w:rsidRPr="007A6837" w:rsidRDefault="007A6837">
      <w:pPr>
        <w:rPr>
          <w:rFonts w:ascii="Noto Sans" w:hAnsi="Noto Sans"/>
          <w:b/>
          <w:sz w:val="15"/>
          <w:szCs w:val="15"/>
        </w:rPr>
      </w:pPr>
      <w:r w:rsidRPr="007A6837">
        <w:rPr>
          <w:rFonts w:ascii="Noto Sans" w:hAnsi="Noto Sans"/>
          <w:b/>
          <w:sz w:val="15"/>
          <w:szCs w:val="15"/>
        </w:rPr>
        <w:t>4. Grafiky budou k výpůjčce předány zarámované, vypůjčitel nebude s adjustací nijak manipulovat.</w:t>
      </w:r>
    </w:p>
    <w:p w:rsidR="00663DB1" w:rsidRPr="00556153" w:rsidRDefault="007A6837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556153">
        <w:rPr>
          <w:rFonts w:ascii="Noto Sans" w:hAnsi="Noto Sans"/>
          <w:sz w:val="15"/>
          <w:szCs w:val="15"/>
        </w:rPr>
        <w:t>. Vypůjčitel se zavazuje bez zbytečného odkladu oznámit půjčiteli nezbytnost provedení oprav nebo úprav na předmětech  výpůjčky.</w:t>
      </w:r>
    </w:p>
    <w:p w:rsidR="00663DB1" w:rsidRDefault="007A6837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6</w:t>
      </w:r>
      <w:r w:rsidR="00663DB1" w:rsidRPr="00897544">
        <w:rPr>
          <w:rFonts w:ascii="Noto Sans" w:hAnsi="Noto Sans"/>
          <w:sz w:val="15"/>
          <w:szCs w:val="15"/>
        </w:rPr>
        <w:t>. Vypůjčitel je povinen umožnit půjčiteli prohlídku předmětů výpůjčky, kdykoliv o to půjčitel požádá.</w:t>
      </w:r>
    </w:p>
    <w:p w:rsidR="005B5C40" w:rsidRPr="006E05E8" w:rsidRDefault="007A6837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7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6E05E8">
        <w:rPr>
          <w:rFonts w:ascii="Noto Sans" w:hAnsi="Noto Sans"/>
          <w:sz w:val="16"/>
          <w:szCs w:val="16"/>
        </w:rPr>
        <w:t xml:space="preserve"> u </w:t>
      </w:r>
      <w:r>
        <w:rPr>
          <w:rFonts w:ascii="Noto Sans" w:hAnsi="Noto Sans"/>
          <w:sz w:val="16"/>
          <w:szCs w:val="16"/>
        </w:rPr>
        <w:t>grafik</w:t>
      </w:r>
      <w:r w:rsidR="001C2AC5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7</w:t>
      </w:r>
      <w:r w:rsidR="00196AC7">
        <w:rPr>
          <w:rFonts w:ascii="Noto Sans" w:hAnsi="Noto Sans"/>
          <w:sz w:val="16"/>
          <w:szCs w:val="16"/>
        </w:rPr>
        <w:t xml:space="preserve">0 luxů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5</w:t>
      </w:r>
      <w:r w:rsidR="001C2AC5">
        <w:rPr>
          <w:rFonts w:ascii="Noto Sans" w:hAnsi="Noto Sans"/>
          <w:sz w:val="16"/>
          <w:szCs w:val="16"/>
        </w:rPr>
        <w:t>0</w:t>
      </w:r>
      <w:r w:rsidR="002449D3">
        <w:rPr>
          <w:rFonts w:ascii="Noto Sans" w:hAnsi="Noto Sans"/>
          <w:sz w:val="16"/>
          <w:szCs w:val="16"/>
        </w:rPr>
        <w:t xml:space="preserve">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22 °C</w:t>
      </w:r>
      <w:r w:rsidR="002449D3">
        <w:rPr>
          <w:rFonts w:ascii="Noto Sans" w:hAnsi="Noto Sans"/>
          <w:sz w:val="15"/>
          <w:szCs w:val="15"/>
        </w:rPr>
        <w:t xml:space="preserve"> .</w:t>
      </w:r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>1. Vypůjčené předměty nesmějí být bez souhlasu půjčitele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</w:t>
      </w:r>
      <w:r w:rsidR="006E05E8">
        <w:rPr>
          <w:rFonts w:ascii="Noto Sans" w:hAnsi="Noto Sans"/>
          <w:sz w:val="16"/>
          <w:szCs w:val="16"/>
        </w:rPr>
        <w:t> </w:t>
      </w:r>
      <w:r>
        <w:rPr>
          <w:rFonts w:ascii="Noto Sans" w:hAnsi="Noto Sans"/>
          <w:sz w:val="16"/>
          <w:szCs w:val="16"/>
        </w:rPr>
        <w:t>Olomouci</w:t>
      </w:r>
      <w:r w:rsidR="006E05E8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 w:rsidP="001C2AC5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613A3" w:rsidRDefault="00B613A3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půjčitel.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půjčitele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půjčitele ( viz. odstavec III. této smlouvy, bod č.1 ),  </w:t>
      </w:r>
    </w:p>
    <w:p w:rsidR="00DA6E4E" w:rsidRPr="001C2AC5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odpovídá půjčiteli bez omezení za  veškerou újmu, která půjčiteli v souvislosti s tímto (neoprávněným) zveřejněním vznikne a půjčitel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1C2AC5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půjčitel, jeden vypůjčitel.</w:t>
      </w:r>
    </w:p>
    <w:p w:rsidR="00374797" w:rsidRPr="00196A1A" w:rsidRDefault="001C2AC5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4242A">
        <w:rPr>
          <w:rFonts w:ascii="Noto Sans" w:hAnsi="Noto Sans"/>
          <w:sz w:val="18"/>
          <w:szCs w:val="18"/>
        </w:rPr>
        <w:t>8</w:t>
      </w:r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A4242A">
        <w:rPr>
          <w:rFonts w:ascii="Noto Sans" w:hAnsi="Noto Sans"/>
          <w:sz w:val="18"/>
          <w:szCs w:val="18"/>
        </w:rPr>
        <w:t>6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FE6031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Půjčitel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F4" w:rsidRDefault="00A70DF4" w:rsidP="00D7438A">
      <w:r>
        <w:separator/>
      </w:r>
    </w:p>
  </w:endnote>
  <w:endnote w:type="continuationSeparator" w:id="0">
    <w:p w:rsidR="00A70DF4" w:rsidRDefault="00A70DF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53187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F4" w:rsidRDefault="00A70DF4" w:rsidP="00D7438A">
      <w:r>
        <w:separator/>
      </w:r>
    </w:p>
  </w:footnote>
  <w:footnote w:type="continuationSeparator" w:id="0">
    <w:p w:rsidR="00A70DF4" w:rsidRDefault="00A70DF4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0F6BDF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96AC7"/>
    <w:rsid w:val="001C2AC5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41D3A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95F35"/>
    <w:rsid w:val="006A07CB"/>
    <w:rsid w:val="006C06E0"/>
    <w:rsid w:val="006C3FDB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A6837"/>
    <w:rsid w:val="007B54C6"/>
    <w:rsid w:val="007D0547"/>
    <w:rsid w:val="007F3955"/>
    <w:rsid w:val="007F5A0A"/>
    <w:rsid w:val="00813795"/>
    <w:rsid w:val="00823A22"/>
    <w:rsid w:val="008323BD"/>
    <w:rsid w:val="00841ADE"/>
    <w:rsid w:val="00857C32"/>
    <w:rsid w:val="00872994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425C9"/>
    <w:rsid w:val="00957C27"/>
    <w:rsid w:val="009612FE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4242A"/>
    <w:rsid w:val="00A70DF4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53187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14058"/>
    <w:rsid w:val="00E2092F"/>
    <w:rsid w:val="00E445E0"/>
    <w:rsid w:val="00E813A3"/>
    <w:rsid w:val="00E82BE2"/>
    <w:rsid w:val="00EB7B09"/>
    <w:rsid w:val="00EC4180"/>
    <w:rsid w:val="00EC4B9F"/>
    <w:rsid w:val="00EF5004"/>
    <w:rsid w:val="00F0172D"/>
    <w:rsid w:val="00F237CB"/>
    <w:rsid w:val="00F279FB"/>
    <w:rsid w:val="00F35086"/>
    <w:rsid w:val="00F36667"/>
    <w:rsid w:val="00F744F5"/>
    <w:rsid w:val="00FB166E"/>
    <w:rsid w:val="00FB24E0"/>
    <w:rsid w:val="00FC353F"/>
    <w:rsid w:val="00FE603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A9ED-277F-42BE-901F-89D64E29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4</cp:revision>
  <cp:lastPrinted>2021-06-08T08:46:00Z</cp:lastPrinted>
  <dcterms:created xsi:type="dcterms:W3CDTF">2021-06-10T08:29:00Z</dcterms:created>
  <dcterms:modified xsi:type="dcterms:W3CDTF">2021-06-10T09:09:00Z</dcterms:modified>
</cp:coreProperties>
</file>