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00C96" w14:textId="290B48E3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bookmarkStart w:id="0" w:name="_GoBack"/>
      <w:bookmarkEnd w:id="0"/>
      <w:r>
        <w:rPr>
          <w:rFonts w:cs="Arial"/>
          <w:b/>
          <w:caps/>
          <w:sz w:val="24"/>
        </w:rPr>
        <w:t xml:space="preserve">Dodatek č. </w:t>
      </w:r>
      <w:r w:rsidR="003C28AE">
        <w:rPr>
          <w:rFonts w:cs="Arial"/>
          <w:b/>
          <w:caps/>
          <w:sz w:val="24"/>
        </w:rPr>
        <w:t>4</w:t>
      </w:r>
      <w:r>
        <w:rPr>
          <w:rFonts w:cs="Arial"/>
          <w:b/>
          <w:caps/>
          <w:sz w:val="24"/>
        </w:rPr>
        <w:t xml:space="preserve"> 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57E33E26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23E4F8F6" w14:textId="77777777" w:rsidTr="008660AD">
        <w:trPr>
          <w:trHeight w:val="3496"/>
        </w:trPr>
        <w:tc>
          <w:tcPr>
            <w:tcW w:w="9828" w:type="dxa"/>
            <w:shd w:val="clear" w:color="auto" w:fill="auto"/>
          </w:tcPr>
          <w:p w14:paraId="43D428E9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3D32406C" w14:textId="77777777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14:paraId="4BDE378A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27058DD7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6682DB0C" w14:textId="77777777" w:rsidR="003C28AE" w:rsidRDefault="003C28AE" w:rsidP="003C28AE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15833187" w14:textId="269684FB" w:rsidR="002C3657" w:rsidRPr="0040621A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 w:rsidR="003C28AE">
              <w:rPr>
                <w:rFonts w:cs="Arial"/>
                <w:noProof/>
                <w:sz w:val="18"/>
                <w:szCs w:val="18"/>
              </w:rPr>
              <w:t>Závodní 353/88</w:t>
            </w:r>
            <w:r w:rsidR="003C28AE" w:rsidRPr="0040621A">
              <w:rPr>
                <w:rFonts w:cs="Arial"/>
                <w:sz w:val="18"/>
                <w:szCs w:val="18"/>
              </w:rPr>
              <w:t xml:space="preserve">, </w:t>
            </w:r>
            <w:r w:rsidR="003C28AE"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="003C28AE"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="003C28AE"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3C28AE"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3C28AE" w:rsidRPr="00C34F44">
              <w:rPr>
                <w:rFonts w:cs="Arial"/>
                <w:noProof/>
                <w:sz w:val="18"/>
                <w:szCs w:val="18"/>
              </w:rPr>
              <w:t>Ing. Karlem Jakobcem, uvolněným členem Zastupitelstva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650FBFDD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2840677D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9CEF6F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222FB4AF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34F44" w:rsidRPr="00C34F44" w14:paraId="1470FB59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B3363B6" w14:textId="406ACA39" w:rsidR="002C3657" w:rsidRPr="00C34F4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1.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 w:rsidRPr="00C34F44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3C28AE" w:rsidRPr="00C34F44">
              <w:rPr>
                <w:rFonts w:eastAsia="Calibri" w:cs="Arial"/>
                <w:sz w:val="18"/>
                <w:szCs w:val="18"/>
              </w:rPr>
              <w:t>2. 10. 2017</w:t>
            </w:r>
            <w:r w:rsidR="006475D4" w:rsidRPr="00C34F4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 w:rsidRPr="00C34F44">
              <w:rPr>
                <w:rFonts w:eastAsia="Calibri" w:cs="Arial"/>
                <w:sz w:val="18"/>
                <w:szCs w:val="18"/>
              </w:rPr>
              <w:t>smlouv</w:t>
            </w:r>
            <w:r w:rsidR="0065301A" w:rsidRPr="00C34F44">
              <w:rPr>
                <w:rFonts w:eastAsia="Calibri" w:cs="Arial"/>
                <w:sz w:val="18"/>
                <w:szCs w:val="18"/>
              </w:rPr>
              <w:t>u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C34F44">
              <w:rPr>
                <w:rFonts w:eastAsia="Calibri" w:cs="Arial"/>
                <w:sz w:val="18"/>
                <w:szCs w:val="18"/>
              </w:rPr>
              <w:br/>
              <w:t>na trhu PXE pro konečné zákazníky – odběratel (dále jen „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>Smlouva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“). Smluvní strany mění Smlouvu dále uvedeným způsobem. </w:t>
            </w:r>
          </w:p>
          <w:p w14:paraId="1D84F132" w14:textId="77777777" w:rsidR="002C3657" w:rsidRPr="00C34F44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2.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C34F44">
              <w:rPr>
                <w:rFonts w:eastAsia="Calibri" w:cs="Arial"/>
                <w:sz w:val="18"/>
                <w:szCs w:val="18"/>
              </w:rPr>
              <w:t>(Seznam Sdružených Odběratelů) novou přílohou, jejíž znění je připojeno k tomuto dodatku. Sdružení Odběratelé, kteří jsou na tomto seznamu uvedeni a současně nebyl</w:t>
            </w:r>
            <w:r w:rsidR="00D81769" w:rsidRPr="00C34F44">
              <w:rPr>
                <w:rFonts w:eastAsia="Calibri" w:cs="Arial"/>
                <w:sz w:val="18"/>
                <w:szCs w:val="18"/>
              </w:rPr>
              <w:t>i uvedeni v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 w:rsidRPr="00C34F44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 w:rsidRPr="00C34F44">
              <w:rPr>
                <w:rFonts w:eastAsia="Calibri" w:cs="Arial"/>
                <w:sz w:val="18"/>
                <w:szCs w:val="18"/>
              </w:rPr>
              <w:t>1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C34F44">
              <w:rPr>
                <w:rFonts w:eastAsia="Calibri" w:cs="Arial"/>
                <w:b/>
                <w:sz w:val="18"/>
                <w:szCs w:val="18"/>
              </w:rPr>
              <w:t>Noví účastníci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>“)</w:t>
            </w:r>
            <w:r w:rsidRPr="00C34F44">
              <w:rPr>
                <w:rFonts w:eastAsia="Calibri" w:cs="Arial"/>
                <w:sz w:val="18"/>
                <w:szCs w:val="18"/>
              </w:rPr>
              <w:t>.</w:t>
            </w:r>
          </w:p>
          <w:p w14:paraId="1025C7DC" w14:textId="77777777" w:rsidR="00DF6B19" w:rsidRPr="00C34F44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3.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 w:rsidRPr="00C34F44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4D673031" w14:textId="77777777" w:rsidR="002C3657" w:rsidRPr="00C34F4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C34F44">
        <w:rPr>
          <w:rFonts w:cs="Arial"/>
          <w:b/>
          <w:sz w:val="18"/>
          <w:szCs w:val="18"/>
        </w:rPr>
        <w:t>C.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34F44" w:rsidRPr="00C34F44" w14:paraId="48943942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0AB09DBF" w14:textId="77777777" w:rsidR="002C3657" w:rsidRPr="00C34F4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 xml:space="preserve">1. 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 xml:space="preserve">Tento dodatek nabývá účinnosti </w:t>
            </w:r>
            <w:r w:rsidR="00A4123D" w:rsidRPr="00C34F44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C34F44">
              <w:rPr>
                <w:rFonts w:cs="Arial"/>
                <w:sz w:val="18"/>
                <w:szCs w:val="18"/>
              </w:rPr>
              <w:t xml:space="preserve"> V případě, že však dodatek podléhá uveřejnění v registru smluv, pak v souladu s ust. § 6 odst. 1 zákona č. 340/2015 Sb. o registru smluv, v platném znění, nabývá účinnosti dnem uveřejnění v registru smluv.</w:t>
            </w:r>
            <w:r w:rsidR="004A48CF" w:rsidRPr="00C34F44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34A068FA" w14:textId="77777777" w:rsidR="002C3657" w:rsidRPr="00C34F44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2.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ab/>
            </w:r>
            <w:r w:rsidRPr="00C34F44">
              <w:rPr>
                <w:rFonts w:eastAsia="Calibri" w:cs="Arial"/>
                <w:sz w:val="18"/>
                <w:szCs w:val="18"/>
              </w:rPr>
              <w:t>Tento dodatek je vyhotoven ve dvou stejnopisech, z nichž každá Smluvní strana obdrží po jednom vyhotovení.</w:t>
            </w:r>
          </w:p>
          <w:p w14:paraId="08E80854" w14:textId="77777777" w:rsidR="00FE2668" w:rsidRPr="00C34F44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3.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>Veškeré pojmy uvedené v tomto dodatku velkým písmem, mají stejný význam</w:t>
            </w:r>
            <w:r w:rsidR="00D01107" w:rsidRPr="00C34F44">
              <w:rPr>
                <w:rFonts w:eastAsia="Calibri" w:cs="Arial"/>
                <w:sz w:val="18"/>
                <w:szCs w:val="18"/>
              </w:rPr>
              <w:t xml:space="preserve"> jako 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 w:rsidRPr="00C34F44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C34F44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 w:rsidRPr="00C34F44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</w:tc>
      </w:tr>
    </w:tbl>
    <w:p w14:paraId="79658266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64650961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51A71120" w14:textId="77777777" w:rsidTr="008660AD">
        <w:trPr>
          <w:trHeight w:val="300"/>
        </w:trPr>
        <w:tc>
          <w:tcPr>
            <w:tcW w:w="4428" w:type="dxa"/>
          </w:tcPr>
          <w:p w14:paraId="2734F2DC" w14:textId="0E07D316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3C28AE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3555B970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34B7DD8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0CBA1D5F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5B05881F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7E43F97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0C5E26F" w14:textId="5E6A6E8B" w:rsidR="002C3657" w:rsidRPr="00C34F4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</w:t>
            </w:r>
            <w:r w:rsidRPr="00C34F44">
              <w:rPr>
                <w:rFonts w:cs="Arial"/>
                <w:sz w:val="18"/>
                <w:szCs w:val="18"/>
              </w:rPr>
              <w:t xml:space="preserve">: </w:t>
            </w:r>
            <w:r w:rsidR="003C28AE" w:rsidRPr="00C34F44">
              <w:rPr>
                <w:rFonts w:cs="Arial"/>
                <w:noProof/>
                <w:sz w:val="18"/>
                <w:szCs w:val="18"/>
              </w:rPr>
              <w:t>Ing. Karel Jakobec</w:t>
            </w:r>
          </w:p>
          <w:p w14:paraId="5CC7D128" w14:textId="661CE140" w:rsidR="003C28AE" w:rsidRPr="00C34F44" w:rsidRDefault="002C3657" w:rsidP="003C28AE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34F44">
              <w:rPr>
                <w:rFonts w:cs="Arial"/>
                <w:sz w:val="18"/>
                <w:szCs w:val="18"/>
              </w:rPr>
              <w:t>Funkce:</w:t>
            </w:r>
            <w:r w:rsidR="003C28AE" w:rsidRPr="00C34F44">
              <w:rPr>
                <w:rFonts w:cs="Arial"/>
                <w:sz w:val="18"/>
                <w:szCs w:val="18"/>
              </w:rPr>
              <w:t xml:space="preserve"> uvolněný člen Zastupitelstva Karlovarského kraje</w:t>
            </w:r>
          </w:p>
          <w:p w14:paraId="128C8994" w14:textId="78AFDEEB" w:rsidR="002C3657" w:rsidRPr="008A6B54" w:rsidRDefault="002C3657" w:rsidP="008660AD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14:paraId="3486B0A8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4DBDF0D1" w14:textId="77777777" w:rsidR="003C28AE" w:rsidRDefault="003C28AE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C6585C" w14:textId="04DA821B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463876FF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7F39E99A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6BC3B86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E85F9D8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04CEB6C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0945B11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14:paraId="1148CFB2" w14:textId="77777777" w:rsidR="00D413A7" w:rsidRDefault="00D413A7" w:rsidP="003C28AE"/>
    <w:sectPr w:rsidR="00D413A7" w:rsidSect="002C365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6B29" w14:textId="77777777" w:rsidR="00C76308" w:rsidRDefault="00C76308" w:rsidP="003C28AE">
      <w:r>
        <w:separator/>
      </w:r>
    </w:p>
  </w:endnote>
  <w:endnote w:type="continuationSeparator" w:id="0">
    <w:p w14:paraId="12808114" w14:textId="77777777" w:rsidR="00C76308" w:rsidRDefault="00C76308" w:rsidP="003C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F073" w14:textId="77777777" w:rsidR="00C76308" w:rsidRDefault="00C76308" w:rsidP="003C28AE">
      <w:r>
        <w:separator/>
      </w:r>
    </w:p>
  </w:footnote>
  <w:footnote w:type="continuationSeparator" w:id="0">
    <w:p w14:paraId="2E68EB6B" w14:textId="77777777" w:rsidR="00C76308" w:rsidRDefault="00C76308" w:rsidP="003C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7"/>
    <w:rsid w:val="000F7F1F"/>
    <w:rsid w:val="002C3657"/>
    <w:rsid w:val="003128A2"/>
    <w:rsid w:val="003C28AE"/>
    <w:rsid w:val="004A48CF"/>
    <w:rsid w:val="005A4E01"/>
    <w:rsid w:val="006475D4"/>
    <w:rsid w:val="0065301A"/>
    <w:rsid w:val="008C7DA4"/>
    <w:rsid w:val="008E679F"/>
    <w:rsid w:val="008F6F9F"/>
    <w:rsid w:val="00A4123D"/>
    <w:rsid w:val="00AA7A7C"/>
    <w:rsid w:val="00B00244"/>
    <w:rsid w:val="00C2614D"/>
    <w:rsid w:val="00C34F44"/>
    <w:rsid w:val="00C76308"/>
    <w:rsid w:val="00CD02F7"/>
    <w:rsid w:val="00D01107"/>
    <w:rsid w:val="00D413A7"/>
    <w:rsid w:val="00D545AD"/>
    <w:rsid w:val="00D60499"/>
    <w:rsid w:val="00D81769"/>
    <w:rsid w:val="00DF6B19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F595B"/>
  <w15:docId w15:val="{719A177C-FB33-472D-AC42-FF66031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2" ma:contentTypeDescription="Vytvoří nový dokument" ma:contentTypeScope="" ma:versionID="23b5e42bc544ff5270e57e78d2d538bc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4c3def636ec114e92f3daa2f6e145550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5981E-9F50-4F95-AC21-5A1683C8E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EE6C4-6ECF-4A61-88BD-DAC11D6B05F8}">
  <ds:schemaRefs>
    <ds:schemaRef ds:uri="c3248817-13fe-490e-b312-6fa5d4f19c9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73aa69-262c-4d7c-bc48-752384660b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7641B7-E8B4-490D-90A0-F740AAB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Jonáková Lenka</dc:creator>
  <cp:lastModifiedBy>Gogová Adéla</cp:lastModifiedBy>
  <cp:revision>2</cp:revision>
  <dcterms:created xsi:type="dcterms:W3CDTF">2021-05-24T10:18:00Z</dcterms:created>
  <dcterms:modified xsi:type="dcterms:W3CDTF">2021-05-24T10:18:00Z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</Properties>
</file>