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1410"/>
        <w:tblW w:w="1022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drawing>
                <wp:anchor distT="0" distB="0" distL="114300" distR="114300" simplePos="0" relativeHeight="251659264"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2" name="Obrázek 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E83B9BD-2C17-48B8-8EE4-3C64CDCD18C8}"/>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8E83B9BD-2C17-48B8-8EE4-3C64CDCD18C8}"/>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framePr w:hSpace="141" w:wrap="around" w:hAnchor="margin" w:xAlign="center" w:y="-1410"/>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37</w:t>
            </w:r>
          </w:p>
        </w:tc>
      </w:tr>
      <w:tr w:rsidR="00F62E48" w:rsidRPr="00F62E48" w:rsidTr="00F62E48">
        <w:trPr>
          <w:trHeight w:val="36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22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Předsazená fasáda nad oknem - Novostavba</w:t>
            </w: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25"/>
        </w:trPr>
        <w:tc>
          <w:tcPr>
            <w:tcW w:w="102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Část hliníkové fasády z falcovaného plechu byla předsazena z důvodu umístění schránky pro </w:t>
            </w:r>
            <w:proofErr w:type="spellStart"/>
            <w:r w:rsidRPr="00F62E48">
              <w:rPr>
                <w:rFonts w:ascii="Calibri" w:eastAsia="Times New Roman" w:hAnsi="Calibri" w:cs="Calibri"/>
                <w:color w:val="000000"/>
                <w:lang w:eastAsia="cs-CZ"/>
              </w:rPr>
              <w:t>screenovou</w:t>
            </w:r>
            <w:proofErr w:type="spellEnd"/>
            <w:r w:rsidRPr="00F62E48">
              <w:rPr>
                <w:rFonts w:ascii="Calibri" w:eastAsia="Times New Roman" w:hAnsi="Calibri" w:cs="Calibri"/>
                <w:color w:val="000000"/>
                <w:lang w:eastAsia="cs-CZ"/>
              </w:rPr>
              <w:t xml:space="preserve"> venkovní roletou.  Na fasádě bylo navýšeno množství řeziva pro nosný rošt - doplnění dvojitého laťování a další bednění. Změna se týká fasády nad prvek PS20 - prosklená stěna do parku opatřena </w:t>
            </w:r>
            <w:proofErr w:type="spellStart"/>
            <w:r w:rsidRPr="00F62E48">
              <w:rPr>
                <w:rFonts w:ascii="Calibri" w:eastAsia="Times New Roman" w:hAnsi="Calibri" w:cs="Calibri"/>
                <w:color w:val="000000"/>
                <w:lang w:eastAsia="cs-CZ"/>
              </w:rPr>
              <w:t>screenovou</w:t>
            </w:r>
            <w:proofErr w:type="spellEnd"/>
            <w:r w:rsidRPr="00F62E48">
              <w:rPr>
                <w:rFonts w:ascii="Calibri" w:eastAsia="Times New Roman" w:hAnsi="Calibri" w:cs="Calibri"/>
                <w:color w:val="000000"/>
                <w:lang w:eastAsia="cs-CZ"/>
              </w:rPr>
              <w:t xml:space="preserve"> roletou</w:t>
            </w: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2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19 732,06</w:t>
            </w:r>
          </w:p>
        </w:tc>
      </w:tr>
      <w:tr w:rsidR="00F62E48" w:rsidRPr="00F62E48" w:rsidTr="00F62E48">
        <w:trPr>
          <w:trHeight w:val="66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3 dny</w:t>
            </w: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750"/>
        </w:trPr>
        <w:tc>
          <w:tcPr>
            <w:tcW w:w="312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w:t>
            </w:r>
            <w:proofErr w:type="gramEnd"/>
            <w:r w:rsidRPr="00F62E48">
              <w:rPr>
                <w:rFonts w:ascii="Calibri" w:eastAsia="Times New Roman" w:hAnsi="Calibri" w:cs="Calibri"/>
                <w:color w:val="000000"/>
                <w:lang w:eastAsia="cs-CZ"/>
              </w:rPr>
              <w:t xml:space="preserve"> Položkový rozpočet</w:t>
            </w:r>
            <w:r w:rsidRPr="00F62E48">
              <w:rPr>
                <w:rFonts w:ascii="Calibri" w:eastAsia="Times New Roman" w:hAnsi="Calibri" w:cs="Calibri"/>
                <w:color w:val="000000"/>
                <w:lang w:eastAsia="cs-CZ"/>
              </w:rPr>
              <w:br/>
            </w:r>
            <w:proofErr w:type="gramStart"/>
            <w:r w:rsidRPr="00F62E48">
              <w:rPr>
                <w:rFonts w:ascii="Calibri" w:eastAsia="Times New Roman" w:hAnsi="Calibri" w:cs="Calibri"/>
                <w:color w:val="000000"/>
                <w:lang w:eastAsia="cs-CZ"/>
              </w:rPr>
              <w:t>č.2:</w:t>
            </w:r>
            <w:proofErr w:type="gramEnd"/>
            <w:r w:rsidRPr="00F62E48">
              <w:rPr>
                <w:rFonts w:ascii="Calibri" w:eastAsia="Times New Roman" w:hAnsi="Calibri" w:cs="Calibri"/>
                <w:color w:val="000000"/>
                <w:lang w:eastAsia="cs-CZ"/>
              </w:rPr>
              <w:t xml:space="preserve"> Nabídka subdodavatele</w:t>
            </w:r>
          </w:p>
        </w:tc>
      </w:tr>
      <w:tr w:rsidR="00F62E48" w:rsidRPr="00F62E48" w:rsidTr="00F62E48">
        <w:trPr>
          <w:trHeight w:val="330"/>
        </w:trPr>
        <w:tc>
          <w:tcPr>
            <w:tcW w:w="1022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312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15.4.2021</w:t>
            </w:r>
            <w:proofErr w:type="gramEnd"/>
          </w:p>
        </w:tc>
      </w:tr>
      <w:tr w:rsidR="00F62E48" w:rsidRPr="00F62E48" w:rsidTr="00F62E48">
        <w:trPr>
          <w:trHeight w:val="315"/>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312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22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312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3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15.4.2021</w:t>
            </w:r>
            <w:proofErr w:type="gramEnd"/>
          </w:p>
        </w:tc>
      </w:tr>
      <w:tr w:rsidR="00F62E48" w:rsidRPr="00F62E48" w:rsidTr="00F62E48">
        <w:trPr>
          <w:trHeight w:val="1440"/>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15.4.2021</w:t>
            </w:r>
            <w:proofErr w:type="gramEnd"/>
          </w:p>
        </w:tc>
      </w:tr>
      <w:tr w:rsidR="00F62E48" w:rsidRPr="00F62E48" w:rsidTr="00F62E48">
        <w:trPr>
          <w:trHeight w:val="1440"/>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15.4.2021</w:t>
            </w:r>
            <w:proofErr w:type="gramEnd"/>
          </w:p>
        </w:tc>
      </w:tr>
      <w:tr w:rsidR="00F62E48" w:rsidRPr="00F62E48" w:rsidTr="00F62E48">
        <w:trPr>
          <w:trHeight w:val="300"/>
        </w:trPr>
        <w:tc>
          <w:tcPr>
            <w:tcW w:w="312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3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15.4.2021</w:t>
            </w:r>
            <w:proofErr w:type="gramEnd"/>
          </w:p>
        </w:tc>
      </w:tr>
      <w:tr w:rsidR="00F62E48" w:rsidRPr="00F62E48" w:rsidTr="00F62E48">
        <w:trPr>
          <w:trHeight w:val="1095"/>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15.4.2021</w:t>
            </w:r>
            <w:proofErr w:type="gramEnd"/>
          </w:p>
        </w:tc>
      </w:tr>
      <w:tr w:rsidR="00F62E48" w:rsidRPr="00F62E48" w:rsidTr="00F62E48">
        <w:trPr>
          <w:trHeight w:val="1125"/>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15.4.2021</w:t>
            </w:r>
            <w:proofErr w:type="gramEnd"/>
          </w:p>
        </w:tc>
      </w:tr>
    </w:tbl>
    <w:p w:rsidR="009C087C" w:rsidRDefault="009C087C"/>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61312"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1" name="Obrázek 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16C0965-F530-45B0-9F43-630D3A09955E}"/>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216C0965-F530-45B0-9F43-630D3A09955E}"/>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38</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Nápis na fasádě knihovny včetně nasvícení</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72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Během stavby byl změněn název budovy.  Vzhledem ke změně byla zastavena výroba šablony z kompozitu, dle které bude tento plech na falcované hliníkové fasádě provrtán a </w:t>
            </w:r>
            <w:proofErr w:type="spellStart"/>
            <w:r w:rsidRPr="00F62E48">
              <w:rPr>
                <w:rFonts w:ascii="Calibri" w:eastAsia="Times New Roman" w:hAnsi="Calibri" w:cs="Calibri"/>
                <w:color w:val="000000"/>
                <w:lang w:eastAsia="cs-CZ"/>
              </w:rPr>
              <w:t>podsvícen</w:t>
            </w:r>
            <w:proofErr w:type="spellEnd"/>
            <w:r w:rsidRPr="00F62E48">
              <w:rPr>
                <w:rFonts w:ascii="Calibri" w:eastAsia="Times New Roman" w:hAnsi="Calibri" w:cs="Calibri"/>
                <w:color w:val="000000"/>
                <w:lang w:eastAsia="cs-CZ"/>
              </w:rPr>
              <w:t xml:space="preserve">. Název budovy je sice k dnešnímu dni znám, chybí nám ale jeho grafické zpracování, </w:t>
            </w:r>
            <w:proofErr w:type="spellStart"/>
            <w:r w:rsidRPr="00F62E48">
              <w:rPr>
                <w:rFonts w:ascii="Calibri" w:eastAsia="Times New Roman" w:hAnsi="Calibri" w:cs="Calibri"/>
                <w:color w:val="000000"/>
                <w:lang w:eastAsia="cs-CZ"/>
              </w:rPr>
              <w:t>tzn</w:t>
            </w:r>
            <w:proofErr w:type="spellEnd"/>
            <w:r w:rsidRPr="00F62E48">
              <w:rPr>
                <w:rFonts w:ascii="Calibri" w:eastAsia="Times New Roman" w:hAnsi="Calibri" w:cs="Calibri"/>
                <w:color w:val="000000"/>
                <w:lang w:eastAsia="cs-CZ"/>
              </w:rPr>
              <w:t xml:space="preserve"> název fontu, velikost písma atd. Po té co bude následující upřesněno se teprve záda do výroby šablona kompozitu, dále pak navrtání plechu, zhotovení podsvícení. Od předložení návrh je tedy nutno počítat s </w:t>
            </w:r>
            <w:proofErr w:type="gramStart"/>
            <w:r w:rsidRPr="00F62E48">
              <w:rPr>
                <w:rFonts w:ascii="Calibri" w:eastAsia="Times New Roman" w:hAnsi="Calibri" w:cs="Calibri"/>
                <w:color w:val="000000"/>
                <w:lang w:eastAsia="cs-CZ"/>
              </w:rPr>
              <w:t>minimálně 4-týdenní</w:t>
            </w:r>
            <w:proofErr w:type="gramEnd"/>
            <w:r w:rsidRPr="00F62E48">
              <w:rPr>
                <w:rFonts w:ascii="Calibri" w:eastAsia="Times New Roman" w:hAnsi="Calibri" w:cs="Calibri"/>
                <w:color w:val="000000"/>
                <w:lang w:eastAsia="cs-CZ"/>
              </w:rPr>
              <w:t xml:space="preserve"> prodlevou dodání.</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dosud není vyčísleno</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5 dní</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675"/>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bez příloh</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63360"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3" name="Obrázek 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6EACC2E-F68C-477E-B866-748226F572B0}"/>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D6EACC2E-F68C-477E-B866-748226F572B0}"/>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39</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Sanitární příčky - změna materiálu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690"/>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V suterénu v místnosti -1.13 se změnila dispozice sociálek. Místo příček vyzděných z </w:t>
            </w:r>
            <w:proofErr w:type="spellStart"/>
            <w:r w:rsidRPr="00F62E48">
              <w:rPr>
                <w:rFonts w:ascii="Calibri" w:eastAsia="Times New Roman" w:hAnsi="Calibri" w:cs="Calibri"/>
                <w:color w:val="000000"/>
                <w:lang w:eastAsia="cs-CZ"/>
              </w:rPr>
              <w:t>porobetonu</w:t>
            </w:r>
            <w:proofErr w:type="spellEnd"/>
            <w:r w:rsidRPr="00F62E48">
              <w:rPr>
                <w:rFonts w:ascii="Calibri" w:eastAsia="Times New Roman" w:hAnsi="Calibri" w:cs="Calibri"/>
                <w:color w:val="000000"/>
                <w:lang w:eastAsia="cs-CZ"/>
              </w:rPr>
              <w:t xml:space="preserve"> byly  </w:t>
            </w:r>
            <w:proofErr w:type="spellStart"/>
            <w:r w:rsidRPr="00F62E48">
              <w:rPr>
                <w:rFonts w:ascii="Calibri" w:eastAsia="Times New Roman" w:hAnsi="Calibri" w:cs="Calibri"/>
                <w:color w:val="000000"/>
                <w:lang w:eastAsia="cs-CZ"/>
              </w:rPr>
              <w:t>narhazeny</w:t>
            </w:r>
            <w:proofErr w:type="spellEnd"/>
            <w:r w:rsidRPr="00F62E48">
              <w:rPr>
                <w:rFonts w:ascii="Calibri" w:eastAsia="Times New Roman" w:hAnsi="Calibri" w:cs="Calibri"/>
                <w:color w:val="000000"/>
                <w:lang w:eastAsia="cs-CZ"/>
              </w:rPr>
              <w:t xml:space="preserve"> stěnou z překližky.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-4 978,67</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nemá vliv na celkovou lhůtu realizace v délce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645"/>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24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 položkový</w:t>
            </w:r>
            <w:proofErr w:type="gramEnd"/>
            <w:r w:rsidRPr="00F62E48">
              <w:rPr>
                <w:rFonts w:ascii="Calibri" w:eastAsia="Times New Roman" w:hAnsi="Calibri" w:cs="Calibri"/>
                <w:color w:val="000000"/>
                <w:lang w:eastAsia="cs-CZ"/>
              </w:rPr>
              <w:t xml:space="preserve"> rozpočet</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65408"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4" name="Obrázek 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8CF22EC-CB08-496D-969C-68572162F38F}"/>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98CF22EC-CB08-496D-969C-68572162F38F}"/>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40</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Chráněná úniková cesta</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900"/>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Změnou užívání místnosti -1.14 bylo nutné ze schodiště v novostavbě vytvořit únikové schodiště a to pomocí nuceného větrání tedy vybudování vzduchotechniky s vlastní řídící jednotkou. Není finální vyčíslení. Projekt stále není </w:t>
            </w:r>
            <w:proofErr w:type="spellStart"/>
            <w:r w:rsidRPr="00F62E48">
              <w:rPr>
                <w:rFonts w:ascii="Calibri" w:eastAsia="Times New Roman" w:hAnsi="Calibri" w:cs="Calibri"/>
                <w:color w:val="000000"/>
                <w:lang w:eastAsia="cs-CZ"/>
              </w:rPr>
              <w:t>uplný</w:t>
            </w:r>
            <w:proofErr w:type="spellEnd"/>
            <w:r w:rsidRPr="00F62E48">
              <w:rPr>
                <w:rFonts w:ascii="Calibri" w:eastAsia="Times New Roman" w:hAnsi="Calibri" w:cs="Calibri"/>
                <w:color w:val="000000"/>
                <w:lang w:eastAsia="cs-CZ"/>
              </w:rPr>
              <w:t>.</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399 440,61</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má vliv na celkovou lhůtu realizace v délce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645"/>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 položkový</w:t>
            </w:r>
            <w:proofErr w:type="gramEnd"/>
            <w:r w:rsidRPr="00F62E48">
              <w:rPr>
                <w:rFonts w:ascii="Calibri" w:eastAsia="Times New Roman" w:hAnsi="Calibri" w:cs="Calibri"/>
                <w:color w:val="000000"/>
                <w:lang w:eastAsia="cs-CZ"/>
              </w:rPr>
              <w:t xml:space="preserve"> rozpočet</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67456"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5" name="Obrázek 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B06A4B4-BFD0-4E4C-A329-7238788DDAA2}"/>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3B06A4B4-BFD0-4E4C-A329-7238788DDAA2}"/>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41</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57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VZT výdechy - umělecky ztvárněno</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274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Součástí projektové dokumentace část vzduchotechnika ve výkresové části jsou obsahem vzduchotechnické výdechy - ocelová trouby 2m vysoké vedoucí od </w:t>
            </w:r>
            <w:proofErr w:type="spellStart"/>
            <w:r w:rsidRPr="00F62E48">
              <w:rPr>
                <w:rFonts w:ascii="Calibri" w:eastAsia="Times New Roman" w:hAnsi="Calibri" w:cs="Calibri"/>
                <w:color w:val="000000"/>
                <w:lang w:eastAsia="cs-CZ"/>
              </w:rPr>
              <w:t>vztuchotechnických</w:t>
            </w:r>
            <w:proofErr w:type="spellEnd"/>
            <w:r w:rsidRPr="00F62E48">
              <w:rPr>
                <w:rFonts w:ascii="Calibri" w:eastAsia="Times New Roman" w:hAnsi="Calibri" w:cs="Calibri"/>
                <w:color w:val="000000"/>
                <w:lang w:eastAsia="cs-CZ"/>
              </w:rPr>
              <w:t xml:space="preserve"> jednotek zajišťující odtah a přívod vzduchu od jednotek ze suterénu. Tyto trouby byly sice nakresleny ve výkresová části VZT. Ve stavební části, </w:t>
            </w:r>
            <w:proofErr w:type="spellStart"/>
            <w:r w:rsidRPr="00F62E48">
              <w:rPr>
                <w:rFonts w:ascii="Calibri" w:eastAsia="Times New Roman" w:hAnsi="Calibri" w:cs="Calibri"/>
                <w:color w:val="000000"/>
                <w:lang w:eastAsia="cs-CZ"/>
              </w:rPr>
              <w:t>tabluce</w:t>
            </w:r>
            <w:proofErr w:type="spellEnd"/>
            <w:r w:rsidRPr="00F62E48">
              <w:rPr>
                <w:rFonts w:ascii="Calibri" w:eastAsia="Times New Roman" w:hAnsi="Calibri" w:cs="Calibri"/>
                <w:color w:val="000000"/>
                <w:lang w:eastAsia="cs-CZ"/>
              </w:rPr>
              <w:t xml:space="preserve"> klempířských prvků označeny jako K83 s poznámkou NEREALIZUJE SE. Vzhledem k tomu </w:t>
            </w:r>
            <w:proofErr w:type="gramStart"/>
            <w:r w:rsidRPr="00F62E48">
              <w:rPr>
                <w:rFonts w:ascii="Calibri" w:eastAsia="Times New Roman" w:hAnsi="Calibri" w:cs="Calibri"/>
                <w:color w:val="000000"/>
                <w:lang w:eastAsia="cs-CZ"/>
              </w:rPr>
              <w:t>nebyly  vykázány</w:t>
            </w:r>
            <w:proofErr w:type="gramEnd"/>
            <w:r w:rsidRPr="00F62E48">
              <w:rPr>
                <w:rFonts w:ascii="Calibri" w:eastAsia="Times New Roman" w:hAnsi="Calibri" w:cs="Calibri"/>
                <w:color w:val="000000"/>
                <w:lang w:eastAsia="cs-CZ"/>
              </w:rPr>
              <w:t xml:space="preserve"> v soupis prací, výkazu výměr. Během výstavby bylo provedení těchto výdechů zrušeno a </w:t>
            </w:r>
            <w:proofErr w:type="spellStart"/>
            <w:r w:rsidRPr="00F62E48">
              <w:rPr>
                <w:rFonts w:ascii="Calibri" w:eastAsia="Times New Roman" w:hAnsi="Calibri" w:cs="Calibri"/>
                <w:color w:val="000000"/>
                <w:lang w:eastAsia="cs-CZ"/>
              </w:rPr>
              <w:t>narvženo</w:t>
            </w:r>
            <w:proofErr w:type="spellEnd"/>
            <w:r w:rsidRPr="00F62E48">
              <w:rPr>
                <w:rFonts w:ascii="Calibri" w:eastAsia="Times New Roman" w:hAnsi="Calibri" w:cs="Calibri"/>
                <w:color w:val="000000"/>
                <w:lang w:eastAsia="cs-CZ"/>
              </w:rPr>
              <w:t xml:space="preserve"> jiné ztvárnění. Do dnešního dne neznáme jeho podobu. Bez těchto prvků nebude možné finální vyregulování vzduchotechnických jednotek. To tedy bude uděláno provizorně a po odsouhlasení nového řešení a jeho realizaci znovu zregulováno. Doba dodání od předání konečného grafického provedení 5týdnů v souvislosti na složitosti.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5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810"/>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bez příloh</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6" name="Obrázek 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BDCBA94-54C1-47AE-9B28-E465D4A15366}"/>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FBDCBA94-54C1-47AE-9B28-E465D4A15366}"/>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42</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Rozvody vody v místnosti -1.04, dětské centrum</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00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 místnosti -1.04 bylo dodatečně osazeno potrubí pro kanalizace a rozvod vody. Změna byla vyvolána dodatečně po rozhodnutí investora. Rýhy se vysekávaly částečně do mazanin a nivelačních již zarovnaných stěrek a částečně do cihelných stěn.</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15 178,79</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3dny</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750"/>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24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 položkový</w:t>
            </w:r>
            <w:proofErr w:type="gramEnd"/>
            <w:r w:rsidRPr="00F62E48">
              <w:rPr>
                <w:rFonts w:ascii="Calibri" w:eastAsia="Times New Roman" w:hAnsi="Calibri" w:cs="Calibri"/>
                <w:color w:val="000000"/>
                <w:lang w:eastAsia="cs-CZ"/>
              </w:rPr>
              <w:t xml:space="preserve"> rozpočet</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71552"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7" name="Obrázek 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AA5C097-5582-4176-B630-0CBDD0366679}"/>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1AA5C097-5582-4176-B630-0CBDD0366679}"/>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43</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Snížení dřevěných podhledů</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10"/>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Původně 1.NP 100mm - nyní 120mm včetně akustické desky</w:t>
            </w:r>
            <w:r w:rsidRPr="00F62E48">
              <w:rPr>
                <w:rFonts w:ascii="Calibri" w:eastAsia="Times New Roman" w:hAnsi="Calibri" w:cs="Calibri"/>
                <w:color w:val="000000"/>
                <w:lang w:eastAsia="cs-CZ"/>
              </w:rPr>
              <w:br/>
              <w:t xml:space="preserve">2.NP </w:t>
            </w:r>
            <w:proofErr w:type="spellStart"/>
            <w:r w:rsidRPr="00F62E48">
              <w:rPr>
                <w:rFonts w:ascii="Calibri" w:eastAsia="Times New Roman" w:hAnsi="Calibri" w:cs="Calibri"/>
                <w:color w:val="000000"/>
                <w:lang w:eastAsia="cs-CZ"/>
              </w:rPr>
              <w:t>půvdoně</w:t>
            </w:r>
            <w:proofErr w:type="spellEnd"/>
            <w:r w:rsidRPr="00F62E48">
              <w:rPr>
                <w:rFonts w:ascii="Calibri" w:eastAsia="Times New Roman" w:hAnsi="Calibri" w:cs="Calibri"/>
                <w:color w:val="000000"/>
                <w:lang w:eastAsia="cs-CZ"/>
              </w:rPr>
              <w:t xml:space="preserve"> 50mm - nyní 120mm</w:t>
            </w:r>
            <w:r w:rsidRPr="00F62E48">
              <w:rPr>
                <w:rFonts w:ascii="Calibri" w:eastAsia="Times New Roman" w:hAnsi="Calibri" w:cs="Calibri"/>
                <w:color w:val="000000"/>
                <w:lang w:eastAsia="cs-CZ"/>
              </w:rPr>
              <w:br/>
              <w:t>Truhlářský výrobek zrušen a nyní tlumič - vata, dřevěná</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má vliv na celkovou lhůtu realizace v délce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840"/>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24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 položkový</w:t>
            </w:r>
            <w:proofErr w:type="gramEnd"/>
            <w:r w:rsidRPr="00F62E48">
              <w:rPr>
                <w:rFonts w:ascii="Calibri" w:eastAsia="Times New Roman" w:hAnsi="Calibri" w:cs="Calibri"/>
                <w:color w:val="000000"/>
                <w:lang w:eastAsia="cs-CZ"/>
              </w:rPr>
              <w:t xml:space="preserve"> rozpočet</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73600"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8" name="Obrázek 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02A97DB-8343-4F4E-AA19-B66F09E8A0B5}"/>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102A97DB-8343-4F4E-AA19-B66F09E8A0B5}"/>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44</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76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Nátěry sádrových omítek</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540"/>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proofErr w:type="spellStart"/>
            <w:r w:rsidRPr="00F62E48">
              <w:rPr>
                <w:rFonts w:ascii="Calibri" w:eastAsia="Times New Roman" w:hAnsi="Calibri" w:cs="Calibri"/>
                <w:color w:val="000000"/>
                <w:lang w:eastAsia="cs-CZ"/>
              </w:rPr>
              <w:t>Sádorvé</w:t>
            </w:r>
            <w:proofErr w:type="spellEnd"/>
            <w:r w:rsidRPr="00F62E48">
              <w:rPr>
                <w:rFonts w:ascii="Calibri" w:eastAsia="Times New Roman" w:hAnsi="Calibri" w:cs="Calibri"/>
                <w:color w:val="000000"/>
                <w:lang w:eastAsia="cs-CZ"/>
              </w:rPr>
              <w:t xml:space="preserve"> omítky budou dodatečně natřeny barvou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110 264,86</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nemá vliv na celkovou lhůtu realizace v délce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690"/>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24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 položkový</w:t>
            </w:r>
            <w:proofErr w:type="gramEnd"/>
            <w:r w:rsidRPr="00F62E48">
              <w:rPr>
                <w:rFonts w:ascii="Calibri" w:eastAsia="Times New Roman" w:hAnsi="Calibri" w:cs="Calibri"/>
                <w:color w:val="000000"/>
                <w:lang w:eastAsia="cs-CZ"/>
              </w:rPr>
              <w:t xml:space="preserve"> rozpočet</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75648"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9" name="Obrázek 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44411FA-1B25-41FB-A45F-F28C9B3AAE6F}"/>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044411FA-1B25-41FB-A45F-F28C9B3AAE6F}"/>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45</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49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Teraso, navýšení výměry, změna barevnosti</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290"/>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Teraso v původním objektu mělo kopírovat barevné provedení dříve realizované v historických budovách. Dle tohoto bylo uvažováno. Po provedeném vzorkování si AD vybral provedení terasa v bílé barvě, které je tvořena recepturou s příměsí bílého cementu. S tímto nebylo kalkulováno a má vliv na cenu. Při přeměření výměr bylo </w:t>
            </w:r>
            <w:proofErr w:type="gramStart"/>
            <w:r w:rsidRPr="00F62E48">
              <w:rPr>
                <w:rFonts w:ascii="Calibri" w:eastAsia="Times New Roman" w:hAnsi="Calibri" w:cs="Calibri"/>
                <w:color w:val="000000"/>
                <w:lang w:eastAsia="cs-CZ"/>
              </w:rPr>
              <w:t>zjištěno že</w:t>
            </w:r>
            <w:proofErr w:type="gramEnd"/>
            <w:r w:rsidRPr="00F62E48">
              <w:rPr>
                <w:rFonts w:ascii="Calibri" w:eastAsia="Times New Roman" w:hAnsi="Calibri" w:cs="Calibri"/>
                <w:color w:val="000000"/>
                <w:lang w:eastAsia="cs-CZ"/>
              </w:rPr>
              <w:t xml:space="preserve"> projekt nepočítal s výměrou stupňů na schodišti.</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94 681,61</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nemá vliv na celkovou lhůtu realizace v délce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405"/>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 položkový</w:t>
            </w:r>
            <w:proofErr w:type="gramEnd"/>
            <w:r w:rsidRPr="00F62E48">
              <w:rPr>
                <w:rFonts w:ascii="Calibri" w:eastAsia="Times New Roman" w:hAnsi="Calibri" w:cs="Calibri"/>
                <w:color w:val="000000"/>
                <w:lang w:eastAsia="cs-CZ"/>
              </w:rPr>
              <w:t xml:space="preserve"> rozpočet</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77696"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10" name="Obrázek 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C03D0F7-7836-4A29-81B7-0CDA2D814738}"/>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7C03D0F7-7836-4A29-81B7-0CDA2D814738}"/>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46</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67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 xml:space="preserve">Změna velikosti radiátoru - chodba x </w:t>
            </w:r>
            <w:proofErr w:type="spellStart"/>
            <w:r w:rsidRPr="00F62E48">
              <w:rPr>
                <w:rFonts w:ascii="Calibri" w:eastAsia="Times New Roman" w:hAnsi="Calibri" w:cs="Calibri"/>
                <w:b/>
                <w:bCs/>
                <w:color w:val="000000"/>
                <w:sz w:val="28"/>
                <w:szCs w:val="28"/>
                <w:lang w:eastAsia="cs-CZ"/>
              </w:rPr>
              <w:t>koupleny</w:t>
            </w:r>
            <w:proofErr w:type="spellEnd"/>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90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Během výstavby po </w:t>
            </w:r>
            <w:proofErr w:type="gramStart"/>
            <w:r w:rsidRPr="00F62E48">
              <w:rPr>
                <w:rFonts w:ascii="Calibri" w:eastAsia="Times New Roman" w:hAnsi="Calibri" w:cs="Calibri"/>
                <w:color w:val="000000"/>
                <w:lang w:eastAsia="cs-CZ"/>
              </w:rPr>
              <w:t>dodání  a namontování</w:t>
            </w:r>
            <w:proofErr w:type="gramEnd"/>
            <w:r w:rsidRPr="00F62E48">
              <w:rPr>
                <w:rFonts w:ascii="Calibri" w:eastAsia="Times New Roman" w:hAnsi="Calibri" w:cs="Calibri"/>
                <w:color w:val="000000"/>
                <w:lang w:eastAsia="cs-CZ"/>
              </w:rPr>
              <w:t xml:space="preserve"> vyvzorkovaných radiátoru do původního objektu, byl výběr přehodnocen a vybrány jiné. Týká se dvou kusů radiátorů na chodbě. Ty byly objednány vyšší - 2,5m a ty původní umístěny do koupelen v 2.NP. </w:t>
            </w:r>
            <w:proofErr w:type="spellStart"/>
            <w:r w:rsidRPr="00F62E48">
              <w:rPr>
                <w:rFonts w:ascii="Calibri" w:eastAsia="Times New Roman" w:hAnsi="Calibri" w:cs="Calibri"/>
                <w:color w:val="000000"/>
                <w:lang w:eastAsia="cs-CZ"/>
              </w:rPr>
              <w:t>Tzn</w:t>
            </w:r>
            <w:proofErr w:type="spellEnd"/>
            <w:r w:rsidRPr="00F62E48">
              <w:rPr>
                <w:rFonts w:ascii="Calibri" w:eastAsia="Times New Roman" w:hAnsi="Calibri" w:cs="Calibri"/>
                <w:color w:val="000000"/>
                <w:lang w:eastAsia="cs-CZ"/>
              </w:rPr>
              <w:t xml:space="preserve"> že radiátory musely být demontovány z chodeb a současně zhotoveny nové rozvody v koupelně protože s tímto uchycením nebylo uvažováno. Přičemž v koupelnách byl již hotový obklad z historických obkladaček, které se tímto musely v místech odsekat a zřídit nové rozvody a po té i nové obložení keramickým obkladem.</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660"/>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67 104,48</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7 dní</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915"/>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příloha:</w:t>
            </w:r>
          </w:p>
        </w:tc>
        <w:tc>
          <w:tcPr>
            <w:tcW w:w="7097" w:type="dxa"/>
            <w:gridSpan w:val="4"/>
            <w:tcBorders>
              <w:top w:val="single" w:sz="8" w:space="0" w:color="auto"/>
              <w:left w:val="nil"/>
              <w:bottom w:val="single" w:sz="8" w:space="0" w:color="auto"/>
              <w:right w:val="single" w:sz="8" w:space="0" w:color="000000"/>
            </w:tcBorders>
            <w:shd w:val="clear" w:color="auto" w:fill="auto"/>
            <w:vAlign w:val="bottom"/>
            <w:hideMark/>
          </w:tcPr>
          <w:p w:rsidR="00F62E48" w:rsidRPr="00F62E48" w:rsidRDefault="00F62E48" w:rsidP="00F62E48">
            <w:pPr>
              <w:spacing w:after="24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 položkový</w:t>
            </w:r>
            <w:proofErr w:type="gramEnd"/>
            <w:r w:rsidRPr="00F62E48">
              <w:rPr>
                <w:rFonts w:ascii="Calibri" w:eastAsia="Times New Roman" w:hAnsi="Calibri" w:cs="Calibri"/>
                <w:color w:val="000000"/>
                <w:lang w:eastAsia="cs-CZ"/>
              </w:rPr>
              <w:t xml:space="preserve"> rozpočet</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79744"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11" name="Obrázek 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89C4B55-58CA-47C6-ADAE-906A28D41CC3}"/>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389C4B55-58CA-47C6-ADAE-906A28D41CC3}"/>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47</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 xml:space="preserve">Záměna podlahových krytin: vinyl x dubová podlaha, místnost -1.05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75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V místnosti dětského centra </w:t>
            </w:r>
            <w:proofErr w:type="gramStart"/>
            <w:r w:rsidRPr="00F62E48">
              <w:rPr>
                <w:rFonts w:ascii="Calibri" w:eastAsia="Times New Roman" w:hAnsi="Calibri" w:cs="Calibri"/>
                <w:color w:val="000000"/>
                <w:lang w:eastAsia="cs-CZ"/>
              </w:rPr>
              <w:t>č.-1.05</w:t>
            </w:r>
            <w:proofErr w:type="gramEnd"/>
            <w:r w:rsidRPr="00F62E48">
              <w:rPr>
                <w:rFonts w:ascii="Calibri" w:eastAsia="Times New Roman" w:hAnsi="Calibri" w:cs="Calibri"/>
                <w:color w:val="000000"/>
                <w:lang w:eastAsia="cs-CZ"/>
              </w:rPr>
              <w:t xml:space="preserve"> byla zaměněna původní vinylová podlaha za dřevěnou. Je nutné </w:t>
            </w:r>
            <w:proofErr w:type="gramStart"/>
            <w:r w:rsidRPr="00F62E48">
              <w:rPr>
                <w:rFonts w:ascii="Calibri" w:eastAsia="Times New Roman" w:hAnsi="Calibri" w:cs="Calibri"/>
                <w:color w:val="000000"/>
                <w:lang w:eastAsia="cs-CZ"/>
              </w:rPr>
              <w:t>upozornit že</w:t>
            </w:r>
            <w:proofErr w:type="gramEnd"/>
            <w:r w:rsidRPr="00F62E48">
              <w:rPr>
                <w:rFonts w:ascii="Calibri" w:eastAsia="Times New Roman" w:hAnsi="Calibri" w:cs="Calibri"/>
                <w:color w:val="000000"/>
                <w:lang w:eastAsia="cs-CZ"/>
              </w:rPr>
              <w:t xml:space="preserve"> záměnou materiálu došlo k celkové změně stavebního procesu, kdy montáž dřevěné podlahy je podstatně složitější, pracnější i časově náročnější. To se netýká pouze pokládky, ale i přípravy podkladu, montáže a po té technologické přestávky, kdy po té co se dubové podlaha položí, vybrousí a natře druhým olejovým nátěrem, nestává se </w:t>
            </w:r>
            <w:proofErr w:type="spellStart"/>
            <w:r w:rsidRPr="00F62E48">
              <w:rPr>
                <w:rFonts w:ascii="Calibri" w:eastAsia="Times New Roman" w:hAnsi="Calibri" w:cs="Calibri"/>
                <w:color w:val="000000"/>
                <w:lang w:eastAsia="cs-CZ"/>
              </w:rPr>
              <w:t>pochozí</w:t>
            </w:r>
            <w:proofErr w:type="spellEnd"/>
            <w:r w:rsidRPr="00F62E48">
              <w:rPr>
                <w:rFonts w:ascii="Calibri" w:eastAsia="Times New Roman" w:hAnsi="Calibri" w:cs="Calibri"/>
                <w:color w:val="000000"/>
                <w:lang w:eastAsia="cs-CZ"/>
              </w:rPr>
              <w:t xml:space="preserve"> okamžitě. Před tím než se </w:t>
            </w:r>
            <w:proofErr w:type="gramStart"/>
            <w:r w:rsidRPr="00F62E48">
              <w:rPr>
                <w:rFonts w:ascii="Calibri" w:eastAsia="Times New Roman" w:hAnsi="Calibri" w:cs="Calibri"/>
                <w:color w:val="000000"/>
                <w:lang w:eastAsia="cs-CZ"/>
              </w:rPr>
              <w:t>stane</w:t>
            </w:r>
            <w:proofErr w:type="gramEnd"/>
            <w:r w:rsidRPr="00F62E48">
              <w:rPr>
                <w:rFonts w:ascii="Calibri" w:eastAsia="Times New Roman" w:hAnsi="Calibri" w:cs="Calibri"/>
                <w:color w:val="000000"/>
                <w:lang w:eastAsia="cs-CZ"/>
              </w:rPr>
              <w:t xml:space="preserve"> </w:t>
            </w:r>
            <w:proofErr w:type="spellStart"/>
            <w:r w:rsidRPr="00F62E48">
              <w:rPr>
                <w:rFonts w:ascii="Calibri" w:eastAsia="Times New Roman" w:hAnsi="Calibri" w:cs="Calibri"/>
                <w:color w:val="000000"/>
                <w:lang w:eastAsia="cs-CZ"/>
              </w:rPr>
              <w:t>pochozí</w:t>
            </w:r>
            <w:proofErr w:type="spellEnd"/>
            <w:r w:rsidRPr="00F62E48">
              <w:rPr>
                <w:rFonts w:ascii="Calibri" w:eastAsia="Times New Roman" w:hAnsi="Calibri" w:cs="Calibri"/>
                <w:color w:val="000000"/>
                <w:lang w:eastAsia="cs-CZ"/>
              </w:rPr>
              <w:t xml:space="preserve"> </w:t>
            </w:r>
            <w:proofErr w:type="gramStart"/>
            <w:r w:rsidRPr="00F62E48">
              <w:rPr>
                <w:rFonts w:ascii="Calibri" w:eastAsia="Times New Roman" w:hAnsi="Calibri" w:cs="Calibri"/>
                <w:color w:val="000000"/>
                <w:lang w:eastAsia="cs-CZ"/>
              </w:rPr>
              <w:t>je</w:t>
            </w:r>
            <w:proofErr w:type="gramEnd"/>
            <w:r w:rsidRPr="00F62E48">
              <w:rPr>
                <w:rFonts w:ascii="Calibri" w:eastAsia="Times New Roman" w:hAnsi="Calibri" w:cs="Calibri"/>
                <w:color w:val="000000"/>
                <w:lang w:eastAsia="cs-CZ"/>
              </w:rPr>
              <w:t xml:space="preserve"> nutné deset dní počkat.</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11 886,06</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12dní</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675"/>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24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 položkový</w:t>
            </w:r>
            <w:proofErr w:type="gramEnd"/>
            <w:r w:rsidRPr="00F62E48">
              <w:rPr>
                <w:rFonts w:ascii="Calibri" w:eastAsia="Times New Roman" w:hAnsi="Calibri" w:cs="Calibri"/>
                <w:color w:val="000000"/>
                <w:lang w:eastAsia="cs-CZ"/>
              </w:rPr>
              <w:t xml:space="preserve"> rozpočet</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81792"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12" name="Obrázek 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47F22EC-EE35-4B40-BEE0-EE29702216E8}"/>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D47F22EC-EE35-4B40-BEE0-EE29702216E8}"/>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48</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7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Nadstandartní výběr kování u dveří</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76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U replik původních dveří 23ks křídel zvolil AD kování se </w:t>
            </w:r>
            <w:proofErr w:type="spellStart"/>
            <w:r w:rsidRPr="00F62E48">
              <w:rPr>
                <w:rFonts w:ascii="Calibri" w:eastAsia="Times New Roman" w:hAnsi="Calibri" w:cs="Calibri"/>
                <w:color w:val="000000"/>
                <w:lang w:eastAsia="cs-CZ"/>
              </w:rPr>
              <w:t>zkrytou</w:t>
            </w:r>
            <w:proofErr w:type="spellEnd"/>
            <w:r w:rsidRPr="00F62E48">
              <w:rPr>
                <w:rFonts w:ascii="Calibri" w:eastAsia="Times New Roman" w:hAnsi="Calibri" w:cs="Calibri"/>
                <w:color w:val="000000"/>
                <w:lang w:eastAsia="cs-CZ"/>
              </w:rPr>
              <w:t xml:space="preserve"> rozetou. Toto kování nebylo součástí původní dokumentace.  Termín dodání </w:t>
            </w:r>
            <w:proofErr w:type="gramStart"/>
            <w:r w:rsidRPr="00F62E48">
              <w:rPr>
                <w:rFonts w:ascii="Calibri" w:eastAsia="Times New Roman" w:hAnsi="Calibri" w:cs="Calibri"/>
                <w:color w:val="000000"/>
                <w:lang w:eastAsia="cs-CZ"/>
              </w:rPr>
              <w:t>kování 1.týden</w:t>
            </w:r>
            <w:proofErr w:type="gramEnd"/>
            <w:r w:rsidRPr="00F62E48">
              <w:rPr>
                <w:rFonts w:ascii="Calibri" w:eastAsia="Times New Roman" w:hAnsi="Calibri" w:cs="Calibri"/>
                <w:color w:val="000000"/>
                <w:lang w:eastAsia="cs-CZ"/>
              </w:rPr>
              <w:t xml:space="preserve"> květnu. Pracnější zapravení do dveřního křídla.</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45 200,00</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6 dní</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690"/>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 korespondence</w:t>
            </w:r>
            <w:proofErr w:type="gramEnd"/>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83840"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13" name="Obrázek 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95D7AE6-D229-4D8E-B175-AB4B8D8E8F02}"/>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F95D7AE6-D229-4D8E-B175-AB4B8D8E8F02}"/>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49</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6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Vyhřívaný chodník mezi budovami</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690"/>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Na přání investora bude provedeno vyhřívání chodníků, s tím souvisí změna </w:t>
            </w:r>
            <w:proofErr w:type="gramStart"/>
            <w:r w:rsidRPr="00F62E48">
              <w:rPr>
                <w:rFonts w:ascii="Calibri" w:eastAsia="Times New Roman" w:hAnsi="Calibri" w:cs="Calibri"/>
                <w:color w:val="000000"/>
                <w:lang w:eastAsia="cs-CZ"/>
              </w:rPr>
              <w:t>PD která</w:t>
            </w:r>
            <w:proofErr w:type="gramEnd"/>
            <w:r w:rsidRPr="00F62E48">
              <w:rPr>
                <w:rFonts w:ascii="Calibri" w:eastAsia="Times New Roman" w:hAnsi="Calibri" w:cs="Calibri"/>
                <w:color w:val="000000"/>
                <w:lang w:eastAsia="cs-CZ"/>
              </w:rPr>
              <w:t xml:space="preserve"> k dnešnímu dni není hotová. Cena zatím není konečná vzhledem k neúplnosti projektu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21dní</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885"/>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24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 položkový</w:t>
            </w:r>
            <w:proofErr w:type="gramEnd"/>
            <w:r w:rsidRPr="00F62E48">
              <w:rPr>
                <w:rFonts w:ascii="Calibri" w:eastAsia="Times New Roman" w:hAnsi="Calibri" w:cs="Calibri"/>
                <w:color w:val="000000"/>
                <w:lang w:eastAsia="cs-CZ"/>
              </w:rPr>
              <w:t xml:space="preserve"> rozpočet - dosud není úplný</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85888"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14" name="Obrázek 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81D959B-4E43-4D28-88E1-7DAA03918266}"/>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881D959B-4E43-4D28-88E1-7DAA03918266}"/>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50</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Nápis na betonové opěrné zdi - již třetí změna</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540"/>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Během výstavby byl změně název budovy. Finální podoba názvu byla na třetí pokus.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12 300,00</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nemá vliv na celkovou lhůtu realizace v délce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915"/>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příloha:</w:t>
            </w:r>
          </w:p>
        </w:tc>
        <w:tc>
          <w:tcPr>
            <w:tcW w:w="7097" w:type="dxa"/>
            <w:gridSpan w:val="4"/>
            <w:tcBorders>
              <w:top w:val="single" w:sz="8" w:space="0" w:color="auto"/>
              <w:left w:val="nil"/>
              <w:bottom w:val="single" w:sz="8" w:space="0" w:color="auto"/>
              <w:right w:val="single" w:sz="8"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87936"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15" name="Obrázek 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E31A5CC-DD2F-4576-8C88-2645B173555B}"/>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CE31A5CC-DD2F-4576-8C88-2645B173555B}"/>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51</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Kryty radiátorů - změna perforace truhlářských prvků</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750"/>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Perforace krytů radiátoru není dle původního zadání. Kromě </w:t>
            </w:r>
            <w:proofErr w:type="gramStart"/>
            <w:r w:rsidRPr="00F62E48">
              <w:rPr>
                <w:rFonts w:ascii="Calibri" w:eastAsia="Times New Roman" w:hAnsi="Calibri" w:cs="Calibri"/>
                <w:color w:val="000000"/>
                <w:lang w:eastAsia="cs-CZ"/>
              </w:rPr>
              <w:t>perforace která</w:t>
            </w:r>
            <w:proofErr w:type="gramEnd"/>
            <w:r w:rsidRPr="00F62E48">
              <w:rPr>
                <w:rFonts w:ascii="Calibri" w:eastAsia="Times New Roman" w:hAnsi="Calibri" w:cs="Calibri"/>
                <w:color w:val="000000"/>
                <w:lang w:eastAsia="cs-CZ"/>
              </w:rPr>
              <w:t xml:space="preserve"> je hustější, tím pádem pracnější má vliv na termín a na hodnotu předmětu díla.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37 290,00</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má vliv na celkovou lhůtu realizace v délce 5dní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690"/>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korespondence </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89984"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16" name="Obrázek 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1829891-DB2D-4CAB-BCDF-1C7C755F72B0}"/>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81829891-DB2D-4CAB-BCDF-1C7C755F72B0}"/>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52</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73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Doplnění kontaktní difuzní folie za akustickým obkladem</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540"/>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Akustický dřevěný obklad je navržen včetně difuzní </w:t>
            </w:r>
            <w:proofErr w:type="gramStart"/>
            <w:r w:rsidRPr="00F62E48">
              <w:rPr>
                <w:rFonts w:ascii="Calibri" w:eastAsia="Times New Roman" w:hAnsi="Calibri" w:cs="Calibri"/>
                <w:color w:val="000000"/>
                <w:lang w:eastAsia="cs-CZ"/>
              </w:rPr>
              <w:t>folie s kterou</w:t>
            </w:r>
            <w:proofErr w:type="gramEnd"/>
            <w:r w:rsidRPr="00F62E48">
              <w:rPr>
                <w:rFonts w:ascii="Calibri" w:eastAsia="Times New Roman" w:hAnsi="Calibri" w:cs="Calibri"/>
                <w:color w:val="000000"/>
                <w:lang w:eastAsia="cs-CZ"/>
              </w:rPr>
              <w:t xml:space="preserve"> nebylo kalkulováno proto je zda doplněna.</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167 442,48</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3dny</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615"/>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 položkový</w:t>
            </w:r>
            <w:proofErr w:type="gramEnd"/>
            <w:r w:rsidRPr="00F62E48">
              <w:rPr>
                <w:rFonts w:ascii="Calibri" w:eastAsia="Times New Roman" w:hAnsi="Calibri" w:cs="Calibri"/>
                <w:color w:val="000000"/>
                <w:lang w:eastAsia="cs-CZ"/>
              </w:rPr>
              <w:t xml:space="preserve"> rozpočet</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92032"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17" name="Obrázek 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067DC33-86B7-46C5-9D88-8C438E6845F2}"/>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D067DC33-86B7-46C5-9D88-8C438E6845F2}"/>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53</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Lemování betonové desky plechem pro uchycení zábradlí</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73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V PD bylo navrženo, že chodníček na střeše sálu se </w:t>
            </w:r>
            <w:proofErr w:type="gramStart"/>
            <w:r w:rsidRPr="00F62E48">
              <w:rPr>
                <w:rFonts w:ascii="Calibri" w:eastAsia="Times New Roman" w:hAnsi="Calibri" w:cs="Calibri"/>
                <w:color w:val="000000"/>
                <w:lang w:eastAsia="cs-CZ"/>
              </w:rPr>
              <w:t>bude</w:t>
            </w:r>
            <w:proofErr w:type="gramEnd"/>
            <w:r w:rsidRPr="00F62E48">
              <w:rPr>
                <w:rFonts w:ascii="Calibri" w:eastAsia="Times New Roman" w:hAnsi="Calibri" w:cs="Calibri"/>
                <w:color w:val="000000"/>
                <w:lang w:eastAsia="cs-CZ"/>
              </w:rPr>
              <w:t xml:space="preserve"> opírat o </w:t>
            </w:r>
            <w:proofErr w:type="gramStart"/>
            <w:r w:rsidRPr="00F62E48">
              <w:rPr>
                <w:rFonts w:ascii="Calibri" w:eastAsia="Times New Roman" w:hAnsi="Calibri" w:cs="Calibri"/>
                <w:color w:val="000000"/>
                <w:lang w:eastAsia="cs-CZ"/>
              </w:rPr>
              <w:t>vyplň</w:t>
            </w:r>
            <w:proofErr w:type="gramEnd"/>
            <w:r w:rsidRPr="00F62E48">
              <w:rPr>
                <w:rFonts w:ascii="Calibri" w:eastAsia="Times New Roman" w:hAnsi="Calibri" w:cs="Calibri"/>
                <w:color w:val="000000"/>
                <w:lang w:eastAsia="cs-CZ"/>
              </w:rPr>
              <w:t xml:space="preserve"> otvoru. To není technicky možně, proto byla zřízena ocelková konstrukce lemující betonový chodník.</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48 338,01</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5dní</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660"/>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 nabídka</w:t>
            </w:r>
            <w:proofErr w:type="gramEnd"/>
            <w:r w:rsidRPr="00F62E48">
              <w:rPr>
                <w:rFonts w:ascii="Calibri" w:eastAsia="Times New Roman" w:hAnsi="Calibri" w:cs="Calibri"/>
                <w:color w:val="000000"/>
                <w:lang w:eastAsia="cs-CZ"/>
              </w:rPr>
              <w:t xml:space="preserve"> subdodavatele</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94080" behindDoc="0" locked="0" layoutInCell="1" allowOverlap="1">
                  <wp:simplePos x="0" y="0"/>
                  <wp:positionH relativeFrom="column">
                    <wp:posOffset>28575</wp:posOffset>
                  </wp:positionH>
                  <wp:positionV relativeFrom="paragraph">
                    <wp:posOffset>19050</wp:posOffset>
                  </wp:positionV>
                  <wp:extent cx="581025" cy="581025"/>
                  <wp:effectExtent l="0" t="0" r="9525" b="0"/>
                  <wp:wrapNone/>
                  <wp:docPr id="18" name="Obrázek 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14E93AE-CC6E-405E-A9CE-31839D6EBE52}"/>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514E93AE-CC6E-405E-A9CE-31839D6EBE52}"/>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54</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Schodiště novostavba - obložení zdí plechem</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840"/>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AD požaduje obložení stěn </w:t>
            </w:r>
            <w:proofErr w:type="gramStart"/>
            <w:r w:rsidRPr="00F62E48">
              <w:rPr>
                <w:rFonts w:ascii="Calibri" w:eastAsia="Times New Roman" w:hAnsi="Calibri" w:cs="Calibri"/>
                <w:color w:val="000000"/>
                <w:lang w:eastAsia="cs-CZ"/>
              </w:rPr>
              <w:t>plechem z 1.PP</w:t>
            </w:r>
            <w:proofErr w:type="gramEnd"/>
            <w:r w:rsidRPr="00F62E48">
              <w:rPr>
                <w:rFonts w:ascii="Calibri" w:eastAsia="Times New Roman" w:hAnsi="Calibri" w:cs="Calibri"/>
                <w:color w:val="000000"/>
                <w:lang w:eastAsia="cs-CZ"/>
              </w:rPr>
              <w:t xml:space="preserve"> do 1.NP do dnešního není vyprojektováno, nemůže být dodáno ani vyčísleno</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má vliv na celkovou lhůtu realizace v délce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260"/>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příloha:</w:t>
            </w:r>
          </w:p>
        </w:tc>
        <w:tc>
          <w:tcPr>
            <w:tcW w:w="7097" w:type="dxa"/>
            <w:gridSpan w:val="4"/>
            <w:tcBorders>
              <w:top w:val="single" w:sz="8" w:space="0" w:color="auto"/>
              <w:left w:val="nil"/>
              <w:bottom w:val="single" w:sz="8" w:space="0" w:color="auto"/>
              <w:right w:val="single" w:sz="8"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696128"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19" name="Obrázek 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1E5DD6D-DDC8-4148-A8D6-2962EE8C5533}"/>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21E5DD6D-DDC8-4148-A8D6-2962EE8C5533}"/>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55</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7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single" w:sz="4" w:space="0" w:color="auto"/>
              <w:left w:val="nil"/>
              <w:bottom w:val="single" w:sz="4"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 xml:space="preserve">Změna radiátorů - "žebříčků" v </w:t>
            </w:r>
            <w:proofErr w:type="spellStart"/>
            <w:r w:rsidRPr="00F62E48">
              <w:rPr>
                <w:rFonts w:ascii="Calibri" w:eastAsia="Times New Roman" w:hAnsi="Calibri" w:cs="Calibri"/>
                <w:b/>
                <w:bCs/>
                <w:color w:val="000000"/>
                <w:sz w:val="28"/>
                <w:szCs w:val="28"/>
                <w:lang w:eastAsia="cs-CZ"/>
              </w:rPr>
              <w:t>kouplelně</w:t>
            </w:r>
            <w:proofErr w:type="spellEnd"/>
            <w:r w:rsidRPr="00F62E48">
              <w:rPr>
                <w:rFonts w:ascii="Calibri" w:eastAsia="Times New Roman" w:hAnsi="Calibri" w:cs="Calibri"/>
                <w:b/>
                <w:bCs/>
                <w:color w:val="000000"/>
                <w:sz w:val="28"/>
                <w:szCs w:val="28"/>
                <w:lang w:eastAsia="cs-CZ"/>
              </w:rPr>
              <w:t xml:space="preserve"> 1.NP</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97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AD požaduje změnu již namontovaných radiátorů, </w:t>
            </w:r>
            <w:proofErr w:type="spellStart"/>
            <w:r w:rsidRPr="00F62E48">
              <w:rPr>
                <w:rFonts w:ascii="Calibri" w:eastAsia="Times New Roman" w:hAnsi="Calibri" w:cs="Calibri"/>
                <w:color w:val="000000"/>
                <w:lang w:eastAsia="cs-CZ"/>
              </w:rPr>
              <w:t>tzn</w:t>
            </w:r>
            <w:proofErr w:type="spellEnd"/>
            <w:r w:rsidRPr="00F62E48">
              <w:rPr>
                <w:rFonts w:ascii="Calibri" w:eastAsia="Times New Roman" w:hAnsi="Calibri" w:cs="Calibri"/>
                <w:color w:val="000000"/>
                <w:lang w:eastAsia="cs-CZ"/>
              </w:rPr>
              <w:t xml:space="preserve"> byly demontovány stávající již dodané žebříky ze stěn </w:t>
            </w:r>
            <w:proofErr w:type="spellStart"/>
            <w:r w:rsidRPr="00F62E48">
              <w:rPr>
                <w:rFonts w:ascii="Calibri" w:eastAsia="Times New Roman" w:hAnsi="Calibri" w:cs="Calibri"/>
                <w:color w:val="000000"/>
                <w:lang w:eastAsia="cs-CZ"/>
              </w:rPr>
              <w:t>vystěrkovaných</w:t>
            </w:r>
            <w:proofErr w:type="spellEnd"/>
            <w:r w:rsidRPr="00F62E48">
              <w:rPr>
                <w:rFonts w:ascii="Calibri" w:eastAsia="Times New Roman" w:hAnsi="Calibri" w:cs="Calibri"/>
                <w:color w:val="000000"/>
                <w:lang w:eastAsia="cs-CZ"/>
              </w:rPr>
              <w:t xml:space="preserve"> dekorativní omítkou. Do nově udělaných stěny byly navrtány nové závěsy a dodány nové žebříky dle </w:t>
            </w:r>
            <w:proofErr w:type="gramStart"/>
            <w:r w:rsidRPr="00F62E48">
              <w:rPr>
                <w:rFonts w:ascii="Calibri" w:eastAsia="Times New Roman" w:hAnsi="Calibri" w:cs="Calibri"/>
                <w:color w:val="000000"/>
                <w:lang w:eastAsia="cs-CZ"/>
              </w:rPr>
              <w:t>přáni</w:t>
            </w:r>
            <w:proofErr w:type="gramEnd"/>
            <w:r w:rsidRPr="00F62E48">
              <w:rPr>
                <w:rFonts w:ascii="Calibri" w:eastAsia="Times New Roman" w:hAnsi="Calibri" w:cs="Calibri"/>
                <w:color w:val="000000"/>
                <w:lang w:eastAsia="cs-CZ"/>
              </w:rPr>
              <w:t xml:space="preserve"> AD. Stěrková omítka bude opravena.</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19 979,02</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2dny</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705"/>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24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 položkový</w:t>
            </w:r>
            <w:proofErr w:type="gramEnd"/>
            <w:r w:rsidRPr="00F62E48">
              <w:rPr>
                <w:rFonts w:ascii="Calibri" w:eastAsia="Times New Roman" w:hAnsi="Calibri" w:cs="Calibri"/>
                <w:color w:val="000000"/>
                <w:lang w:eastAsia="cs-CZ"/>
              </w:rPr>
              <w:t xml:space="preserve"> rozpočet</w:t>
            </w:r>
          </w:p>
        </w:tc>
      </w:tr>
      <w:tr w:rsidR="00F62E48" w:rsidRPr="00F62E48" w:rsidTr="00F62E48">
        <w:trPr>
          <w:trHeight w:val="330"/>
        </w:trPr>
        <w:tc>
          <w:tcPr>
            <w:tcW w:w="10082" w:type="dxa"/>
            <w:gridSpan w:val="5"/>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nil"/>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lastRenderedPageBreak/>
              <w:t>Zpracoval:</w:t>
            </w:r>
          </w:p>
        </w:tc>
        <w:tc>
          <w:tcPr>
            <w:tcW w:w="1884" w:type="dxa"/>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nil"/>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single" w:sz="8" w:space="0" w:color="auto"/>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drawing>
                <wp:anchor distT="0" distB="0" distL="114300" distR="114300" simplePos="0" relativeHeight="251698176"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20" name="Obrázek 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1025D03-C0BF-4280-A68B-58BCAF516154}"/>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D1025D03-C0BF-4280-A68B-58BCAF516154}"/>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lastRenderedPageBreak/>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56</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Prosklená zástěna v koupelnách - nebylo součástí PD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690"/>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Prosklené stěny PS22 nebyly součástí výkazu výměr, dodatečně objednány. Jedná se o dva kusy sprchových zástěn</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42 465,40</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má vliv na celkovou lhůtu realizace v délce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840"/>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24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 položkový</w:t>
            </w:r>
            <w:proofErr w:type="gramEnd"/>
            <w:r w:rsidRPr="00F62E48">
              <w:rPr>
                <w:rFonts w:ascii="Calibri" w:eastAsia="Times New Roman" w:hAnsi="Calibri" w:cs="Calibri"/>
                <w:color w:val="000000"/>
                <w:lang w:eastAsia="cs-CZ"/>
              </w:rPr>
              <w:t xml:space="preserve"> rozpočet</w:t>
            </w:r>
            <w:r w:rsidRPr="00F62E48">
              <w:rPr>
                <w:rFonts w:ascii="Calibri" w:eastAsia="Times New Roman" w:hAnsi="Calibri" w:cs="Calibri"/>
                <w:color w:val="000000"/>
                <w:lang w:eastAsia="cs-CZ"/>
              </w:rPr>
              <w:br/>
              <w:t>č.2 nabídka subdodavatele</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lastRenderedPageBreak/>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700224"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21" name="Obrázek 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D50C78A-B584-418F-9AE0-BAA2FC2C4B49}"/>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0D50C78A-B584-418F-9AE0-BAA2FC2C4B49}"/>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57</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Snížení vzduchotechnických jednotek a odvodů z kondenzátů</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64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Vzhledem ke změně umístění svítidel, která </w:t>
            </w:r>
            <w:proofErr w:type="gramStart"/>
            <w:r w:rsidRPr="00F62E48">
              <w:rPr>
                <w:rFonts w:ascii="Calibri" w:eastAsia="Times New Roman" w:hAnsi="Calibri" w:cs="Calibri"/>
                <w:color w:val="000000"/>
                <w:lang w:eastAsia="cs-CZ"/>
              </w:rPr>
              <w:t>jsou mimo</w:t>
            </w:r>
            <w:proofErr w:type="gramEnd"/>
            <w:r w:rsidRPr="00F62E48">
              <w:rPr>
                <w:rFonts w:ascii="Calibri" w:eastAsia="Times New Roman" w:hAnsi="Calibri" w:cs="Calibri"/>
                <w:color w:val="000000"/>
                <w:lang w:eastAsia="cs-CZ"/>
              </w:rPr>
              <w:t xml:space="preserve"> usazovací krabice bylo nutné snížit již zhotovený podhled, současně i usazení jednotek.</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25 792,25</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3dny</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840"/>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24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 položkový</w:t>
            </w:r>
            <w:proofErr w:type="gramEnd"/>
            <w:r w:rsidRPr="00F62E48">
              <w:rPr>
                <w:rFonts w:ascii="Calibri" w:eastAsia="Times New Roman" w:hAnsi="Calibri" w:cs="Calibri"/>
                <w:color w:val="000000"/>
                <w:lang w:eastAsia="cs-CZ"/>
              </w:rPr>
              <w:t xml:space="preserve"> rozpočet subdodavatele </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702272"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22" name="Obrázek 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EFBC594-7D00-4E82-B41B-EE9ECC62C369}"/>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DEFBC594-7D00-4E82-B41B-EE9ECC62C369}"/>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58</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55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Doplnění světel v sále - stmívání</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540"/>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Vzhledem k lepšímu komfortu byla pořízena </w:t>
            </w:r>
            <w:proofErr w:type="spellStart"/>
            <w:r w:rsidRPr="00F62E48">
              <w:rPr>
                <w:rFonts w:ascii="Calibri" w:eastAsia="Times New Roman" w:hAnsi="Calibri" w:cs="Calibri"/>
                <w:color w:val="000000"/>
                <w:lang w:eastAsia="cs-CZ"/>
              </w:rPr>
              <w:t>stmívací</w:t>
            </w:r>
            <w:proofErr w:type="spellEnd"/>
            <w:r w:rsidRPr="00F62E48">
              <w:rPr>
                <w:rFonts w:ascii="Calibri" w:eastAsia="Times New Roman" w:hAnsi="Calibri" w:cs="Calibri"/>
                <w:color w:val="000000"/>
                <w:lang w:eastAsia="cs-CZ"/>
              </w:rPr>
              <w:t xml:space="preserve"> světla.</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69 021,30</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5dní</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705"/>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24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 položkový</w:t>
            </w:r>
            <w:proofErr w:type="gramEnd"/>
            <w:r w:rsidRPr="00F62E48">
              <w:rPr>
                <w:rFonts w:ascii="Calibri" w:eastAsia="Times New Roman" w:hAnsi="Calibri" w:cs="Calibri"/>
                <w:color w:val="000000"/>
                <w:lang w:eastAsia="cs-CZ"/>
              </w:rPr>
              <w:t xml:space="preserve"> rozpočet</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704320"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23" name="Obrázek 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F95AC81-6E90-4D4F-8C64-EFC760AFE8F9}"/>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AF95AC81-6E90-4D4F-8C64-EFC760AFE8F9}"/>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59</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Změna sanitárních doplňků (ZTI)</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70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Původně vybrané sanitární zařízení </w:t>
            </w:r>
            <w:proofErr w:type="gramStart"/>
            <w:r w:rsidRPr="00F62E48">
              <w:rPr>
                <w:rFonts w:ascii="Calibri" w:eastAsia="Times New Roman" w:hAnsi="Calibri" w:cs="Calibri"/>
                <w:color w:val="000000"/>
                <w:lang w:eastAsia="cs-CZ"/>
              </w:rPr>
              <w:t>bylo</w:t>
            </w:r>
            <w:proofErr w:type="gramEnd"/>
            <w:r w:rsidRPr="00F62E48">
              <w:rPr>
                <w:rFonts w:ascii="Calibri" w:eastAsia="Times New Roman" w:hAnsi="Calibri" w:cs="Calibri"/>
                <w:color w:val="000000"/>
                <w:lang w:eastAsia="cs-CZ"/>
              </w:rPr>
              <w:t xml:space="preserve"> změněno na následující </w:t>
            </w:r>
            <w:proofErr w:type="gramStart"/>
            <w:r w:rsidRPr="00F62E48">
              <w:rPr>
                <w:rFonts w:ascii="Calibri" w:eastAsia="Times New Roman" w:hAnsi="Calibri" w:cs="Calibri"/>
                <w:color w:val="000000"/>
                <w:lang w:eastAsia="cs-CZ"/>
              </w:rPr>
              <w:t>viz</w:t>
            </w:r>
            <w:proofErr w:type="gramEnd"/>
            <w:r w:rsidRPr="00F62E48">
              <w:rPr>
                <w:rFonts w:ascii="Calibri" w:eastAsia="Times New Roman" w:hAnsi="Calibri" w:cs="Calibri"/>
                <w:color w:val="000000"/>
                <w:lang w:eastAsia="cs-CZ"/>
              </w:rPr>
              <w:t xml:space="preserve"> nový výběr AD. Cena je stanovena jako nabídka subdodavatele + </w:t>
            </w:r>
            <w:proofErr w:type="spellStart"/>
            <w:r w:rsidRPr="00F62E48">
              <w:rPr>
                <w:rFonts w:ascii="Calibri" w:eastAsia="Times New Roman" w:hAnsi="Calibri" w:cs="Calibri"/>
                <w:color w:val="000000"/>
                <w:lang w:eastAsia="cs-CZ"/>
              </w:rPr>
              <w:t>koordinanční</w:t>
            </w:r>
            <w:proofErr w:type="spellEnd"/>
            <w:r w:rsidRPr="00F62E48">
              <w:rPr>
                <w:rFonts w:ascii="Calibri" w:eastAsia="Times New Roman" w:hAnsi="Calibri" w:cs="Calibri"/>
                <w:color w:val="000000"/>
                <w:lang w:eastAsia="cs-CZ"/>
              </w:rPr>
              <w:t xml:space="preserve"> přirážka 13%</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29 034,22</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5dní</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825"/>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24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č.1: položkový</w:t>
            </w:r>
            <w:proofErr w:type="gramEnd"/>
            <w:r w:rsidRPr="00F62E48">
              <w:rPr>
                <w:rFonts w:ascii="Calibri" w:eastAsia="Times New Roman" w:hAnsi="Calibri" w:cs="Calibri"/>
                <w:color w:val="000000"/>
                <w:lang w:eastAsia="cs-CZ"/>
              </w:rPr>
              <w:t xml:space="preserve"> rozpočet</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bl>
    <w:p w:rsidR="00F62E48" w:rsidRDefault="00F62E48"/>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706368"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24" name="Obrázek 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CE11E50-14E0-4648-9D18-BE474DD1422E}"/>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1CE11E50-14E0-4648-9D18-BE474DD1422E}"/>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60</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Markýza nad PS2abc</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24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Během výstavby přibyl požadavek od AD na doplnění markýzi nad proskleným prvkem v suterénu PS2abc, do dnešního dne není technicky vyřešeno. Detail ostění, délka ramena, materiál markýzi, uložení. Proto není možné dodat v termínu dokončení stavby. Od předání přesných požadavků 4týdny na dodání markýzi plus nutné stavební úpravy a osazení. Dnes není možné vyčíslit.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- 4 týdny</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825"/>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24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bez příloh</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708416"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25" name="Obrázek 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BE0C2BE-FD8E-4DD2-A50A-1CCB2129B041}"/>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8BE0C2BE-FD8E-4DD2-A50A-1CCB2129B041}"/>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61</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 xml:space="preserve">WC nouzové tlačítko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24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Na </w:t>
            </w:r>
            <w:proofErr w:type="spellStart"/>
            <w:r w:rsidRPr="00F62E48">
              <w:rPr>
                <w:rFonts w:ascii="Calibri" w:eastAsia="Times New Roman" w:hAnsi="Calibri" w:cs="Calibri"/>
                <w:color w:val="000000"/>
                <w:lang w:eastAsia="cs-CZ"/>
              </w:rPr>
              <w:t>wc</w:t>
            </w:r>
            <w:proofErr w:type="spellEnd"/>
            <w:r w:rsidRPr="00F62E48">
              <w:rPr>
                <w:rFonts w:ascii="Calibri" w:eastAsia="Times New Roman" w:hAnsi="Calibri" w:cs="Calibri"/>
                <w:color w:val="000000"/>
                <w:lang w:eastAsia="cs-CZ"/>
              </w:rPr>
              <w:t xml:space="preserve"> pro imobilní bylo přidáno nouzové tlačítko signalizace pro přivolání pomoci pro tělesně postižené osoby.</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45 307,35</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- 4dny</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825"/>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24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 soupis prací</w:t>
            </w:r>
            <w:r w:rsidRPr="00F62E48">
              <w:rPr>
                <w:rFonts w:ascii="Calibri" w:eastAsia="Times New Roman" w:hAnsi="Calibri" w:cs="Calibri"/>
                <w:color w:val="000000"/>
                <w:lang w:eastAsia="cs-CZ"/>
              </w:rPr>
              <w:br/>
              <w:t>2. nabídka subdodavatele</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710464"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26" name="Obrázek 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CE21BFB-0045-4CD0-AAEF-2E9CDD4CA593}"/>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3CE21BFB-0045-4CD0-AAEF-2E9CDD4CA593}"/>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62</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Strukturovaná kabeláž pro připojení promítací techniky v kinosále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24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V původní PD je navrženo jedno místo pro ovládání projektoru, dle </w:t>
            </w:r>
            <w:proofErr w:type="spellStart"/>
            <w:r w:rsidRPr="00F62E48">
              <w:rPr>
                <w:rFonts w:ascii="Calibri" w:eastAsia="Times New Roman" w:hAnsi="Calibri" w:cs="Calibri"/>
                <w:color w:val="000000"/>
                <w:lang w:eastAsia="cs-CZ"/>
              </w:rPr>
              <w:t>zádání</w:t>
            </w:r>
            <w:proofErr w:type="spellEnd"/>
            <w:r w:rsidRPr="00F62E48">
              <w:rPr>
                <w:rFonts w:ascii="Calibri" w:eastAsia="Times New Roman" w:hAnsi="Calibri" w:cs="Calibri"/>
                <w:color w:val="000000"/>
                <w:lang w:eastAsia="cs-CZ"/>
              </w:rPr>
              <w:t xml:space="preserve"> investora a lepší a pohodlnější </w:t>
            </w:r>
            <w:proofErr w:type="spellStart"/>
            <w:r w:rsidRPr="00F62E48">
              <w:rPr>
                <w:rFonts w:ascii="Calibri" w:eastAsia="Times New Roman" w:hAnsi="Calibri" w:cs="Calibri"/>
                <w:color w:val="000000"/>
                <w:lang w:eastAsia="cs-CZ"/>
              </w:rPr>
              <w:t>obslubu</w:t>
            </w:r>
            <w:proofErr w:type="spellEnd"/>
            <w:r w:rsidRPr="00F62E48">
              <w:rPr>
                <w:rFonts w:ascii="Calibri" w:eastAsia="Times New Roman" w:hAnsi="Calibri" w:cs="Calibri"/>
                <w:color w:val="000000"/>
                <w:lang w:eastAsia="cs-CZ"/>
              </w:rPr>
              <w:t xml:space="preserve"> byla nutnost doplnit a přivést kabeláž i do místnosti za plátnem. S tím souvisí navýšení ceny a </w:t>
            </w:r>
            <w:proofErr w:type="spellStart"/>
            <w:r w:rsidRPr="00F62E48">
              <w:rPr>
                <w:rFonts w:ascii="Calibri" w:eastAsia="Times New Roman" w:hAnsi="Calibri" w:cs="Calibri"/>
                <w:color w:val="000000"/>
                <w:lang w:eastAsia="cs-CZ"/>
              </w:rPr>
              <w:t>časovéh</w:t>
            </w:r>
            <w:proofErr w:type="spellEnd"/>
            <w:r w:rsidRPr="00F62E48">
              <w:rPr>
                <w:rFonts w:ascii="Calibri" w:eastAsia="Times New Roman" w:hAnsi="Calibri" w:cs="Calibri"/>
                <w:color w:val="000000"/>
                <w:lang w:eastAsia="cs-CZ"/>
              </w:rPr>
              <w:t xml:space="preserve"> fondu.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95 622,32</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- 5dní</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825"/>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24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 soupis prací</w:t>
            </w:r>
            <w:r w:rsidRPr="00F62E48">
              <w:rPr>
                <w:rFonts w:ascii="Calibri" w:eastAsia="Times New Roman" w:hAnsi="Calibri" w:cs="Calibri"/>
                <w:color w:val="000000"/>
                <w:lang w:eastAsia="cs-CZ"/>
              </w:rPr>
              <w:br/>
              <w:t>2. nabídka subdodavatele</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712512" behindDoc="0" locked="0" layoutInCell="1" allowOverlap="1">
                  <wp:simplePos x="0" y="0"/>
                  <wp:positionH relativeFrom="column">
                    <wp:posOffset>28575</wp:posOffset>
                  </wp:positionH>
                  <wp:positionV relativeFrom="paragraph">
                    <wp:posOffset>19050</wp:posOffset>
                  </wp:positionV>
                  <wp:extent cx="581025" cy="571500"/>
                  <wp:effectExtent l="0" t="0" r="9525" b="0"/>
                  <wp:wrapNone/>
                  <wp:docPr id="27" name="Obrázek 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1F81C8F-A40C-40BA-A77C-960FE6470B89}"/>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B1F81C8F-A40C-40BA-A77C-960FE6470B89}"/>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63</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Výměna hydraulického agregátu: výtah</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24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Vzhledem k tomu, že výtah </w:t>
            </w:r>
            <w:proofErr w:type="gramStart"/>
            <w:r w:rsidRPr="00F62E48">
              <w:rPr>
                <w:rFonts w:ascii="Calibri" w:eastAsia="Times New Roman" w:hAnsi="Calibri" w:cs="Calibri"/>
                <w:color w:val="000000"/>
                <w:lang w:eastAsia="cs-CZ"/>
              </w:rPr>
              <w:t>bude</w:t>
            </w:r>
            <w:proofErr w:type="gramEnd"/>
            <w:r w:rsidRPr="00F62E48">
              <w:rPr>
                <w:rFonts w:ascii="Calibri" w:eastAsia="Times New Roman" w:hAnsi="Calibri" w:cs="Calibri"/>
                <w:color w:val="000000"/>
                <w:lang w:eastAsia="cs-CZ"/>
              </w:rPr>
              <w:t xml:space="preserve"> sloužit pro přesun imobilních osob </w:t>
            </w:r>
            <w:proofErr w:type="gramStart"/>
            <w:r w:rsidRPr="00F62E48">
              <w:rPr>
                <w:rFonts w:ascii="Calibri" w:eastAsia="Times New Roman" w:hAnsi="Calibri" w:cs="Calibri"/>
                <w:color w:val="000000"/>
                <w:lang w:eastAsia="cs-CZ"/>
              </w:rPr>
              <w:t>byla</w:t>
            </w:r>
            <w:proofErr w:type="gramEnd"/>
            <w:r w:rsidRPr="00F62E48">
              <w:rPr>
                <w:rFonts w:ascii="Calibri" w:eastAsia="Times New Roman" w:hAnsi="Calibri" w:cs="Calibri"/>
                <w:color w:val="000000"/>
                <w:lang w:eastAsia="cs-CZ"/>
              </w:rPr>
              <w:t xml:space="preserve"> zvětšena výtahová šachta i výtahová kabina. S větší výtahovou kabinou souvisí výměna hydraulického agregátu.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92 660,00</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- 10dní</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825"/>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24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 soupis prací</w:t>
            </w:r>
            <w:r w:rsidRPr="00F62E48">
              <w:rPr>
                <w:rFonts w:ascii="Calibri" w:eastAsia="Times New Roman" w:hAnsi="Calibri" w:cs="Calibri"/>
                <w:color w:val="000000"/>
                <w:lang w:eastAsia="cs-CZ"/>
              </w:rPr>
              <w:br/>
              <w:t>2. nabídka subdodavatele</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p w:rsidR="00F62E48" w:rsidRDefault="00F62E48"/>
    <w:p w:rsidR="00F62E48" w:rsidRDefault="00F62E48"/>
    <w:p w:rsidR="00F62E48" w:rsidRDefault="00F62E48"/>
    <w:tbl>
      <w:tblPr>
        <w:tblW w:w="10082" w:type="dxa"/>
        <w:tblCellMar>
          <w:left w:w="70" w:type="dxa"/>
          <w:right w:w="70" w:type="dxa"/>
        </w:tblCellMar>
        <w:tblLook w:val="04A0" w:firstRow="1" w:lastRow="0" w:firstColumn="1" w:lastColumn="0" w:noHBand="0" w:noVBand="1"/>
      </w:tblPr>
      <w:tblGrid>
        <w:gridCol w:w="3125"/>
        <w:gridCol w:w="1884"/>
        <w:gridCol w:w="1441"/>
        <w:gridCol w:w="2216"/>
        <w:gridCol w:w="1556"/>
      </w:tblGrid>
      <w:tr w:rsidR="00F62E48" w:rsidRPr="00F62E48" w:rsidTr="00F62E48">
        <w:trPr>
          <w:trHeight w:val="9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noProof/>
                <w:color w:val="000000"/>
                <w:lang w:eastAsia="cs-CZ"/>
              </w:rPr>
              <w:lastRenderedPageBreak/>
              <w:drawing>
                <wp:anchor distT="0" distB="0" distL="114300" distR="114300" simplePos="0" relativeHeight="251714560" behindDoc="0" locked="0" layoutInCell="1" allowOverlap="1">
                  <wp:simplePos x="0" y="0"/>
                  <wp:positionH relativeFrom="column">
                    <wp:posOffset>28575</wp:posOffset>
                  </wp:positionH>
                  <wp:positionV relativeFrom="paragraph">
                    <wp:posOffset>19050</wp:posOffset>
                  </wp:positionV>
                  <wp:extent cx="581025" cy="581025"/>
                  <wp:effectExtent l="0" t="0" r="9525" b="0"/>
                  <wp:wrapNone/>
                  <wp:docPr id="28" name="Obrázek 2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013DBE3-9141-4D2C-9D03-BDD0F1059838}"/>
                      </a:ext>
                    </a:extLst>
                  </wp:docPr>
                  <wp:cNvGraphicFramePr/>
                  <a:graphic xmlns:a="http://schemas.openxmlformats.org/drawingml/2006/main">
                    <a:graphicData uri="http://schemas.openxmlformats.org/drawingml/2006/picture">
                      <pic:pic xmlns:pic="http://schemas.openxmlformats.org/drawingml/2006/picture">
                        <pic:nvPicPr>
                          <pic:cNvPr id="2" name="obrázek 2">
                            <a:extLst>
                              <a:ext uri="{FF2B5EF4-FFF2-40B4-BE49-F238E27FC236}">
                                <a16:creationId xmlns="" xmlns:xdr="http://schemas.openxmlformats.org/drawingml/2006/spreadsheetDrawing" xmlns:a16="http://schemas.microsoft.com/office/drawing/2014/main" xmlns:lc="http://schemas.openxmlformats.org/drawingml/2006/lockedCanvas" id="{3013DBE3-9141-4D2C-9D03-BDD0F1059838}"/>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571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70"/>
            </w:tblGrid>
            <w:tr w:rsidR="00F62E48" w:rsidRPr="00F62E48">
              <w:trPr>
                <w:trHeight w:val="960"/>
                <w:tblCellSpacing w:w="0" w:type="dxa"/>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Pr="00F62E48" w:rsidRDefault="00F62E48" w:rsidP="00F62E48">
            <w:pPr>
              <w:spacing w:after="0" w:line="240" w:lineRule="auto"/>
              <w:rPr>
                <w:rFonts w:ascii="Calibri" w:eastAsia="Times New Roman" w:hAnsi="Calibri" w:cs="Calibri"/>
                <w:color w:val="000000"/>
                <w:lang w:eastAsia="cs-CZ"/>
              </w:rPr>
            </w:pPr>
          </w:p>
        </w:tc>
        <w:tc>
          <w:tcPr>
            <w:tcW w:w="3325" w:type="dxa"/>
            <w:gridSpan w:val="2"/>
            <w:tcBorders>
              <w:top w:val="single" w:sz="8" w:space="0" w:color="auto"/>
              <w:left w:val="nil"/>
              <w:bottom w:val="single" w:sz="8"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Změnový list</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32"/>
                <w:szCs w:val="32"/>
                <w:lang w:eastAsia="cs-CZ"/>
              </w:rPr>
            </w:pPr>
            <w:r w:rsidRPr="00F62E48">
              <w:rPr>
                <w:rFonts w:ascii="Calibri" w:eastAsia="Times New Roman" w:hAnsi="Calibri" w:cs="Calibri"/>
                <w:b/>
                <w:bCs/>
                <w:color w:val="000000"/>
                <w:sz w:val="32"/>
                <w:szCs w:val="32"/>
                <w:lang w:eastAsia="cs-CZ"/>
              </w:rPr>
              <w:t>číslo:</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r w:rsidRPr="00F62E48">
              <w:rPr>
                <w:rFonts w:ascii="Calibri" w:eastAsia="Times New Roman" w:hAnsi="Calibri" w:cs="Calibri"/>
                <w:b/>
                <w:bCs/>
                <w:color w:val="000000"/>
                <w:sz w:val="52"/>
                <w:szCs w:val="52"/>
                <w:lang w:eastAsia="cs-CZ"/>
              </w:rPr>
              <w:t>64</w:t>
            </w:r>
          </w:p>
        </w:tc>
      </w:tr>
      <w:tr w:rsidR="00F62E48" w:rsidRPr="00F62E48" w:rsidTr="00F62E48">
        <w:trPr>
          <w:trHeight w:val="3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Calibri" w:eastAsia="Times New Roman" w:hAnsi="Calibri" w:cs="Calibri"/>
                <w:b/>
                <w:bCs/>
                <w:color w:val="000000"/>
                <w:sz w:val="52"/>
                <w:szCs w:val="52"/>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jc w:val="right"/>
              <w:rPr>
                <w:rFonts w:ascii="Times New Roman" w:eastAsia="Times New Roman" w:hAnsi="Times New Roman" w:cs="Times New Roman"/>
                <w:sz w:val="20"/>
                <w:szCs w:val="20"/>
                <w:lang w:eastAsia="cs-CZ"/>
              </w:rPr>
            </w:pPr>
          </w:p>
        </w:tc>
      </w:tr>
      <w:tr w:rsidR="00F62E48" w:rsidRPr="00F62E48" w:rsidTr="00F62E48">
        <w:trPr>
          <w:trHeight w:val="132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stavba (název dle SOD):</w:t>
            </w:r>
          </w:p>
        </w:tc>
        <w:tc>
          <w:tcPr>
            <w:tcW w:w="70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Spolkové komunitní centrum Vratislavice</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SOD:</w:t>
            </w:r>
          </w:p>
        </w:tc>
        <w:tc>
          <w:tcPr>
            <w:tcW w:w="7097" w:type="dxa"/>
            <w:gridSpan w:val="4"/>
            <w:tcBorders>
              <w:top w:val="single" w:sz="4" w:space="0" w:color="auto"/>
              <w:left w:val="single" w:sz="4" w:space="0" w:color="auto"/>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 108/2019/01 zhotovitel 19BRIN0100000005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číslo zakázky:</w:t>
            </w:r>
          </w:p>
        </w:tc>
        <w:tc>
          <w:tcPr>
            <w:tcW w:w="3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19BV110100000002</w:t>
            </w: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Objednatel: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Městský obvod Liberec-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Tanvaldská 50, 463 11 Liberec XXX - Vratislavice nad Nisou</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00262978</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Zhotovitel:</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roofErr w:type="gramStart"/>
            <w:r w:rsidRPr="00F62E48">
              <w:rPr>
                <w:rFonts w:ascii="Calibri" w:eastAsia="Times New Roman" w:hAnsi="Calibri" w:cs="Calibri"/>
                <w:color w:val="000000"/>
                <w:lang w:eastAsia="cs-CZ"/>
              </w:rPr>
              <w:t>B R E X  spol.</w:t>
            </w:r>
            <w:proofErr w:type="gramEnd"/>
            <w:r w:rsidRPr="00F62E48">
              <w:rPr>
                <w:rFonts w:ascii="Calibri" w:eastAsia="Times New Roman" w:hAnsi="Calibri" w:cs="Calibri"/>
                <w:color w:val="000000"/>
                <w:lang w:eastAsia="cs-CZ"/>
              </w:rPr>
              <w:t xml:space="preserve"> s.r.o.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sídlo:</w:t>
            </w:r>
          </w:p>
        </w:tc>
        <w:tc>
          <w:tcPr>
            <w:tcW w:w="5213" w:type="dxa"/>
            <w:gridSpan w:val="3"/>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Liberec XXII-Horní Suchá, Karlovská 205</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IČ:</w:t>
            </w:r>
          </w:p>
        </w:tc>
        <w:tc>
          <w:tcPr>
            <w:tcW w:w="5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40232549</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název změnového listu:</w:t>
            </w:r>
          </w:p>
        </w:tc>
        <w:tc>
          <w:tcPr>
            <w:tcW w:w="7097" w:type="dxa"/>
            <w:gridSpan w:val="4"/>
            <w:tcBorders>
              <w:top w:val="nil"/>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90"/>
        </w:trPr>
        <w:tc>
          <w:tcPr>
            <w:tcW w:w="100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r w:rsidRPr="00F62E48">
              <w:rPr>
                <w:rFonts w:ascii="Calibri" w:eastAsia="Times New Roman" w:hAnsi="Calibri" w:cs="Calibri"/>
                <w:b/>
                <w:bCs/>
                <w:color w:val="000000"/>
                <w:sz w:val="28"/>
                <w:szCs w:val="28"/>
                <w:lang w:eastAsia="cs-CZ"/>
              </w:rPr>
              <w:t>Záměna svítidel</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sz w:val="28"/>
                <w:szCs w:val="28"/>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24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důvod změny:</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1185"/>
        </w:trPr>
        <w:tc>
          <w:tcPr>
            <w:tcW w:w="1008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ANO/NE</w:t>
            </w:r>
          </w:p>
        </w:tc>
        <w:tc>
          <w:tcPr>
            <w:tcW w:w="5213" w:type="dxa"/>
            <w:gridSpan w:val="3"/>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popis vlivu / nová hodnota proti původní SOD</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cenu díla:</w:t>
            </w:r>
          </w:p>
        </w:tc>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ANO </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388 376,08</w:t>
            </w:r>
          </w:p>
        </w:tc>
      </w:tr>
      <w:tr w:rsidR="00F62E48" w:rsidRPr="00F62E48" w:rsidTr="00F62E48">
        <w:trPr>
          <w:trHeight w:val="66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lhůtu realizace:</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má vliv na celkovou lhůtu realizace v délce 21dní</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záruky: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NE</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vliv na platební podmínky:</w:t>
            </w: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ANO</w:t>
            </w:r>
          </w:p>
        </w:tc>
        <w:tc>
          <w:tcPr>
            <w:tcW w:w="5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 xml:space="preserve">změna na dílčí - měsíční fakturaci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825"/>
        </w:trPr>
        <w:tc>
          <w:tcPr>
            <w:tcW w:w="2985" w:type="dxa"/>
            <w:tcBorders>
              <w:top w:val="single" w:sz="8" w:space="0" w:color="auto"/>
              <w:left w:val="single" w:sz="8" w:space="0" w:color="auto"/>
              <w:bottom w:val="single" w:sz="8" w:space="0" w:color="auto"/>
              <w:right w:val="nil"/>
            </w:tcBorders>
            <w:shd w:val="clear" w:color="auto" w:fill="auto"/>
            <w:noWrap/>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lastRenderedPageBreak/>
              <w:t>příloha:</w:t>
            </w:r>
          </w:p>
        </w:tc>
        <w:tc>
          <w:tcPr>
            <w:tcW w:w="7097" w:type="dxa"/>
            <w:gridSpan w:val="4"/>
            <w:tcBorders>
              <w:top w:val="single" w:sz="8" w:space="0" w:color="auto"/>
              <w:left w:val="nil"/>
              <w:bottom w:val="single" w:sz="8" w:space="0" w:color="auto"/>
              <w:right w:val="single" w:sz="8" w:space="0" w:color="000000"/>
            </w:tcBorders>
            <w:shd w:val="clear" w:color="auto" w:fill="auto"/>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1. soupis prací</w:t>
            </w:r>
          </w:p>
        </w:tc>
      </w:tr>
      <w:tr w:rsidR="00F62E48" w:rsidRPr="00F62E48" w:rsidTr="00F62E48">
        <w:trPr>
          <w:trHeight w:val="330"/>
        </w:trPr>
        <w:tc>
          <w:tcPr>
            <w:tcW w:w="10082"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w:t>
            </w: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Zpracoval: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podpis</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6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 B R E X spol. s.r.o. </w:t>
            </w:r>
          </w:p>
        </w:tc>
        <w:tc>
          <w:tcPr>
            <w:tcW w:w="3325" w:type="dxa"/>
            <w:gridSpan w:val="2"/>
            <w:tcBorders>
              <w:top w:val="nil"/>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Bc. Kateřina Kořínková</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15"/>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15"/>
        </w:trPr>
        <w:tc>
          <w:tcPr>
            <w:tcW w:w="2985" w:type="dxa"/>
            <w:tcBorders>
              <w:top w:val="single" w:sz="8" w:space="0" w:color="auto"/>
              <w:left w:val="single" w:sz="8" w:space="0" w:color="auto"/>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b/>
                <w:bCs/>
                <w:color w:val="000000"/>
                <w:lang w:eastAsia="cs-CZ"/>
              </w:rPr>
            </w:pPr>
            <w:r w:rsidRPr="00F62E48">
              <w:rPr>
                <w:rFonts w:ascii="Calibri" w:eastAsia="Times New Roman" w:hAnsi="Calibri" w:cs="Calibri"/>
                <w:b/>
                <w:bCs/>
                <w:color w:val="000000"/>
                <w:lang w:eastAsia="cs-CZ"/>
              </w:rPr>
              <w:t>Odsouhlasil:</w:t>
            </w:r>
          </w:p>
        </w:tc>
        <w:tc>
          <w:tcPr>
            <w:tcW w:w="1884"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441"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2216" w:type="dxa"/>
            <w:tcBorders>
              <w:top w:val="single" w:sz="8" w:space="0" w:color="auto"/>
              <w:left w:val="nil"/>
              <w:bottom w:val="single" w:sz="8" w:space="0" w:color="auto"/>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855"/>
        </w:trPr>
        <w:tc>
          <w:tcPr>
            <w:tcW w:w="10082" w:type="dxa"/>
            <w:gridSpan w:val="5"/>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Smluvní strany podpisem potvrzují souhlas s výše </w:t>
            </w:r>
            <w:proofErr w:type="spellStart"/>
            <w:r w:rsidRPr="00F62E48">
              <w:rPr>
                <w:rFonts w:ascii="Calibri" w:eastAsia="Times New Roman" w:hAnsi="Calibri" w:cs="Calibri"/>
                <w:color w:val="000000"/>
                <w:lang w:eastAsia="cs-CZ"/>
              </w:rPr>
              <w:t>uvednými</w:t>
            </w:r>
            <w:proofErr w:type="spellEnd"/>
            <w:r w:rsidRPr="00F62E48">
              <w:rPr>
                <w:rFonts w:ascii="Calibri" w:eastAsia="Times New Roman" w:hAnsi="Calibri" w:cs="Calibri"/>
                <w:color w:val="000000"/>
                <w:lang w:eastAsia="cs-CZ"/>
              </w:rPr>
              <w:t xml:space="preserve"> skutečnostmi. Podepsaný změnový list se podpisem stává nedílnou součástí smlouvy o dílo a mění dotčená ustanovení. Na základě změnového listu bude uzavřen dodatek k SOD.</w:t>
            </w:r>
          </w:p>
        </w:tc>
      </w:tr>
      <w:tr w:rsidR="00F62E48" w:rsidRPr="00F62E48" w:rsidTr="00F62E48">
        <w:trPr>
          <w:trHeight w:val="165"/>
        </w:trPr>
        <w:tc>
          <w:tcPr>
            <w:tcW w:w="2985"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1884"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441"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221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c>
          <w:tcPr>
            <w:tcW w:w="1556" w:type="dxa"/>
            <w:tcBorders>
              <w:top w:val="nil"/>
              <w:left w:val="nil"/>
              <w:bottom w:val="nil"/>
              <w:right w:val="nil"/>
            </w:tcBorders>
            <w:shd w:val="clear" w:color="auto" w:fill="auto"/>
            <w:vAlign w:val="bottom"/>
            <w:hideMark/>
          </w:tcPr>
          <w:p w:rsidR="00F62E48" w:rsidRPr="00F62E48" w:rsidRDefault="00F62E48" w:rsidP="00F62E48">
            <w:pPr>
              <w:spacing w:after="0" w:line="240" w:lineRule="auto"/>
              <w:rPr>
                <w:rFonts w:ascii="Times New Roman" w:eastAsia="Times New Roman" w:hAnsi="Times New Roman" w:cs="Times New Roman"/>
                <w:sz w:val="20"/>
                <w:szCs w:val="20"/>
                <w:lang w:eastAsia="cs-CZ"/>
              </w:rPr>
            </w:pP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objednatele: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56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TDI:</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Stanislav Blažek</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oprávněný zástupce investora:</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Pavel Podlipný</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44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autorský dozor zástupce:</w:t>
            </w:r>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Jiří </w:t>
            </w:r>
            <w:proofErr w:type="spellStart"/>
            <w:r w:rsidRPr="00F62E48">
              <w:rPr>
                <w:rFonts w:ascii="Calibri" w:eastAsia="Times New Roman" w:hAnsi="Calibri" w:cs="Calibri"/>
                <w:color w:val="000000"/>
                <w:lang w:eastAsia="cs-CZ"/>
              </w:rPr>
              <w:t>Janďourek</w:t>
            </w:r>
            <w:proofErr w:type="spellEnd"/>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300"/>
        </w:trPr>
        <w:tc>
          <w:tcPr>
            <w:tcW w:w="2985"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za zhotovitele:</w:t>
            </w:r>
          </w:p>
        </w:tc>
        <w:tc>
          <w:tcPr>
            <w:tcW w:w="1884"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jméno</w:t>
            </w:r>
          </w:p>
        </w:tc>
        <w:tc>
          <w:tcPr>
            <w:tcW w:w="1441"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p>
        </w:tc>
        <w:tc>
          <w:tcPr>
            <w:tcW w:w="221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razítko, podpis</w:t>
            </w:r>
          </w:p>
        </w:tc>
        <w:tc>
          <w:tcPr>
            <w:tcW w:w="1556" w:type="dxa"/>
            <w:tcBorders>
              <w:top w:val="nil"/>
              <w:left w:val="nil"/>
              <w:bottom w:val="nil"/>
              <w:right w:val="nil"/>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datum</w:t>
            </w:r>
          </w:p>
        </w:tc>
      </w:tr>
      <w:tr w:rsidR="00F62E48" w:rsidRPr="00F62E48" w:rsidTr="00F62E48">
        <w:trPr>
          <w:trHeight w:val="10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stavbyvedoucí:</w:t>
            </w:r>
          </w:p>
        </w:tc>
        <w:tc>
          <w:tcPr>
            <w:tcW w:w="3325" w:type="dxa"/>
            <w:gridSpan w:val="2"/>
            <w:tcBorders>
              <w:top w:val="single" w:sz="4" w:space="0" w:color="auto"/>
              <w:left w:val="nil"/>
              <w:bottom w:val="single" w:sz="4" w:space="0" w:color="auto"/>
              <w:right w:val="single" w:sz="4" w:space="0" w:color="000000"/>
            </w:tcBorders>
            <w:shd w:val="clear" w:color="auto" w:fill="auto"/>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Aleš Pinc                                       </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09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Lukáš </w:t>
            </w:r>
            <w:proofErr w:type="spellStart"/>
            <w:r w:rsidRPr="00F62E48">
              <w:rPr>
                <w:rFonts w:ascii="Calibri" w:eastAsia="Times New Roman" w:hAnsi="Calibri" w:cs="Calibri"/>
                <w:color w:val="000000"/>
                <w:lang w:eastAsia="cs-CZ"/>
              </w:rPr>
              <w:t>Kalfeřt</w:t>
            </w:r>
            <w:proofErr w:type="spellEnd"/>
            <w:r w:rsidRPr="00F62E48">
              <w:rPr>
                <w:rFonts w:ascii="Calibri" w:eastAsia="Times New Roman" w:hAnsi="Calibri" w:cs="Calibri"/>
                <w:color w:val="000000"/>
                <w:lang w:eastAsia="cs-CZ"/>
              </w:rPr>
              <w:t xml:space="preserve"> - výrobní ředitel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r w:rsidR="00F62E48" w:rsidRPr="00F62E48" w:rsidTr="00F62E48">
        <w:trPr>
          <w:trHeight w:val="112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oprávněný </w:t>
            </w:r>
            <w:proofErr w:type="gramStart"/>
            <w:r w:rsidRPr="00F62E48">
              <w:rPr>
                <w:rFonts w:ascii="Calibri" w:eastAsia="Times New Roman" w:hAnsi="Calibri" w:cs="Calibri"/>
                <w:color w:val="000000"/>
                <w:lang w:eastAsia="cs-CZ"/>
              </w:rPr>
              <w:t>zástupce :</w:t>
            </w:r>
            <w:proofErr w:type="gramEnd"/>
          </w:p>
        </w:tc>
        <w:tc>
          <w:tcPr>
            <w:tcW w:w="33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xml:space="preserve">Ing. Jan Müller - ředitel společnosti </w:t>
            </w:r>
          </w:p>
        </w:tc>
        <w:tc>
          <w:tcPr>
            <w:tcW w:w="221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c>
          <w:tcPr>
            <w:tcW w:w="1556" w:type="dxa"/>
            <w:tcBorders>
              <w:top w:val="nil"/>
              <w:left w:val="nil"/>
              <w:bottom w:val="single" w:sz="4" w:space="0" w:color="auto"/>
              <w:right w:val="single" w:sz="4" w:space="0" w:color="auto"/>
            </w:tcBorders>
            <w:shd w:val="clear" w:color="auto" w:fill="auto"/>
            <w:noWrap/>
            <w:vAlign w:val="bottom"/>
            <w:hideMark/>
          </w:tcPr>
          <w:p w:rsidR="00F62E48" w:rsidRPr="00F62E48" w:rsidRDefault="00F62E48" w:rsidP="00F62E48">
            <w:pPr>
              <w:spacing w:after="0" w:line="240" w:lineRule="auto"/>
              <w:rPr>
                <w:rFonts w:ascii="Calibri" w:eastAsia="Times New Roman" w:hAnsi="Calibri" w:cs="Calibri"/>
                <w:color w:val="000000"/>
                <w:lang w:eastAsia="cs-CZ"/>
              </w:rPr>
            </w:pPr>
            <w:r w:rsidRPr="00F62E48">
              <w:rPr>
                <w:rFonts w:ascii="Calibri" w:eastAsia="Times New Roman" w:hAnsi="Calibri" w:cs="Calibri"/>
                <w:color w:val="000000"/>
                <w:lang w:eastAsia="cs-CZ"/>
              </w:rPr>
              <w:t> </w:t>
            </w:r>
          </w:p>
        </w:tc>
      </w:tr>
    </w:tbl>
    <w:p w:rsidR="00F62E48" w:rsidRDefault="00F62E48">
      <w:bookmarkStart w:id="0" w:name="_GoBack"/>
      <w:bookmarkEnd w:id="0"/>
    </w:p>
    <w:p w:rsidR="00F62E48" w:rsidRDefault="00F62E48"/>
    <w:sectPr w:rsidR="00F62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48"/>
    <w:rsid w:val="009C087C"/>
    <w:rsid w:val="00F62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chartTrackingRefBased/>
  <w15:docId w15:val="{57544980-61F3-4948-BDA8-85C5A62B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4416">
      <w:bodyDiv w:val="1"/>
      <w:marLeft w:val="0"/>
      <w:marRight w:val="0"/>
      <w:marTop w:val="0"/>
      <w:marBottom w:val="0"/>
      <w:divBdr>
        <w:top w:val="none" w:sz="0" w:space="0" w:color="auto"/>
        <w:left w:val="none" w:sz="0" w:space="0" w:color="auto"/>
        <w:bottom w:val="none" w:sz="0" w:space="0" w:color="auto"/>
        <w:right w:val="none" w:sz="0" w:space="0" w:color="auto"/>
      </w:divBdr>
    </w:div>
    <w:div w:id="163127480">
      <w:bodyDiv w:val="1"/>
      <w:marLeft w:val="0"/>
      <w:marRight w:val="0"/>
      <w:marTop w:val="0"/>
      <w:marBottom w:val="0"/>
      <w:divBdr>
        <w:top w:val="none" w:sz="0" w:space="0" w:color="auto"/>
        <w:left w:val="none" w:sz="0" w:space="0" w:color="auto"/>
        <w:bottom w:val="none" w:sz="0" w:space="0" w:color="auto"/>
        <w:right w:val="none" w:sz="0" w:space="0" w:color="auto"/>
      </w:divBdr>
    </w:div>
    <w:div w:id="235632834">
      <w:bodyDiv w:val="1"/>
      <w:marLeft w:val="0"/>
      <w:marRight w:val="0"/>
      <w:marTop w:val="0"/>
      <w:marBottom w:val="0"/>
      <w:divBdr>
        <w:top w:val="none" w:sz="0" w:space="0" w:color="auto"/>
        <w:left w:val="none" w:sz="0" w:space="0" w:color="auto"/>
        <w:bottom w:val="none" w:sz="0" w:space="0" w:color="auto"/>
        <w:right w:val="none" w:sz="0" w:space="0" w:color="auto"/>
      </w:divBdr>
    </w:div>
    <w:div w:id="307247947">
      <w:bodyDiv w:val="1"/>
      <w:marLeft w:val="0"/>
      <w:marRight w:val="0"/>
      <w:marTop w:val="0"/>
      <w:marBottom w:val="0"/>
      <w:divBdr>
        <w:top w:val="none" w:sz="0" w:space="0" w:color="auto"/>
        <w:left w:val="none" w:sz="0" w:space="0" w:color="auto"/>
        <w:bottom w:val="none" w:sz="0" w:space="0" w:color="auto"/>
        <w:right w:val="none" w:sz="0" w:space="0" w:color="auto"/>
      </w:divBdr>
    </w:div>
    <w:div w:id="366761332">
      <w:bodyDiv w:val="1"/>
      <w:marLeft w:val="0"/>
      <w:marRight w:val="0"/>
      <w:marTop w:val="0"/>
      <w:marBottom w:val="0"/>
      <w:divBdr>
        <w:top w:val="none" w:sz="0" w:space="0" w:color="auto"/>
        <w:left w:val="none" w:sz="0" w:space="0" w:color="auto"/>
        <w:bottom w:val="none" w:sz="0" w:space="0" w:color="auto"/>
        <w:right w:val="none" w:sz="0" w:space="0" w:color="auto"/>
      </w:divBdr>
    </w:div>
    <w:div w:id="372928469">
      <w:bodyDiv w:val="1"/>
      <w:marLeft w:val="0"/>
      <w:marRight w:val="0"/>
      <w:marTop w:val="0"/>
      <w:marBottom w:val="0"/>
      <w:divBdr>
        <w:top w:val="none" w:sz="0" w:space="0" w:color="auto"/>
        <w:left w:val="none" w:sz="0" w:space="0" w:color="auto"/>
        <w:bottom w:val="none" w:sz="0" w:space="0" w:color="auto"/>
        <w:right w:val="none" w:sz="0" w:space="0" w:color="auto"/>
      </w:divBdr>
    </w:div>
    <w:div w:id="393817727">
      <w:bodyDiv w:val="1"/>
      <w:marLeft w:val="0"/>
      <w:marRight w:val="0"/>
      <w:marTop w:val="0"/>
      <w:marBottom w:val="0"/>
      <w:divBdr>
        <w:top w:val="none" w:sz="0" w:space="0" w:color="auto"/>
        <w:left w:val="none" w:sz="0" w:space="0" w:color="auto"/>
        <w:bottom w:val="none" w:sz="0" w:space="0" w:color="auto"/>
        <w:right w:val="none" w:sz="0" w:space="0" w:color="auto"/>
      </w:divBdr>
    </w:div>
    <w:div w:id="553932575">
      <w:bodyDiv w:val="1"/>
      <w:marLeft w:val="0"/>
      <w:marRight w:val="0"/>
      <w:marTop w:val="0"/>
      <w:marBottom w:val="0"/>
      <w:divBdr>
        <w:top w:val="none" w:sz="0" w:space="0" w:color="auto"/>
        <w:left w:val="none" w:sz="0" w:space="0" w:color="auto"/>
        <w:bottom w:val="none" w:sz="0" w:space="0" w:color="auto"/>
        <w:right w:val="none" w:sz="0" w:space="0" w:color="auto"/>
      </w:divBdr>
    </w:div>
    <w:div w:id="799498534">
      <w:bodyDiv w:val="1"/>
      <w:marLeft w:val="0"/>
      <w:marRight w:val="0"/>
      <w:marTop w:val="0"/>
      <w:marBottom w:val="0"/>
      <w:divBdr>
        <w:top w:val="none" w:sz="0" w:space="0" w:color="auto"/>
        <w:left w:val="none" w:sz="0" w:space="0" w:color="auto"/>
        <w:bottom w:val="none" w:sz="0" w:space="0" w:color="auto"/>
        <w:right w:val="none" w:sz="0" w:space="0" w:color="auto"/>
      </w:divBdr>
    </w:div>
    <w:div w:id="912589254">
      <w:bodyDiv w:val="1"/>
      <w:marLeft w:val="0"/>
      <w:marRight w:val="0"/>
      <w:marTop w:val="0"/>
      <w:marBottom w:val="0"/>
      <w:divBdr>
        <w:top w:val="none" w:sz="0" w:space="0" w:color="auto"/>
        <w:left w:val="none" w:sz="0" w:space="0" w:color="auto"/>
        <w:bottom w:val="none" w:sz="0" w:space="0" w:color="auto"/>
        <w:right w:val="none" w:sz="0" w:space="0" w:color="auto"/>
      </w:divBdr>
    </w:div>
    <w:div w:id="949975389">
      <w:bodyDiv w:val="1"/>
      <w:marLeft w:val="0"/>
      <w:marRight w:val="0"/>
      <w:marTop w:val="0"/>
      <w:marBottom w:val="0"/>
      <w:divBdr>
        <w:top w:val="none" w:sz="0" w:space="0" w:color="auto"/>
        <w:left w:val="none" w:sz="0" w:space="0" w:color="auto"/>
        <w:bottom w:val="none" w:sz="0" w:space="0" w:color="auto"/>
        <w:right w:val="none" w:sz="0" w:space="0" w:color="auto"/>
      </w:divBdr>
    </w:div>
    <w:div w:id="957372900">
      <w:bodyDiv w:val="1"/>
      <w:marLeft w:val="0"/>
      <w:marRight w:val="0"/>
      <w:marTop w:val="0"/>
      <w:marBottom w:val="0"/>
      <w:divBdr>
        <w:top w:val="none" w:sz="0" w:space="0" w:color="auto"/>
        <w:left w:val="none" w:sz="0" w:space="0" w:color="auto"/>
        <w:bottom w:val="none" w:sz="0" w:space="0" w:color="auto"/>
        <w:right w:val="none" w:sz="0" w:space="0" w:color="auto"/>
      </w:divBdr>
    </w:div>
    <w:div w:id="1006129733">
      <w:bodyDiv w:val="1"/>
      <w:marLeft w:val="0"/>
      <w:marRight w:val="0"/>
      <w:marTop w:val="0"/>
      <w:marBottom w:val="0"/>
      <w:divBdr>
        <w:top w:val="none" w:sz="0" w:space="0" w:color="auto"/>
        <w:left w:val="none" w:sz="0" w:space="0" w:color="auto"/>
        <w:bottom w:val="none" w:sz="0" w:space="0" w:color="auto"/>
        <w:right w:val="none" w:sz="0" w:space="0" w:color="auto"/>
      </w:divBdr>
    </w:div>
    <w:div w:id="1255939394">
      <w:bodyDiv w:val="1"/>
      <w:marLeft w:val="0"/>
      <w:marRight w:val="0"/>
      <w:marTop w:val="0"/>
      <w:marBottom w:val="0"/>
      <w:divBdr>
        <w:top w:val="none" w:sz="0" w:space="0" w:color="auto"/>
        <w:left w:val="none" w:sz="0" w:space="0" w:color="auto"/>
        <w:bottom w:val="none" w:sz="0" w:space="0" w:color="auto"/>
        <w:right w:val="none" w:sz="0" w:space="0" w:color="auto"/>
      </w:divBdr>
    </w:div>
    <w:div w:id="1320186577">
      <w:bodyDiv w:val="1"/>
      <w:marLeft w:val="0"/>
      <w:marRight w:val="0"/>
      <w:marTop w:val="0"/>
      <w:marBottom w:val="0"/>
      <w:divBdr>
        <w:top w:val="none" w:sz="0" w:space="0" w:color="auto"/>
        <w:left w:val="none" w:sz="0" w:space="0" w:color="auto"/>
        <w:bottom w:val="none" w:sz="0" w:space="0" w:color="auto"/>
        <w:right w:val="none" w:sz="0" w:space="0" w:color="auto"/>
      </w:divBdr>
    </w:div>
    <w:div w:id="1340423182">
      <w:bodyDiv w:val="1"/>
      <w:marLeft w:val="0"/>
      <w:marRight w:val="0"/>
      <w:marTop w:val="0"/>
      <w:marBottom w:val="0"/>
      <w:divBdr>
        <w:top w:val="none" w:sz="0" w:space="0" w:color="auto"/>
        <w:left w:val="none" w:sz="0" w:space="0" w:color="auto"/>
        <w:bottom w:val="none" w:sz="0" w:space="0" w:color="auto"/>
        <w:right w:val="none" w:sz="0" w:space="0" w:color="auto"/>
      </w:divBdr>
    </w:div>
    <w:div w:id="1430195097">
      <w:bodyDiv w:val="1"/>
      <w:marLeft w:val="0"/>
      <w:marRight w:val="0"/>
      <w:marTop w:val="0"/>
      <w:marBottom w:val="0"/>
      <w:divBdr>
        <w:top w:val="none" w:sz="0" w:space="0" w:color="auto"/>
        <w:left w:val="none" w:sz="0" w:space="0" w:color="auto"/>
        <w:bottom w:val="none" w:sz="0" w:space="0" w:color="auto"/>
        <w:right w:val="none" w:sz="0" w:space="0" w:color="auto"/>
      </w:divBdr>
    </w:div>
    <w:div w:id="1444300290">
      <w:bodyDiv w:val="1"/>
      <w:marLeft w:val="0"/>
      <w:marRight w:val="0"/>
      <w:marTop w:val="0"/>
      <w:marBottom w:val="0"/>
      <w:divBdr>
        <w:top w:val="none" w:sz="0" w:space="0" w:color="auto"/>
        <w:left w:val="none" w:sz="0" w:space="0" w:color="auto"/>
        <w:bottom w:val="none" w:sz="0" w:space="0" w:color="auto"/>
        <w:right w:val="none" w:sz="0" w:space="0" w:color="auto"/>
      </w:divBdr>
    </w:div>
    <w:div w:id="1452048139">
      <w:bodyDiv w:val="1"/>
      <w:marLeft w:val="0"/>
      <w:marRight w:val="0"/>
      <w:marTop w:val="0"/>
      <w:marBottom w:val="0"/>
      <w:divBdr>
        <w:top w:val="none" w:sz="0" w:space="0" w:color="auto"/>
        <w:left w:val="none" w:sz="0" w:space="0" w:color="auto"/>
        <w:bottom w:val="none" w:sz="0" w:space="0" w:color="auto"/>
        <w:right w:val="none" w:sz="0" w:space="0" w:color="auto"/>
      </w:divBdr>
    </w:div>
    <w:div w:id="1569145104">
      <w:bodyDiv w:val="1"/>
      <w:marLeft w:val="0"/>
      <w:marRight w:val="0"/>
      <w:marTop w:val="0"/>
      <w:marBottom w:val="0"/>
      <w:divBdr>
        <w:top w:val="none" w:sz="0" w:space="0" w:color="auto"/>
        <w:left w:val="none" w:sz="0" w:space="0" w:color="auto"/>
        <w:bottom w:val="none" w:sz="0" w:space="0" w:color="auto"/>
        <w:right w:val="none" w:sz="0" w:space="0" w:color="auto"/>
      </w:divBdr>
    </w:div>
    <w:div w:id="1693145468">
      <w:bodyDiv w:val="1"/>
      <w:marLeft w:val="0"/>
      <w:marRight w:val="0"/>
      <w:marTop w:val="0"/>
      <w:marBottom w:val="0"/>
      <w:divBdr>
        <w:top w:val="none" w:sz="0" w:space="0" w:color="auto"/>
        <w:left w:val="none" w:sz="0" w:space="0" w:color="auto"/>
        <w:bottom w:val="none" w:sz="0" w:space="0" w:color="auto"/>
        <w:right w:val="none" w:sz="0" w:space="0" w:color="auto"/>
      </w:divBdr>
    </w:div>
    <w:div w:id="1697148212">
      <w:bodyDiv w:val="1"/>
      <w:marLeft w:val="0"/>
      <w:marRight w:val="0"/>
      <w:marTop w:val="0"/>
      <w:marBottom w:val="0"/>
      <w:divBdr>
        <w:top w:val="none" w:sz="0" w:space="0" w:color="auto"/>
        <w:left w:val="none" w:sz="0" w:space="0" w:color="auto"/>
        <w:bottom w:val="none" w:sz="0" w:space="0" w:color="auto"/>
        <w:right w:val="none" w:sz="0" w:space="0" w:color="auto"/>
      </w:divBdr>
    </w:div>
    <w:div w:id="1757945093">
      <w:bodyDiv w:val="1"/>
      <w:marLeft w:val="0"/>
      <w:marRight w:val="0"/>
      <w:marTop w:val="0"/>
      <w:marBottom w:val="0"/>
      <w:divBdr>
        <w:top w:val="none" w:sz="0" w:space="0" w:color="auto"/>
        <w:left w:val="none" w:sz="0" w:space="0" w:color="auto"/>
        <w:bottom w:val="none" w:sz="0" w:space="0" w:color="auto"/>
        <w:right w:val="none" w:sz="0" w:space="0" w:color="auto"/>
      </w:divBdr>
    </w:div>
    <w:div w:id="1774857888">
      <w:bodyDiv w:val="1"/>
      <w:marLeft w:val="0"/>
      <w:marRight w:val="0"/>
      <w:marTop w:val="0"/>
      <w:marBottom w:val="0"/>
      <w:divBdr>
        <w:top w:val="none" w:sz="0" w:space="0" w:color="auto"/>
        <w:left w:val="none" w:sz="0" w:space="0" w:color="auto"/>
        <w:bottom w:val="none" w:sz="0" w:space="0" w:color="auto"/>
        <w:right w:val="none" w:sz="0" w:space="0" w:color="auto"/>
      </w:divBdr>
    </w:div>
    <w:div w:id="1832942973">
      <w:bodyDiv w:val="1"/>
      <w:marLeft w:val="0"/>
      <w:marRight w:val="0"/>
      <w:marTop w:val="0"/>
      <w:marBottom w:val="0"/>
      <w:divBdr>
        <w:top w:val="none" w:sz="0" w:space="0" w:color="auto"/>
        <w:left w:val="none" w:sz="0" w:space="0" w:color="auto"/>
        <w:bottom w:val="none" w:sz="0" w:space="0" w:color="auto"/>
        <w:right w:val="none" w:sz="0" w:space="0" w:color="auto"/>
      </w:divBdr>
    </w:div>
    <w:div w:id="1946158597">
      <w:bodyDiv w:val="1"/>
      <w:marLeft w:val="0"/>
      <w:marRight w:val="0"/>
      <w:marTop w:val="0"/>
      <w:marBottom w:val="0"/>
      <w:divBdr>
        <w:top w:val="none" w:sz="0" w:space="0" w:color="auto"/>
        <w:left w:val="none" w:sz="0" w:space="0" w:color="auto"/>
        <w:bottom w:val="none" w:sz="0" w:space="0" w:color="auto"/>
        <w:right w:val="none" w:sz="0" w:space="0" w:color="auto"/>
      </w:divBdr>
    </w:div>
    <w:div w:id="1949727756">
      <w:bodyDiv w:val="1"/>
      <w:marLeft w:val="0"/>
      <w:marRight w:val="0"/>
      <w:marTop w:val="0"/>
      <w:marBottom w:val="0"/>
      <w:divBdr>
        <w:top w:val="none" w:sz="0" w:space="0" w:color="auto"/>
        <w:left w:val="none" w:sz="0" w:space="0" w:color="auto"/>
        <w:bottom w:val="none" w:sz="0" w:space="0" w:color="auto"/>
        <w:right w:val="none" w:sz="0" w:space="0" w:color="auto"/>
      </w:divBdr>
    </w:div>
    <w:div w:id="20209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56</Pages>
  <Words>7813</Words>
  <Characters>46099</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Marelová Lenka</dc:creator>
  <cp:keywords/>
  <dc:description/>
  <cp:lastModifiedBy>Marelová Lenka</cp:lastModifiedBy>
  <cp:revision>1</cp:revision>
  <dcterms:created xsi:type="dcterms:W3CDTF">2021-05-13T16:49:00Z</dcterms:created>
  <dcterms:modified xsi:type="dcterms:W3CDTF">2021-05-13T17:00:00Z</dcterms:modified>
</cp:coreProperties>
</file>