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B64" w:rsidRPr="00126754" w:rsidRDefault="00BA6B64" w:rsidP="00F11C70">
      <w:pPr>
        <w:jc w:val="center"/>
        <w:rPr>
          <w:rFonts w:ascii="Calibri" w:hAnsi="Calibri" w:cs="Calibri"/>
          <w:b/>
          <w:color w:val="FF0000"/>
          <w:sz w:val="32"/>
        </w:rPr>
      </w:pPr>
    </w:p>
    <w:p w:rsidR="004001F0" w:rsidRPr="00D23EAE" w:rsidRDefault="00D34F02" w:rsidP="00D23EAE">
      <w:pPr>
        <w:pStyle w:val="Zkladntext"/>
        <w:spacing w:line="240" w:lineRule="atLeast"/>
        <w:ind w:right="68"/>
        <w:jc w:val="center"/>
        <w:rPr>
          <w:rFonts w:ascii="Calibri" w:hAnsi="Calibri" w:cs="Calibri"/>
          <w:b/>
          <w:sz w:val="28"/>
          <w:szCs w:val="22"/>
        </w:rPr>
      </w:pPr>
      <w:r w:rsidRPr="004001F0">
        <w:rPr>
          <w:rFonts w:ascii="Calibri" w:hAnsi="Calibri" w:cs="Calibri"/>
          <w:b/>
          <w:sz w:val="28"/>
          <w:szCs w:val="22"/>
        </w:rPr>
        <w:t>S</w:t>
      </w:r>
      <w:r w:rsidRPr="004001F0">
        <w:rPr>
          <w:rFonts w:ascii="Calibri" w:hAnsi="Calibri" w:cs="Calibri"/>
          <w:sz w:val="28"/>
          <w:szCs w:val="22"/>
        </w:rPr>
        <w:t xml:space="preserve"> </w:t>
      </w:r>
      <w:r w:rsidRPr="004001F0">
        <w:rPr>
          <w:rFonts w:ascii="Calibri" w:hAnsi="Calibri" w:cs="Calibri"/>
          <w:b/>
          <w:sz w:val="28"/>
          <w:szCs w:val="22"/>
        </w:rPr>
        <w:t>M</w:t>
      </w:r>
      <w:r w:rsidRPr="004001F0">
        <w:rPr>
          <w:rFonts w:ascii="Calibri" w:hAnsi="Calibri" w:cs="Calibri"/>
          <w:sz w:val="28"/>
          <w:szCs w:val="22"/>
        </w:rPr>
        <w:t xml:space="preserve"> </w:t>
      </w:r>
      <w:r w:rsidRPr="004001F0">
        <w:rPr>
          <w:rFonts w:ascii="Calibri" w:hAnsi="Calibri" w:cs="Calibri"/>
          <w:b/>
          <w:sz w:val="28"/>
          <w:szCs w:val="22"/>
        </w:rPr>
        <w:t>L</w:t>
      </w:r>
      <w:r w:rsidRPr="004001F0">
        <w:rPr>
          <w:rFonts w:ascii="Calibri" w:hAnsi="Calibri" w:cs="Calibri"/>
          <w:sz w:val="28"/>
          <w:szCs w:val="22"/>
        </w:rPr>
        <w:t xml:space="preserve"> </w:t>
      </w:r>
      <w:r w:rsidRPr="004001F0">
        <w:rPr>
          <w:rFonts w:ascii="Calibri" w:hAnsi="Calibri" w:cs="Calibri"/>
          <w:b/>
          <w:sz w:val="28"/>
          <w:szCs w:val="22"/>
        </w:rPr>
        <w:t>O</w:t>
      </w:r>
      <w:r w:rsidRPr="004001F0">
        <w:rPr>
          <w:rFonts w:ascii="Calibri" w:hAnsi="Calibri" w:cs="Calibri"/>
          <w:sz w:val="28"/>
          <w:szCs w:val="22"/>
        </w:rPr>
        <w:t xml:space="preserve"> </w:t>
      </w:r>
      <w:r w:rsidRPr="004001F0">
        <w:rPr>
          <w:rFonts w:ascii="Calibri" w:hAnsi="Calibri" w:cs="Calibri"/>
          <w:b/>
          <w:sz w:val="28"/>
          <w:szCs w:val="22"/>
        </w:rPr>
        <w:t>U</w:t>
      </w:r>
      <w:r w:rsidRPr="004001F0">
        <w:rPr>
          <w:rFonts w:ascii="Calibri" w:hAnsi="Calibri" w:cs="Calibri"/>
          <w:sz w:val="28"/>
          <w:szCs w:val="22"/>
        </w:rPr>
        <w:t xml:space="preserve"> </w:t>
      </w:r>
      <w:r w:rsidRPr="004001F0">
        <w:rPr>
          <w:rFonts w:ascii="Calibri" w:hAnsi="Calibri" w:cs="Calibri"/>
          <w:b/>
          <w:sz w:val="28"/>
          <w:szCs w:val="22"/>
        </w:rPr>
        <w:t>V</w:t>
      </w:r>
      <w:r w:rsidRPr="004001F0">
        <w:rPr>
          <w:rFonts w:ascii="Calibri" w:hAnsi="Calibri" w:cs="Calibri"/>
          <w:sz w:val="28"/>
          <w:szCs w:val="22"/>
        </w:rPr>
        <w:t xml:space="preserve"> </w:t>
      </w:r>
      <w:r w:rsidRPr="004001F0">
        <w:rPr>
          <w:rFonts w:ascii="Calibri" w:hAnsi="Calibri" w:cs="Calibri"/>
          <w:b/>
          <w:sz w:val="28"/>
          <w:szCs w:val="22"/>
        </w:rPr>
        <w:t>A</w:t>
      </w:r>
      <w:r w:rsidRPr="004001F0">
        <w:rPr>
          <w:rFonts w:ascii="Calibri" w:hAnsi="Calibri" w:cs="Calibri"/>
          <w:sz w:val="28"/>
          <w:szCs w:val="22"/>
        </w:rPr>
        <w:t xml:space="preserve">   </w:t>
      </w:r>
      <w:r w:rsidRPr="004001F0">
        <w:rPr>
          <w:rFonts w:ascii="Calibri" w:hAnsi="Calibri" w:cs="Calibri"/>
          <w:b/>
          <w:sz w:val="28"/>
          <w:szCs w:val="22"/>
        </w:rPr>
        <w:t>O</w:t>
      </w:r>
      <w:r w:rsidRPr="004001F0">
        <w:rPr>
          <w:rFonts w:ascii="Calibri" w:hAnsi="Calibri" w:cs="Calibri"/>
          <w:sz w:val="28"/>
          <w:szCs w:val="22"/>
        </w:rPr>
        <w:t xml:space="preserve">   </w:t>
      </w:r>
      <w:r w:rsidRPr="004001F0">
        <w:rPr>
          <w:rFonts w:ascii="Calibri" w:hAnsi="Calibri" w:cs="Calibri"/>
          <w:b/>
          <w:sz w:val="28"/>
          <w:szCs w:val="22"/>
        </w:rPr>
        <w:t>D</w:t>
      </w:r>
      <w:r w:rsidRPr="004001F0">
        <w:rPr>
          <w:rFonts w:ascii="Calibri" w:hAnsi="Calibri" w:cs="Calibri"/>
          <w:sz w:val="28"/>
          <w:szCs w:val="22"/>
        </w:rPr>
        <w:t xml:space="preserve"> </w:t>
      </w:r>
      <w:r w:rsidRPr="004001F0">
        <w:rPr>
          <w:rFonts w:ascii="Calibri" w:hAnsi="Calibri" w:cs="Calibri"/>
          <w:b/>
          <w:sz w:val="28"/>
          <w:szCs w:val="22"/>
        </w:rPr>
        <w:t>Í</w:t>
      </w:r>
      <w:r w:rsidRPr="004001F0">
        <w:rPr>
          <w:rFonts w:ascii="Calibri" w:hAnsi="Calibri" w:cs="Calibri"/>
          <w:sz w:val="28"/>
          <w:szCs w:val="22"/>
        </w:rPr>
        <w:t xml:space="preserve"> </w:t>
      </w:r>
      <w:r w:rsidRPr="004001F0">
        <w:rPr>
          <w:rFonts w:ascii="Calibri" w:hAnsi="Calibri" w:cs="Calibri"/>
          <w:b/>
          <w:sz w:val="28"/>
          <w:szCs w:val="22"/>
        </w:rPr>
        <w:t>L</w:t>
      </w:r>
      <w:r w:rsidRPr="004001F0">
        <w:rPr>
          <w:rFonts w:ascii="Calibri" w:hAnsi="Calibri" w:cs="Calibri"/>
          <w:sz w:val="28"/>
          <w:szCs w:val="22"/>
        </w:rPr>
        <w:t xml:space="preserve"> </w:t>
      </w:r>
      <w:r w:rsidRPr="004001F0">
        <w:rPr>
          <w:rFonts w:ascii="Calibri" w:hAnsi="Calibri" w:cs="Calibri"/>
          <w:b/>
          <w:sz w:val="28"/>
          <w:szCs w:val="22"/>
        </w:rPr>
        <w:t>O</w:t>
      </w:r>
    </w:p>
    <w:p w:rsidR="00D34F02" w:rsidRPr="00126754" w:rsidRDefault="00D34F02" w:rsidP="00C91EE4">
      <w:pPr>
        <w:pStyle w:val="Zkladntext"/>
        <w:spacing w:line="240" w:lineRule="atLeast"/>
        <w:ind w:right="68"/>
        <w:rPr>
          <w:rFonts w:ascii="Calibri" w:hAnsi="Calibri" w:cs="Calibri"/>
          <w:sz w:val="22"/>
          <w:szCs w:val="22"/>
        </w:rPr>
      </w:pPr>
      <w:r w:rsidRPr="00126754">
        <w:rPr>
          <w:rFonts w:ascii="Calibri" w:hAnsi="Calibri" w:cs="Calibri"/>
          <w:sz w:val="22"/>
          <w:szCs w:val="22"/>
        </w:rPr>
        <w:t xml:space="preserve">číslo smlouvy zhotovitele:  </w:t>
      </w:r>
    </w:p>
    <w:p w:rsidR="00D34F02" w:rsidRPr="00126754" w:rsidRDefault="00D34F02" w:rsidP="00C91EE4">
      <w:pPr>
        <w:pStyle w:val="Zkladntext"/>
        <w:spacing w:line="240" w:lineRule="atLeast"/>
        <w:ind w:right="68"/>
        <w:rPr>
          <w:rFonts w:ascii="Calibri" w:hAnsi="Calibri" w:cs="Calibri"/>
          <w:sz w:val="22"/>
          <w:szCs w:val="22"/>
        </w:rPr>
      </w:pPr>
      <w:r w:rsidRPr="00126754">
        <w:rPr>
          <w:rFonts w:ascii="Calibri" w:hAnsi="Calibri" w:cs="Calibri"/>
          <w:sz w:val="22"/>
          <w:szCs w:val="22"/>
        </w:rPr>
        <w:t xml:space="preserve">číslo smlouvy objednatele:  </w:t>
      </w:r>
      <w:r w:rsidR="001A7A32" w:rsidRPr="001A7A32">
        <w:rPr>
          <w:rFonts w:ascii="Calibri" w:hAnsi="Calibri" w:cs="Calibri"/>
          <w:sz w:val="22"/>
          <w:szCs w:val="22"/>
        </w:rPr>
        <w:t>SML/0253/2021/OI</w:t>
      </w:r>
    </w:p>
    <w:p w:rsidR="00D34F02" w:rsidRPr="00126754" w:rsidRDefault="00D34F02" w:rsidP="00C91EE4">
      <w:pPr>
        <w:pStyle w:val="Zkladntext"/>
        <w:spacing w:line="240" w:lineRule="atLeast"/>
        <w:ind w:right="68"/>
        <w:rPr>
          <w:rFonts w:ascii="Calibri" w:hAnsi="Calibri" w:cs="Calibri"/>
          <w:sz w:val="22"/>
          <w:szCs w:val="22"/>
        </w:rPr>
      </w:pPr>
    </w:p>
    <w:p w:rsidR="00D34F02" w:rsidRPr="002B6039" w:rsidRDefault="00D23EAE" w:rsidP="00C91EE4">
      <w:pPr>
        <w:pStyle w:val="Zkladntext"/>
        <w:spacing w:line="240" w:lineRule="atLeast"/>
        <w:ind w:right="68"/>
        <w:rPr>
          <w:rFonts w:ascii="Calibri" w:hAnsi="Calibri" w:cs="Calibri"/>
          <w:sz w:val="22"/>
          <w:szCs w:val="22"/>
        </w:rPr>
      </w:pPr>
      <w:r>
        <w:rPr>
          <w:rFonts w:ascii="Calibri" w:hAnsi="Calibri" w:cs="Calibri"/>
          <w:sz w:val="22"/>
          <w:szCs w:val="22"/>
        </w:rPr>
        <w:t>u</w:t>
      </w:r>
      <w:r w:rsidR="00D34F02" w:rsidRPr="00364B34">
        <w:rPr>
          <w:rFonts w:ascii="Calibri" w:hAnsi="Calibri" w:cs="Calibri"/>
          <w:sz w:val="22"/>
          <w:szCs w:val="22"/>
        </w:rPr>
        <w:t xml:space="preserve">zavřená podle </w:t>
      </w:r>
      <w:r w:rsidR="00396658" w:rsidRPr="00364B34">
        <w:rPr>
          <w:rFonts w:ascii="Calibri" w:hAnsi="Calibri" w:cs="Calibri"/>
          <w:sz w:val="22"/>
          <w:szCs w:val="22"/>
        </w:rPr>
        <w:t>zákona č.</w:t>
      </w:r>
      <w:r w:rsidR="00733204" w:rsidRPr="00364B34">
        <w:rPr>
          <w:rFonts w:ascii="Calibri" w:hAnsi="Calibri" w:cs="Calibri"/>
          <w:sz w:val="22"/>
          <w:szCs w:val="22"/>
        </w:rPr>
        <w:t xml:space="preserve"> </w:t>
      </w:r>
      <w:r w:rsidR="00396658" w:rsidRPr="00364B34">
        <w:rPr>
          <w:rFonts w:ascii="Calibri" w:hAnsi="Calibri" w:cs="Calibri"/>
          <w:sz w:val="22"/>
          <w:szCs w:val="22"/>
        </w:rPr>
        <w:t xml:space="preserve">89/2012 </w:t>
      </w:r>
      <w:r w:rsidR="00396658" w:rsidRPr="00202D5F">
        <w:rPr>
          <w:rFonts w:ascii="Calibri" w:hAnsi="Calibri" w:cs="Calibri"/>
          <w:sz w:val="22"/>
          <w:szCs w:val="22"/>
        </w:rPr>
        <w:t xml:space="preserve">Sb., </w:t>
      </w:r>
      <w:r w:rsidRPr="00202D5F">
        <w:rPr>
          <w:rFonts w:ascii="Calibri" w:hAnsi="Calibri" w:cs="Calibri"/>
          <w:sz w:val="22"/>
          <w:szCs w:val="22"/>
        </w:rPr>
        <w:t xml:space="preserve">občanský zákoník, </w:t>
      </w:r>
      <w:r w:rsidR="00C42699" w:rsidRPr="00202D5F">
        <w:rPr>
          <w:rFonts w:ascii="Calibri" w:hAnsi="Calibri" w:cs="Calibri"/>
          <w:sz w:val="22"/>
          <w:szCs w:val="22"/>
        </w:rPr>
        <w:t>ve znění</w:t>
      </w:r>
      <w:r w:rsidR="00C42699" w:rsidRPr="00364B34">
        <w:rPr>
          <w:rFonts w:ascii="Calibri" w:hAnsi="Calibri" w:cs="Calibri"/>
          <w:sz w:val="22"/>
          <w:szCs w:val="22"/>
        </w:rPr>
        <w:t xml:space="preserve"> pozdějších předpisů</w:t>
      </w:r>
      <w:r w:rsidR="00396658" w:rsidRPr="00364B34">
        <w:rPr>
          <w:rFonts w:ascii="Calibri" w:hAnsi="Calibri" w:cs="Calibri"/>
          <w:sz w:val="22"/>
          <w:szCs w:val="22"/>
        </w:rPr>
        <w:t xml:space="preserve"> (dále jen „občanský zákoník“),</w:t>
      </w:r>
      <w:r w:rsidR="007414EB" w:rsidRPr="00364B34">
        <w:rPr>
          <w:rFonts w:ascii="Calibri" w:hAnsi="Calibri" w:cs="Calibri"/>
          <w:sz w:val="22"/>
          <w:szCs w:val="22"/>
        </w:rPr>
        <w:t xml:space="preserve"> </w:t>
      </w:r>
      <w:r w:rsidR="00396658" w:rsidRPr="00364B34">
        <w:rPr>
          <w:rFonts w:ascii="Calibri" w:hAnsi="Calibri" w:cs="Calibri"/>
          <w:sz w:val="22"/>
          <w:szCs w:val="22"/>
        </w:rPr>
        <w:t>zejména podle § 2586</w:t>
      </w:r>
      <w:r w:rsidR="00D34F02" w:rsidRPr="00364B34">
        <w:rPr>
          <w:rFonts w:ascii="Calibri" w:hAnsi="Calibri" w:cs="Calibri"/>
          <w:sz w:val="22"/>
          <w:szCs w:val="22"/>
        </w:rPr>
        <w:t xml:space="preserve"> a následujících</w:t>
      </w:r>
      <w:r w:rsidR="006007B2" w:rsidRPr="00364B34">
        <w:rPr>
          <w:rFonts w:ascii="Calibri" w:hAnsi="Calibri" w:cs="Calibri"/>
          <w:sz w:val="22"/>
          <w:szCs w:val="22"/>
        </w:rPr>
        <w:t xml:space="preserve"> (dále jen „smlouva“)</w:t>
      </w:r>
      <w:r w:rsidR="00D34F02" w:rsidRPr="00364B34">
        <w:rPr>
          <w:rFonts w:ascii="Calibri" w:hAnsi="Calibri" w:cs="Calibri"/>
          <w:sz w:val="22"/>
          <w:szCs w:val="22"/>
        </w:rPr>
        <w:t>.</w:t>
      </w:r>
    </w:p>
    <w:p w:rsidR="00D34F02" w:rsidRPr="002B6039" w:rsidRDefault="00D34F02" w:rsidP="00C91EE4">
      <w:pPr>
        <w:pStyle w:val="Zkladntext"/>
        <w:spacing w:line="240" w:lineRule="atLeast"/>
        <w:ind w:right="68"/>
        <w:rPr>
          <w:rFonts w:ascii="Calibri" w:hAnsi="Calibri" w:cs="Calibri"/>
          <w:sz w:val="22"/>
          <w:szCs w:val="22"/>
        </w:rPr>
      </w:pPr>
    </w:p>
    <w:p w:rsidR="00D34F02" w:rsidRPr="00126754" w:rsidRDefault="00D34F02" w:rsidP="00C91EE4">
      <w:pPr>
        <w:pStyle w:val="Zkladntext"/>
        <w:spacing w:line="240" w:lineRule="atLeast"/>
        <w:ind w:right="68"/>
        <w:rPr>
          <w:rFonts w:ascii="Calibri" w:hAnsi="Calibri" w:cs="Calibri"/>
          <w:sz w:val="22"/>
          <w:szCs w:val="22"/>
        </w:rPr>
      </w:pPr>
    </w:p>
    <w:p w:rsidR="00D34F02" w:rsidRPr="004001F0" w:rsidRDefault="00D34F02" w:rsidP="004001F0">
      <w:pPr>
        <w:pStyle w:val="Nadpis2"/>
      </w:pPr>
      <w:r w:rsidRPr="004001F0">
        <w:t>I. Smluvní strany</w:t>
      </w:r>
    </w:p>
    <w:p w:rsidR="00D34F02" w:rsidRPr="00126754" w:rsidRDefault="00D34F02" w:rsidP="00C91EE4">
      <w:pPr>
        <w:pStyle w:val="Zkladntext"/>
        <w:spacing w:line="240" w:lineRule="atLeast"/>
        <w:ind w:right="68"/>
        <w:rPr>
          <w:rFonts w:ascii="Calibri" w:hAnsi="Calibri" w:cs="Calibri"/>
          <w:sz w:val="22"/>
          <w:szCs w:val="22"/>
        </w:rPr>
      </w:pPr>
    </w:p>
    <w:p w:rsidR="00D34F02" w:rsidRPr="00126754" w:rsidRDefault="00D34F02" w:rsidP="00D34F02">
      <w:pPr>
        <w:pStyle w:val="Zkladntext"/>
        <w:spacing w:line="240" w:lineRule="atLeast"/>
        <w:ind w:right="68"/>
        <w:rPr>
          <w:rFonts w:ascii="Calibri" w:hAnsi="Calibri" w:cs="Calibri"/>
          <w:b/>
          <w:sz w:val="22"/>
          <w:szCs w:val="22"/>
        </w:rPr>
      </w:pPr>
      <w:r w:rsidRPr="00126754">
        <w:rPr>
          <w:rFonts w:ascii="Calibri" w:hAnsi="Calibri" w:cs="Calibri"/>
          <w:b/>
          <w:sz w:val="22"/>
          <w:szCs w:val="22"/>
        </w:rPr>
        <w:t>Objednatel:</w:t>
      </w:r>
      <w:r w:rsidRPr="00126754">
        <w:rPr>
          <w:rFonts w:ascii="Calibri" w:hAnsi="Calibri" w:cs="Calibri"/>
          <w:b/>
          <w:sz w:val="22"/>
          <w:szCs w:val="22"/>
        </w:rPr>
        <w:tab/>
      </w:r>
      <w:r w:rsidR="00657DB4" w:rsidRPr="00126754">
        <w:rPr>
          <w:rFonts w:ascii="Calibri" w:hAnsi="Calibri" w:cs="Calibri"/>
          <w:b/>
          <w:color w:val="000000"/>
          <w:sz w:val="22"/>
          <w:szCs w:val="22"/>
        </w:rPr>
        <w:t>Město Hranice</w:t>
      </w:r>
    </w:p>
    <w:p w:rsidR="00D34F02" w:rsidRPr="00126754" w:rsidRDefault="00D34F02" w:rsidP="00D34F02">
      <w:pPr>
        <w:pStyle w:val="Zkladntext"/>
        <w:spacing w:line="240" w:lineRule="atLeast"/>
        <w:ind w:right="68"/>
        <w:rPr>
          <w:rFonts w:ascii="Calibri" w:hAnsi="Calibri" w:cs="Calibri"/>
          <w:sz w:val="22"/>
          <w:szCs w:val="22"/>
        </w:rPr>
      </w:pPr>
    </w:p>
    <w:p w:rsidR="00D34F02" w:rsidRPr="00126754" w:rsidRDefault="00D34F02" w:rsidP="00657DB4">
      <w:pPr>
        <w:pStyle w:val="Zkladntext"/>
        <w:spacing w:line="240" w:lineRule="atLeast"/>
        <w:ind w:right="68"/>
        <w:rPr>
          <w:rFonts w:ascii="Calibri" w:hAnsi="Calibri" w:cs="Calibri"/>
          <w:sz w:val="22"/>
          <w:szCs w:val="22"/>
        </w:rPr>
      </w:pPr>
      <w:r w:rsidRPr="00126754">
        <w:rPr>
          <w:rFonts w:ascii="Calibri" w:hAnsi="Calibri" w:cs="Calibri"/>
          <w:sz w:val="22"/>
          <w:szCs w:val="22"/>
        </w:rPr>
        <w:t>Sídlo:</w:t>
      </w:r>
      <w:r w:rsidRPr="00126754">
        <w:rPr>
          <w:rFonts w:ascii="Calibri" w:hAnsi="Calibri" w:cs="Calibri"/>
          <w:sz w:val="22"/>
          <w:szCs w:val="22"/>
        </w:rPr>
        <w:tab/>
      </w:r>
      <w:r w:rsidR="00657DB4" w:rsidRPr="00126754">
        <w:rPr>
          <w:rFonts w:ascii="Calibri" w:hAnsi="Calibri" w:cs="Calibri"/>
          <w:sz w:val="22"/>
          <w:szCs w:val="22"/>
        </w:rPr>
        <w:tab/>
      </w:r>
      <w:r w:rsidR="00396658" w:rsidRPr="00126754">
        <w:rPr>
          <w:rFonts w:ascii="Calibri" w:hAnsi="Calibri" w:cs="Calibri"/>
          <w:sz w:val="22"/>
          <w:szCs w:val="22"/>
        </w:rPr>
        <w:t xml:space="preserve">Městský úřad Hranice, </w:t>
      </w:r>
      <w:r w:rsidR="00657DB4" w:rsidRPr="00126754">
        <w:rPr>
          <w:rFonts w:ascii="Calibri" w:hAnsi="Calibri" w:cs="Calibri"/>
          <w:sz w:val="22"/>
          <w:szCs w:val="22"/>
        </w:rPr>
        <w:t xml:space="preserve">Pernštejnské náměstí 1, 753 </w:t>
      </w:r>
      <w:r w:rsidR="003310B4" w:rsidRPr="00126754">
        <w:rPr>
          <w:rFonts w:ascii="Calibri" w:hAnsi="Calibri" w:cs="Calibri"/>
          <w:sz w:val="22"/>
          <w:szCs w:val="22"/>
        </w:rPr>
        <w:t>01</w:t>
      </w:r>
      <w:r w:rsidR="00657DB4" w:rsidRPr="00126754">
        <w:rPr>
          <w:rFonts w:ascii="Calibri" w:hAnsi="Calibri" w:cs="Calibri"/>
          <w:sz w:val="22"/>
          <w:szCs w:val="22"/>
        </w:rPr>
        <w:t xml:space="preserve"> Hranice</w:t>
      </w:r>
    </w:p>
    <w:p w:rsidR="00D34F02" w:rsidRPr="00126754" w:rsidRDefault="00D34F02" w:rsidP="00C91EE4">
      <w:pPr>
        <w:pStyle w:val="Zkladntext"/>
        <w:spacing w:line="240" w:lineRule="atLeast"/>
        <w:ind w:right="68"/>
        <w:rPr>
          <w:rFonts w:ascii="Calibri" w:hAnsi="Calibri" w:cs="Calibri"/>
          <w:sz w:val="22"/>
          <w:szCs w:val="22"/>
        </w:rPr>
      </w:pPr>
    </w:p>
    <w:p w:rsidR="00D34F02" w:rsidRDefault="00396658" w:rsidP="00C91EE4">
      <w:pPr>
        <w:pStyle w:val="Zkladntext"/>
        <w:spacing w:line="240" w:lineRule="atLeast"/>
        <w:ind w:right="68"/>
        <w:rPr>
          <w:rFonts w:ascii="Calibri" w:hAnsi="Calibri" w:cs="Calibri"/>
          <w:sz w:val="22"/>
          <w:szCs w:val="22"/>
        </w:rPr>
      </w:pPr>
      <w:r w:rsidRPr="00126754">
        <w:rPr>
          <w:rFonts w:ascii="Calibri" w:hAnsi="Calibri" w:cs="Calibri"/>
          <w:sz w:val="22"/>
          <w:szCs w:val="22"/>
        </w:rPr>
        <w:t>zastoupeno</w:t>
      </w:r>
      <w:r w:rsidR="00D34F02" w:rsidRPr="00126754">
        <w:rPr>
          <w:rFonts w:ascii="Calibri" w:hAnsi="Calibri" w:cs="Calibri"/>
          <w:sz w:val="22"/>
          <w:szCs w:val="22"/>
        </w:rPr>
        <w:t xml:space="preserve">: </w:t>
      </w:r>
      <w:r w:rsidR="00657DB4" w:rsidRPr="00126754">
        <w:rPr>
          <w:rFonts w:ascii="Calibri" w:hAnsi="Calibri" w:cs="Calibri"/>
          <w:sz w:val="22"/>
          <w:szCs w:val="22"/>
        </w:rPr>
        <w:tab/>
      </w:r>
      <w:r w:rsidR="00863302" w:rsidRPr="00202D5F">
        <w:rPr>
          <w:rFonts w:ascii="Calibri" w:hAnsi="Calibri" w:cs="Calibri"/>
          <w:sz w:val="22"/>
          <w:szCs w:val="22"/>
        </w:rPr>
        <w:t>Jiří</w:t>
      </w:r>
      <w:r w:rsidR="00D23EAE" w:rsidRPr="00202D5F">
        <w:rPr>
          <w:rFonts w:ascii="Calibri" w:hAnsi="Calibri" w:cs="Calibri"/>
          <w:sz w:val="22"/>
          <w:szCs w:val="22"/>
        </w:rPr>
        <w:t>m Kudláčkem, starostou</w:t>
      </w:r>
    </w:p>
    <w:p w:rsidR="00297AA6" w:rsidRDefault="00297AA6" w:rsidP="00C91EE4">
      <w:pPr>
        <w:pStyle w:val="Zkladntext"/>
        <w:spacing w:line="240" w:lineRule="atLeast"/>
        <w:ind w:right="68"/>
        <w:rPr>
          <w:rFonts w:ascii="Calibri" w:hAnsi="Calibri" w:cs="Calibri"/>
          <w:sz w:val="22"/>
          <w:szCs w:val="22"/>
        </w:rPr>
      </w:pPr>
      <w:r>
        <w:rPr>
          <w:rFonts w:ascii="Calibri" w:hAnsi="Calibri" w:cs="Calibri"/>
          <w:sz w:val="22"/>
          <w:szCs w:val="22"/>
        </w:rPr>
        <w:t xml:space="preserve">oprávněn jednat ve věcech technických: Vladimír Bezděk, </w:t>
      </w:r>
      <w:hyperlink r:id="rId8" w:history="1">
        <w:r w:rsidRPr="00956544">
          <w:rPr>
            <w:rStyle w:val="Hypertextovodkaz"/>
            <w:rFonts w:ascii="Calibri" w:hAnsi="Calibri" w:cs="Calibri"/>
            <w:sz w:val="22"/>
            <w:szCs w:val="22"/>
          </w:rPr>
          <w:t>vladimir.bezdek@mesto-hranice.cz</w:t>
        </w:r>
      </w:hyperlink>
    </w:p>
    <w:p w:rsidR="00297AA6" w:rsidRPr="00D23EAE" w:rsidRDefault="00297AA6" w:rsidP="00C91EE4">
      <w:pPr>
        <w:pStyle w:val="Zkladntext"/>
        <w:spacing w:line="240" w:lineRule="atLeast"/>
        <w:ind w:right="68"/>
        <w:rPr>
          <w:rFonts w:ascii="Calibri" w:hAnsi="Calibri" w:cs="Calibri"/>
          <w:color w:val="FF0000"/>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Ing. Dagmar Čabalová</w:t>
      </w:r>
    </w:p>
    <w:p w:rsidR="00D34F02" w:rsidRPr="00126754" w:rsidRDefault="00D34F02" w:rsidP="00C91EE4">
      <w:pPr>
        <w:pStyle w:val="Zkladntext"/>
        <w:spacing w:line="240" w:lineRule="atLeast"/>
        <w:ind w:right="68"/>
        <w:rPr>
          <w:rFonts w:ascii="Calibri" w:hAnsi="Calibri" w:cs="Calibri"/>
          <w:sz w:val="22"/>
          <w:szCs w:val="22"/>
        </w:rPr>
      </w:pPr>
      <w:r w:rsidRPr="00126754">
        <w:rPr>
          <w:rFonts w:ascii="Calibri" w:hAnsi="Calibri" w:cs="Calibri"/>
          <w:sz w:val="22"/>
          <w:szCs w:val="22"/>
        </w:rPr>
        <w:t>IČ</w:t>
      </w:r>
      <w:r w:rsidR="008F1E89" w:rsidRPr="00126754">
        <w:rPr>
          <w:rFonts w:ascii="Calibri" w:hAnsi="Calibri" w:cs="Calibri"/>
          <w:sz w:val="22"/>
          <w:szCs w:val="22"/>
        </w:rPr>
        <w:t>O</w:t>
      </w:r>
      <w:r w:rsidRPr="00126754">
        <w:rPr>
          <w:rFonts w:ascii="Calibri" w:hAnsi="Calibri" w:cs="Calibri"/>
          <w:sz w:val="22"/>
          <w:szCs w:val="22"/>
        </w:rPr>
        <w:t xml:space="preserve">:  </w:t>
      </w:r>
      <w:r w:rsidRPr="00126754">
        <w:rPr>
          <w:rFonts w:ascii="Calibri" w:hAnsi="Calibri" w:cs="Calibri"/>
          <w:sz w:val="22"/>
          <w:szCs w:val="22"/>
        </w:rPr>
        <w:tab/>
      </w:r>
      <w:r w:rsidRPr="00126754">
        <w:rPr>
          <w:rFonts w:ascii="Calibri" w:hAnsi="Calibri" w:cs="Calibri"/>
          <w:sz w:val="22"/>
          <w:szCs w:val="22"/>
        </w:rPr>
        <w:tab/>
      </w:r>
      <w:r w:rsidR="00657DB4" w:rsidRPr="00126754">
        <w:rPr>
          <w:rFonts w:ascii="Calibri" w:hAnsi="Calibri" w:cs="Calibri"/>
          <w:bCs/>
          <w:sz w:val="22"/>
          <w:szCs w:val="22"/>
        </w:rPr>
        <w:t>00301311</w:t>
      </w:r>
    </w:p>
    <w:p w:rsidR="00D34F02" w:rsidRPr="00364B34" w:rsidRDefault="00D34F02" w:rsidP="00C91EE4">
      <w:pPr>
        <w:pStyle w:val="Zkladntext"/>
        <w:spacing w:line="240" w:lineRule="atLeast"/>
        <w:ind w:right="68"/>
        <w:rPr>
          <w:rFonts w:ascii="Calibri" w:hAnsi="Calibri" w:cs="Calibri"/>
          <w:sz w:val="22"/>
          <w:szCs w:val="22"/>
        </w:rPr>
      </w:pPr>
      <w:r w:rsidRPr="00126754">
        <w:rPr>
          <w:rFonts w:ascii="Calibri" w:hAnsi="Calibri" w:cs="Calibri"/>
          <w:sz w:val="22"/>
          <w:szCs w:val="22"/>
        </w:rPr>
        <w:t xml:space="preserve">DIČ:  </w:t>
      </w:r>
      <w:r w:rsidRPr="00126754">
        <w:rPr>
          <w:rFonts w:ascii="Calibri" w:hAnsi="Calibri" w:cs="Calibri"/>
          <w:sz w:val="22"/>
          <w:szCs w:val="22"/>
        </w:rPr>
        <w:tab/>
      </w:r>
      <w:r w:rsidRPr="00364B34">
        <w:rPr>
          <w:rFonts w:ascii="Calibri" w:hAnsi="Calibri" w:cs="Calibri"/>
          <w:sz w:val="22"/>
          <w:szCs w:val="22"/>
        </w:rPr>
        <w:tab/>
      </w:r>
      <w:r w:rsidR="00657DB4" w:rsidRPr="00364B34">
        <w:rPr>
          <w:rFonts w:ascii="Calibri" w:hAnsi="Calibri" w:cs="Calibri"/>
          <w:sz w:val="22"/>
          <w:szCs w:val="22"/>
        </w:rPr>
        <w:t>CZ00301311</w:t>
      </w:r>
    </w:p>
    <w:p w:rsidR="005E4E2F" w:rsidRPr="00364B34" w:rsidRDefault="005E4E2F" w:rsidP="00C91EE4">
      <w:pPr>
        <w:pStyle w:val="Zkladntext"/>
        <w:spacing w:line="240" w:lineRule="atLeast"/>
        <w:ind w:right="68"/>
        <w:rPr>
          <w:rFonts w:ascii="Calibri" w:hAnsi="Calibri" w:cs="Calibri"/>
          <w:sz w:val="22"/>
          <w:szCs w:val="22"/>
        </w:rPr>
      </w:pPr>
      <w:r w:rsidRPr="00364B34">
        <w:rPr>
          <w:rFonts w:ascii="Calibri" w:hAnsi="Calibri" w:cs="Calibri"/>
          <w:sz w:val="22"/>
          <w:szCs w:val="22"/>
        </w:rPr>
        <w:t>Bank. spo</w:t>
      </w:r>
      <w:r w:rsidR="00D23EAE">
        <w:rPr>
          <w:rFonts w:ascii="Calibri" w:hAnsi="Calibri" w:cs="Calibri"/>
          <w:sz w:val="22"/>
          <w:szCs w:val="22"/>
        </w:rPr>
        <w:t>j</w:t>
      </w:r>
      <w:r w:rsidRPr="00364B34">
        <w:rPr>
          <w:rFonts w:ascii="Calibri" w:hAnsi="Calibri" w:cs="Calibri"/>
          <w:sz w:val="22"/>
          <w:szCs w:val="22"/>
        </w:rPr>
        <w:t>ení:   Komerční banka, a.s., pobočka Hranice, č.ú. 1320831/0100</w:t>
      </w:r>
    </w:p>
    <w:p w:rsidR="00D34F02" w:rsidRPr="00364B34" w:rsidRDefault="00657DB4" w:rsidP="00C91EE4">
      <w:pPr>
        <w:pStyle w:val="Zkladntext"/>
        <w:spacing w:line="240" w:lineRule="atLeast"/>
        <w:ind w:right="68"/>
        <w:rPr>
          <w:rFonts w:ascii="Calibri" w:hAnsi="Calibri" w:cs="Calibri"/>
          <w:sz w:val="22"/>
          <w:szCs w:val="22"/>
        </w:rPr>
      </w:pPr>
      <w:r w:rsidRPr="00364B34">
        <w:rPr>
          <w:rFonts w:ascii="Calibri" w:hAnsi="Calibri" w:cs="Calibri"/>
          <w:sz w:val="22"/>
          <w:szCs w:val="22"/>
        </w:rPr>
        <w:t xml:space="preserve">Telefon:   </w:t>
      </w:r>
      <w:r w:rsidRPr="00364B34">
        <w:rPr>
          <w:rFonts w:ascii="Calibri" w:hAnsi="Calibri" w:cs="Calibri"/>
          <w:sz w:val="22"/>
          <w:szCs w:val="22"/>
        </w:rPr>
        <w:tab/>
      </w:r>
      <w:r w:rsidR="00A82EF9" w:rsidRPr="00364B34">
        <w:rPr>
          <w:rFonts w:ascii="Calibri" w:hAnsi="Calibri" w:cs="Calibri"/>
          <w:sz w:val="22"/>
          <w:szCs w:val="22"/>
        </w:rPr>
        <w:t>581 828 111</w:t>
      </w:r>
    </w:p>
    <w:p w:rsidR="00D34F02" w:rsidRPr="00364B34" w:rsidRDefault="00657DB4" w:rsidP="00C91EE4">
      <w:pPr>
        <w:pStyle w:val="Zkladntext"/>
        <w:spacing w:line="240" w:lineRule="atLeast"/>
        <w:ind w:right="68"/>
        <w:rPr>
          <w:rFonts w:ascii="Calibri" w:hAnsi="Calibri" w:cs="Calibri"/>
          <w:sz w:val="22"/>
          <w:szCs w:val="22"/>
        </w:rPr>
      </w:pPr>
      <w:r w:rsidRPr="00364B34">
        <w:rPr>
          <w:rFonts w:ascii="Calibri" w:hAnsi="Calibri" w:cs="Calibri"/>
          <w:sz w:val="22"/>
          <w:szCs w:val="22"/>
        </w:rPr>
        <w:t>Fax:</w:t>
      </w:r>
      <w:r w:rsidRPr="00364B34">
        <w:rPr>
          <w:rFonts w:ascii="Calibri" w:hAnsi="Calibri" w:cs="Calibri"/>
          <w:sz w:val="22"/>
          <w:szCs w:val="22"/>
        </w:rPr>
        <w:tab/>
      </w:r>
      <w:r w:rsidRPr="00364B34">
        <w:rPr>
          <w:rFonts w:ascii="Calibri" w:hAnsi="Calibri" w:cs="Calibri"/>
          <w:sz w:val="22"/>
          <w:szCs w:val="22"/>
        </w:rPr>
        <w:tab/>
      </w:r>
      <w:r w:rsidR="00A82EF9" w:rsidRPr="00364B34">
        <w:rPr>
          <w:rFonts w:ascii="Calibri" w:hAnsi="Calibri" w:cs="Calibri"/>
          <w:sz w:val="22"/>
          <w:szCs w:val="22"/>
        </w:rPr>
        <w:t>581</w:t>
      </w:r>
      <w:r w:rsidR="007414EB" w:rsidRPr="00364B34">
        <w:rPr>
          <w:rFonts w:ascii="Calibri" w:hAnsi="Calibri" w:cs="Calibri"/>
          <w:sz w:val="22"/>
          <w:szCs w:val="22"/>
        </w:rPr>
        <w:t> </w:t>
      </w:r>
      <w:r w:rsidR="00A82EF9" w:rsidRPr="00364B34">
        <w:rPr>
          <w:rFonts w:ascii="Calibri" w:hAnsi="Calibri" w:cs="Calibri"/>
          <w:sz w:val="22"/>
          <w:szCs w:val="22"/>
        </w:rPr>
        <w:t>828</w:t>
      </w:r>
      <w:r w:rsidR="007414EB" w:rsidRPr="00364B34">
        <w:rPr>
          <w:rFonts w:ascii="Calibri" w:hAnsi="Calibri" w:cs="Calibri"/>
          <w:sz w:val="22"/>
          <w:szCs w:val="22"/>
        </w:rPr>
        <w:t xml:space="preserve"> </w:t>
      </w:r>
      <w:r w:rsidR="00A82EF9" w:rsidRPr="00364B34">
        <w:rPr>
          <w:rFonts w:ascii="Calibri" w:hAnsi="Calibri" w:cs="Calibri"/>
          <w:sz w:val="22"/>
          <w:szCs w:val="22"/>
        </w:rPr>
        <w:t>650</w:t>
      </w:r>
    </w:p>
    <w:p w:rsidR="00D34F02" w:rsidRPr="00364B34" w:rsidRDefault="00D34F02" w:rsidP="00C91EE4">
      <w:pPr>
        <w:pStyle w:val="Zkladntext"/>
        <w:spacing w:line="240" w:lineRule="atLeast"/>
        <w:ind w:right="68"/>
        <w:rPr>
          <w:rFonts w:ascii="Calibri" w:hAnsi="Calibri" w:cs="Calibri"/>
          <w:sz w:val="22"/>
          <w:szCs w:val="22"/>
        </w:rPr>
      </w:pPr>
    </w:p>
    <w:p w:rsidR="00D34F02" w:rsidRPr="00364B34" w:rsidRDefault="00733204" w:rsidP="00C91EE4">
      <w:pPr>
        <w:pStyle w:val="Zkladntext"/>
        <w:spacing w:line="240" w:lineRule="atLeast"/>
        <w:ind w:right="68"/>
        <w:rPr>
          <w:rFonts w:ascii="Calibri" w:hAnsi="Calibri" w:cs="Calibri"/>
          <w:sz w:val="22"/>
          <w:szCs w:val="22"/>
        </w:rPr>
      </w:pPr>
      <w:r w:rsidRPr="00364B34">
        <w:rPr>
          <w:rFonts w:ascii="Calibri" w:hAnsi="Calibri" w:cs="Calibri"/>
          <w:sz w:val="22"/>
          <w:szCs w:val="22"/>
        </w:rPr>
        <w:t>dále jen „objednatel“,</w:t>
      </w:r>
    </w:p>
    <w:p w:rsidR="00733204" w:rsidRPr="00364B34" w:rsidRDefault="00733204" w:rsidP="00C91EE4">
      <w:pPr>
        <w:pStyle w:val="Zkladntext"/>
        <w:spacing w:line="240" w:lineRule="atLeast"/>
        <w:ind w:right="68"/>
        <w:rPr>
          <w:rFonts w:ascii="Calibri" w:hAnsi="Calibri" w:cs="Calibri"/>
          <w:sz w:val="22"/>
          <w:szCs w:val="22"/>
        </w:rPr>
      </w:pPr>
    </w:p>
    <w:p w:rsidR="00733204" w:rsidRPr="00364B34" w:rsidRDefault="00733204" w:rsidP="00C91EE4">
      <w:pPr>
        <w:pStyle w:val="Zkladntext"/>
        <w:spacing w:line="240" w:lineRule="atLeast"/>
        <w:ind w:right="68"/>
        <w:rPr>
          <w:rFonts w:ascii="Calibri" w:hAnsi="Calibri" w:cs="Calibri"/>
          <w:sz w:val="22"/>
          <w:szCs w:val="22"/>
        </w:rPr>
      </w:pPr>
      <w:r w:rsidRPr="00364B34">
        <w:rPr>
          <w:rFonts w:ascii="Calibri" w:hAnsi="Calibri" w:cs="Calibri"/>
          <w:sz w:val="22"/>
          <w:szCs w:val="22"/>
        </w:rPr>
        <w:t>a</w:t>
      </w:r>
    </w:p>
    <w:p w:rsidR="009B10B2" w:rsidRPr="00364B34" w:rsidRDefault="009B10B2" w:rsidP="009B10B2">
      <w:pPr>
        <w:pStyle w:val="Textkomente"/>
        <w:spacing w:before="120" w:line="276" w:lineRule="auto"/>
        <w:rPr>
          <w:rFonts w:ascii="Calibri" w:hAnsi="Calibri" w:cs="Calibri"/>
          <w:i/>
          <w:sz w:val="22"/>
        </w:rPr>
      </w:pPr>
      <w:r w:rsidRPr="00364B34">
        <w:rPr>
          <w:rFonts w:ascii="Calibri" w:hAnsi="Calibri" w:cs="Calibri"/>
          <w:i/>
          <w:sz w:val="22"/>
        </w:rPr>
        <w:t>(</w:t>
      </w:r>
      <w:r w:rsidR="00364B34">
        <w:rPr>
          <w:rFonts w:ascii="Calibri" w:hAnsi="Calibri" w:cs="Calibri"/>
          <w:i/>
          <w:sz w:val="22"/>
        </w:rPr>
        <w:t>účastník</w:t>
      </w:r>
      <w:r w:rsidRPr="00364B34">
        <w:rPr>
          <w:rFonts w:ascii="Calibri" w:hAnsi="Calibri" w:cs="Calibri"/>
          <w:i/>
          <w:sz w:val="22"/>
        </w:rPr>
        <w:t xml:space="preserve"> doplní své identifikační údaje a odstraní tuto závorku)</w:t>
      </w:r>
    </w:p>
    <w:p w:rsidR="00D34F02" w:rsidRPr="00364B34" w:rsidRDefault="00D34F02" w:rsidP="00C91EE4">
      <w:pPr>
        <w:pStyle w:val="Zkladntext"/>
        <w:spacing w:line="240" w:lineRule="atLeast"/>
        <w:ind w:right="68"/>
        <w:rPr>
          <w:rFonts w:ascii="Calibri" w:hAnsi="Calibri" w:cs="Calibri"/>
          <w:sz w:val="22"/>
          <w:szCs w:val="22"/>
        </w:rPr>
      </w:pPr>
      <w:r w:rsidRPr="00364B34">
        <w:rPr>
          <w:rFonts w:ascii="Calibri" w:hAnsi="Calibri" w:cs="Calibri"/>
          <w:sz w:val="22"/>
          <w:szCs w:val="22"/>
        </w:rPr>
        <w:t xml:space="preserve">   </w:t>
      </w:r>
    </w:p>
    <w:p w:rsidR="003451DD" w:rsidRPr="003451DD" w:rsidRDefault="00D34F02" w:rsidP="003451DD">
      <w:pPr>
        <w:pStyle w:val="Zkladntext"/>
        <w:spacing w:line="240" w:lineRule="atLeast"/>
        <w:ind w:right="68"/>
        <w:rPr>
          <w:rFonts w:ascii="Calibri" w:hAnsi="Calibri" w:cs="Calibri"/>
          <w:b/>
          <w:sz w:val="22"/>
          <w:szCs w:val="22"/>
        </w:rPr>
      </w:pPr>
      <w:r w:rsidRPr="003451DD">
        <w:rPr>
          <w:rFonts w:ascii="Calibri" w:hAnsi="Calibri" w:cs="Calibri"/>
          <w:b/>
          <w:sz w:val="22"/>
          <w:szCs w:val="22"/>
        </w:rPr>
        <w:t>Zhotovitel:</w:t>
      </w:r>
      <w:r w:rsidRPr="003451DD">
        <w:rPr>
          <w:rFonts w:ascii="Calibri" w:hAnsi="Calibri" w:cs="Calibri"/>
          <w:b/>
          <w:sz w:val="22"/>
          <w:szCs w:val="22"/>
        </w:rPr>
        <w:tab/>
      </w:r>
      <w:r w:rsidR="003451DD" w:rsidRPr="003451DD">
        <w:rPr>
          <w:rFonts w:ascii="Calibri" w:hAnsi="Calibri" w:cs="Calibri"/>
          <w:b/>
          <w:sz w:val="22"/>
          <w:szCs w:val="22"/>
        </w:rPr>
        <w:t>DEMSTAV group, s.r.o.</w:t>
      </w:r>
    </w:p>
    <w:p w:rsidR="003451DD" w:rsidRPr="003451DD" w:rsidRDefault="003451DD" w:rsidP="003451DD">
      <w:pPr>
        <w:spacing w:line="240" w:lineRule="atLeast"/>
        <w:ind w:right="68"/>
        <w:jc w:val="both"/>
        <w:rPr>
          <w:rFonts w:ascii="Calibri" w:hAnsi="Calibri" w:cs="Calibri"/>
          <w:sz w:val="22"/>
          <w:szCs w:val="22"/>
        </w:rPr>
      </w:pPr>
    </w:p>
    <w:p w:rsidR="003451DD" w:rsidRPr="003451DD" w:rsidRDefault="003451DD" w:rsidP="003451DD">
      <w:pPr>
        <w:spacing w:line="240" w:lineRule="atLeast"/>
        <w:ind w:right="68"/>
        <w:jc w:val="both"/>
        <w:rPr>
          <w:rFonts w:ascii="Calibri" w:hAnsi="Calibri" w:cs="Calibri"/>
          <w:sz w:val="22"/>
          <w:szCs w:val="22"/>
        </w:rPr>
      </w:pPr>
      <w:r w:rsidRPr="003451DD">
        <w:rPr>
          <w:rFonts w:ascii="Calibri" w:hAnsi="Calibri" w:cs="Calibri"/>
          <w:sz w:val="22"/>
          <w:szCs w:val="22"/>
        </w:rPr>
        <w:t>Sídlo:</w:t>
      </w:r>
      <w:r w:rsidRPr="003451DD">
        <w:rPr>
          <w:rFonts w:ascii="Calibri" w:hAnsi="Calibri" w:cs="Calibri"/>
          <w:sz w:val="22"/>
          <w:szCs w:val="22"/>
        </w:rPr>
        <w:tab/>
      </w:r>
      <w:r w:rsidRPr="003451DD">
        <w:rPr>
          <w:rFonts w:ascii="Calibri" w:hAnsi="Calibri" w:cs="Calibri"/>
          <w:sz w:val="22"/>
          <w:szCs w:val="22"/>
        </w:rPr>
        <w:tab/>
        <w:t>Tř. 1.máje 243, 753 01 Hranice I- Město</w:t>
      </w:r>
    </w:p>
    <w:p w:rsidR="003451DD" w:rsidRPr="003451DD" w:rsidRDefault="003451DD" w:rsidP="003451DD">
      <w:pPr>
        <w:spacing w:line="240" w:lineRule="atLeast"/>
        <w:ind w:right="68"/>
        <w:jc w:val="both"/>
        <w:rPr>
          <w:rFonts w:ascii="Calibri" w:hAnsi="Calibri" w:cs="Calibri"/>
          <w:sz w:val="22"/>
          <w:szCs w:val="22"/>
        </w:rPr>
      </w:pPr>
    </w:p>
    <w:p w:rsidR="003451DD" w:rsidRPr="003451DD" w:rsidRDefault="003451DD" w:rsidP="003451DD">
      <w:pPr>
        <w:spacing w:line="240" w:lineRule="atLeast"/>
        <w:ind w:right="68"/>
        <w:jc w:val="both"/>
        <w:rPr>
          <w:rFonts w:ascii="Calibri" w:hAnsi="Calibri" w:cs="Calibri"/>
          <w:sz w:val="22"/>
          <w:szCs w:val="22"/>
        </w:rPr>
      </w:pPr>
      <w:r w:rsidRPr="003451DD">
        <w:rPr>
          <w:rFonts w:ascii="Calibri" w:hAnsi="Calibri" w:cs="Calibri"/>
          <w:sz w:val="22"/>
          <w:szCs w:val="22"/>
        </w:rPr>
        <w:t>zapsaný v OR vedeném Krajským soudem v Ostravě, oddíl C, vložka 43307</w:t>
      </w:r>
    </w:p>
    <w:p w:rsidR="003451DD" w:rsidRPr="003451DD" w:rsidRDefault="003451DD" w:rsidP="003451DD">
      <w:pPr>
        <w:spacing w:line="240" w:lineRule="atLeast"/>
        <w:ind w:right="68"/>
        <w:jc w:val="both"/>
        <w:rPr>
          <w:rFonts w:ascii="Calibri" w:hAnsi="Calibri" w:cs="Calibri"/>
          <w:sz w:val="22"/>
          <w:szCs w:val="22"/>
        </w:rPr>
      </w:pPr>
      <w:r w:rsidRPr="003451DD">
        <w:rPr>
          <w:rFonts w:ascii="Calibri" w:hAnsi="Calibri" w:cs="Calibri"/>
          <w:sz w:val="22"/>
          <w:szCs w:val="22"/>
        </w:rPr>
        <w:t xml:space="preserve">zastoupen: </w:t>
      </w:r>
      <w:r w:rsidRPr="003451DD">
        <w:rPr>
          <w:rFonts w:ascii="Calibri" w:hAnsi="Calibri" w:cs="Calibri"/>
          <w:sz w:val="22"/>
          <w:szCs w:val="22"/>
        </w:rPr>
        <w:tab/>
        <w:t>Janem Rudolfem, jednatelem, Renátou Rudolfovou, jednatelem</w:t>
      </w:r>
    </w:p>
    <w:p w:rsidR="003451DD" w:rsidRPr="003451DD" w:rsidRDefault="003451DD" w:rsidP="003451DD">
      <w:pPr>
        <w:spacing w:line="240" w:lineRule="atLeast"/>
        <w:ind w:right="68"/>
        <w:jc w:val="both"/>
        <w:rPr>
          <w:rFonts w:ascii="Calibri" w:hAnsi="Calibri" w:cs="Calibri"/>
          <w:sz w:val="22"/>
          <w:szCs w:val="22"/>
        </w:rPr>
      </w:pPr>
      <w:r w:rsidRPr="003451DD">
        <w:rPr>
          <w:rFonts w:ascii="Calibri" w:hAnsi="Calibri" w:cs="Calibri"/>
          <w:sz w:val="22"/>
          <w:szCs w:val="22"/>
        </w:rPr>
        <w:t xml:space="preserve">IČO:  </w:t>
      </w:r>
      <w:r w:rsidRPr="003451DD">
        <w:rPr>
          <w:rFonts w:ascii="Calibri" w:hAnsi="Calibri" w:cs="Calibri"/>
          <w:sz w:val="22"/>
          <w:szCs w:val="22"/>
        </w:rPr>
        <w:tab/>
      </w:r>
      <w:r w:rsidRPr="003451DD">
        <w:rPr>
          <w:rFonts w:ascii="Calibri" w:hAnsi="Calibri" w:cs="Calibri"/>
          <w:sz w:val="22"/>
          <w:szCs w:val="22"/>
        </w:rPr>
        <w:tab/>
        <w:t>27844</w:t>
      </w:r>
      <w:bookmarkStart w:id="0" w:name="_GoBack"/>
      <w:bookmarkEnd w:id="0"/>
      <w:r w:rsidRPr="003451DD">
        <w:rPr>
          <w:rFonts w:ascii="Calibri" w:hAnsi="Calibri" w:cs="Calibri"/>
          <w:sz w:val="22"/>
          <w:szCs w:val="22"/>
        </w:rPr>
        <w:t>935</w:t>
      </w:r>
    </w:p>
    <w:p w:rsidR="003451DD" w:rsidRPr="003451DD" w:rsidRDefault="003451DD" w:rsidP="003451DD">
      <w:pPr>
        <w:spacing w:line="240" w:lineRule="atLeast"/>
        <w:ind w:right="68"/>
        <w:jc w:val="both"/>
        <w:rPr>
          <w:rFonts w:ascii="Calibri" w:hAnsi="Calibri" w:cs="Calibri"/>
          <w:sz w:val="22"/>
          <w:szCs w:val="22"/>
        </w:rPr>
      </w:pPr>
      <w:r w:rsidRPr="003451DD">
        <w:rPr>
          <w:rFonts w:ascii="Calibri" w:hAnsi="Calibri" w:cs="Calibri"/>
          <w:sz w:val="22"/>
          <w:szCs w:val="22"/>
        </w:rPr>
        <w:t xml:space="preserve">DIČ:  </w:t>
      </w:r>
      <w:r w:rsidRPr="003451DD">
        <w:rPr>
          <w:rFonts w:ascii="Calibri" w:hAnsi="Calibri" w:cs="Calibri"/>
          <w:sz w:val="22"/>
          <w:szCs w:val="22"/>
        </w:rPr>
        <w:tab/>
      </w:r>
      <w:r w:rsidRPr="003451DD">
        <w:rPr>
          <w:rFonts w:ascii="Calibri" w:hAnsi="Calibri" w:cs="Calibri"/>
          <w:sz w:val="22"/>
          <w:szCs w:val="22"/>
        </w:rPr>
        <w:tab/>
        <w:t>CZ27844935</w:t>
      </w:r>
    </w:p>
    <w:p w:rsidR="003451DD" w:rsidRPr="003451DD" w:rsidRDefault="003451DD" w:rsidP="003451DD">
      <w:pPr>
        <w:spacing w:line="240" w:lineRule="atLeast"/>
        <w:ind w:right="68"/>
        <w:jc w:val="both"/>
        <w:rPr>
          <w:rFonts w:ascii="Calibri" w:hAnsi="Calibri" w:cs="Calibri"/>
          <w:sz w:val="22"/>
          <w:szCs w:val="22"/>
        </w:rPr>
      </w:pPr>
      <w:r w:rsidRPr="003451DD">
        <w:rPr>
          <w:rFonts w:ascii="Calibri" w:hAnsi="Calibri" w:cs="Calibri"/>
          <w:sz w:val="22"/>
          <w:szCs w:val="22"/>
        </w:rPr>
        <w:t>Bank. spojení :</w:t>
      </w:r>
      <w:r w:rsidRPr="003451DD">
        <w:rPr>
          <w:rFonts w:ascii="Calibri" w:hAnsi="Calibri" w:cs="Calibri"/>
          <w:sz w:val="22"/>
          <w:szCs w:val="22"/>
        </w:rPr>
        <w:tab/>
        <w:t>Česká spořitelna, a.s, 5205056369/0800</w:t>
      </w:r>
    </w:p>
    <w:p w:rsidR="003451DD" w:rsidRPr="003451DD" w:rsidRDefault="003451DD" w:rsidP="003451DD">
      <w:pPr>
        <w:spacing w:line="240" w:lineRule="atLeast"/>
        <w:ind w:right="68"/>
        <w:jc w:val="both"/>
        <w:rPr>
          <w:rFonts w:ascii="Calibri" w:hAnsi="Calibri" w:cs="Calibri"/>
          <w:sz w:val="22"/>
          <w:szCs w:val="22"/>
        </w:rPr>
      </w:pPr>
      <w:r w:rsidRPr="003451DD">
        <w:rPr>
          <w:rFonts w:ascii="Calibri" w:hAnsi="Calibri" w:cs="Calibri"/>
          <w:sz w:val="22"/>
          <w:szCs w:val="22"/>
        </w:rPr>
        <w:t xml:space="preserve">Telefon:   </w:t>
      </w:r>
      <w:r w:rsidRPr="003451DD">
        <w:rPr>
          <w:rFonts w:ascii="Calibri" w:hAnsi="Calibri" w:cs="Calibri"/>
          <w:sz w:val="22"/>
          <w:szCs w:val="22"/>
        </w:rPr>
        <w:tab/>
        <w:t>602 704 546</w:t>
      </w:r>
    </w:p>
    <w:p w:rsidR="003451DD" w:rsidRPr="003451DD" w:rsidRDefault="003451DD" w:rsidP="003451DD">
      <w:pPr>
        <w:spacing w:line="250" w:lineRule="exact"/>
        <w:jc w:val="both"/>
        <w:rPr>
          <w:rFonts w:ascii="Calibri" w:hAnsi="Calibri" w:cs="Calibri"/>
          <w:sz w:val="22"/>
          <w:szCs w:val="22"/>
        </w:rPr>
      </w:pPr>
      <w:r w:rsidRPr="003451DD">
        <w:rPr>
          <w:rFonts w:ascii="Calibri" w:hAnsi="Calibri" w:cs="Calibri"/>
          <w:sz w:val="22"/>
          <w:szCs w:val="22"/>
        </w:rPr>
        <w:t>Fax:</w:t>
      </w:r>
      <w:r w:rsidRPr="003451DD">
        <w:rPr>
          <w:rFonts w:ascii="Calibri" w:hAnsi="Calibri" w:cs="Calibri"/>
          <w:sz w:val="22"/>
          <w:szCs w:val="22"/>
        </w:rPr>
        <w:tab/>
      </w:r>
      <w:r w:rsidRPr="003451DD">
        <w:rPr>
          <w:rFonts w:ascii="Calibri" w:hAnsi="Calibri" w:cs="Calibri"/>
        </w:rPr>
        <w:tab/>
      </w:r>
      <w:r w:rsidRPr="003451DD">
        <w:rPr>
          <w:rFonts w:ascii="Calibri" w:hAnsi="Calibri" w:cs="Calibri"/>
          <w:sz w:val="22"/>
          <w:szCs w:val="22"/>
        </w:rPr>
        <w:t xml:space="preserve">- - - </w:t>
      </w:r>
    </w:p>
    <w:p w:rsidR="003451DD" w:rsidRPr="003451DD" w:rsidRDefault="003451DD" w:rsidP="003451DD">
      <w:pPr>
        <w:spacing w:line="240" w:lineRule="atLeast"/>
        <w:ind w:right="68"/>
        <w:jc w:val="both"/>
        <w:rPr>
          <w:rFonts w:ascii="Calibri" w:hAnsi="Calibri" w:cs="Calibri"/>
          <w:sz w:val="22"/>
          <w:szCs w:val="22"/>
        </w:rPr>
      </w:pPr>
    </w:p>
    <w:p w:rsidR="003451DD" w:rsidRPr="003451DD" w:rsidRDefault="003451DD" w:rsidP="003451DD">
      <w:pPr>
        <w:spacing w:line="240" w:lineRule="atLeast"/>
        <w:ind w:right="68"/>
        <w:jc w:val="both"/>
        <w:rPr>
          <w:rFonts w:ascii="Calibri" w:hAnsi="Calibri" w:cs="Calibri"/>
          <w:sz w:val="22"/>
          <w:szCs w:val="22"/>
        </w:rPr>
      </w:pPr>
      <w:r w:rsidRPr="003451DD">
        <w:rPr>
          <w:rFonts w:ascii="Calibri" w:hAnsi="Calibri" w:cs="Calibri"/>
          <w:sz w:val="22"/>
          <w:szCs w:val="22"/>
        </w:rPr>
        <w:t>Osoby pověřené jednáním v rozsahu této smlouvy:</w:t>
      </w:r>
    </w:p>
    <w:p w:rsidR="003451DD" w:rsidRPr="003451DD" w:rsidRDefault="003451DD" w:rsidP="003451DD">
      <w:pPr>
        <w:spacing w:line="240" w:lineRule="atLeast"/>
        <w:ind w:right="68"/>
        <w:jc w:val="both"/>
        <w:rPr>
          <w:rFonts w:ascii="Calibri" w:hAnsi="Calibri" w:cs="Calibri"/>
          <w:sz w:val="22"/>
          <w:szCs w:val="22"/>
        </w:rPr>
      </w:pPr>
      <w:r w:rsidRPr="003451DD">
        <w:rPr>
          <w:rFonts w:ascii="Calibri" w:hAnsi="Calibri" w:cs="Calibri"/>
          <w:sz w:val="22"/>
          <w:szCs w:val="22"/>
        </w:rPr>
        <w:t xml:space="preserve">ve věcech smluvních: </w:t>
      </w:r>
      <w:r w:rsidRPr="003451DD">
        <w:rPr>
          <w:rFonts w:ascii="Calibri" w:hAnsi="Calibri" w:cs="Calibri"/>
          <w:sz w:val="22"/>
          <w:szCs w:val="22"/>
        </w:rPr>
        <w:tab/>
        <w:t>Jan Rudolf, jednatel, Renáta Rudolfová, jednatel</w:t>
      </w:r>
    </w:p>
    <w:p w:rsidR="003451DD" w:rsidRPr="003451DD" w:rsidRDefault="003451DD" w:rsidP="003451DD">
      <w:pPr>
        <w:spacing w:line="240" w:lineRule="atLeast"/>
        <w:ind w:right="68"/>
        <w:jc w:val="both"/>
        <w:rPr>
          <w:rFonts w:ascii="Calibri" w:hAnsi="Calibri" w:cs="Calibri"/>
          <w:sz w:val="22"/>
          <w:szCs w:val="22"/>
        </w:rPr>
      </w:pPr>
      <w:r w:rsidRPr="003451DD">
        <w:rPr>
          <w:rFonts w:ascii="Calibri" w:hAnsi="Calibri" w:cs="Calibri"/>
          <w:sz w:val="22"/>
          <w:szCs w:val="22"/>
        </w:rPr>
        <w:t>ve věcech technických:</w:t>
      </w:r>
      <w:r w:rsidRPr="003451DD">
        <w:rPr>
          <w:rFonts w:ascii="Calibri" w:hAnsi="Calibri" w:cs="Calibri"/>
          <w:sz w:val="22"/>
          <w:szCs w:val="22"/>
        </w:rPr>
        <w:tab/>
        <w:t xml:space="preserve"> Jan Rudolf, jednatel, Ján Brutovský, Karel Klein, Roman Růžička, Radek Střílka</w:t>
      </w:r>
    </w:p>
    <w:p w:rsidR="00D34F02" w:rsidRPr="00364B34" w:rsidRDefault="00D34F02" w:rsidP="003451DD">
      <w:pPr>
        <w:pStyle w:val="Zkladntext"/>
        <w:spacing w:line="240" w:lineRule="atLeast"/>
        <w:ind w:right="68"/>
        <w:rPr>
          <w:rFonts w:ascii="Calibri" w:hAnsi="Calibri" w:cs="Calibri"/>
          <w:sz w:val="22"/>
          <w:szCs w:val="22"/>
        </w:rPr>
      </w:pPr>
    </w:p>
    <w:p w:rsidR="00733204" w:rsidRPr="00364B34" w:rsidRDefault="00733204" w:rsidP="00C91EE4">
      <w:pPr>
        <w:pStyle w:val="Zkladntext"/>
        <w:spacing w:line="240" w:lineRule="atLeast"/>
        <w:ind w:right="68"/>
        <w:rPr>
          <w:rFonts w:ascii="Calibri" w:hAnsi="Calibri" w:cs="Calibri"/>
          <w:sz w:val="22"/>
          <w:szCs w:val="22"/>
        </w:rPr>
      </w:pPr>
    </w:p>
    <w:p w:rsidR="00D34F02" w:rsidRPr="00364B34" w:rsidRDefault="00733204" w:rsidP="00C91EE4">
      <w:pPr>
        <w:pStyle w:val="Zkladntext"/>
        <w:spacing w:line="240" w:lineRule="atLeast"/>
        <w:ind w:right="68"/>
        <w:rPr>
          <w:rFonts w:ascii="Calibri" w:hAnsi="Calibri" w:cs="Calibri"/>
          <w:sz w:val="22"/>
          <w:szCs w:val="22"/>
        </w:rPr>
      </w:pPr>
      <w:r w:rsidRPr="00364B34">
        <w:rPr>
          <w:rFonts w:ascii="Calibri" w:hAnsi="Calibri" w:cs="Calibri"/>
          <w:sz w:val="22"/>
          <w:szCs w:val="22"/>
        </w:rPr>
        <w:t xml:space="preserve">dále jen „zhotovitel“, </w:t>
      </w:r>
      <w:r w:rsidR="00D34F02" w:rsidRPr="00364B34">
        <w:rPr>
          <w:rFonts w:ascii="Calibri" w:hAnsi="Calibri" w:cs="Calibri"/>
          <w:sz w:val="22"/>
          <w:szCs w:val="22"/>
        </w:rPr>
        <w:t xml:space="preserve">             </w:t>
      </w:r>
    </w:p>
    <w:p w:rsidR="00733204" w:rsidRPr="00364B34" w:rsidRDefault="00733204" w:rsidP="00C91EE4">
      <w:pPr>
        <w:pStyle w:val="Zkladntext"/>
        <w:spacing w:line="240" w:lineRule="atLeast"/>
        <w:ind w:right="68"/>
        <w:rPr>
          <w:rFonts w:ascii="Calibri" w:hAnsi="Calibri" w:cs="Calibri"/>
          <w:sz w:val="22"/>
          <w:szCs w:val="22"/>
        </w:rPr>
      </w:pPr>
    </w:p>
    <w:p w:rsidR="005E13A7" w:rsidRPr="00364B34" w:rsidRDefault="006007B2" w:rsidP="00733204">
      <w:pPr>
        <w:pStyle w:val="Zkladntext"/>
        <w:spacing w:line="240" w:lineRule="atLeast"/>
        <w:ind w:right="68"/>
        <w:rPr>
          <w:rFonts w:ascii="Calibri" w:hAnsi="Calibri" w:cs="Calibri"/>
          <w:sz w:val="22"/>
          <w:szCs w:val="22"/>
        </w:rPr>
      </w:pPr>
      <w:r w:rsidRPr="00364B34">
        <w:rPr>
          <w:rFonts w:ascii="Calibri" w:hAnsi="Calibri" w:cs="Calibri"/>
          <w:sz w:val="22"/>
          <w:szCs w:val="22"/>
        </w:rPr>
        <w:t>společně také dále jen „smluvní strany“</w:t>
      </w:r>
    </w:p>
    <w:p w:rsidR="009F269C" w:rsidRDefault="009F269C" w:rsidP="004001F0">
      <w:pPr>
        <w:pStyle w:val="Nadpis2"/>
      </w:pPr>
    </w:p>
    <w:p w:rsidR="00D23EAE" w:rsidRDefault="00E42CF5" w:rsidP="00D23EAE">
      <w:pPr>
        <w:pStyle w:val="Nadpis2"/>
        <w:jc w:val="center"/>
      </w:pPr>
      <w:r w:rsidRPr="00364B34">
        <w:lastRenderedPageBreak/>
        <w:t xml:space="preserve">II. </w:t>
      </w:r>
    </w:p>
    <w:p w:rsidR="00E42CF5" w:rsidRPr="00364B34" w:rsidRDefault="00D23EAE" w:rsidP="00D23EAE">
      <w:pPr>
        <w:pStyle w:val="Nadpis2"/>
        <w:jc w:val="center"/>
      </w:pPr>
      <w:r>
        <w:t>P</w:t>
      </w:r>
      <w:r w:rsidR="00E42CF5" w:rsidRPr="00364B34">
        <w:t>ředmět smlouvy</w:t>
      </w:r>
    </w:p>
    <w:p w:rsidR="006105A2" w:rsidRPr="002D1339" w:rsidRDefault="007414EB" w:rsidP="006105A2">
      <w:pPr>
        <w:pStyle w:val="Tabulkatext"/>
        <w:jc w:val="both"/>
        <w:rPr>
          <w:rFonts w:cs="Arial"/>
          <w:b/>
          <w:bCs/>
        </w:rPr>
      </w:pPr>
      <w:r w:rsidRPr="006A0FC0">
        <w:rPr>
          <w:rFonts w:ascii="Calibri" w:hAnsi="Calibri" w:cs="Calibri"/>
          <w:sz w:val="22"/>
        </w:rPr>
        <w:t xml:space="preserve">2.1 </w:t>
      </w:r>
      <w:r w:rsidRPr="006A0FC0">
        <w:rPr>
          <w:rFonts w:ascii="Calibri" w:hAnsi="Calibri" w:cs="Calibri"/>
          <w:sz w:val="22"/>
        </w:rPr>
        <w:tab/>
      </w:r>
      <w:r w:rsidR="00E42CF5" w:rsidRPr="00D564DB">
        <w:rPr>
          <w:rFonts w:ascii="Calibri" w:hAnsi="Calibri" w:cs="Calibri"/>
          <w:sz w:val="22"/>
        </w:rPr>
        <w:t xml:space="preserve">Zhotovitel se zavazuje </w:t>
      </w:r>
      <w:r w:rsidR="00F81B87" w:rsidRPr="00D564DB">
        <w:rPr>
          <w:rFonts w:ascii="Calibri" w:hAnsi="Calibri" w:cs="Calibri"/>
          <w:sz w:val="22"/>
        </w:rPr>
        <w:t xml:space="preserve">řádně </w:t>
      </w:r>
      <w:r w:rsidR="00E42CF5" w:rsidRPr="00D564DB">
        <w:rPr>
          <w:rFonts w:ascii="Calibri" w:hAnsi="Calibri" w:cs="Calibri"/>
          <w:sz w:val="22"/>
        </w:rPr>
        <w:t>provést</w:t>
      </w:r>
      <w:r w:rsidR="00521D16" w:rsidRPr="00D564DB">
        <w:rPr>
          <w:rFonts w:ascii="Calibri" w:hAnsi="Calibri" w:cs="Calibri"/>
          <w:sz w:val="22"/>
        </w:rPr>
        <w:t xml:space="preserve"> na svůj náklad a nebezpečí</w:t>
      </w:r>
      <w:r w:rsidR="00E42CF5" w:rsidRPr="00D564DB">
        <w:rPr>
          <w:rFonts w:ascii="Calibri" w:hAnsi="Calibri" w:cs="Calibri"/>
          <w:sz w:val="22"/>
        </w:rPr>
        <w:t xml:space="preserve"> pro objednatele dílo</w:t>
      </w:r>
      <w:r w:rsidR="007831D9" w:rsidRPr="00D564DB">
        <w:rPr>
          <w:rFonts w:ascii="Calibri" w:hAnsi="Calibri" w:cs="Calibri"/>
          <w:sz w:val="22"/>
        </w:rPr>
        <w:t xml:space="preserve"> nazvané </w:t>
      </w:r>
      <w:r w:rsidR="005441A7" w:rsidRPr="0031188D">
        <w:rPr>
          <w:szCs w:val="20"/>
        </w:rPr>
        <w:t xml:space="preserve"> </w:t>
      </w:r>
      <w:r w:rsidR="005441A7" w:rsidRPr="0041251B">
        <w:rPr>
          <w:rFonts w:ascii="Calibri" w:hAnsi="Calibri" w:cs="Calibri"/>
          <w:b/>
          <w:sz w:val="22"/>
        </w:rPr>
        <w:t>„Chodník v ulici Alešova, Hranice“.</w:t>
      </w:r>
    </w:p>
    <w:p w:rsidR="005441A7" w:rsidRDefault="00010703" w:rsidP="005441A7">
      <w:pPr>
        <w:pStyle w:val="Default"/>
        <w:jc w:val="both"/>
        <w:rPr>
          <w:sz w:val="20"/>
          <w:szCs w:val="20"/>
        </w:rPr>
      </w:pPr>
      <w:r w:rsidRPr="00517676">
        <w:rPr>
          <w:rFonts w:ascii="Calibri" w:hAnsi="Calibri" w:cs="Calibri"/>
          <w:sz w:val="22"/>
          <w:szCs w:val="22"/>
        </w:rPr>
        <w:t xml:space="preserve">             </w:t>
      </w:r>
      <w:r w:rsidR="00D105BA" w:rsidRPr="00517676">
        <w:rPr>
          <w:rFonts w:ascii="Calibri" w:hAnsi="Calibri" w:cs="Calibri"/>
        </w:rPr>
        <w:t xml:space="preserve"> </w:t>
      </w:r>
      <w:r w:rsidR="005441A7">
        <w:rPr>
          <w:sz w:val="20"/>
          <w:szCs w:val="20"/>
        </w:rPr>
        <w:t xml:space="preserve">              </w:t>
      </w:r>
    </w:p>
    <w:p w:rsidR="005441A7" w:rsidRPr="0041251B" w:rsidRDefault="005441A7" w:rsidP="005441A7">
      <w:pPr>
        <w:pStyle w:val="Default"/>
        <w:jc w:val="both"/>
        <w:rPr>
          <w:rFonts w:ascii="Calibri" w:hAnsi="Calibri" w:cs="Calibri"/>
          <w:sz w:val="22"/>
          <w:szCs w:val="22"/>
        </w:rPr>
      </w:pPr>
      <w:r w:rsidRPr="0041251B">
        <w:rPr>
          <w:rFonts w:ascii="Calibri" w:hAnsi="Calibri" w:cs="Calibri"/>
          <w:sz w:val="22"/>
          <w:szCs w:val="22"/>
        </w:rPr>
        <w:t xml:space="preserve">Předmětem veřejné zakázky </w:t>
      </w:r>
      <w:r w:rsidR="00732BFA" w:rsidRPr="0041251B">
        <w:rPr>
          <w:rFonts w:ascii="Calibri" w:hAnsi="Calibri" w:cs="Calibri"/>
          <w:sz w:val="22"/>
          <w:szCs w:val="22"/>
        </w:rPr>
        <w:t>oprava (rekonstrukce)</w:t>
      </w:r>
      <w:r w:rsidRPr="0041251B">
        <w:rPr>
          <w:rFonts w:ascii="Calibri" w:hAnsi="Calibri" w:cs="Calibri"/>
          <w:sz w:val="22"/>
          <w:szCs w:val="22"/>
        </w:rPr>
        <w:t xml:space="preserve"> stávajícího chodníku v obci Hranice, ve stávající trase. </w:t>
      </w:r>
    </w:p>
    <w:p w:rsidR="005441A7" w:rsidRPr="0041251B" w:rsidRDefault="005441A7" w:rsidP="005441A7">
      <w:pPr>
        <w:jc w:val="both"/>
        <w:rPr>
          <w:rFonts w:ascii="Calibri" w:hAnsi="Calibri" w:cs="Calibri"/>
          <w:sz w:val="22"/>
          <w:szCs w:val="22"/>
        </w:rPr>
      </w:pPr>
      <w:r w:rsidRPr="0041251B">
        <w:rPr>
          <w:rFonts w:ascii="Calibri" w:hAnsi="Calibri" w:cs="Calibri"/>
          <w:bCs/>
          <w:sz w:val="22"/>
          <w:szCs w:val="22"/>
        </w:rPr>
        <w:t xml:space="preserve">Stavba bude provedena </w:t>
      </w:r>
      <w:r w:rsidRPr="0041251B">
        <w:rPr>
          <w:rFonts w:ascii="Calibri" w:hAnsi="Calibri" w:cs="Calibri"/>
          <w:sz w:val="22"/>
          <w:szCs w:val="22"/>
        </w:rPr>
        <w:t>dle projektové dokumentace pro provedení stavby zpracované firmou SISKO spol.</w:t>
      </w:r>
      <w:r w:rsidR="00C5069F">
        <w:rPr>
          <w:rFonts w:ascii="Calibri" w:hAnsi="Calibri" w:cs="Calibri"/>
          <w:sz w:val="22"/>
          <w:szCs w:val="22"/>
        </w:rPr>
        <w:t xml:space="preserve"> </w:t>
      </w:r>
      <w:r w:rsidRPr="0041251B">
        <w:rPr>
          <w:rFonts w:ascii="Calibri" w:hAnsi="Calibri" w:cs="Calibri"/>
          <w:sz w:val="22"/>
          <w:szCs w:val="22"/>
        </w:rPr>
        <w:t xml:space="preserve">s.r.o., Velká Dlážka 527/6, 750 02 Přerov, č. zakázky 202009.   </w:t>
      </w:r>
    </w:p>
    <w:p w:rsidR="005441A7" w:rsidRPr="0041251B" w:rsidRDefault="005441A7" w:rsidP="005441A7">
      <w:pPr>
        <w:jc w:val="both"/>
        <w:rPr>
          <w:rFonts w:ascii="Calibri" w:hAnsi="Calibri" w:cs="Calibri"/>
          <w:sz w:val="22"/>
          <w:szCs w:val="22"/>
        </w:rPr>
      </w:pPr>
      <w:r w:rsidRPr="0041251B">
        <w:rPr>
          <w:rFonts w:ascii="Calibri" w:hAnsi="Calibri" w:cs="Calibri"/>
          <w:sz w:val="22"/>
          <w:szCs w:val="22"/>
        </w:rPr>
        <w:t xml:space="preserve">            </w:t>
      </w:r>
    </w:p>
    <w:p w:rsidR="005441A7" w:rsidRPr="0041251B" w:rsidRDefault="005441A7" w:rsidP="005441A7">
      <w:pPr>
        <w:jc w:val="both"/>
        <w:rPr>
          <w:rFonts w:ascii="Calibri" w:hAnsi="Calibri" w:cs="Calibri"/>
          <w:sz w:val="22"/>
          <w:szCs w:val="22"/>
        </w:rPr>
      </w:pPr>
      <w:r w:rsidRPr="0041251B">
        <w:rPr>
          <w:rFonts w:ascii="Calibri" w:hAnsi="Calibri" w:cs="Calibri"/>
          <w:sz w:val="22"/>
          <w:szCs w:val="22"/>
        </w:rPr>
        <w:t xml:space="preserve"> Akce bude provedena ve smyslu rozhodnutí č.j: OSUZPD/</w:t>
      </w:r>
      <w:r w:rsidR="00011CB9">
        <w:rPr>
          <w:rFonts w:ascii="Calibri" w:hAnsi="Calibri" w:cs="Calibri"/>
          <w:sz w:val="22"/>
          <w:szCs w:val="22"/>
        </w:rPr>
        <w:t>24712/20-4</w:t>
      </w:r>
      <w:r w:rsidR="00732BFA" w:rsidRPr="0041251B">
        <w:rPr>
          <w:rFonts w:ascii="Calibri" w:hAnsi="Calibri" w:cs="Calibri"/>
          <w:sz w:val="22"/>
          <w:szCs w:val="22"/>
        </w:rPr>
        <w:t xml:space="preserve"> </w:t>
      </w:r>
      <w:r w:rsidRPr="0041251B">
        <w:rPr>
          <w:rFonts w:ascii="Calibri" w:hAnsi="Calibri" w:cs="Calibri"/>
          <w:sz w:val="22"/>
          <w:szCs w:val="22"/>
        </w:rPr>
        <w:t xml:space="preserve">ze dne </w:t>
      </w:r>
      <w:r w:rsidR="00011CB9">
        <w:rPr>
          <w:rFonts w:ascii="Calibri" w:hAnsi="Calibri" w:cs="Calibri"/>
          <w:sz w:val="22"/>
          <w:szCs w:val="22"/>
        </w:rPr>
        <w:t>26.03.2021</w:t>
      </w:r>
      <w:r w:rsidRPr="0041251B">
        <w:rPr>
          <w:rFonts w:ascii="Calibri" w:hAnsi="Calibri" w:cs="Calibri"/>
          <w:sz w:val="22"/>
          <w:szCs w:val="22"/>
        </w:rPr>
        <w:t xml:space="preserve">, vydaného MěÚ Hranice, odborem stavební úřad, životní prostředí a doprava. </w:t>
      </w:r>
    </w:p>
    <w:p w:rsidR="004E02FF" w:rsidRPr="0041251B" w:rsidRDefault="005441A7" w:rsidP="005441A7">
      <w:pPr>
        <w:jc w:val="both"/>
        <w:rPr>
          <w:rFonts w:ascii="Calibri" w:hAnsi="Calibri" w:cs="Calibri"/>
          <w:b/>
          <w:bCs/>
          <w:sz w:val="22"/>
          <w:szCs w:val="22"/>
        </w:rPr>
      </w:pPr>
      <w:r w:rsidRPr="0041251B">
        <w:rPr>
          <w:rFonts w:ascii="Calibri" w:hAnsi="Calibri" w:cs="Calibri"/>
          <w:sz w:val="22"/>
          <w:szCs w:val="22"/>
        </w:rPr>
        <w:t xml:space="preserve">                    Zadavatel výslovně upozorňuje uchazeče, že součástí plnění (bude-li potřeba) je vyřízení zvláštního užívání komunikací včetně potřebných podkladů pro vydání povolení. Tyto práce včetně zpracování podkladů a provizorního dopravního značení musí uchazeč ocenit ve VRN stavby. </w:t>
      </w:r>
      <w:r w:rsidRPr="0041251B">
        <w:rPr>
          <w:rFonts w:ascii="Calibri" w:hAnsi="Calibri" w:cs="Calibri"/>
          <w:bCs/>
          <w:sz w:val="22"/>
          <w:szCs w:val="22"/>
        </w:rPr>
        <w:t>Před zahájením stavebních prací je nutné zajistit vytýčení podzemních inženýrských sítí jejich správci, popř. provést kopané sondy. Při pracích v blízkosti inženýrských sítí je nutné se držet pokynů správců.</w:t>
      </w:r>
      <w:r w:rsidRPr="0041251B">
        <w:rPr>
          <w:rFonts w:ascii="Calibri" w:hAnsi="Calibri" w:cs="Calibri"/>
          <w:b/>
          <w:bCs/>
          <w:sz w:val="22"/>
          <w:szCs w:val="22"/>
        </w:rPr>
        <w:t xml:space="preserve"> </w:t>
      </w:r>
    </w:p>
    <w:p w:rsidR="005441A7" w:rsidRPr="0041251B" w:rsidRDefault="004E02FF" w:rsidP="005441A7">
      <w:pPr>
        <w:jc w:val="both"/>
        <w:rPr>
          <w:rFonts w:ascii="Calibri" w:hAnsi="Calibri" w:cs="Calibri"/>
          <w:sz w:val="22"/>
          <w:szCs w:val="22"/>
        </w:rPr>
      </w:pPr>
      <w:r w:rsidRPr="0041251B">
        <w:rPr>
          <w:rFonts w:ascii="Calibri" w:hAnsi="Calibri" w:cs="Calibri"/>
          <w:b/>
          <w:bCs/>
          <w:sz w:val="22"/>
          <w:szCs w:val="22"/>
        </w:rPr>
        <w:t xml:space="preserve">                   Zhotovitel při provádění stavby musí zachova</w:t>
      </w:r>
      <w:r w:rsidR="00251875" w:rsidRPr="0041251B">
        <w:rPr>
          <w:rFonts w:ascii="Calibri" w:hAnsi="Calibri" w:cs="Calibri"/>
          <w:b/>
          <w:bCs/>
          <w:sz w:val="22"/>
          <w:szCs w:val="22"/>
        </w:rPr>
        <w:t xml:space="preserve">t přístup </w:t>
      </w:r>
      <w:r w:rsidRPr="0041251B">
        <w:rPr>
          <w:rFonts w:ascii="Calibri" w:hAnsi="Calibri" w:cs="Calibri"/>
          <w:b/>
          <w:bCs/>
          <w:sz w:val="22"/>
          <w:szCs w:val="22"/>
        </w:rPr>
        <w:t xml:space="preserve">všem majitelům soukromých pozemků </w:t>
      </w:r>
      <w:r w:rsidR="00251875" w:rsidRPr="0041251B">
        <w:rPr>
          <w:rFonts w:ascii="Calibri" w:hAnsi="Calibri" w:cs="Calibri"/>
          <w:b/>
          <w:bCs/>
          <w:sz w:val="22"/>
          <w:szCs w:val="22"/>
        </w:rPr>
        <w:t>a nemovitostí.</w:t>
      </w:r>
      <w:r w:rsidR="005441A7" w:rsidRPr="0041251B">
        <w:rPr>
          <w:rFonts w:ascii="Calibri" w:hAnsi="Calibri" w:cs="Calibri"/>
          <w:sz w:val="22"/>
          <w:szCs w:val="22"/>
        </w:rPr>
        <w:t xml:space="preserve">  </w:t>
      </w:r>
    </w:p>
    <w:p w:rsidR="00010703" w:rsidRPr="005D2DDA" w:rsidRDefault="005441A7" w:rsidP="005441A7">
      <w:pPr>
        <w:jc w:val="both"/>
        <w:rPr>
          <w:rFonts w:ascii="Calibri" w:hAnsi="Calibri" w:cs="Calibri"/>
          <w:b/>
          <w:sz w:val="22"/>
          <w:szCs w:val="22"/>
        </w:rPr>
      </w:pPr>
      <w:r w:rsidRPr="002D1339">
        <w:rPr>
          <w:rFonts w:ascii="Arial" w:hAnsi="Arial" w:cs="Arial"/>
          <w:b/>
        </w:rPr>
        <w:t xml:space="preserve">    </w:t>
      </w:r>
      <w:r>
        <w:rPr>
          <w:rFonts w:ascii="Arial" w:hAnsi="Arial" w:cs="Arial"/>
          <w:b/>
        </w:rPr>
        <w:t xml:space="preserve">               </w:t>
      </w:r>
      <w:r w:rsidR="00063398" w:rsidRPr="005D2DDA">
        <w:rPr>
          <w:rFonts w:ascii="Calibri" w:hAnsi="Calibri" w:cs="Calibri"/>
          <w:sz w:val="22"/>
          <w:szCs w:val="22"/>
        </w:rPr>
        <w:t xml:space="preserve">       </w:t>
      </w:r>
    </w:p>
    <w:p w:rsidR="00210E31" w:rsidRPr="00E234DB" w:rsidRDefault="00E42CF5" w:rsidP="00210E31">
      <w:pPr>
        <w:pStyle w:val="Zkladntext"/>
        <w:spacing w:line="240" w:lineRule="atLeast"/>
        <w:ind w:left="567" w:right="68" w:hanging="567"/>
        <w:rPr>
          <w:rFonts w:ascii="Calibri" w:hAnsi="Calibri" w:cs="Calibri"/>
          <w:sz w:val="22"/>
          <w:szCs w:val="22"/>
        </w:rPr>
      </w:pPr>
      <w:r w:rsidRPr="00E234DB">
        <w:rPr>
          <w:rFonts w:ascii="Calibri" w:hAnsi="Calibri" w:cs="Calibri"/>
          <w:sz w:val="22"/>
          <w:szCs w:val="22"/>
        </w:rPr>
        <w:t>2.</w:t>
      </w:r>
      <w:r w:rsidR="00D105BA">
        <w:rPr>
          <w:rFonts w:ascii="Calibri" w:hAnsi="Calibri" w:cs="Calibri"/>
          <w:sz w:val="22"/>
          <w:szCs w:val="22"/>
        </w:rPr>
        <w:t>2</w:t>
      </w:r>
      <w:r w:rsidRPr="00E234DB">
        <w:rPr>
          <w:rFonts w:ascii="Calibri" w:hAnsi="Calibri" w:cs="Calibri"/>
          <w:sz w:val="22"/>
          <w:szCs w:val="22"/>
        </w:rPr>
        <w:t xml:space="preserve">. </w:t>
      </w:r>
      <w:r w:rsidR="008B6C0E" w:rsidRPr="00E234DB">
        <w:rPr>
          <w:rFonts w:ascii="Calibri" w:hAnsi="Calibri" w:cs="Calibri"/>
          <w:sz w:val="22"/>
          <w:szCs w:val="22"/>
        </w:rPr>
        <w:tab/>
      </w:r>
      <w:r w:rsidR="00C220D1" w:rsidRPr="00E234DB">
        <w:rPr>
          <w:rFonts w:ascii="Calibri" w:hAnsi="Calibri" w:cs="Calibri"/>
          <w:sz w:val="22"/>
          <w:szCs w:val="22"/>
        </w:rPr>
        <w:t xml:space="preserve">Objednatel se zavazuje, že </w:t>
      </w:r>
      <w:r w:rsidR="008F1E89" w:rsidRPr="00E234DB">
        <w:rPr>
          <w:rFonts w:ascii="Calibri" w:hAnsi="Calibri" w:cs="Calibri"/>
          <w:sz w:val="22"/>
          <w:szCs w:val="22"/>
        </w:rPr>
        <w:t>řádně</w:t>
      </w:r>
      <w:r w:rsidR="009E6165" w:rsidRPr="00E234DB">
        <w:rPr>
          <w:rFonts w:ascii="Calibri" w:hAnsi="Calibri" w:cs="Calibri"/>
          <w:sz w:val="22"/>
          <w:szCs w:val="22"/>
        </w:rPr>
        <w:t xml:space="preserve"> </w:t>
      </w:r>
      <w:r w:rsidR="00C220D1" w:rsidRPr="00E234DB">
        <w:rPr>
          <w:rFonts w:ascii="Calibri" w:hAnsi="Calibri" w:cs="Calibri"/>
          <w:sz w:val="22"/>
          <w:szCs w:val="22"/>
        </w:rPr>
        <w:t xml:space="preserve">dokončené dílo převezme a zaplatí za jeho provedení zhotoviteli dohodnutou cenu </w:t>
      </w:r>
      <w:r w:rsidRPr="00E234DB">
        <w:rPr>
          <w:rFonts w:ascii="Calibri" w:hAnsi="Calibri" w:cs="Calibri"/>
          <w:sz w:val="22"/>
          <w:szCs w:val="22"/>
        </w:rPr>
        <w:t>dle čl. V., a to způsobem dle stejného článku smlouvy.</w:t>
      </w:r>
    </w:p>
    <w:p w:rsidR="00E1247E" w:rsidRPr="00E234DB" w:rsidRDefault="00E1247E" w:rsidP="00E1247E">
      <w:pPr>
        <w:pStyle w:val="Zkladntext"/>
        <w:spacing w:line="240" w:lineRule="atLeast"/>
        <w:ind w:left="567" w:right="68" w:hanging="567"/>
        <w:rPr>
          <w:rFonts w:ascii="Calibri" w:hAnsi="Calibri" w:cs="Calibri"/>
          <w:sz w:val="22"/>
          <w:szCs w:val="22"/>
        </w:rPr>
      </w:pPr>
    </w:p>
    <w:p w:rsidR="007E245B" w:rsidRDefault="007E245B" w:rsidP="00E1247E">
      <w:pPr>
        <w:pStyle w:val="Zkladntext"/>
        <w:ind w:left="567" w:hanging="567"/>
        <w:rPr>
          <w:rFonts w:ascii="Calibri" w:hAnsi="Calibri" w:cs="Calibri"/>
          <w:sz w:val="22"/>
          <w:szCs w:val="22"/>
        </w:rPr>
      </w:pPr>
      <w:r w:rsidRPr="00E234DB">
        <w:rPr>
          <w:rFonts w:ascii="Calibri" w:hAnsi="Calibri" w:cs="Calibri"/>
          <w:sz w:val="22"/>
          <w:szCs w:val="22"/>
        </w:rPr>
        <w:t>2.</w:t>
      </w:r>
      <w:r w:rsidR="00D105BA">
        <w:rPr>
          <w:rFonts w:ascii="Calibri" w:hAnsi="Calibri" w:cs="Calibri"/>
          <w:sz w:val="22"/>
          <w:szCs w:val="22"/>
        </w:rPr>
        <w:t>3</w:t>
      </w:r>
      <w:r w:rsidRPr="00E234DB">
        <w:rPr>
          <w:rFonts w:ascii="Calibri" w:hAnsi="Calibri" w:cs="Calibri"/>
          <w:sz w:val="22"/>
          <w:szCs w:val="22"/>
        </w:rPr>
        <w:t xml:space="preserve">. </w:t>
      </w:r>
      <w:r w:rsidR="008B6C0E" w:rsidRPr="00E234DB">
        <w:rPr>
          <w:rFonts w:ascii="Calibri" w:hAnsi="Calibri" w:cs="Calibri"/>
          <w:sz w:val="22"/>
          <w:szCs w:val="22"/>
        </w:rPr>
        <w:tab/>
      </w:r>
      <w:r w:rsidRPr="00E234DB">
        <w:rPr>
          <w:rFonts w:ascii="Calibri" w:hAnsi="Calibri" w:cs="Calibri"/>
          <w:sz w:val="22"/>
          <w:szCs w:val="22"/>
        </w:rPr>
        <w:t>Zhotovitel splní svou povinnost provést dílo jeho řádným dokončením a předáním díla v předávacím řízení objednateli. Předávací řízení bude ukončeno protokolem o předání a převzetí</w:t>
      </w:r>
      <w:r w:rsidR="00BD076F">
        <w:rPr>
          <w:rFonts w:ascii="Calibri" w:hAnsi="Calibri" w:cs="Calibri"/>
          <w:sz w:val="22"/>
          <w:szCs w:val="22"/>
        </w:rPr>
        <w:t xml:space="preserve"> jednotlivých částí</w:t>
      </w:r>
      <w:r w:rsidRPr="00E234DB">
        <w:rPr>
          <w:rFonts w:ascii="Calibri" w:hAnsi="Calibri" w:cs="Calibri"/>
          <w:sz w:val="22"/>
          <w:szCs w:val="22"/>
        </w:rPr>
        <w:t>, který bude podepsaný objednatelem i zhotovitelem</w:t>
      </w:r>
      <w:r w:rsidR="006007B2" w:rsidRPr="00E234DB">
        <w:rPr>
          <w:rFonts w:ascii="Calibri" w:hAnsi="Calibri" w:cs="Calibri"/>
          <w:sz w:val="22"/>
          <w:szCs w:val="22"/>
        </w:rPr>
        <w:t>, a to v souladu s čl. XII. této smlouvy</w:t>
      </w:r>
      <w:r w:rsidRPr="00E234DB">
        <w:rPr>
          <w:rFonts w:ascii="Calibri" w:hAnsi="Calibri" w:cs="Calibri"/>
          <w:sz w:val="22"/>
          <w:szCs w:val="22"/>
        </w:rPr>
        <w:t>. V opačném případě nebude dílo považováno za předané řádně a včas.</w:t>
      </w:r>
    </w:p>
    <w:p w:rsidR="00011CB9" w:rsidRDefault="00011CB9" w:rsidP="00E1247E">
      <w:pPr>
        <w:pStyle w:val="Zkladntext"/>
        <w:ind w:left="567" w:hanging="567"/>
        <w:rPr>
          <w:rFonts w:ascii="Calibri" w:hAnsi="Calibri" w:cs="Calibri"/>
          <w:sz w:val="22"/>
          <w:szCs w:val="22"/>
        </w:rPr>
      </w:pPr>
    </w:p>
    <w:p w:rsidR="00611DDB" w:rsidRPr="00E234DB" w:rsidRDefault="00611DDB" w:rsidP="00E1247E">
      <w:pPr>
        <w:pStyle w:val="Zkladntext"/>
        <w:ind w:left="567" w:hanging="567"/>
        <w:rPr>
          <w:rFonts w:ascii="Calibri" w:hAnsi="Calibri" w:cs="Calibri"/>
          <w:sz w:val="22"/>
          <w:szCs w:val="22"/>
        </w:rPr>
      </w:pPr>
      <w:r>
        <w:rPr>
          <w:rFonts w:ascii="Calibri" w:hAnsi="Calibri" w:cs="Calibri"/>
          <w:sz w:val="22"/>
          <w:szCs w:val="22"/>
        </w:rPr>
        <w:t xml:space="preserve">2.4.   </w:t>
      </w:r>
      <w:r w:rsidRPr="00611DDB">
        <w:rPr>
          <w:rFonts w:ascii="Calibri" w:hAnsi="Calibri" w:cs="Calibri"/>
          <w:b/>
          <w:sz w:val="22"/>
          <w:szCs w:val="22"/>
        </w:rPr>
        <w:t>Realizace akce je podmíněna přidělením dotace z Ministerstva pro místní rozvoj. V případě, že dotace nebude objednateli přidělena, je objednatel oprávněn odstoupit od smlouvy o dílo bez jakýchkoli sankcí</w:t>
      </w:r>
      <w:r>
        <w:rPr>
          <w:rFonts w:ascii="Calibri" w:hAnsi="Calibri" w:cs="Calibri"/>
          <w:sz w:val="22"/>
          <w:szCs w:val="22"/>
        </w:rPr>
        <w:t>.</w:t>
      </w:r>
    </w:p>
    <w:p w:rsidR="00F7251F" w:rsidRPr="00E234DB" w:rsidRDefault="00F7251F" w:rsidP="00E1247E">
      <w:pPr>
        <w:pStyle w:val="Zkladntext"/>
        <w:ind w:left="567" w:hanging="567"/>
        <w:rPr>
          <w:rFonts w:ascii="Calibri" w:hAnsi="Calibri" w:cs="Calibri"/>
          <w:sz w:val="22"/>
          <w:szCs w:val="22"/>
        </w:rPr>
      </w:pPr>
    </w:p>
    <w:p w:rsidR="00800729" w:rsidRPr="00364B34" w:rsidRDefault="00800729" w:rsidP="00E41F6F">
      <w:pPr>
        <w:pStyle w:val="Zkladntext"/>
        <w:ind w:left="567"/>
        <w:rPr>
          <w:rFonts w:ascii="Calibri" w:hAnsi="Calibri" w:cs="Calibri"/>
          <w:bCs/>
        </w:rPr>
      </w:pPr>
    </w:p>
    <w:p w:rsidR="00D23EAE" w:rsidRDefault="007E245B" w:rsidP="00D23EAE">
      <w:pPr>
        <w:pStyle w:val="Nadpis2"/>
        <w:jc w:val="center"/>
      </w:pPr>
      <w:r w:rsidRPr="00ED0CB0">
        <w:t>Článek III.</w:t>
      </w:r>
      <w:r w:rsidR="00ED0CB0" w:rsidRPr="00ED0CB0">
        <w:t xml:space="preserve"> </w:t>
      </w:r>
    </w:p>
    <w:p w:rsidR="007E245B" w:rsidRPr="00364B34" w:rsidRDefault="007E245B" w:rsidP="00D23EAE">
      <w:pPr>
        <w:pStyle w:val="Nadpis2"/>
        <w:jc w:val="center"/>
      </w:pPr>
      <w:r w:rsidRPr="00ED0CB0">
        <w:t>Doba</w:t>
      </w:r>
      <w:r w:rsidRPr="00364B34">
        <w:t xml:space="preserve"> plnění a způsob předání</w:t>
      </w:r>
      <w:r w:rsidR="00A77FF4" w:rsidRPr="00364B34">
        <w:t xml:space="preserve"> staveniště</w:t>
      </w:r>
    </w:p>
    <w:p w:rsidR="007E245B" w:rsidRPr="00364B34" w:rsidRDefault="007E245B" w:rsidP="007E245B">
      <w:pPr>
        <w:pStyle w:val="Zkladntext"/>
        <w:spacing w:line="240" w:lineRule="atLeast"/>
        <w:ind w:left="142" w:right="68"/>
        <w:rPr>
          <w:rFonts w:ascii="Calibri" w:hAnsi="Calibri" w:cs="Calibri"/>
          <w:b/>
          <w:sz w:val="22"/>
          <w:szCs w:val="22"/>
        </w:rPr>
      </w:pPr>
    </w:p>
    <w:p w:rsidR="00F72A5E" w:rsidRPr="00364B34" w:rsidRDefault="00421516" w:rsidP="006A0FC0">
      <w:pPr>
        <w:pStyle w:val="Zkladntext"/>
        <w:numPr>
          <w:ilvl w:val="1"/>
          <w:numId w:val="19"/>
        </w:numPr>
        <w:spacing w:line="240" w:lineRule="atLeast"/>
        <w:ind w:right="68"/>
        <w:rPr>
          <w:rFonts w:ascii="Calibri" w:hAnsi="Calibri" w:cs="Calibri"/>
          <w:sz w:val="22"/>
          <w:szCs w:val="22"/>
        </w:rPr>
      </w:pPr>
      <w:r w:rsidRPr="00364B34">
        <w:rPr>
          <w:rFonts w:ascii="Calibri" w:hAnsi="Calibri" w:cs="Calibri"/>
          <w:sz w:val="22"/>
          <w:szCs w:val="22"/>
        </w:rPr>
        <w:t xml:space="preserve">Zhotovitel se zavazuje provést dílo </w:t>
      </w:r>
      <w:r w:rsidRPr="002A2A72">
        <w:rPr>
          <w:rFonts w:ascii="Calibri" w:hAnsi="Calibri" w:cs="Calibri"/>
          <w:sz w:val="22"/>
          <w:szCs w:val="22"/>
        </w:rPr>
        <w:t>dle čl.</w:t>
      </w:r>
      <w:r w:rsidR="006A5C06" w:rsidRPr="002A2A72">
        <w:rPr>
          <w:rFonts w:ascii="Calibri" w:hAnsi="Calibri" w:cs="Calibri"/>
          <w:sz w:val="22"/>
          <w:szCs w:val="22"/>
        </w:rPr>
        <w:t xml:space="preserve"> II. odst. </w:t>
      </w:r>
      <w:r w:rsidRPr="002A2A72">
        <w:rPr>
          <w:rFonts w:ascii="Calibri" w:hAnsi="Calibri" w:cs="Calibri"/>
          <w:sz w:val="22"/>
          <w:szCs w:val="22"/>
        </w:rPr>
        <w:t xml:space="preserve"> 2.1.</w:t>
      </w:r>
      <w:r w:rsidRPr="00364B34">
        <w:rPr>
          <w:rFonts w:ascii="Calibri" w:hAnsi="Calibri" w:cs="Calibri"/>
          <w:sz w:val="22"/>
          <w:szCs w:val="22"/>
        </w:rPr>
        <w:t xml:space="preserve"> této smlouvy v celém rozsahu</w:t>
      </w:r>
      <w:r w:rsidR="00F4695C" w:rsidRPr="00364B34">
        <w:rPr>
          <w:rFonts w:ascii="Calibri" w:hAnsi="Calibri" w:cs="Calibri"/>
          <w:sz w:val="22"/>
          <w:szCs w:val="22"/>
        </w:rPr>
        <w:t xml:space="preserve"> v souladu s časovým harmonogramem prací, který tvoří </w:t>
      </w:r>
      <w:r w:rsidR="006A5C06">
        <w:rPr>
          <w:rFonts w:ascii="Calibri" w:hAnsi="Calibri" w:cs="Calibri"/>
          <w:sz w:val="22"/>
          <w:szCs w:val="22"/>
        </w:rPr>
        <w:t>P</w:t>
      </w:r>
      <w:r w:rsidR="00F4695C" w:rsidRPr="00364B34">
        <w:rPr>
          <w:rFonts w:ascii="Calibri" w:hAnsi="Calibri" w:cs="Calibri"/>
          <w:sz w:val="22"/>
          <w:szCs w:val="22"/>
        </w:rPr>
        <w:t xml:space="preserve">řílohu č. </w:t>
      </w:r>
      <w:r w:rsidR="00184CED" w:rsidRPr="00364B34">
        <w:rPr>
          <w:rFonts w:ascii="Calibri" w:hAnsi="Calibri" w:cs="Calibri"/>
          <w:sz w:val="22"/>
          <w:szCs w:val="22"/>
        </w:rPr>
        <w:t>3</w:t>
      </w:r>
      <w:r w:rsidR="00F4695C" w:rsidRPr="00364B34">
        <w:rPr>
          <w:rFonts w:ascii="Calibri" w:hAnsi="Calibri" w:cs="Calibri"/>
          <w:sz w:val="22"/>
          <w:szCs w:val="22"/>
        </w:rPr>
        <w:t xml:space="preserve"> této smlouvy.</w:t>
      </w:r>
      <w:r w:rsidR="00CE7801" w:rsidRPr="00364B34">
        <w:rPr>
          <w:rFonts w:ascii="Calibri" w:hAnsi="Calibri" w:cs="Calibri"/>
          <w:sz w:val="22"/>
          <w:szCs w:val="22"/>
        </w:rPr>
        <w:t xml:space="preserve"> </w:t>
      </w:r>
    </w:p>
    <w:p w:rsidR="00F72A5E" w:rsidRPr="00364B34" w:rsidRDefault="00F72A5E" w:rsidP="004F0B5C">
      <w:pPr>
        <w:pStyle w:val="Zkladntext"/>
        <w:spacing w:line="240" w:lineRule="atLeast"/>
        <w:ind w:right="68"/>
        <w:rPr>
          <w:rFonts w:ascii="Calibri" w:hAnsi="Calibri" w:cs="Calibri"/>
          <w:sz w:val="22"/>
          <w:szCs w:val="22"/>
        </w:rPr>
      </w:pPr>
    </w:p>
    <w:p w:rsidR="00E51E13" w:rsidRPr="00011CB9" w:rsidRDefault="00010703" w:rsidP="00010703">
      <w:pPr>
        <w:pStyle w:val="Zkladntext"/>
        <w:spacing w:line="240" w:lineRule="atLeast"/>
        <w:ind w:right="68"/>
        <w:rPr>
          <w:rFonts w:ascii="Calibri" w:hAnsi="Calibri" w:cs="Calibri"/>
          <w:bCs/>
          <w:strike/>
          <w:sz w:val="24"/>
        </w:rPr>
      </w:pPr>
      <w:r w:rsidRPr="00010703">
        <w:rPr>
          <w:rFonts w:ascii="Calibri" w:hAnsi="Calibri" w:cs="Calibri"/>
          <w:sz w:val="22"/>
          <w:szCs w:val="22"/>
        </w:rPr>
        <w:t>3.1.</w:t>
      </w:r>
      <w:r w:rsidR="00BD076F" w:rsidRPr="00010703">
        <w:rPr>
          <w:rFonts w:ascii="Calibri" w:hAnsi="Calibri" w:cs="Calibri"/>
          <w:sz w:val="22"/>
          <w:szCs w:val="22"/>
        </w:rPr>
        <w:t>1</w:t>
      </w:r>
      <w:r w:rsidR="00BD076F" w:rsidRPr="00517676">
        <w:rPr>
          <w:rFonts w:ascii="Calibri" w:hAnsi="Calibri" w:cs="Calibri"/>
          <w:sz w:val="22"/>
          <w:szCs w:val="22"/>
        </w:rPr>
        <w:t xml:space="preserve">.  </w:t>
      </w:r>
      <w:r w:rsidRPr="00517676">
        <w:rPr>
          <w:rFonts w:ascii="Calibri" w:hAnsi="Calibri" w:cs="Calibri"/>
          <w:sz w:val="22"/>
          <w:szCs w:val="22"/>
        </w:rPr>
        <w:t xml:space="preserve">   </w:t>
      </w:r>
      <w:r w:rsidR="005441A7">
        <w:rPr>
          <w:rFonts w:ascii="Calibri" w:hAnsi="Calibri" w:cs="Calibri"/>
          <w:sz w:val="22"/>
          <w:szCs w:val="22"/>
        </w:rPr>
        <w:t>Předpokládaný</w:t>
      </w:r>
      <w:r w:rsidRPr="00517676">
        <w:rPr>
          <w:rFonts w:ascii="Calibri" w:hAnsi="Calibri" w:cs="Calibri"/>
          <w:sz w:val="22"/>
          <w:szCs w:val="22"/>
        </w:rPr>
        <w:t xml:space="preserve"> </w:t>
      </w:r>
      <w:r w:rsidR="005441A7">
        <w:rPr>
          <w:rFonts w:ascii="Calibri" w:hAnsi="Calibri" w:cs="Calibri"/>
          <w:sz w:val="22"/>
          <w:szCs w:val="22"/>
        </w:rPr>
        <w:t>t</w:t>
      </w:r>
      <w:r w:rsidR="006105A2" w:rsidRPr="00517676">
        <w:rPr>
          <w:rFonts w:ascii="Calibri" w:hAnsi="Calibri" w:cs="Calibri"/>
          <w:sz w:val="22"/>
          <w:szCs w:val="22"/>
        </w:rPr>
        <w:t xml:space="preserve">ermín provádění prací </w:t>
      </w:r>
      <w:r w:rsidR="00011CB9">
        <w:rPr>
          <w:rFonts w:ascii="Calibri" w:hAnsi="Calibri" w:cs="Calibri"/>
          <w:sz w:val="22"/>
          <w:szCs w:val="22"/>
        </w:rPr>
        <w:t>09 - 11</w:t>
      </w:r>
      <w:r w:rsidR="005441A7">
        <w:rPr>
          <w:rFonts w:ascii="Calibri" w:hAnsi="Calibri" w:cs="Calibri"/>
          <w:sz w:val="22"/>
          <w:szCs w:val="22"/>
        </w:rPr>
        <w:t>/2021</w:t>
      </w:r>
      <w:r w:rsidR="006105A2" w:rsidRPr="00517676">
        <w:rPr>
          <w:rFonts w:ascii="Calibri" w:hAnsi="Calibri" w:cs="Calibri"/>
          <w:sz w:val="22"/>
          <w:szCs w:val="22"/>
        </w:rPr>
        <w:t xml:space="preserve">, maximálně </w:t>
      </w:r>
      <w:r w:rsidR="005441A7">
        <w:rPr>
          <w:rFonts w:ascii="Calibri" w:hAnsi="Calibri" w:cs="Calibri"/>
          <w:sz w:val="22"/>
          <w:szCs w:val="22"/>
        </w:rPr>
        <w:t>75</w:t>
      </w:r>
      <w:r w:rsidR="006105A2" w:rsidRPr="00517676">
        <w:rPr>
          <w:rFonts w:ascii="Calibri" w:hAnsi="Calibri" w:cs="Calibri"/>
          <w:sz w:val="22"/>
          <w:szCs w:val="22"/>
        </w:rPr>
        <w:t xml:space="preserve"> kalendářních dní</w:t>
      </w:r>
      <w:r w:rsidR="00011CB9">
        <w:rPr>
          <w:rFonts w:cs="Arial"/>
        </w:rPr>
        <w:t>.</w:t>
      </w:r>
      <w:r w:rsidR="006105A2">
        <w:rPr>
          <w:rFonts w:cs="Arial"/>
        </w:rPr>
        <w:t xml:space="preserve"> </w:t>
      </w:r>
      <w:r w:rsidR="00011CB9" w:rsidRPr="00011CB9">
        <w:rPr>
          <w:rFonts w:ascii="Calibri" w:hAnsi="Calibri" w:cs="Arial"/>
          <w:sz w:val="22"/>
          <w:szCs w:val="22"/>
        </w:rPr>
        <w:t>Objednatel si vyhrazuje právo upřesnit termín zahájení stavebních prací v návaznosti na rozhodnutí o poskytnutí dotace.</w:t>
      </w:r>
    </w:p>
    <w:p w:rsidR="00F711F3" w:rsidRPr="00010703" w:rsidRDefault="00F711F3" w:rsidP="00F711F3">
      <w:pPr>
        <w:autoSpaceDE w:val="0"/>
        <w:autoSpaceDN w:val="0"/>
        <w:adjustRightInd w:val="0"/>
        <w:rPr>
          <w:rFonts w:ascii="Calibri" w:hAnsi="Calibri" w:cs="Calibri"/>
          <w:sz w:val="22"/>
          <w:szCs w:val="22"/>
        </w:rPr>
      </w:pPr>
    </w:p>
    <w:p w:rsidR="002810AE" w:rsidRPr="00010703" w:rsidRDefault="00BC4926" w:rsidP="006A0FC0">
      <w:pPr>
        <w:pStyle w:val="Zkladntext"/>
        <w:numPr>
          <w:ilvl w:val="1"/>
          <w:numId w:val="19"/>
        </w:numPr>
        <w:spacing w:line="240" w:lineRule="atLeast"/>
        <w:ind w:right="68"/>
        <w:rPr>
          <w:rFonts w:ascii="Calibri" w:hAnsi="Calibri" w:cs="Calibri"/>
          <w:sz w:val="22"/>
          <w:szCs w:val="22"/>
        </w:rPr>
      </w:pPr>
      <w:r w:rsidRPr="00010703">
        <w:rPr>
          <w:rFonts w:ascii="Calibri" w:hAnsi="Calibri" w:cs="Calibri"/>
          <w:sz w:val="22"/>
          <w:szCs w:val="22"/>
        </w:rPr>
        <w:t>O</w:t>
      </w:r>
      <w:r w:rsidR="00F72A5E" w:rsidRPr="00010703">
        <w:rPr>
          <w:rFonts w:ascii="Calibri" w:hAnsi="Calibri" w:cs="Calibri"/>
          <w:sz w:val="22"/>
          <w:szCs w:val="22"/>
        </w:rPr>
        <w:t xml:space="preserve">bjednatel vyzve písemně zhotovitele stavby k předání a převzetí staveniště min. </w:t>
      </w:r>
      <w:r w:rsidR="00A76CE1" w:rsidRPr="00010703">
        <w:rPr>
          <w:rFonts w:ascii="Calibri" w:hAnsi="Calibri" w:cs="Calibri"/>
          <w:sz w:val="22"/>
          <w:szCs w:val="22"/>
        </w:rPr>
        <w:t>3</w:t>
      </w:r>
      <w:r w:rsidR="00F72A5E" w:rsidRPr="00010703">
        <w:rPr>
          <w:rFonts w:ascii="Calibri" w:hAnsi="Calibri" w:cs="Calibri"/>
          <w:sz w:val="22"/>
          <w:szCs w:val="22"/>
        </w:rPr>
        <w:t xml:space="preserve"> </w:t>
      </w:r>
      <w:r w:rsidR="000B71F6" w:rsidRPr="00010703">
        <w:rPr>
          <w:rFonts w:ascii="Calibri" w:hAnsi="Calibri" w:cs="Calibri"/>
          <w:sz w:val="22"/>
          <w:szCs w:val="22"/>
        </w:rPr>
        <w:t xml:space="preserve">kalendářní </w:t>
      </w:r>
      <w:r w:rsidR="003313D3" w:rsidRPr="00010703">
        <w:rPr>
          <w:rFonts w:ascii="Calibri" w:hAnsi="Calibri" w:cs="Calibri"/>
          <w:sz w:val="22"/>
          <w:szCs w:val="22"/>
        </w:rPr>
        <w:t>dn</w:t>
      </w:r>
      <w:r w:rsidR="00264A6F" w:rsidRPr="00010703">
        <w:rPr>
          <w:rFonts w:ascii="Calibri" w:hAnsi="Calibri" w:cs="Calibri"/>
          <w:sz w:val="22"/>
          <w:szCs w:val="22"/>
        </w:rPr>
        <w:t>y</w:t>
      </w:r>
      <w:r w:rsidR="002810AE" w:rsidRPr="00010703">
        <w:rPr>
          <w:rFonts w:ascii="Calibri" w:hAnsi="Calibri" w:cs="Calibri"/>
          <w:sz w:val="22"/>
          <w:szCs w:val="22"/>
        </w:rPr>
        <w:t xml:space="preserve"> předem.</w:t>
      </w:r>
      <w:r w:rsidR="00A76CE1" w:rsidRPr="00010703">
        <w:rPr>
          <w:rFonts w:ascii="Calibri" w:hAnsi="Calibri" w:cs="Calibri"/>
          <w:sz w:val="22"/>
          <w:szCs w:val="22"/>
        </w:rPr>
        <w:t xml:space="preserve"> Jestliže se zhotovitel neúčastní předání a převzetí staveniště, platí, že staveniště bylo předáno a převzato</w:t>
      </w:r>
      <w:r w:rsidR="006A5C06" w:rsidRPr="00010703">
        <w:rPr>
          <w:rFonts w:ascii="Calibri" w:hAnsi="Calibri" w:cs="Calibri"/>
          <w:sz w:val="22"/>
          <w:szCs w:val="22"/>
        </w:rPr>
        <w:t>,</w:t>
      </w:r>
      <w:r w:rsidR="00A76CE1" w:rsidRPr="00010703">
        <w:rPr>
          <w:rFonts w:ascii="Calibri" w:hAnsi="Calibri" w:cs="Calibri"/>
          <w:sz w:val="22"/>
          <w:szCs w:val="22"/>
        </w:rPr>
        <w:t xml:space="preserve"> a tím došlo k zahájení stavby. </w:t>
      </w:r>
    </w:p>
    <w:p w:rsidR="002810AE" w:rsidRDefault="002810AE" w:rsidP="002810AE">
      <w:pPr>
        <w:pStyle w:val="Zkladntext"/>
        <w:spacing w:line="240" w:lineRule="atLeast"/>
        <w:ind w:left="360" w:right="68"/>
        <w:rPr>
          <w:rFonts w:ascii="Calibri" w:hAnsi="Calibri" w:cs="Calibri"/>
          <w:sz w:val="22"/>
          <w:szCs w:val="22"/>
        </w:rPr>
      </w:pPr>
    </w:p>
    <w:p w:rsidR="00BB055F" w:rsidRDefault="007E245B" w:rsidP="006A0FC0">
      <w:pPr>
        <w:pStyle w:val="Zkladntext"/>
        <w:numPr>
          <w:ilvl w:val="1"/>
          <w:numId w:val="19"/>
        </w:numPr>
        <w:spacing w:line="240" w:lineRule="atLeast"/>
        <w:ind w:right="68"/>
        <w:rPr>
          <w:rFonts w:ascii="Calibri" w:hAnsi="Calibri" w:cs="Calibri"/>
          <w:sz w:val="22"/>
          <w:szCs w:val="22"/>
        </w:rPr>
      </w:pPr>
      <w:r w:rsidRPr="00BB055F">
        <w:rPr>
          <w:rFonts w:ascii="Calibri" w:hAnsi="Calibri" w:cs="Calibri"/>
          <w:sz w:val="22"/>
          <w:szCs w:val="22"/>
        </w:rPr>
        <w:t xml:space="preserve">Pro včasné zahájení stavby předá objednatel zhotoviteli projekt pro realizaci stavby </w:t>
      </w:r>
      <w:r w:rsidR="009319A5" w:rsidRPr="00BB055F">
        <w:rPr>
          <w:rFonts w:ascii="Calibri" w:hAnsi="Calibri" w:cs="Calibri"/>
          <w:sz w:val="22"/>
          <w:szCs w:val="22"/>
        </w:rPr>
        <w:t>(</w:t>
      </w:r>
      <w:r w:rsidR="00311087" w:rsidRPr="00BB055F">
        <w:rPr>
          <w:rFonts w:ascii="Calibri" w:hAnsi="Calibri" w:cs="Calibri"/>
          <w:sz w:val="22"/>
          <w:szCs w:val="22"/>
        </w:rPr>
        <w:t>v </w:t>
      </w:r>
      <w:r w:rsidR="000C40F8" w:rsidRPr="00BB055F">
        <w:rPr>
          <w:rFonts w:ascii="Calibri" w:hAnsi="Calibri" w:cs="Calibri"/>
          <w:sz w:val="22"/>
          <w:szCs w:val="22"/>
        </w:rPr>
        <w:t>tištěné</w:t>
      </w:r>
      <w:r w:rsidR="00311087" w:rsidRPr="00BB055F">
        <w:rPr>
          <w:rFonts w:ascii="Calibri" w:hAnsi="Calibri" w:cs="Calibri"/>
          <w:sz w:val="22"/>
          <w:szCs w:val="22"/>
        </w:rPr>
        <w:t xml:space="preserve"> podobě) </w:t>
      </w:r>
      <w:r w:rsidRPr="00BB055F">
        <w:rPr>
          <w:rFonts w:ascii="Calibri" w:hAnsi="Calibri" w:cs="Calibri"/>
          <w:sz w:val="22"/>
          <w:szCs w:val="22"/>
        </w:rPr>
        <w:t xml:space="preserve">v počtu 2 </w:t>
      </w:r>
      <w:r w:rsidR="00BB055F" w:rsidRPr="00BB055F">
        <w:rPr>
          <w:rFonts w:ascii="Calibri" w:hAnsi="Calibri" w:cs="Calibri"/>
          <w:sz w:val="22"/>
          <w:szCs w:val="22"/>
        </w:rPr>
        <w:t>ks.</w:t>
      </w:r>
    </w:p>
    <w:p w:rsidR="006105A2" w:rsidRPr="00BB055F" w:rsidRDefault="006105A2" w:rsidP="006105A2">
      <w:pPr>
        <w:pStyle w:val="Zkladntext"/>
        <w:spacing w:line="240" w:lineRule="atLeast"/>
        <w:ind w:right="68"/>
        <w:rPr>
          <w:rFonts w:ascii="Calibri" w:hAnsi="Calibri" w:cs="Calibri"/>
          <w:sz w:val="22"/>
          <w:szCs w:val="22"/>
        </w:rPr>
      </w:pPr>
    </w:p>
    <w:p w:rsidR="008F6E97" w:rsidRDefault="00A77FF4" w:rsidP="006A0FC0">
      <w:pPr>
        <w:pStyle w:val="Zkladntext"/>
        <w:numPr>
          <w:ilvl w:val="1"/>
          <w:numId w:val="19"/>
        </w:numPr>
        <w:spacing w:line="240" w:lineRule="atLeast"/>
        <w:ind w:right="68"/>
        <w:rPr>
          <w:rFonts w:ascii="Calibri" w:hAnsi="Calibri" w:cs="Calibri"/>
          <w:sz w:val="22"/>
          <w:szCs w:val="22"/>
        </w:rPr>
      </w:pPr>
      <w:r w:rsidRPr="00126754">
        <w:rPr>
          <w:rFonts w:ascii="Calibri" w:hAnsi="Calibri" w:cs="Calibri"/>
          <w:sz w:val="22"/>
          <w:szCs w:val="22"/>
        </w:rPr>
        <w:t>Splnění termín</w:t>
      </w:r>
      <w:r w:rsidR="00E1247E" w:rsidRPr="00126754">
        <w:rPr>
          <w:rFonts w:ascii="Calibri" w:hAnsi="Calibri" w:cs="Calibri"/>
          <w:sz w:val="22"/>
          <w:szCs w:val="22"/>
        </w:rPr>
        <w:t>ů</w:t>
      </w:r>
      <w:r w:rsidR="0077169A" w:rsidRPr="00126754">
        <w:rPr>
          <w:rFonts w:ascii="Calibri" w:hAnsi="Calibri" w:cs="Calibri"/>
          <w:sz w:val="22"/>
          <w:szCs w:val="22"/>
        </w:rPr>
        <w:t xml:space="preserve"> </w:t>
      </w:r>
      <w:r w:rsidR="00E1247E" w:rsidRPr="00126754">
        <w:rPr>
          <w:rFonts w:ascii="Calibri" w:hAnsi="Calibri" w:cs="Calibri"/>
          <w:sz w:val="22"/>
          <w:szCs w:val="22"/>
        </w:rPr>
        <w:t>realizace díla dle tohoto článku</w:t>
      </w:r>
      <w:r w:rsidR="009319A5" w:rsidRPr="00126754">
        <w:rPr>
          <w:rFonts w:ascii="Calibri" w:hAnsi="Calibri" w:cs="Calibri"/>
          <w:sz w:val="22"/>
          <w:szCs w:val="22"/>
        </w:rPr>
        <w:t xml:space="preserve"> smlouvy</w:t>
      </w:r>
      <w:r w:rsidRPr="00126754">
        <w:rPr>
          <w:rFonts w:ascii="Calibri" w:hAnsi="Calibri" w:cs="Calibri"/>
          <w:sz w:val="22"/>
          <w:szCs w:val="22"/>
        </w:rPr>
        <w:t xml:space="preserve"> zhotovitel garantuje, pokud nedojde k</w:t>
      </w:r>
      <w:r w:rsidR="00FE0C3A" w:rsidRPr="00126754">
        <w:rPr>
          <w:rFonts w:ascii="Calibri" w:hAnsi="Calibri" w:cs="Calibri"/>
          <w:sz w:val="22"/>
          <w:szCs w:val="22"/>
        </w:rPr>
        <w:t xml:space="preserve"> </w:t>
      </w:r>
      <w:r w:rsidRPr="00126754">
        <w:rPr>
          <w:rFonts w:ascii="Calibri" w:hAnsi="Calibri" w:cs="Calibri"/>
          <w:sz w:val="22"/>
          <w:szCs w:val="22"/>
        </w:rPr>
        <w:t xml:space="preserve">zásahu do činnosti zhotovitele vlivem vyšší moci </w:t>
      </w:r>
      <w:r w:rsidR="00264A6F">
        <w:rPr>
          <w:rFonts w:ascii="Calibri" w:hAnsi="Calibri" w:cs="Calibri"/>
          <w:sz w:val="22"/>
          <w:szCs w:val="22"/>
        </w:rPr>
        <w:t>(</w:t>
      </w:r>
      <w:r w:rsidRPr="00126754">
        <w:rPr>
          <w:rFonts w:ascii="Calibri" w:hAnsi="Calibri" w:cs="Calibri"/>
          <w:sz w:val="22"/>
          <w:szCs w:val="22"/>
        </w:rPr>
        <w:t>živelné pohromy, povodeň)</w:t>
      </w:r>
      <w:r w:rsidR="006A5C06">
        <w:rPr>
          <w:rFonts w:ascii="Calibri" w:hAnsi="Calibri" w:cs="Calibri"/>
          <w:sz w:val="22"/>
          <w:szCs w:val="22"/>
        </w:rPr>
        <w:t>.</w:t>
      </w:r>
    </w:p>
    <w:p w:rsidR="00054418" w:rsidRPr="00126754" w:rsidRDefault="00054418" w:rsidP="00054418">
      <w:pPr>
        <w:pStyle w:val="Zkladntext"/>
        <w:spacing w:line="240" w:lineRule="atLeast"/>
        <w:ind w:right="68"/>
        <w:rPr>
          <w:rFonts w:ascii="Calibri" w:hAnsi="Calibri" w:cs="Calibri"/>
          <w:sz w:val="22"/>
          <w:szCs w:val="22"/>
        </w:rPr>
      </w:pPr>
    </w:p>
    <w:p w:rsidR="00F711F3" w:rsidRDefault="00F711F3" w:rsidP="00D23EAE">
      <w:pPr>
        <w:pStyle w:val="Nadpis2"/>
        <w:jc w:val="center"/>
      </w:pPr>
    </w:p>
    <w:p w:rsidR="00D23EAE" w:rsidRDefault="001E6C0E" w:rsidP="00D23EAE">
      <w:pPr>
        <w:pStyle w:val="Nadpis2"/>
        <w:jc w:val="center"/>
      </w:pPr>
      <w:r w:rsidRPr="00ED0CB0">
        <w:lastRenderedPageBreak/>
        <w:t>Článek IV.</w:t>
      </w:r>
    </w:p>
    <w:p w:rsidR="001E6C0E" w:rsidRPr="00ED0CB0" w:rsidRDefault="00ED0CB0" w:rsidP="00D23EAE">
      <w:pPr>
        <w:pStyle w:val="Nadpis2"/>
        <w:jc w:val="center"/>
      </w:pPr>
      <w:r w:rsidRPr="00ED0CB0">
        <w:t xml:space="preserve"> </w:t>
      </w:r>
      <w:r w:rsidR="001E6C0E" w:rsidRPr="00ED0CB0">
        <w:t>Podmínky provádění díla</w:t>
      </w:r>
    </w:p>
    <w:p w:rsidR="001E6C0E" w:rsidRPr="00126754" w:rsidRDefault="001E6C0E" w:rsidP="001E6C0E">
      <w:pPr>
        <w:pStyle w:val="Zkladntext"/>
        <w:spacing w:line="240" w:lineRule="atLeast"/>
        <w:ind w:left="142" w:right="68"/>
        <w:rPr>
          <w:rFonts w:ascii="Calibri" w:hAnsi="Calibri" w:cs="Calibri"/>
          <w:b/>
          <w:sz w:val="22"/>
          <w:szCs w:val="22"/>
        </w:rPr>
      </w:pPr>
    </w:p>
    <w:p w:rsidR="00E55422" w:rsidRDefault="001E6C0E" w:rsidP="006A0FC0">
      <w:pPr>
        <w:pStyle w:val="Zkladntext"/>
        <w:numPr>
          <w:ilvl w:val="0"/>
          <w:numId w:val="2"/>
        </w:numPr>
        <w:suppressAutoHyphens/>
        <w:ind w:left="567" w:right="68" w:hanging="567"/>
        <w:rPr>
          <w:rFonts w:ascii="Calibri" w:hAnsi="Calibri" w:cs="Calibri"/>
          <w:sz w:val="22"/>
          <w:szCs w:val="22"/>
        </w:rPr>
      </w:pPr>
      <w:r w:rsidRPr="00011CB9">
        <w:rPr>
          <w:rFonts w:ascii="Calibri" w:hAnsi="Calibri" w:cs="Calibri"/>
          <w:sz w:val="22"/>
          <w:szCs w:val="22"/>
        </w:rPr>
        <w:t>Zhotovitel se zavazuje zajistit si před začátkem prací pro veškeré plánované práce příslušná povolení dotčených orgánů státní správy, případně místní samosprávy</w:t>
      </w:r>
      <w:r w:rsidR="00B5033F" w:rsidRPr="002810AE">
        <w:rPr>
          <w:rFonts w:ascii="Calibri" w:hAnsi="Calibri" w:cs="Calibri"/>
          <w:sz w:val="22"/>
          <w:szCs w:val="22"/>
        </w:rPr>
        <w:t xml:space="preserve"> a správců inženýrských sítí</w:t>
      </w:r>
      <w:r w:rsidRPr="002810AE">
        <w:rPr>
          <w:rFonts w:ascii="Calibri" w:hAnsi="Calibri" w:cs="Calibri"/>
          <w:sz w:val="22"/>
          <w:szCs w:val="22"/>
        </w:rPr>
        <w:t xml:space="preserve"> na své náklady.</w:t>
      </w:r>
      <w:r w:rsidR="002810AE">
        <w:rPr>
          <w:rFonts w:ascii="Calibri" w:hAnsi="Calibri" w:cs="Calibri"/>
          <w:sz w:val="22"/>
          <w:szCs w:val="22"/>
        </w:rPr>
        <w:t xml:space="preserve"> </w:t>
      </w:r>
      <w:r w:rsidR="00E55422" w:rsidRPr="002810AE">
        <w:rPr>
          <w:rFonts w:ascii="Calibri" w:hAnsi="Calibri" w:cs="Calibri"/>
          <w:sz w:val="22"/>
          <w:szCs w:val="22"/>
        </w:rPr>
        <w:t>Zhotovitel je povinen provést dílo řádně a včas, a to na svůj náklad a nebezpečí.</w:t>
      </w:r>
    </w:p>
    <w:p w:rsidR="002810AE" w:rsidRDefault="002810AE" w:rsidP="002810AE">
      <w:pPr>
        <w:pStyle w:val="Zkladntext"/>
        <w:suppressAutoHyphens/>
        <w:ind w:left="567" w:right="68"/>
        <w:rPr>
          <w:rFonts w:ascii="Calibri" w:hAnsi="Calibri" w:cs="Calibri"/>
          <w:sz w:val="22"/>
          <w:szCs w:val="22"/>
        </w:rPr>
      </w:pPr>
    </w:p>
    <w:p w:rsidR="001A3CDC" w:rsidRDefault="00E55422" w:rsidP="001A3CDC">
      <w:pPr>
        <w:pStyle w:val="Zkladntext"/>
        <w:numPr>
          <w:ilvl w:val="0"/>
          <w:numId w:val="2"/>
        </w:numPr>
        <w:suppressAutoHyphens/>
        <w:ind w:left="567" w:right="68" w:hanging="567"/>
        <w:rPr>
          <w:rFonts w:ascii="Calibri" w:hAnsi="Calibri" w:cs="Calibri"/>
          <w:sz w:val="22"/>
          <w:szCs w:val="22"/>
        </w:rPr>
      </w:pPr>
      <w:r w:rsidRPr="006D44D4">
        <w:rPr>
          <w:rFonts w:ascii="Calibri" w:hAnsi="Calibri" w:cs="Calibri"/>
          <w:sz w:val="22"/>
          <w:szCs w:val="22"/>
        </w:rPr>
        <w:t>Zhotovitel provede veškerá opatření při realizaci díla, aby nevznikala zvýšená prašnost na staveništi.</w:t>
      </w:r>
      <w:r w:rsidR="009B535B" w:rsidRPr="006D44D4">
        <w:rPr>
          <w:rFonts w:ascii="Calibri" w:hAnsi="Calibri" w:cs="Calibri"/>
          <w:sz w:val="22"/>
          <w:szCs w:val="22"/>
        </w:rPr>
        <w:t xml:space="preserve"> </w:t>
      </w:r>
    </w:p>
    <w:p w:rsidR="001A3CDC" w:rsidRDefault="001A3CDC" w:rsidP="001A3CDC">
      <w:pPr>
        <w:pStyle w:val="Odstavecseseznamem"/>
        <w:rPr>
          <w:rFonts w:ascii="Calibri" w:hAnsi="Calibri" w:cs="Calibri"/>
          <w:sz w:val="22"/>
          <w:szCs w:val="22"/>
        </w:rPr>
      </w:pPr>
    </w:p>
    <w:p w:rsidR="001A3CDC" w:rsidRDefault="001A3CDC" w:rsidP="001A3CDC">
      <w:pPr>
        <w:pStyle w:val="Zkladntext"/>
        <w:suppressAutoHyphens/>
        <w:ind w:left="567" w:right="68"/>
        <w:rPr>
          <w:rFonts w:ascii="Calibri" w:hAnsi="Calibri" w:cs="Calibri"/>
          <w:sz w:val="22"/>
          <w:szCs w:val="22"/>
        </w:rPr>
      </w:pPr>
      <w:r w:rsidRPr="001A3CDC">
        <w:rPr>
          <w:rFonts w:ascii="Calibri" w:hAnsi="Calibri" w:cs="Calibri"/>
          <w:sz w:val="22"/>
          <w:szCs w:val="22"/>
        </w:rPr>
        <w:t>K odstraňování prachu se použijí průmyslové vysavače vybavené náležitými koncovými hubicemi. Odstraňování prachu zametáním se musí omezit na nejmenší nutnou míru. Případné řezání betonových výrobků bude prováděno bezprašnou technologií. Zhotovitel bezodkladně provede opravy, údržbu a průběžné čištění komunikací užívaných v průběhu výstavby.</w:t>
      </w:r>
    </w:p>
    <w:p w:rsidR="001A3CDC" w:rsidRDefault="001A3CDC" w:rsidP="001A3CDC">
      <w:pPr>
        <w:pStyle w:val="Zkladntext"/>
        <w:suppressAutoHyphens/>
        <w:ind w:left="567" w:right="68"/>
        <w:rPr>
          <w:rFonts w:ascii="Calibri" w:hAnsi="Calibri" w:cs="Calibri"/>
          <w:sz w:val="22"/>
          <w:szCs w:val="22"/>
        </w:rPr>
      </w:pPr>
    </w:p>
    <w:p w:rsidR="00093E21" w:rsidRDefault="001A3CDC" w:rsidP="001A3CDC">
      <w:pPr>
        <w:pStyle w:val="Zkladntext"/>
        <w:suppressAutoHyphens/>
        <w:ind w:left="567" w:right="68"/>
        <w:rPr>
          <w:rFonts w:ascii="Calibri" w:hAnsi="Calibri" w:cs="Calibri"/>
          <w:sz w:val="22"/>
          <w:szCs w:val="22"/>
        </w:rPr>
      </w:pPr>
      <w:r w:rsidRPr="001A3CDC">
        <w:rPr>
          <w:rFonts w:ascii="Calibri" w:hAnsi="Calibri" w:cs="Calibri"/>
          <w:sz w:val="22"/>
          <w:szCs w:val="22"/>
        </w:rPr>
        <w:t>V případě znečištění příjezdových komunikací stavební činností zajistí zhotovitel bez průtahů čištění komunikací (pokud budou nečistoty a bahno odklizeno na krajnici či do příkopu, bude zhotovitelem zajištěno rovněž i vyčištění těchto silničních součástí a jejich odvoz z místa znečištění).</w:t>
      </w:r>
    </w:p>
    <w:p w:rsidR="006D44D4" w:rsidRPr="006D44D4" w:rsidRDefault="006D44D4" w:rsidP="006D44D4">
      <w:pPr>
        <w:pStyle w:val="Zkladntext"/>
        <w:suppressAutoHyphens/>
        <w:ind w:left="567" w:right="68"/>
        <w:rPr>
          <w:rFonts w:ascii="Calibri" w:hAnsi="Calibri" w:cs="Calibri"/>
          <w:sz w:val="22"/>
          <w:szCs w:val="22"/>
        </w:rPr>
      </w:pPr>
    </w:p>
    <w:p w:rsidR="00E55422" w:rsidRPr="00126754" w:rsidRDefault="00E55422" w:rsidP="006A0FC0">
      <w:pPr>
        <w:pStyle w:val="Zkladntext"/>
        <w:numPr>
          <w:ilvl w:val="0"/>
          <w:numId w:val="2"/>
        </w:numPr>
        <w:suppressAutoHyphens/>
        <w:ind w:left="567" w:right="68" w:hanging="567"/>
        <w:rPr>
          <w:rFonts w:ascii="Calibri" w:hAnsi="Calibri" w:cs="Calibri"/>
          <w:sz w:val="22"/>
          <w:szCs w:val="22"/>
        </w:rPr>
      </w:pPr>
      <w:r w:rsidRPr="00126754">
        <w:rPr>
          <w:rFonts w:ascii="Calibri" w:hAnsi="Calibri" w:cs="Calibri"/>
          <w:sz w:val="22"/>
          <w:szCs w:val="22"/>
        </w:rPr>
        <w:t>Objednatel</w:t>
      </w:r>
      <w:r w:rsidR="00C74985">
        <w:rPr>
          <w:rFonts w:ascii="Calibri" w:hAnsi="Calibri" w:cs="Calibri"/>
          <w:sz w:val="22"/>
          <w:szCs w:val="22"/>
        </w:rPr>
        <w:t xml:space="preserve"> </w:t>
      </w:r>
      <w:r w:rsidRPr="00126754">
        <w:rPr>
          <w:rFonts w:ascii="Calibri" w:hAnsi="Calibri" w:cs="Calibri"/>
          <w:sz w:val="22"/>
          <w:szCs w:val="22"/>
        </w:rPr>
        <w:t xml:space="preserve"> je oprávněn vykonávat na stavbě dozor, má právo schválit, případně i určit stavebně technický dozor, nad plněním podmínek této smlouvy a v jeho průběhu zejména sledovat, zda práce zhotovitele jsou prováděny podle platného projektu stavby, podle smluvených podmínek, technických norem a jiných právních předpisů a v souladu s rozhodnutími veřejnoprávních orgánů. Za tímto účelem má kdykoli přístup na staveniště. Na nedostatky zjištěné v průběhu prací musí zhotovitele neprodleně upozornit zápisem do stavebního deníku</w:t>
      </w:r>
      <w:r w:rsidR="00171572" w:rsidRPr="00126754">
        <w:rPr>
          <w:rFonts w:ascii="Calibri" w:hAnsi="Calibri" w:cs="Calibri"/>
          <w:sz w:val="22"/>
          <w:szCs w:val="22"/>
        </w:rPr>
        <w:t>, který</w:t>
      </w:r>
      <w:r w:rsidR="003E1598" w:rsidRPr="00126754">
        <w:rPr>
          <w:rFonts w:ascii="Calibri" w:hAnsi="Calibri" w:cs="Calibri"/>
          <w:sz w:val="22"/>
          <w:szCs w:val="22"/>
        </w:rPr>
        <w:t xml:space="preserve"> musí být vždy dostupn</w:t>
      </w:r>
      <w:r w:rsidR="00171572" w:rsidRPr="00126754">
        <w:rPr>
          <w:rFonts w:ascii="Calibri" w:hAnsi="Calibri" w:cs="Calibri"/>
          <w:sz w:val="22"/>
          <w:szCs w:val="22"/>
        </w:rPr>
        <w:t>ý</w:t>
      </w:r>
      <w:r w:rsidR="003E1598" w:rsidRPr="00126754">
        <w:rPr>
          <w:rFonts w:ascii="Calibri" w:hAnsi="Calibri" w:cs="Calibri"/>
          <w:sz w:val="22"/>
          <w:szCs w:val="22"/>
        </w:rPr>
        <w:t xml:space="preserve"> na staveništi,</w:t>
      </w:r>
      <w:r w:rsidRPr="00126754">
        <w:rPr>
          <w:rFonts w:ascii="Calibri" w:hAnsi="Calibri" w:cs="Calibri"/>
          <w:sz w:val="22"/>
          <w:szCs w:val="22"/>
        </w:rPr>
        <w:t xml:space="preserve"> a stanovit mu</w:t>
      </w:r>
      <w:r w:rsidR="003E1598" w:rsidRPr="00126754">
        <w:rPr>
          <w:rFonts w:ascii="Calibri" w:hAnsi="Calibri" w:cs="Calibri"/>
          <w:sz w:val="22"/>
          <w:szCs w:val="22"/>
        </w:rPr>
        <w:t xml:space="preserve"> přiměřenou</w:t>
      </w:r>
      <w:r w:rsidRPr="00126754">
        <w:rPr>
          <w:rFonts w:ascii="Calibri" w:hAnsi="Calibri" w:cs="Calibri"/>
          <w:sz w:val="22"/>
          <w:szCs w:val="22"/>
        </w:rPr>
        <w:t xml:space="preserve"> lhůtu pro odstranění vzniklých vad.</w:t>
      </w:r>
    </w:p>
    <w:p w:rsidR="008F5735" w:rsidRPr="00126754" w:rsidRDefault="008F5735" w:rsidP="008F5735">
      <w:pPr>
        <w:pStyle w:val="Odstavecseseznamem"/>
        <w:rPr>
          <w:rFonts w:ascii="Calibri" w:hAnsi="Calibri" w:cs="Calibri"/>
          <w:sz w:val="22"/>
          <w:szCs w:val="22"/>
        </w:rPr>
      </w:pPr>
    </w:p>
    <w:p w:rsidR="004F664A" w:rsidRDefault="004F664A" w:rsidP="006A0FC0">
      <w:pPr>
        <w:pStyle w:val="Zkladntext"/>
        <w:numPr>
          <w:ilvl w:val="0"/>
          <w:numId w:val="2"/>
        </w:numPr>
        <w:suppressAutoHyphens/>
        <w:ind w:left="567" w:right="68" w:hanging="567"/>
        <w:rPr>
          <w:rFonts w:ascii="Calibri" w:hAnsi="Calibri" w:cs="Calibri"/>
          <w:sz w:val="22"/>
          <w:szCs w:val="22"/>
        </w:rPr>
      </w:pPr>
      <w:r w:rsidRPr="00126754">
        <w:rPr>
          <w:rFonts w:ascii="Calibri" w:hAnsi="Calibri" w:cs="Calibri"/>
          <w:sz w:val="22"/>
          <w:szCs w:val="22"/>
        </w:rPr>
        <w:t xml:space="preserve">Zhotovitel se zavazuje svou činnost při zhotovování předmětu díla provádět v souladu </w:t>
      </w:r>
      <w:r w:rsidR="003E1598" w:rsidRPr="00126754">
        <w:rPr>
          <w:rFonts w:ascii="Calibri" w:hAnsi="Calibri" w:cs="Calibri"/>
          <w:sz w:val="22"/>
          <w:szCs w:val="22"/>
        </w:rPr>
        <w:t xml:space="preserve">a </w:t>
      </w:r>
      <w:r w:rsidRPr="00126754">
        <w:rPr>
          <w:rFonts w:ascii="Calibri" w:hAnsi="Calibri" w:cs="Calibri"/>
          <w:sz w:val="22"/>
          <w:szCs w:val="22"/>
        </w:rPr>
        <w:t>dle schválené a vzájemně odsouhlasené projektové dokumentace stavby, výkazem výměr, v souladu se zákonem č. 183/2006</w:t>
      </w:r>
      <w:r w:rsidR="005E631C" w:rsidRPr="00126754">
        <w:rPr>
          <w:rFonts w:ascii="Calibri" w:hAnsi="Calibri" w:cs="Calibri"/>
          <w:sz w:val="22"/>
          <w:szCs w:val="22"/>
        </w:rPr>
        <w:t xml:space="preserve"> </w:t>
      </w:r>
      <w:r w:rsidR="00D43CF0" w:rsidRPr="00126754">
        <w:rPr>
          <w:rFonts w:ascii="Calibri" w:hAnsi="Calibri" w:cs="Calibri"/>
          <w:sz w:val="22"/>
          <w:szCs w:val="22"/>
        </w:rPr>
        <w:t>Sb</w:t>
      </w:r>
      <w:r w:rsidR="005E631C" w:rsidRPr="00126754">
        <w:rPr>
          <w:rFonts w:ascii="Calibri" w:hAnsi="Calibri" w:cs="Calibri"/>
          <w:sz w:val="22"/>
          <w:szCs w:val="22"/>
        </w:rPr>
        <w:t>.,</w:t>
      </w:r>
      <w:r w:rsidRPr="00126754">
        <w:rPr>
          <w:rFonts w:ascii="Calibri" w:hAnsi="Calibri" w:cs="Calibri"/>
          <w:sz w:val="22"/>
          <w:szCs w:val="22"/>
        </w:rPr>
        <w:t xml:space="preserve"> o územním plánování a stavebním řádu (stavební zákon)</w:t>
      </w:r>
      <w:r w:rsidR="002F66F5" w:rsidRPr="00126754">
        <w:rPr>
          <w:rFonts w:ascii="Calibri" w:hAnsi="Calibri" w:cs="Calibri"/>
          <w:sz w:val="22"/>
          <w:szCs w:val="22"/>
        </w:rPr>
        <w:t>,</w:t>
      </w:r>
      <w:r w:rsidRPr="00126754">
        <w:rPr>
          <w:rFonts w:ascii="Calibri" w:hAnsi="Calibri" w:cs="Calibri"/>
          <w:sz w:val="22"/>
          <w:szCs w:val="22"/>
        </w:rPr>
        <w:t xml:space="preserve"> v platném znění</w:t>
      </w:r>
      <w:r w:rsidR="0077169A" w:rsidRPr="00126754">
        <w:rPr>
          <w:rFonts w:ascii="Calibri" w:hAnsi="Calibri" w:cs="Calibri"/>
          <w:sz w:val="22"/>
          <w:szCs w:val="22"/>
        </w:rPr>
        <w:t xml:space="preserve"> (dále jen </w:t>
      </w:r>
      <w:r w:rsidR="005E631C" w:rsidRPr="00126754">
        <w:rPr>
          <w:rFonts w:ascii="Calibri" w:hAnsi="Calibri" w:cs="Calibri"/>
          <w:sz w:val="22"/>
          <w:szCs w:val="22"/>
        </w:rPr>
        <w:t>„</w:t>
      </w:r>
      <w:r w:rsidR="0077169A" w:rsidRPr="00126754">
        <w:rPr>
          <w:rFonts w:ascii="Calibri" w:hAnsi="Calibri" w:cs="Calibri"/>
          <w:sz w:val="22"/>
          <w:szCs w:val="22"/>
        </w:rPr>
        <w:t>stavební zákon</w:t>
      </w:r>
      <w:r w:rsidR="005E631C" w:rsidRPr="00126754">
        <w:rPr>
          <w:rFonts w:ascii="Calibri" w:hAnsi="Calibri" w:cs="Calibri"/>
          <w:sz w:val="22"/>
          <w:szCs w:val="22"/>
        </w:rPr>
        <w:t>“</w:t>
      </w:r>
      <w:r w:rsidR="0077169A" w:rsidRPr="00126754">
        <w:rPr>
          <w:rFonts w:ascii="Calibri" w:hAnsi="Calibri" w:cs="Calibri"/>
          <w:sz w:val="22"/>
          <w:szCs w:val="22"/>
        </w:rPr>
        <w:t>)</w:t>
      </w:r>
      <w:r w:rsidRPr="00126754">
        <w:rPr>
          <w:rFonts w:ascii="Calibri" w:hAnsi="Calibri" w:cs="Calibri"/>
          <w:sz w:val="22"/>
          <w:szCs w:val="22"/>
        </w:rPr>
        <w:t>, dále podle vyhl</w:t>
      </w:r>
      <w:r w:rsidR="0077169A" w:rsidRPr="00126754">
        <w:rPr>
          <w:rFonts w:ascii="Calibri" w:hAnsi="Calibri" w:cs="Calibri"/>
          <w:sz w:val="22"/>
          <w:szCs w:val="22"/>
        </w:rPr>
        <w:t>ášky</w:t>
      </w:r>
      <w:r w:rsidRPr="00126754">
        <w:rPr>
          <w:rFonts w:ascii="Calibri" w:hAnsi="Calibri" w:cs="Calibri"/>
          <w:sz w:val="22"/>
          <w:szCs w:val="22"/>
        </w:rPr>
        <w:t xml:space="preserve"> č. </w:t>
      </w:r>
      <w:r w:rsidR="0077169A" w:rsidRPr="00126754">
        <w:rPr>
          <w:rFonts w:ascii="Calibri" w:hAnsi="Calibri" w:cs="Calibri"/>
          <w:sz w:val="22"/>
          <w:szCs w:val="22"/>
        </w:rPr>
        <w:t>268/2009</w:t>
      </w:r>
      <w:r w:rsidRPr="00126754">
        <w:rPr>
          <w:rFonts w:ascii="Calibri" w:hAnsi="Calibri" w:cs="Calibri"/>
          <w:sz w:val="22"/>
          <w:szCs w:val="22"/>
        </w:rPr>
        <w:t xml:space="preserve"> Sb.</w:t>
      </w:r>
      <w:r w:rsidR="005E631C" w:rsidRPr="00126754">
        <w:rPr>
          <w:rFonts w:ascii="Calibri" w:hAnsi="Calibri" w:cs="Calibri"/>
          <w:sz w:val="22"/>
          <w:szCs w:val="22"/>
        </w:rPr>
        <w:t xml:space="preserve">, o technických požadavcích na stavby, </w:t>
      </w:r>
      <w:r w:rsidR="000F6C25" w:rsidRPr="00126754">
        <w:rPr>
          <w:rFonts w:ascii="Calibri" w:hAnsi="Calibri" w:cs="Calibri"/>
          <w:sz w:val="22"/>
          <w:szCs w:val="22"/>
        </w:rPr>
        <w:t>ve znění pozdějších předpisů</w:t>
      </w:r>
      <w:r w:rsidRPr="00126754">
        <w:rPr>
          <w:rFonts w:ascii="Calibri" w:hAnsi="Calibri" w:cs="Calibri"/>
          <w:sz w:val="22"/>
          <w:szCs w:val="22"/>
        </w:rPr>
        <w:t>. Veškeré práce budou prováděny v souladu s právními předpisy a českými normami platnými pro příslušné části a celek</w:t>
      </w:r>
      <w:r w:rsidR="00E1247E" w:rsidRPr="00126754">
        <w:rPr>
          <w:rFonts w:ascii="Calibri" w:hAnsi="Calibri" w:cs="Calibri"/>
          <w:sz w:val="22"/>
          <w:szCs w:val="22"/>
        </w:rPr>
        <w:t xml:space="preserve"> díla</w:t>
      </w:r>
      <w:r w:rsidRPr="00126754">
        <w:rPr>
          <w:rFonts w:ascii="Calibri" w:hAnsi="Calibri" w:cs="Calibri"/>
          <w:sz w:val="22"/>
          <w:szCs w:val="22"/>
        </w:rPr>
        <w:t>. Případné následky plynoucí z jejich nedodržení je zhotovitel povinen odstranit na své náklady. Dodržení kvality všech dodávek a prací sjednaných touto smlouvou je obligatorní povinností zhotovitele. Zhotovitel se zavazuje k vedení stavebních a montážních deníků, provádění kontrolních měření a zkoušek</w:t>
      </w:r>
      <w:r w:rsidR="00860852" w:rsidRPr="00126754">
        <w:rPr>
          <w:rFonts w:ascii="Calibri" w:hAnsi="Calibri" w:cs="Calibri"/>
          <w:sz w:val="22"/>
          <w:szCs w:val="22"/>
        </w:rPr>
        <w:t xml:space="preserve"> dle technologických pravidel.</w:t>
      </w:r>
    </w:p>
    <w:p w:rsidR="00227587" w:rsidRPr="003451DD" w:rsidRDefault="00227587" w:rsidP="006A0FC0">
      <w:pPr>
        <w:pStyle w:val="Zkladntext"/>
        <w:numPr>
          <w:ilvl w:val="0"/>
          <w:numId w:val="2"/>
        </w:numPr>
        <w:suppressAutoHyphens/>
        <w:ind w:left="567" w:right="68" w:hanging="567"/>
        <w:rPr>
          <w:rFonts w:ascii="Calibri" w:hAnsi="Calibri" w:cs="Calibri"/>
          <w:sz w:val="22"/>
          <w:szCs w:val="22"/>
        </w:rPr>
      </w:pPr>
      <w:r w:rsidRPr="003451DD">
        <w:rPr>
          <w:rFonts w:ascii="Calibri" w:hAnsi="Calibri" w:cs="Calibri"/>
          <w:sz w:val="22"/>
          <w:szCs w:val="22"/>
        </w:rPr>
        <w:t xml:space="preserve">Zhotovitel se zavazuje provádět dílo těmito osobami: </w:t>
      </w:r>
    </w:p>
    <w:p w:rsidR="00227587" w:rsidRPr="00227587" w:rsidRDefault="00227587" w:rsidP="00227587">
      <w:pPr>
        <w:pStyle w:val="Zkladntext"/>
        <w:suppressAutoHyphens/>
        <w:ind w:left="567" w:right="68"/>
        <w:rPr>
          <w:rFonts w:ascii="Calibri" w:hAnsi="Calibri" w:cs="Calibri"/>
          <w:sz w:val="22"/>
          <w:szCs w:val="22"/>
        </w:rPr>
      </w:pPr>
      <w:r w:rsidRPr="003451DD">
        <w:rPr>
          <w:rFonts w:ascii="Calibri" w:hAnsi="Calibri" w:cs="Calibri"/>
          <w:sz w:val="22"/>
          <w:szCs w:val="22"/>
        </w:rPr>
        <w:t xml:space="preserve">Stavbyvedoucí </w:t>
      </w:r>
      <w:r w:rsidR="003451DD" w:rsidRPr="003451DD">
        <w:rPr>
          <w:rFonts w:ascii="Calibri" w:hAnsi="Calibri" w:cs="Calibri"/>
          <w:sz w:val="22"/>
          <w:szCs w:val="22"/>
        </w:rPr>
        <w:t>Ján Brutovský, Karel Klein, Roman Růžička, Radek Střílka</w:t>
      </w:r>
      <w:r w:rsidR="003451DD">
        <w:rPr>
          <w:rFonts w:ascii="Calibri" w:hAnsi="Calibri" w:cs="Calibri"/>
          <w:sz w:val="22"/>
          <w:szCs w:val="22"/>
        </w:rPr>
        <w:t>.</w:t>
      </w:r>
    </w:p>
    <w:p w:rsidR="008F5735" w:rsidRPr="00126754" w:rsidRDefault="008F5735" w:rsidP="008F5735">
      <w:pPr>
        <w:pStyle w:val="Odstavecseseznamem"/>
        <w:rPr>
          <w:rFonts w:ascii="Calibri" w:hAnsi="Calibri" w:cs="Calibri"/>
          <w:sz w:val="22"/>
          <w:szCs w:val="22"/>
        </w:rPr>
      </w:pPr>
    </w:p>
    <w:p w:rsidR="004F664A" w:rsidRPr="00126754" w:rsidRDefault="004F664A" w:rsidP="006A0FC0">
      <w:pPr>
        <w:pStyle w:val="Zkladntext"/>
        <w:numPr>
          <w:ilvl w:val="0"/>
          <w:numId w:val="2"/>
        </w:numPr>
        <w:suppressAutoHyphens/>
        <w:ind w:left="567" w:right="68" w:hanging="567"/>
        <w:rPr>
          <w:rFonts w:ascii="Calibri" w:hAnsi="Calibri" w:cs="Calibri"/>
          <w:sz w:val="22"/>
          <w:szCs w:val="22"/>
        </w:rPr>
      </w:pPr>
      <w:r w:rsidRPr="00126754">
        <w:rPr>
          <w:rFonts w:ascii="Calibri" w:hAnsi="Calibri" w:cs="Calibri"/>
          <w:sz w:val="22"/>
          <w:szCs w:val="22"/>
        </w:rPr>
        <w:t>Při realizaci díla budou použity běžné materiály, standardní výrobky a konstrukce zaručující vlastnosti podle zákona č. 22/1997 Sb</w:t>
      </w:r>
      <w:r w:rsidR="001725C1" w:rsidRPr="00126754">
        <w:rPr>
          <w:rFonts w:ascii="Calibri" w:hAnsi="Calibri" w:cs="Calibri"/>
          <w:sz w:val="22"/>
          <w:szCs w:val="22"/>
        </w:rPr>
        <w:t>.</w:t>
      </w:r>
      <w:r w:rsidR="002F66F5" w:rsidRPr="00126754">
        <w:rPr>
          <w:rFonts w:ascii="Calibri" w:hAnsi="Calibri" w:cs="Calibri"/>
          <w:sz w:val="22"/>
          <w:szCs w:val="22"/>
        </w:rPr>
        <w:t>, o technických požadavcích na výrobky a o změně a doplnění některých zákonů,</w:t>
      </w:r>
      <w:r w:rsidRPr="00126754">
        <w:rPr>
          <w:rFonts w:ascii="Calibri" w:hAnsi="Calibri" w:cs="Calibri"/>
          <w:sz w:val="22"/>
          <w:szCs w:val="22"/>
        </w:rPr>
        <w:t xml:space="preserve"> a dalších (viz § 156 stavebního zákona</w:t>
      </w:r>
      <w:r w:rsidR="00D95B8D" w:rsidRPr="00126754">
        <w:rPr>
          <w:rFonts w:ascii="Calibri" w:hAnsi="Calibri" w:cs="Calibri"/>
          <w:sz w:val="22"/>
          <w:szCs w:val="22"/>
        </w:rPr>
        <w:t xml:space="preserve"> č. 183/2006 Sb</w:t>
      </w:r>
      <w:r w:rsidR="00245E82" w:rsidRPr="00126754">
        <w:rPr>
          <w:rFonts w:ascii="Calibri" w:hAnsi="Calibri" w:cs="Calibri"/>
          <w:sz w:val="22"/>
          <w:szCs w:val="22"/>
        </w:rPr>
        <w:t>.</w:t>
      </w:r>
      <w:r w:rsidR="000F6C25" w:rsidRPr="00126754">
        <w:rPr>
          <w:rFonts w:ascii="Calibri" w:hAnsi="Calibri" w:cs="Calibri"/>
          <w:sz w:val="22"/>
          <w:szCs w:val="22"/>
        </w:rPr>
        <w:t>, ve znění pozdějších předpisů</w:t>
      </w:r>
      <w:r w:rsidRPr="00126754">
        <w:rPr>
          <w:rFonts w:ascii="Calibri" w:hAnsi="Calibri" w:cs="Calibri"/>
          <w:sz w:val="22"/>
          <w:szCs w:val="22"/>
        </w:rPr>
        <w:t>). Zhotovitel se zavazuje nepoužít k provedení díla materiálů a výrobků s karcinogenními účinky</w:t>
      </w:r>
      <w:r w:rsidR="00D72706" w:rsidRPr="00126754">
        <w:rPr>
          <w:rFonts w:ascii="Calibri" w:hAnsi="Calibri" w:cs="Calibri"/>
          <w:sz w:val="22"/>
          <w:szCs w:val="22"/>
        </w:rPr>
        <w:t>.</w:t>
      </w:r>
    </w:p>
    <w:p w:rsidR="008F5735" w:rsidRPr="00126754" w:rsidRDefault="008F5735" w:rsidP="008F5735">
      <w:pPr>
        <w:pStyle w:val="Odstavecseseznamem"/>
        <w:rPr>
          <w:rFonts w:ascii="Calibri" w:hAnsi="Calibri" w:cs="Calibri"/>
          <w:sz w:val="22"/>
          <w:szCs w:val="22"/>
        </w:rPr>
      </w:pPr>
    </w:p>
    <w:p w:rsidR="004F664A" w:rsidRPr="00126754" w:rsidRDefault="004F664A" w:rsidP="006A0FC0">
      <w:pPr>
        <w:pStyle w:val="Zkladntext"/>
        <w:numPr>
          <w:ilvl w:val="0"/>
          <w:numId w:val="2"/>
        </w:numPr>
        <w:suppressAutoHyphens/>
        <w:ind w:left="567" w:right="68" w:hanging="567"/>
        <w:rPr>
          <w:rFonts w:ascii="Calibri" w:hAnsi="Calibri" w:cs="Calibri"/>
          <w:sz w:val="22"/>
          <w:szCs w:val="22"/>
        </w:rPr>
      </w:pPr>
      <w:r w:rsidRPr="00126754">
        <w:rPr>
          <w:rFonts w:ascii="Calibri" w:hAnsi="Calibri" w:cs="Calibri"/>
          <w:sz w:val="22"/>
          <w:szCs w:val="22"/>
        </w:rPr>
        <w:t>Zhotovitel postupuje při provádění díla samostatně při respektování ekologických, hygienických a dalších platných předpisů vydaných právními orgány. Případné sankce z neplnění podmínek stanovených těmito předpisy, prokazatelně zaviněných zhotovitelem, zaplatí zhotovitel.</w:t>
      </w:r>
    </w:p>
    <w:p w:rsidR="008F5735" w:rsidRPr="00126754" w:rsidRDefault="008F5735" w:rsidP="008F5735">
      <w:pPr>
        <w:pStyle w:val="Odstavecseseznamem"/>
        <w:rPr>
          <w:rFonts w:ascii="Calibri" w:hAnsi="Calibri" w:cs="Calibri"/>
          <w:sz w:val="22"/>
          <w:szCs w:val="22"/>
        </w:rPr>
      </w:pPr>
    </w:p>
    <w:p w:rsidR="009A7B64" w:rsidRPr="00126754" w:rsidRDefault="004F664A" w:rsidP="006A0FC0">
      <w:pPr>
        <w:pStyle w:val="Zkladntext"/>
        <w:numPr>
          <w:ilvl w:val="0"/>
          <w:numId w:val="2"/>
        </w:numPr>
        <w:suppressAutoHyphens/>
        <w:ind w:left="567" w:right="68" w:hanging="567"/>
        <w:rPr>
          <w:rFonts w:ascii="Calibri" w:hAnsi="Calibri" w:cs="Calibri"/>
          <w:sz w:val="22"/>
          <w:szCs w:val="22"/>
        </w:rPr>
      </w:pPr>
      <w:r w:rsidRPr="00126754">
        <w:rPr>
          <w:rFonts w:ascii="Calibri" w:hAnsi="Calibri" w:cs="Calibri"/>
          <w:sz w:val="22"/>
          <w:szCs w:val="22"/>
        </w:rPr>
        <w:t xml:space="preserve">Zhotovitel převezme v plném rozsahu odpovědnost za vlastní řízení postupu prací a dodržování předpisů bezpečnosti práce a ochrany zdraví, požárních, ekologických a dalších předpisů. Předáním </w:t>
      </w:r>
      <w:r w:rsidR="00860852" w:rsidRPr="00126754">
        <w:rPr>
          <w:rFonts w:ascii="Calibri" w:hAnsi="Calibri" w:cs="Calibri"/>
          <w:sz w:val="22"/>
          <w:szCs w:val="22"/>
        </w:rPr>
        <w:t>staveniště</w:t>
      </w:r>
      <w:r w:rsidRPr="00126754">
        <w:rPr>
          <w:rFonts w:ascii="Calibri" w:hAnsi="Calibri" w:cs="Calibri"/>
          <w:sz w:val="22"/>
          <w:szCs w:val="22"/>
        </w:rPr>
        <w:t xml:space="preserve"> zhotoviteli je tento odpovědný za dodržování předpisů v oblasti bezpečnosti </w:t>
      </w:r>
      <w:r w:rsidRPr="00126754">
        <w:rPr>
          <w:rFonts w:ascii="Calibri" w:hAnsi="Calibri" w:cs="Calibri"/>
          <w:sz w:val="22"/>
          <w:szCs w:val="22"/>
        </w:rPr>
        <w:lastRenderedPageBreak/>
        <w:t>práce a požární ochrany v souvislosti se zadanou prací, až do doby předání díla objednateli. Opatření z hlediska bezpečnosti práce a ochrany zdraví při práci, jakož i protipožární opatření vyplývající z povahy vlastních prací, zajišťuje na svém pracovišti zhotovitel v souladu s bezpečnostními předpisy. Technické a technologické provedení díla odpovídá současným bezpečnostním předpisům a normám dle EN a ČSN.</w:t>
      </w:r>
    </w:p>
    <w:p w:rsidR="009A7B64" w:rsidRPr="00126754" w:rsidRDefault="009A7B64" w:rsidP="009A7B64">
      <w:pPr>
        <w:pStyle w:val="Odstavecseseznamem"/>
        <w:rPr>
          <w:rFonts w:ascii="Calibri" w:hAnsi="Calibri" w:cs="Calibri"/>
          <w:sz w:val="22"/>
          <w:szCs w:val="22"/>
        </w:rPr>
      </w:pPr>
    </w:p>
    <w:p w:rsidR="00C91EE4" w:rsidRPr="00126754" w:rsidRDefault="004F664A" w:rsidP="006A0FC0">
      <w:pPr>
        <w:pStyle w:val="Zkladntext"/>
        <w:numPr>
          <w:ilvl w:val="0"/>
          <w:numId w:val="2"/>
        </w:numPr>
        <w:suppressAutoHyphens/>
        <w:ind w:left="567" w:right="68" w:hanging="567"/>
        <w:rPr>
          <w:rFonts w:ascii="Calibri" w:hAnsi="Calibri" w:cs="Calibri"/>
          <w:sz w:val="22"/>
          <w:szCs w:val="22"/>
        </w:rPr>
      </w:pPr>
      <w:r w:rsidRPr="00126754">
        <w:rPr>
          <w:rFonts w:ascii="Calibri" w:hAnsi="Calibri" w:cs="Calibri"/>
          <w:sz w:val="22"/>
          <w:szCs w:val="22"/>
        </w:rPr>
        <w:t xml:space="preserve">Zhotovitel se zavazuje vyzvat objednatele </w:t>
      </w:r>
      <w:r w:rsidR="00297AA6">
        <w:rPr>
          <w:rFonts w:ascii="Calibri" w:hAnsi="Calibri" w:cs="Calibri"/>
          <w:sz w:val="22"/>
          <w:szCs w:val="22"/>
        </w:rPr>
        <w:t xml:space="preserve">prostřednictvím e-mailu na adresu uvedenou v záhlaví této smlouvy </w:t>
      </w:r>
      <w:r w:rsidR="00BC4926" w:rsidRPr="00126754">
        <w:rPr>
          <w:rFonts w:ascii="Calibri" w:hAnsi="Calibri" w:cs="Calibri"/>
          <w:sz w:val="22"/>
          <w:szCs w:val="22"/>
        </w:rPr>
        <w:t xml:space="preserve">a </w:t>
      </w:r>
      <w:r w:rsidRPr="00126754">
        <w:rPr>
          <w:rFonts w:ascii="Calibri" w:hAnsi="Calibri" w:cs="Calibri"/>
          <w:sz w:val="22"/>
          <w:szCs w:val="22"/>
        </w:rPr>
        <w:t>zápisem do stavebního deníku, minimálně 3 pracovní dny předem, k účasti na zkouškách</w:t>
      </w:r>
      <w:r w:rsidR="00D72706" w:rsidRPr="00126754">
        <w:rPr>
          <w:rFonts w:ascii="Calibri" w:hAnsi="Calibri" w:cs="Calibri"/>
          <w:sz w:val="22"/>
          <w:szCs w:val="22"/>
        </w:rPr>
        <w:t xml:space="preserve"> nebo při kontrole prací, které mají být zakryty.</w:t>
      </w:r>
      <w:r w:rsidRPr="00126754">
        <w:rPr>
          <w:rFonts w:ascii="Calibri" w:hAnsi="Calibri" w:cs="Calibri"/>
          <w:sz w:val="22"/>
          <w:szCs w:val="22"/>
        </w:rPr>
        <w:t xml:space="preserve"> Jestliže se objednatel nedostaví, je zhotovitel oprávněn provádět </w:t>
      </w:r>
      <w:r w:rsidR="005E631C" w:rsidRPr="00126754">
        <w:rPr>
          <w:rFonts w:ascii="Calibri" w:hAnsi="Calibri" w:cs="Calibri"/>
          <w:sz w:val="22"/>
          <w:szCs w:val="22"/>
        </w:rPr>
        <w:t>přípravu a zkoušky</w:t>
      </w:r>
      <w:r w:rsidRPr="00126754">
        <w:rPr>
          <w:rFonts w:ascii="Calibri" w:hAnsi="Calibri" w:cs="Calibri"/>
          <w:sz w:val="22"/>
          <w:szCs w:val="22"/>
        </w:rPr>
        <w:t xml:space="preserve"> bez jeho účasti. </w:t>
      </w:r>
    </w:p>
    <w:p w:rsidR="009A7B64" w:rsidRPr="00126754" w:rsidRDefault="009A7B64" w:rsidP="009A7B64">
      <w:pPr>
        <w:pStyle w:val="Zkladntext"/>
        <w:suppressAutoHyphens/>
        <w:ind w:right="68"/>
        <w:rPr>
          <w:rFonts w:ascii="Calibri" w:hAnsi="Calibri" w:cs="Calibri"/>
          <w:sz w:val="22"/>
          <w:szCs w:val="22"/>
        </w:rPr>
      </w:pPr>
    </w:p>
    <w:p w:rsidR="001E6C0E" w:rsidRPr="00126754" w:rsidRDefault="001E6C0E" w:rsidP="006A0FC0">
      <w:pPr>
        <w:pStyle w:val="Zkladntext"/>
        <w:numPr>
          <w:ilvl w:val="0"/>
          <w:numId w:val="2"/>
        </w:numPr>
        <w:suppressAutoHyphens/>
        <w:ind w:left="567" w:right="68" w:hanging="567"/>
        <w:rPr>
          <w:rFonts w:ascii="Calibri" w:hAnsi="Calibri" w:cs="Calibri"/>
          <w:sz w:val="22"/>
          <w:szCs w:val="22"/>
        </w:rPr>
      </w:pPr>
      <w:r w:rsidRPr="00126754">
        <w:rPr>
          <w:rFonts w:ascii="Calibri" w:hAnsi="Calibri" w:cs="Calibri"/>
          <w:sz w:val="22"/>
          <w:szCs w:val="22"/>
        </w:rPr>
        <w:t>Zhotovitel se zavazuje provádět práce s maximální hospodárností a účelností. Zhotovitel je povinen oznámit včas případnou neúčelnost prováděných prací a současně navrhnout hospodárnější postup.</w:t>
      </w:r>
    </w:p>
    <w:p w:rsidR="005E631C" w:rsidRPr="00126754" w:rsidRDefault="005E631C" w:rsidP="005E631C">
      <w:pPr>
        <w:pStyle w:val="Zkladntext"/>
        <w:suppressAutoHyphens/>
        <w:ind w:right="68"/>
        <w:rPr>
          <w:rFonts w:ascii="Calibri" w:hAnsi="Calibri" w:cs="Calibri"/>
          <w:sz w:val="22"/>
          <w:szCs w:val="22"/>
        </w:rPr>
      </w:pPr>
    </w:p>
    <w:p w:rsidR="001E6C0E" w:rsidRPr="00126754" w:rsidRDefault="001E6C0E" w:rsidP="006A0FC0">
      <w:pPr>
        <w:pStyle w:val="Zkladntext"/>
        <w:numPr>
          <w:ilvl w:val="0"/>
          <w:numId w:val="2"/>
        </w:numPr>
        <w:suppressAutoHyphens/>
        <w:ind w:left="567" w:right="68" w:hanging="567"/>
        <w:rPr>
          <w:rFonts w:ascii="Calibri" w:hAnsi="Calibri" w:cs="Calibri"/>
          <w:sz w:val="22"/>
          <w:szCs w:val="22"/>
        </w:rPr>
      </w:pPr>
      <w:r w:rsidRPr="00126754">
        <w:rPr>
          <w:rFonts w:ascii="Calibri" w:hAnsi="Calibri" w:cs="Calibri"/>
          <w:sz w:val="22"/>
          <w:szCs w:val="22"/>
        </w:rPr>
        <w:t>Zhotovitel se zavazuje poskytnout objednatelem pověřené odpovědné třetí osobě podklady o provedených pracích a konzultovat s ním všechny postupy, které byly předem dohodnuty a odsouhlaseny objednatelem. Současně je zhotovitel povinen akceptovat veškeré připomínky odpovědné třetí osoby, při případných neshodách bude rozhodující stanovisko objednatele.</w:t>
      </w:r>
    </w:p>
    <w:p w:rsidR="001E6C0E" w:rsidRPr="00126754" w:rsidRDefault="001E6C0E" w:rsidP="00C91EE4">
      <w:pPr>
        <w:pStyle w:val="Zkladntext"/>
        <w:ind w:left="567" w:right="68" w:hanging="567"/>
        <w:rPr>
          <w:rFonts w:ascii="Calibri" w:hAnsi="Calibri" w:cs="Calibri"/>
          <w:sz w:val="22"/>
          <w:szCs w:val="22"/>
        </w:rPr>
      </w:pPr>
    </w:p>
    <w:p w:rsidR="00474AF6" w:rsidRPr="00126754" w:rsidRDefault="001E6C0E" w:rsidP="006A0FC0">
      <w:pPr>
        <w:pStyle w:val="Zkladntext"/>
        <w:numPr>
          <w:ilvl w:val="0"/>
          <w:numId w:val="2"/>
        </w:numPr>
        <w:suppressAutoHyphens/>
        <w:ind w:left="567" w:right="68" w:hanging="567"/>
        <w:rPr>
          <w:rFonts w:ascii="Calibri" w:hAnsi="Calibri" w:cs="Calibri"/>
          <w:sz w:val="22"/>
          <w:szCs w:val="22"/>
        </w:rPr>
      </w:pPr>
      <w:r w:rsidRPr="00126754">
        <w:rPr>
          <w:rFonts w:ascii="Calibri" w:hAnsi="Calibri" w:cs="Calibri"/>
          <w:sz w:val="22"/>
          <w:szCs w:val="22"/>
        </w:rPr>
        <w:t>Zhotovitel se zavazuje aktivně se účastnit kontrolních dnů pořádaných objednatelem a je povinen pro kontrolní den připravit nezbytné podklady o provedených pracích, případně zajistit účast svých subdodavatelů. Kontrolní dny budou pořádány 1x za týden</w:t>
      </w:r>
      <w:r w:rsidR="00474AF6" w:rsidRPr="00126754">
        <w:rPr>
          <w:rFonts w:ascii="Calibri" w:hAnsi="Calibri" w:cs="Calibri"/>
          <w:sz w:val="22"/>
          <w:szCs w:val="22"/>
        </w:rPr>
        <w:t>.</w:t>
      </w:r>
    </w:p>
    <w:p w:rsidR="00C91EE4" w:rsidRPr="00126754" w:rsidRDefault="00C91EE4" w:rsidP="00C91EE4">
      <w:pPr>
        <w:pStyle w:val="Odstavecseseznamem"/>
        <w:rPr>
          <w:rFonts w:ascii="Calibri" w:hAnsi="Calibri" w:cs="Calibri"/>
          <w:sz w:val="22"/>
          <w:szCs w:val="22"/>
        </w:rPr>
      </w:pPr>
    </w:p>
    <w:p w:rsidR="00412278" w:rsidRDefault="00412278" w:rsidP="006A0FC0">
      <w:pPr>
        <w:pStyle w:val="Zkladntext"/>
        <w:numPr>
          <w:ilvl w:val="0"/>
          <w:numId w:val="2"/>
        </w:numPr>
        <w:suppressAutoHyphens/>
        <w:ind w:left="567" w:right="68" w:hanging="567"/>
        <w:rPr>
          <w:rFonts w:ascii="Calibri" w:hAnsi="Calibri" w:cs="Calibri"/>
          <w:sz w:val="22"/>
          <w:szCs w:val="22"/>
        </w:rPr>
      </w:pPr>
      <w:r w:rsidRPr="0023461A">
        <w:rPr>
          <w:rFonts w:ascii="Calibri" w:hAnsi="Calibri" w:cs="Calibri"/>
          <w:sz w:val="22"/>
          <w:szCs w:val="22"/>
        </w:rPr>
        <w:t>Zhotovitel je povinen zajisti</w:t>
      </w:r>
      <w:r w:rsidR="00C766BD" w:rsidRPr="0023461A">
        <w:rPr>
          <w:rFonts w:ascii="Calibri" w:hAnsi="Calibri" w:cs="Calibri"/>
          <w:sz w:val="22"/>
          <w:szCs w:val="22"/>
        </w:rPr>
        <w:t>t</w:t>
      </w:r>
      <w:r w:rsidRPr="0023461A">
        <w:rPr>
          <w:rFonts w:ascii="Calibri" w:hAnsi="Calibri" w:cs="Calibri"/>
          <w:sz w:val="22"/>
          <w:szCs w:val="22"/>
        </w:rPr>
        <w:t xml:space="preserve"> bezpečný přístup</w:t>
      </w:r>
      <w:r w:rsidR="00BD5883" w:rsidRPr="0023461A">
        <w:rPr>
          <w:rFonts w:ascii="Calibri" w:hAnsi="Calibri" w:cs="Calibri"/>
          <w:sz w:val="22"/>
          <w:szCs w:val="22"/>
        </w:rPr>
        <w:t xml:space="preserve"> </w:t>
      </w:r>
      <w:r w:rsidRPr="0023461A">
        <w:rPr>
          <w:rFonts w:ascii="Calibri" w:hAnsi="Calibri" w:cs="Calibri"/>
          <w:sz w:val="22"/>
          <w:szCs w:val="22"/>
        </w:rPr>
        <w:t>ke všem</w:t>
      </w:r>
      <w:r w:rsidR="00781899">
        <w:rPr>
          <w:rFonts w:ascii="Calibri" w:hAnsi="Calibri" w:cs="Calibri"/>
          <w:sz w:val="22"/>
          <w:szCs w:val="22"/>
        </w:rPr>
        <w:t xml:space="preserve"> přilehlým</w:t>
      </w:r>
      <w:r w:rsidRPr="0023461A">
        <w:rPr>
          <w:rFonts w:ascii="Calibri" w:hAnsi="Calibri" w:cs="Calibri"/>
          <w:sz w:val="22"/>
          <w:szCs w:val="22"/>
        </w:rPr>
        <w:t xml:space="preserve"> nemovitostem</w:t>
      </w:r>
      <w:r w:rsidR="0023461A">
        <w:rPr>
          <w:rFonts w:ascii="Calibri" w:hAnsi="Calibri" w:cs="Calibri"/>
          <w:sz w:val="22"/>
          <w:szCs w:val="22"/>
        </w:rPr>
        <w:t>.</w:t>
      </w:r>
    </w:p>
    <w:p w:rsidR="00792735" w:rsidRPr="00792735" w:rsidRDefault="00792735" w:rsidP="00792735">
      <w:pPr>
        <w:pStyle w:val="Zkladntext"/>
        <w:suppressAutoHyphens/>
        <w:ind w:right="68"/>
        <w:rPr>
          <w:rFonts w:ascii="Calibri" w:hAnsi="Calibri" w:cs="Calibri"/>
          <w:sz w:val="22"/>
          <w:szCs w:val="22"/>
        </w:rPr>
      </w:pPr>
    </w:p>
    <w:p w:rsidR="009F0CEB" w:rsidRPr="00C505E8" w:rsidRDefault="00D90105" w:rsidP="006A0FC0">
      <w:pPr>
        <w:pStyle w:val="Zkladntext"/>
        <w:numPr>
          <w:ilvl w:val="0"/>
          <w:numId w:val="2"/>
        </w:numPr>
        <w:suppressAutoHyphens/>
        <w:ind w:left="567" w:right="68" w:hanging="567"/>
        <w:rPr>
          <w:rFonts w:ascii="Calibri" w:hAnsi="Calibri" w:cs="Calibri"/>
          <w:sz w:val="22"/>
          <w:szCs w:val="22"/>
        </w:rPr>
      </w:pPr>
      <w:r>
        <w:rPr>
          <w:sz w:val="23"/>
          <w:szCs w:val="23"/>
        </w:rPr>
        <w:t>Zhotovitel</w:t>
      </w:r>
      <w:r w:rsidR="009F0CEB">
        <w:rPr>
          <w:sz w:val="23"/>
          <w:szCs w:val="23"/>
        </w:rPr>
        <w:t xml:space="preserve"> je povinen uchovávat veškerou dokumentaci související s realizací projektu včetně účetních dokladů minimálně do konce roku 2030. Pokud je v českých právních předpisech stanovena lhůta delší, musí ji žadatel/příjemce použít</w:t>
      </w:r>
    </w:p>
    <w:p w:rsidR="00C505E8" w:rsidRPr="009F0CEB" w:rsidRDefault="00C505E8" w:rsidP="00C505E8">
      <w:pPr>
        <w:pStyle w:val="Zkladntext"/>
        <w:suppressAutoHyphens/>
        <w:ind w:right="68"/>
        <w:rPr>
          <w:rFonts w:ascii="Calibri" w:hAnsi="Calibri" w:cs="Calibri"/>
          <w:sz w:val="22"/>
          <w:szCs w:val="22"/>
        </w:rPr>
      </w:pPr>
    </w:p>
    <w:p w:rsidR="00C505E8" w:rsidRDefault="00D90105" w:rsidP="00D90105">
      <w:pPr>
        <w:pStyle w:val="Odstavecseseznamem"/>
        <w:numPr>
          <w:ilvl w:val="0"/>
          <w:numId w:val="2"/>
        </w:numPr>
        <w:rPr>
          <w:sz w:val="23"/>
          <w:szCs w:val="23"/>
        </w:rPr>
      </w:pPr>
      <w:r>
        <w:rPr>
          <w:sz w:val="23"/>
          <w:szCs w:val="23"/>
        </w:rPr>
        <w:t xml:space="preserve"> Zhotovitel </w:t>
      </w:r>
      <w:r w:rsidRPr="00D90105">
        <w:rPr>
          <w:sz w:val="23"/>
          <w:szCs w:val="23"/>
        </w:rPr>
        <w:t xml:space="preserve">je povinen minimálně do konce roku 2030 poskytovat požadované informace a </w:t>
      </w:r>
      <w:r w:rsidR="00C505E8">
        <w:rPr>
          <w:sz w:val="23"/>
          <w:szCs w:val="23"/>
        </w:rPr>
        <w:t xml:space="preserve"> </w:t>
      </w:r>
    </w:p>
    <w:p w:rsidR="00C505E8" w:rsidRDefault="00C505E8" w:rsidP="00C505E8">
      <w:pPr>
        <w:rPr>
          <w:sz w:val="23"/>
          <w:szCs w:val="23"/>
        </w:rPr>
      </w:pPr>
      <w:r>
        <w:rPr>
          <w:sz w:val="23"/>
          <w:szCs w:val="23"/>
        </w:rPr>
        <w:t xml:space="preserve">        </w:t>
      </w:r>
      <w:r w:rsidRPr="00C505E8">
        <w:rPr>
          <w:sz w:val="23"/>
          <w:szCs w:val="23"/>
        </w:rPr>
        <w:t xml:space="preserve"> </w:t>
      </w:r>
      <w:r w:rsidR="00D90105" w:rsidRPr="00C505E8">
        <w:rPr>
          <w:sz w:val="23"/>
          <w:szCs w:val="23"/>
        </w:rPr>
        <w:t xml:space="preserve">dokumentaci související s realizací projektu zaměstnancům nebo zmocněncům pověřených </w:t>
      </w:r>
      <w:r>
        <w:rPr>
          <w:sz w:val="23"/>
          <w:szCs w:val="23"/>
        </w:rPr>
        <w:t xml:space="preserve"> </w:t>
      </w:r>
    </w:p>
    <w:p w:rsidR="00C505E8" w:rsidRDefault="00C505E8" w:rsidP="00C505E8">
      <w:pPr>
        <w:rPr>
          <w:sz w:val="23"/>
          <w:szCs w:val="23"/>
        </w:rPr>
      </w:pPr>
      <w:r>
        <w:rPr>
          <w:sz w:val="23"/>
          <w:szCs w:val="23"/>
        </w:rPr>
        <w:t xml:space="preserve">         </w:t>
      </w:r>
      <w:r w:rsidR="00D90105" w:rsidRPr="00C505E8">
        <w:rPr>
          <w:sz w:val="23"/>
          <w:szCs w:val="23"/>
        </w:rPr>
        <w:t xml:space="preserve">orgánů (CRR, MMR ČR, MF ČR, Evropské komise, Evropského účetního dvora, Nejvyššího </w:t>
      </w:r>
    </w:p>
    <w:p w:rsidR="00C505E8" w:rsidRDefault="00C505E8" w:rsidP="00C505E8">
      <w:pPr>
        <w:rPr>
          <w:sz w:val="23"/>
          <w:szCs w:val="23"/>
        </w:rPr>
      </w:pPr>
      <w:r>
        <w:rPr>
          <w:sz w:val="23"/>
          <w:szCs w:val="23"/>
        </w:rPr>
        <w:t xml:space="preserve">         </w:t>
      </w:r>
      <w:r w:rsidR="00D90105" w:rsidRPr="00C505E8">
        <w:rPr>
          <w:sz w:val="23"/>
          <w:szCs w:val="23"/>
        </w:rPr>
        <w:t xml:space="preserve">kontrolního úřadu, příslušného orgánu finanční správy a dalších oprávněných orgánů státní </w:t>
      </w:r>
    </w:p>
    <w:p w:rsidR="00C505E8" w:rsidRDefault="00C505E8" w:rsidP="00C505E8">
      <w:pPr>
        <w:rPr>
          <w:sz w:val="23"/>
          <w:szCs w:val="23"/>
        </w:rPr>
      </w:pPr>
      <w:r>
        <w:rPr>
          <w:sz w:val="23"/>
          <w:szCs w:val="23"/>
        </w:rPr>
        <w:t xml:space="preserve">         </w:t>
      </w:r>
      <w:r w:rsidR="00D90105" w:rsidRPr="00C505E8">
        <w:rPr>
          <w:sz w:val="23"/>
          <w:szCs w:val="23"/>
        </w:rPr>
        <w:t xml:space="preserve">správy) a je povinen vytvořit výše uvedeným osobám podmínky k provedení kontroly </w:t>
      </w:r>
    </w:p>
    <w:p w:rsidR="00D90105" w:rsidRDefault="00C505E8" w:rsidP="00C505E8">
      <w:pPr>
        <w:rPr>
          <w:sz w:val="23"/>
          <w:szCs w:val="23"/>
        </w:rPr>
      </w:pPr>
      <w:r>
        <w:rPr>
          <w:sz w:val="23"/>
          <w:szCs w:val="23"/>
        </w:rPr>
        <w:t xml:space="preserve">         </w:t>
      </w:r>
      <w:r w:rsidR="00D90105" w:rsidRPr="00C505E8">
        <w:rPr>
          <w:sz w:val="23"/>
          <w:szCs w:val="23"/>
        </w:rPr>
        <w:t>vztahující se k realizaci projektu a poskytnout jim při provádění kontroly součinnost.</w:t>
      </w:r>
    </w:p>
    <w:p w:rsidR="00C505E8" w:rsidRPr="00C505E8" w:rsidRDefault="00C505E8" w:rsidP="00C505E8">
      <w:pPr>
        <w:rPr>
          <w:sz w:val="23"/>
          <w:szCs w:val="23"/>
        </w:rPr>
      </w:pPr>
    </w:p>
    <w:p w:rsidR="00C505E8" w:rsidRDefault="00C505E8" w:rsidP="00D90105">
      <w:pPr>
        <w:pStyle w:val="Odstavecseseznamem"/>
        <w:numPr>
          <w:ilvl w:val="0"/>
          <w:numId w:val="2"/>
        </w:numPr>
        <w:rPr>
          <w:sz w:val="23"/>
          <w:szCs w:val="23"/>
        </w:rPr>
      </w:pPr>
      <w:r>
        <w:rPr>
          <w:sz w:val="23"/>
          <w:szCs w:val="23"/>
        </w:rPr>
        <w:t xml:space="preserve"> </w:t>
      </w:r>
      <w:r w:rsidR="00D90105" w:rsidRPr="00D90105">
        <w:rPr>
          <w:sz w:val="23"/>
          <w:szCs w:val="23"/>
        </w:rPr>
        <w:t xml:space="preserve">Po ukončení akce a kompletní fakturace zpracuje zhotovitel „soubor čerpání“ v excelovské </w:t>
      </w:r>
      <w:r>
        <w:rPr>
          <w:sz w:val="23"/>
          <w:szCs w:val="23"/>
        </w:rPr>
        <w:t xml:space="preserve">  </w:t>
      </w:r>
    </w:p>
    <w:p w:rsidR="00D90105" w:rsidRPr="00C505E8" w:rsidRDefault="00C505E8" w:rsidP="00C505E8">
      <w:pPr>
        <w:rPr>
          <w:sz w:val="23"/>
          <w:szCs w:val="23"/>
        </w:rPr>
      </w:pPr>
      <w:r>
        <w:rPr>
          <w:sz w:val="23"/>
          <w:szCs w:val="23"/>
        </w:rPr>
        <w:t xml:space="preserve">        </w:t>
      </w:r>
      <w:r w:rsidRPr="00C505E8">
        <w:rPr>
          <w:sz w:val="23"/>
          <w:szCs w:val="23"/>
        </w:rPr>
        <w:t xml:space="preserve"> </w:t>
      </w:r>
      <w:r w:rsidR="00D90105" w:rsidRPr="00C505E8">
        <w:rPr>
          <w:sz w:val="23"/>
          <w:szCs w:val="23"/>
        </w:rPr>
        <w:t>tabulce, kterou mu Město Hranice předloží k vyplnění.</w:t>
      </w:r>
    </w:p>
    <w:p w:rsidR="009F0CEB" w:rsidRDefault="009F0CEB" w:rsidP="00D90105">
      <w:pPr>
        <w:pStyle w:val="Zkladntext"/>
        <w:suppressAutoHyphens/>
        <w:ind w:right="68"/>
        <w:rPr>
          <w:rFonts w:ascii="Calibri" w:hAnsi="Calibri" w:cs="Calibri"/>
          <w:sz w:val="22"/>
          <w:szCs w:val="22"/>
        </w:rPr>
      </w:pPr>
    </w:p>
    <w:p w:rsidR="00F711F3" w:rsidRPr="00126754" w:rsidRDefault="00F711F3" w:rsidP="0023461A">
      <w:pPr>
        <w:pStyle w:val="Zkladntext"/>
        <w:suppressAutoHyphens/>
        <w:ind w:right="68"/>
        <w:rPr>
          <w:rFonts w:ascii="Calibri" w:hAnsi="Calibri" w:cs="Calibri"/>
          <w:sz w:val="22"/>
          <w:szCs w:val="22"/>
        </w:rPr>
      </w:pPr>
    </w:p>
    <w:p w:rsidR="00D23EAE" w:rsidRDefault="00474AF6" w:rsidP="00D23EAE">
      <w:pPr>
        <w:pStyle w:val="Nadpis2"/>
        <w:jc w:val="center"/>
      </w:pPr>
      <w:r w:rsidRPr="005618F6">
        <w:t>Článek V.</w:t>
      </w:r>
    </w:p>
    <w:p w:rsidR="00474AF6" w:rsidRPr="00126754" w:rsidRDefault="00474AF6" w:rsidP="00D23EAE">
      <w:pPr>
        <w:pStyle w:val="Nadpis2"/>
        <w:jc w:val="center"/>
      </w:pPr>
      <w:r w:rsidRPr="005618F6">
        <w:t xml:space="preserve">Cena za </w:t>
      </w:r>
      <w:r w:rsidRPr="00126754">
        <w:t>plnění a platební podmínky</w:t>
      </w:r>
    </w:p>
    <w:p w:rsidR="00474AF6" w:rsidRPr="00126754" w:rsidRDefault="00474AF6" w:rsidP="00474AF6">
      <w:pPr>
        <w:pStyle w:val="Zkladntext"/>
        <w:spacing w:line="240" w:lineRule="atLeast"/>
        <w:ind w:left="142" w:right="68"/>
        <w:rPr>
          <w:rFonts w:ascii="Calibri" w:hAnsi="Calibri" w:cs="Calibri"/>
          <w:b/>
          <w:sz w:val="22"/>
          <w:szCs w:val="22"/>
        </w:rPr>
      </w:pPr>
    </w:p>
    <w:p w:rsidR="00B26132" w:rsidRPr="00B26132" w:rsidRDefault="00474AF6" w:rsidP="006A0FC0">
      <w:pPr>
        <w:pStyle w:val="Zkladntext"/>
        <w:numPr>
          <w:ilvl w:val="1"/>
          <w:numId w:val="3"/>
        </w:numPr>
        <w:tabs>
          <w:tab w:val="clear" w:pos="426"/>
        </w:tabs>
        <w:suppressAutoHyphens/>
        <w:spacing w:line="240" w:lineRule="atLeast"/>
        <w:ind w:left="567" w:right="68" w:hanging="501"/>
        <w:jc w:val="left"/>
        <w:rPr>
          <w:rFonts w:ascii="Calibri" w:hAnsi="Calibri" w:cs="Calibri"/>
        </w:rPr>
      </w:pPr>
      <w:r w:rsidRPr="00360477">
        <w:rPr>
          <w:rFonts w:ascii="Calibri" w:hAnsi="Calibri" w:cs="Calibri"/>
          <w:sz w:val="22"/>
          <w:szCs w:val="22"/>
        </w:rPr>
        <w:t xml:space="preserve">Celková cena díla, jež je předmětem plnění smlouvy, je stanovena dle ustanovení zákona č. 526/1990 Sb., o cenách, </w:t>
      </w:r>
      <w:r w:rsidR="000F6C25" w:rsidRPr="00360477">
        <w:rPr>
          <w:rFonts w:ascii="Calibri" w:hAnsi="Calibri" w:cs="Calibri"/>
          <w:sz w:val="22"/>
          <w:szCs w:val="22"/>
        </w:rPr>
        <w:t>ve znění pozdějších předpisů</w:t>
      </w:r>
      <w:r w:rsidRPr="00360477">
        <w:rPr>
          <w:rFonts w:ascii="Calibri" w:hAnsi="Calibri" w:cs="Calibri"/>
          <w:sz w:val="22"/>
          <w:szCs w:val="22"/>
        </w:rPr>
        <w:t xml:space="preserve">, </w:t>
      </w:r>
      <w:r w:rsidR="00B37AF3" w:rsidRPr="00360477">
        <w:rPr>
          <w:rFonts w:ascii="Calibri" w:hAnsi="Calibri" w:cs="Calibri"/>
          <w:sz w:val="22"/>
          <w:szCs w:val="22"/>
        </w:rPr>
        <w:t>v souladu se zadávací dokumentací</w:t>
      </w:r>
      <w:r w:rsidR="009B535B" w:rsidRPr="00360477">
        <w:rPr>
          <w:rFonts w:ascii="Calibri" w:hAnsi="Calibri" w:cs="Calibri"/>
          <w:sz w:val="22"/>
          <w:szCs w:val="22"/>
        </w:rPr>
        <w:t>, výkazem výměr</w:t>
      </w:r>
      <w:r w:rsidR="00B37AF3" w:rsidRPr="00360477">
        <w:rPr>
          <w:rFonts w:ascii="Calibri" w:hAnsi="Calibri" w:cs="Calibri"/>
          <w:sz w:val="22"/>
          <w:szCs w:val="22"/>
        </w:rPr>
        <w:t xml:space="preserve"> </w:t>
      </w:r>
      <w:r w:rsidRPr="00360477">
        <w:rPr>
          <w:rFonts w:ascii="Calibri" w:hAnsi="Calibri" w:cs="Calibri"/>
          <w:sz w:val="22"/>
          <w:szCs w:val="22"/>
        </w:rPr>
        <w:t>a činí v konečné výši částku</w:t>
      </w:r>
      <w:r w:rsidRPr="00126754">
        <w:rPr>
          <w:rFonts w:ascii="Calibri" w:hAnsi="Calibri" w:cs="Calibri"/>
          <w:sz w:val="22"/>
          <w:szCs w:val="22"/>
        </w:rPr>
        <w:t xml:space="preserve"> </w:t>
      </w:r>
      <w:r w:rsidR="003451DD">
        <w:rPr>
          <w:rFonts w:ascii="Calibri" w:hAnsi="Calibri" w:cs="Calibri"/>
          <w:b/>
          <w:sz w:val="22"/>
          <w:szCs w:val="22"/>
        </w:rPr>
        <w:t>621 729,45</w:t>
      </w:r>
      <w:r w:rsidR="005E631C" w:rsidRPr="00126754">
        <w:rPr>
          <w:rFonts w:ascii="Calibri" w:hAnsi="Calibri" w:cs="Calibri"/>
          <w:b/>
          <w:sz w:val="22"/>
          <w:szCs w:val="22"/>
        </w:rPr>
        <w:t xml:space="preserve"> Kč bez DPH</w:t>
      </w:r>
      <w:r w:rsidR="00B26132">
        <w:rPr>
          <w:rFonts w:ascii="Calibri" w:hAnsi="Calibri" w:cs="Calibri"/>
          <w:b/>
          <w:sz w:val="22"/>
          <w:szCs w:val="22"/>
        </w:rPr>
        <w:t>,</w:t>
      </w:r>
    </w:p>
    <w:p w:rsidR="00B26132" w:rsidRPr="00B26132" w:rsidRDefault="00B26132" w:rsidP="00B26132">
      <w:pPr>
        <w:pStyle w:val="Zkladntext"/>
        <w:suppressAutoHyphens/>
        <w:spacing w:line="240" w:lineRule="atLeast"/>
        <w:ind w:left="66" w:right="68"/>
        <w:jc w:val="left"/>
        <w:rPr>
          <w:rFonts w:ascii="Calibri" w:hAnsi="Calibri" w:cs="Calibri"/>
        </w:rPr>
      </w:pPr>
      <w:r>
        <w:rPr>
          <w:rFonts w:ascii="Calibri" w:hAnsi="Calibri" w:cs="Calibri"/>
          <w:b/>
          <w:sz w:val="22"/>
          <w:szCs w:val="22"/>
        </w:rPr>
        <w:t xml:space="preserve">          </w:t>
      </w:r>
      <w:r w:rsidR="005E631C" w:rsidRPr="00126754">
        <w:rPr>
          <w:rFonts w:ascii="Calibri" w:hAnsi="Calibri" w:cs="Calibri"/>
          <w:sz w:val="22"/>
          <w:szCs w:val="22"/>
        </w:rPr>
        <w:t>(</w:t>
      </w:r>
      <w:r w:rsidR="00474AF6" w:rsidRPr="00126754">
        <w:rPr>
          <w:rFonts w:ascii="Calibri" w:hAnsi="Calibri" w:cs="Calibri"/>
          <w:sz w:val="22"/>
          <w:szCs w:val="22"/>
        </w:rPr>
        <w:t>slovy</w:t>
      </w:r>
      <w:r w:rsidR="005E631C" w:rsidRPr="00126754">
        <w:rPr>
          <w:rFonts w:ascii="Calibri" w:hAnsi="Calibri" w:cs="Calibri"/>
          <w:sz w:val="22"/>
          <w:szCs w:val="22"/>
        </w:rPr>
        <w:t>:</w:t>
      </w:r>
      <w:r w:rsidR="00474AF6" w:rsidRPr="00126754">
        <w:rPr>
          <w:rFonts w:ascii="Calibri" w:hAnsi="Calibri" w:cs="Calibri"/>
          <w:sz w:val="22"/>
          <w:szCs w:val="22"/>
        </w:rPr>
        <w:t xml:space="preserve"> </w:t>
      </w:r>
      <w:r w:rsidR="00D91247">
        <w:rPr>
          <w:rFonts w:ascii="Calibri" w:hAnsi="Calibri" w:cs="Calibri"/>
          <w:sz w:val="22"/>
          <w:szCs w:val="22"/>
        </w:rPr>
        <w:t xml:space="preserve"> </w:t>
      </w:r>
      <w:r w:rsidR="003451DD">
        <w:rPr>
          <w:rFonts w:ascii="Calibri" w:hAnsi="Calibri" w:cs="Calibri"/>
          <w:sz w:val="22"/>
          <w:szCs w:val="22"/>
        </w:rPr>
        <w:t>Šestsetdvacetjednatisícsedmsetdvacetdevět</w:t>
      </w:r>
      <w:r w:rsidR="00474AF6" w:rsidRPr="00126754">
        <w:rPr>
          <w:rFonts w:ascii="Calibri" w:hAnsi="Calibri" w:cs="Calibri"/>
          <w:sz w:val="22"/>
          <w:szCs w:val="22"/>
        </w:rPr>
        <w:t xml:space="preserve"> korun</w:t>
      </w:r>
      <w:r w:rsidR="003451DD">
        <w:rPr>
          <w:rFonts w:ascii="Calibri" w:hAnsi="Calibri" w:cs="Calibri"/>
          <w:sz w:val="22"/>
          <w:szCs w:val="22"/>
        </w:rPr>
        <w:t xml:space="preserve"> čtyřicetpět haléřů</w:t>
      </w:r>
    </w:p>
    <w:p w:rsidR="00D91247" w:rsidRPr="00D91247" w:rsidRDefault="00B26132" w:rsidP="00B26132">
      <w:pPr>
        <w:pStyle w:val="Zkladntext"/>
        <w:suppressAutoHyphens/>
        <w:spacing w:line="240" w:lineRule="atLeast"/>
        <w:ind w:left="66" w:right="68"/>
        <w:jc w:val="left"/>
        <w:rPr>
          <w:rFonts w:ascii="Calibri" w:hAnsi="Calibri" w:cs="Calibri"/>
        </w:rPr>
      </w:pPr>
      <w:r>
        <w:rPr>
          <w:rFonts w:ascii="Calibri" w:hAnsi="Calibri" w:cs="Calibri"/>
          <w:sz w:val="22"/>
          <w:szCs w:val="22"/>
        </w:rPr>
        <w:t xml:space="preserve">         </w:t>
      </w:r>
      <w:r w:rsidR="005E631C" w:rsidRPr="00126754">
        <w:rPr>
          <w:rFonts w:ascii="Calibri" w:hAnsi="Calibri" w:cs="Calibri"/>
          <w:sz w:val="22"/>
          <w:szCs w:val="22"/>
        </w:rPr>
        <w:t xml:space="preserve"> českých)</w:t>
      </w:r>
      <w:r w:rsidR="00474AF6" w:rsidRPr="00126754">
        <w:rPr>
          <w:rFonts w:ascii="Calibri" w:hAnsi="Calibri" w:cs="Calibri"/>
          <w:sz w:val="22"/>
          <w:szCs w:val="22"/>
        </w:rPr>
        <w:t>,</w:t>
      </w:r>
      <w:r w:rsidR="00D91247">
        <w:rPr>
          <w:rFonts w:ascii="Calibri" w:hAnsi="Calibri" w:cs="Calibri"/>
          <w:sz w:val="22"/>
          <w:szCs w:val="22"/>
        </w:rPr>
        <w:t xml:space="preserve"> </w:t>
      </w:r>
      <w:r w:rsidR="00474AF6" w:rsidRPr="00126754">
        <w:rPr>
          <w:rFonts w:ascii="Calibri" w:hAnsi="Calibri" w:cs="Calibri"/>
          <w:b/>
          <w:sz w:val="22"/>
          <w:szCs w:val="22"/>
        </w:rPr>
        <w:t xml:space="preserve"> </w:t>
      </w:r>
      <w:r w:rsidR="003451DD">
        <w:rPr>
          <w:rFonts w:ascii="Calibri" w:hAnsi="Calibri" w:cs="Calibri"/>
          <w:b/>
          <w:sz w:val="22"/>
          <w:szCs w:val="22"/>
        </w:rPr>
        <w:t>752 292,63</w:t>
      </w:r>
      <w:r w:rsidR="00D0069D" w:rsidRPr="00126754">
        <w:rPr>
          <w:rFonts w:ascii="Calibri" w:hAnsi="Calibri" w:cs="Calibri"/>
          <w:b/>
          <w:sz w:val="22"/>
          <w:szCs w:val="22"/>
        </w:rPr>
        <w:t xml:space="preserve"> </w:t>
      </w:r>
      <w:r w:rsidR="00474AF6" w:rsidRPr="00126754">
        <w:rPr>
          <w:rFonts w:ascii="Calibri" w:hAnsi="Calibri" w:cs="Calibri"/>
          <w:b/>
          <w:sz w:val="22"/>
          <w:szCs w:val="22"/>
        </w:rPr>
        <w:t>Kč</w:t>
      </w:r>
      <w:r w:rsidR="00474AF6" w:rsidRPr="00126754">
        <w:rPr>
          <w:rFonts w:ascii="Calibri" w:hAnsi="Calibri" w:cs="Calibri"/>
          <w:sz w:val="22"/>
          <w:szCs w:val="22"/>
        </w:rPr>
        <w:t xml:space="preserve"> </w:t>
      </w:r>
      <w:r w:rsidR="00474AF6" w:rsidRPr="00126754">
        <w:rPr>
          <w:rFonts w:ascii="Calibri" w:hAnsi="Calibri" w:cs="Calibri"/>
          <w:b/>
          <w:sz w:val="22"/>
          <w:szCs w:val="22"/>
        </w:rPr>
        <w:t>včetně DPH</w:t>
      </w:r>
    </w:p>
    <w:p w:rsidR="00D91247" w:rsidRDefault="00D91247" w:rsidP="00D91247">
      <w:pPr>
        <w:pStyle w:val="Zkladntext"/>
        <w:suppressAutoHyphens/>
        <w:spacing w:line="240" w:lineRule="atLeast"/>
        <w:ind w:left="66" w:right="68"/>
        <w:jc w:val="left"/>
        <w:rPr>
          <w:rFonts w:ascii="Calibri" w:hAnsi="Calibri" w:cs="Calibri"/>
          <w:sz w:val="22"/>
          <w:szCs w:val="22"/>
        </w:rPr>
      </w:pPr>
      <w:r>
        <w:rPr>
          <w:rFonts w:ascii="Calibri" w:hAnsi="Calibri" w:cs="Calibri"/>
          <w:sz w:val="22"/>
          <w:szCs w:val="22"/>
        </w:rPr>
        <w:t xml:space="preserve">          </w:t>
      </w:r>
      <w:r w:rsidR="00D0069D" w:rsidRPr="00126754">
        <w:rPr>
          <w:rFonts w:ascii="Calibri" w:hAnsi="Calibri" w:cs="Calibri"/>
          <w:sz w:val="22"/>
          <w:szCs w:val="22"/>
        </w:rPr>
        <w:t xml:space="preserve">(slovy: </w:t>
      </w:r>
      <w:r w:rsidR="003451DD">
        <w:rPr>
          <w:rFonts w:ascii="Calibri" w:hAnsi="Calibri" w:cs="Calibri"/>
          <w:sz w:val="22"/>
          <w:szCs w:val="22"/>
        </w:rPr>
        <w:t>Sedmsetpadesátdvatisícdvěstědevadesátdva</w:t>
      </w:r>
      <w:r w:rsidR="00D0069D" w:rsidRPr="00126754">
        <w:rPr>
          <w:rFonts w:ascii="Calibri" w:hAnsi="Calibri" w:cs="Calibri"/>
          <w:sz w:val="22"/>
          <w:szCs w:val="22"/>
        </w:rPr>
        <w:t xml:space="preserve"> korun </w:t>
      </w:r>
      <w:r>
        <w:rPr>
          <w:rFonts w:ascii="Calibri" w:hAnsi="Calibri" w:cs="Calibri"/>
          <w:sz w:val="22"/>
          <w:szCs w:val="22"/>
        </w:rPr>
        <w:t xml:space="preserve"> </w:t>
      </w:r>
    </w:p>
    <w:p w:rsidR="00D91247" w:rsidRDefault="00D91247" w:rsidP="00D91247">
      <w:pPr>
        <w:pStyle w:val="Zkladntext"/>
        <w:suppressAutoHyphens/>
        <w:spacing w:line="240" w:lineRule="atLeast"/>
        <w:ind w:left="66" w:right="68"/>
        <w:jc w:val="left"/>
        <w:rPr>
          <w:rFonts w:ascii="Calibri" w:hAnsi="Calibri" w:cs="Calibri"/>
          <w:sz w:val="22"/>
          <w:szCs w:val="22"/>
        </w:rPr>
      </w:pPr>
      <w:r>
        <w:rPr>
          <w:rFonts w:ascii="Calibri" w:hAnsi="Calibri" w:cs="Calibri"/>
          <w:sz w:val="22"/>
          <w:szCs w:val="22"/>
        </w:rPr>
        <w:t xml:space="preserve">           </w:t>
      </w:r>
      <w:r w:rsidR="00D9330C">
        <w:rPr>
          <w:rFonts w:ascii="Calibri" w:hAnsi="Calibri" w:cs="Calibri"/>
          <w:sz w:val="22"/>
          <w:szCs w:val="22"/>
        </w:rPr>
        <w:t>č</w:t>
      </w:r>
      <w:r w:rsidR="00D0069D" w:rsidRPr="00126754">
        <w:rPr>
          <w:rFonts w:ascii="Calibri" w:hAnsi="Calibri" w:cs="Calibri"/>
          <w:sz w:val="22"/>
          <w:szCs w:val="22"/>
        </w:rPr>
        <w:t>eských</w:t>
      </w:r>
      <w:r w:rsidR="003451DD">
        <w:rPr>
          <w:rFonts w:ascii="Calibri" w:hAnsi="Calibri" w:cs="Calibri"/>
          <w:sz w:val="22"/>
          <w:szCs w:val="22"/>
        </w:rPr>
        <w:t xml:space="preserve"> šedesáttři haléře</w:t>
      </w:r>
      <w:r w:rsidR="00D0069D" w:rsidRPr="00126754">
        <w:rPr>
          <w:rFonts w:ascii="Calibri" w:hAnsi="Calibri" w:cs="Calibri"/>
          <w:sz w:val="22"/>
          <w:szCs w:val="22"/>
        </w:rPr>
        <w:t>)</w:t>
      </w:r>
      <w:r w:rsidR="00474AF6" w:rsidRPr="00126754">
        <w:rPr>
          <w:rFonts w:ascii="Calibri" w:hAnsi="Calibri" w:cs="Calibri"/>
          <w:sz w:val="22"/>
          <w:szCs w:val="22"/>
        </w:rPr>
        <w:t>.</w:t>
      </w:r>
    </w:p>
    <w:p w:rsidR="00D91247" w:rsidRDefault="00D91247" w:rsidP="00D91247">
      <w:pPr>
        <w:pStyle w:val="Zkladntext"/>
        <w:suppressAutoHyphens/>
        <w:spacing w:line="240" w:lineRule="atLeast"/>
        <w:ind w:left="66" w:right="68"/>
        <w:jc w:val="left"/>
        <w:rPr>
          <w:rFonts w:ascii="Calibri" w:hAnsi="Calibri" w:cs="Calibri"/>
          <w:sz w:val="22"/>
          <w:szCs w:val="22"/>
        </w:rPr>
      </w:pPr>
      <w:r>
        <w:rPr>
          <w:rFonts w:ascii="Calibri" w:hAnsi="Calibri" w:cs="Calibri"/>
          <w:sz w:val="22"/>
          <w:szCs w:val="22"/>
        </w:rPr>
        <w:t xml:space="preserve"> </w:t>
      </w:r>
    </w:p>
    <w:p w:rsidR="00D91247" w:rsidRDefault="00D91247" w:rsidP="00B26132">
      <w:pPr>
        <w:pStyle w:val="Zkladntext"/>
        <w:suppressAutoHyphens/>
        <w:spacing w:line="240" w:lineRule="atLeast"/>
        <w:ind w:left="66" w:right="68"/>
        <w:jc w:val="left"/>
        <w:rPr>
          <w:rFonts w:ascii="Calibri" w:hAnsi="Calibri" w:cs="Calibri"/>
          <w:sz w:val="22"/>
          <w:szCs w:val="22"/>
        </w:rPr>
      </w:pPr>
      <w:r>
        <w:rPr>
          <w:rFonts w:ascii="Calibri" w:hAnsi="Calibri" w:cs="Calibri"/>
          <w:sz w:val="22"/>
          <w:szCs w:val="22"/>
        </w:rPr>
        <w:t xml:space="preserve">         </w:t>
      </w:r>
      <w:r w:rsidR="009B10B2" w:rsidRPr="00126754">
        <w:rPr>
          <w:rFonts w:ascii="Calibri" w:hAnsi="Calibri" w:cs="Calibri"/>
          <w:i/>
          <w:sz w:val="22"/>
          <w:szCs w:val="22"/>
          <w:highlight w:val="yellow"/>
        </w:rPr>
        <w:t xml:space="preserve"> </w:t>
      </w:r>
    </w:p>
    <w:p w:rsidR="00093E21" w:rsidRPr="00977901" w:rsidRDefault="00093E21" w:rsidP="00093E21">
      <w:pPr>
        <w:pStyle w:val="Zkladntext"/>
        <w:numPr>
          <w:ilvl w:val="1"/>
          <w:numId w:val="3"/>
        </w:numPr>
        <w:tabs>
          <w:tab w:val="clear" w:pos="426"/>
        </w:tabs>
        <w:suppressAutoHyphens/>
        <w:spacing w:line="240" w:lineRule="atLeast"/>
        <w:ind w:left="567" w:right="68" w:hanging="501"/>
        <w:rPr>
          <w:rFonts w:ascii="Verdana" w:hAnsi="Verdana"/>
        </w:rPr>
      </w:pPr>
      <w:r w:rsidRPr="00977901">
        <w:rPr>
          <w:rFonts w:ascii="Calibri" w:hAnsi="Calibri"/>
          <w:sz w:val="22"/>
          <w:szCs w:val="22"/>
        </w:rPr>
        <w:lastRenderedPageBreak/>
        <w:t>Celková cena díla</w:t>
      </w:r>
      <w:r w:rsidRPr="00977901">
        <w:rPr>
          <w:rFonts w:ascii="Verdana" w:hAnsi="Verdana"/>
        </w:rPr>
        <w:t xml:space="preserve"> </w:t>
      </w:r>
      <w:r w:rsidRPr="00977901">
        <w:rPr>
          <w:rFonts w:ascii="Calibri" w:hAnsi="Calibri"/>
          <w:sz w:val="22"/>
          <w:szCs w:val="22"/>
        </w:rPr>
        <w:t>je zpracována po položkách dle výkazu výměr a výpisu materiálů, který je Přílohou č. 2 této smlouvy</w:t>
      </w:r>
      <w:r w:rsidRPr="00977901">
        <w:rPr>
          <w:rFonts w:ascii="Verdana" w:hAnsi="Verdana"/>
        </w:rPr>
        <w:t>.</w:t>
      </w:r>
    </w:p>
    <w:p w:rsidR="004759EF" w:rsidRPr="00126754" w:rsidRDefault="004759EF" w:rsidP="00D91247">
      <w:pPr>
        <w:pStyle w:val="Zkladntext"/>
        <w:suppressAutoHyphens/>
        <w:spacing w:line="240" w:lineRule="atLeast"/>
        <w:ind w:left="567" w:right="68"/>
        <w:rPr>
          <w:rFonts w:ascii="Calibri" w:hAnsi="Calibri" w:cs="Calibri"/>
        </w:rPr>
      </w:pPr>
    </w:p>
    <w:p w:rsidR="009A7B64" w:rsidRPr="00126754" w:rsidRDefault="009A7B64" w:rsidP="00171572">
      <w:pPr>
        <w:pStyle w:val="Zkladntext"/>
        <w:suppressAutoHyphens/>
        <w:spacing w:line="240" w:lineRule="atLeast"/>
        <w:ind w:left="567" w:right="68"/>
        <w:rPr>
          <w:rFonts w:ascii="Calibri" w:hAnsi="Calibri" w:cs="Calibri"/>
        </w:rPr>
      </w:pPr>
    </w:p>
    <w:p w:rsidR="00D0069D" w:rsidRPr="00126754" w:rsidRDefault="00D0069D" w:rsidP="006A0FC0">
      <w:pPr>
        <w:pStyle w:val="Zkladntext"/>
        <w:numPr>
          <w:ilvl w:val="1"/>
          <w:numId w:val="22"/>
        </w:numPr>
        <w:suppressAutoHyphens/>
        <w:spacing w:line="240" w:lineRule="atLeast"/>
        <w:ind w:left="567" w:right="68" w:hanging="501"/>
        <w:rPr>
          <w:rFonts w:ascii="Calibri" w:hAnsi="Calibri" w:cs="Calibri"/>
          <w:sz w:val="22"/>
          <w:szCs w:val="22"/>
        </w:rPr>
      </w:pPr>
      <w:r w:rsidRPr="00126754">
        <w:rPr>
          <w:rFonts w:ascii="Calibri" w:hAnsi="Calibri" w:cs="Calibri"/>
          <w:sz w:val="22"/>
          <w:szCs w:val="22"/>
        </w:rPr>
        <w:t>Celková cena díla je stanovena jako nejvýše přípustná cena vč</w:t>
      </w:r>
      <w:r w:rsidR="00DC0978" w:rsidRPr="00126754">
        <w:rPr>
          <w:rFonts w:ascii="Calibri" w:hAnsi="Calibri" w:cs="Calibri"/>
          <w:sz w:val="22"/>
          <w:szCs w:val="22"/>
        </w:rPr>
        <w:t>etně všech poplatků a veškerých</w:t>
      </w:r>
      <w:r w:rsidR="007A4107" w:rsidRPr="00126754">
        <w:rPr>
          <w:rFonts w:ascii="Calibri" w:hAnsi="Calibri" w:cs="Calibri"/>
          <w:sz w:val="22"/>
          <w:szCs w:val="22"/>
        </w:rPr>
        <w:t xml:space="preserve"> </w:t>
      </w:r>
      <w:r w:rsidRPr="00126754">
        <w:rPr>
          <w:rFonts w:ascii="Calibri" w:hAnsi="Calibri" w:cs="Calibri"/>
          <w:sz w:val="22"/>
          <w:szCs w:val="22"/>
        </w:rPr>
        <w:t>dalších nákladů spojených s realizací díla. Celková cena díla obsah</w:t>
      </w:r>
      <w:r w:rsidR="007A4107" w:rsidRPr="00126754">
        <w:rPr>
          <w:rFonts w:ascii="Calibri" w:hAnsi="Calibri" w:cs="Calibri"/>
          <w:sz w:val="22"/>
          <w:szCs w:val="22"/>
        </w:rPr>
        <w:t xml:space="preserve">uje veškeré náklady zajišťující </w:t>
      </w:r>
      <w:r w:rsidRPr="00126754">
        <w:rPr>
          <w:rFonts w:ascii="Calibri" w:hAnsi="Calibri" w:cs="Calibri"/>
          <w:sz w:val="22"/>
          <w:szCs w:val="22"/>
        </w:rPr>
        <w:t>řádné plnění předmětu díla, včetně n</w:t>
      </w:r>
      <w:r w:rsidR="00FE0C3A" w:rsidRPr="00126754">
        <w:rPr>
          <w:rFonts w:ascii="Calibri" w:hAnsi="Calibri" w:cs="Calibri"/>
          <w:sz w:val="22"/>
          <w:szCs w:val="22"/>
        </w:rPr>
        <w:t xml:space="preserve">ákladů </w:t>
      </w:r>
      <w:r w:rsidR="00570986" w:rsidRPr="00126754">
        <w:rPr>
          <w:rFonts w:ascii="Calibri" w:hAnsi="Calibri" w:cs="Calibri"/>
          <w:sz w:val="22"/>
          <w:szCs w:val="22"/>
        </w:rPr>
        <w:t>na zařízení staveniště, jeho provoz a uvedení do původního stavu, dopravu, poplatky za energie a vodu po dobu výstavby, odvoz a likvidaci odpadů, poplatky za skládky, střežení staveniště, náklady na svislou přepravu, kontrolní měření kvality prací v rozsahu projektem předepsaných a dalších potřebných zkoušek prováděných prostřednictvím akreditovaných zkušeben, zpracování dokumentace skutečného provedení stavby, vytyčení všech podzemních inženýrských sítí, opravy, údržba a průběžné čištění komunikací užívaných v průběhu výstavby, zajištění přístupů k nemovitostem v průběhu výstavby, zajištění povolení zvláštního užívání komunikací pro realizaci stavby</w:t>
      </w:r>
      <w:r w:rsidR="00845D0E">
        <w:rPr>
          <w:rFonts w:ascii="Calibri" w:hAnsi="Calibri" w:cs="Calibri"/>
          <w:sz w:val="22"/>
          <w:szCs w:val="22"/>
        </w:rPr>
        <w:t xml:space="preserve"> (v případě</w:t>
      </w:r>
      <w:r w:rsidR="00C27D69">
        <w:rPr>
          <w:rFonts w:ascii="Calibri" w:hAnsi="Calibri" w:cs="Calibri"/>
          <w:sz w:val="22"/>
          <w:szCs w:val="22"/>
        </w:rPr>
        <w:t>, že</w:t>
      </w:r>
      <w:r w:rsidR="00845D0E">
        <w:rPr>
          <w:rFonts w:ascii="Calibri" w:hAnsi="Calibri" w:cs="Calibri"/>
          <w:sz w:val="22"/>
          <w:szCs w:val="22"/>
        </w:rPr>
        <w:t xml:space="preserve"> je potřeba)</w:t>
      </w:r>
      <w:r w:rsidR="00570986" w:rsidRPr="00126754">
        <w:rPr>
          <w:rFonts w:ascii="Calibri" w:hAnsi="Calibri" w:cs="Calibri"/>
          <w:sz w:val="22"/>
          <w:szCs w:val="22"/>
        </w:rPr>
        <w:t>, včetně dopravního řešení a povolení MěÚ Hranice OSUZPD a Policie ČR – DI a zajištění dopravního značení, vyřízení zvláštního užívání komunikací, dopravní značení po dobu výstavby, vytýčení stavby oprávněnou osobou, geodetické zaměření skutečného stavu na podkladu katastrální mapy 6</w:t>
      </w:r>
      <w:r w:rsidR="00362E7C" w:rsidRPr="00126754">
        <w:rPr>
          <w:rFonts w:ascii="Calibri" w:hAnsi="Calibri" w:cs="Calibri"/>
          <w:sz w:val="22"/>
          <w:szCs w:val="22"/>
        </w:rPr>
        <w:t xml:space="preserve">x tisk + 1x digi </w:t>
      </w:r>
      <w:r w:rsidR="00570986" w:rsidRPr="00126754">
        <w:rPr>
          <w:rFonts w:ascii="Calibri" w:hAnsi="Calibri" w:cs="Calibri"/>
          <w:sz w:val="22"/>
          <w:szCs w:val="22"/>
        </w:rPr>
        <w:t xml:space="preserve"> </w:t>
      </w:r>
      <w:r w:rsidR="00ED41B7" w:rsidRPr="00126754">
        <w:rPr>
          <w:rFonts w:ascii="Calibri" w:hAnsi="Calibri" w:cs="Calibri"/>
          <w:sz w:val="22"/>
          <w:szCs w:val="22"/>
        </w:rPr>
        <w:t xml:space="preserve">apod. </w:t>
      </w:r>
      <w:r w:rsidRPr="00126754">
        <w:rPr>
          <w:rFonts w:ascii="Calibri" w:hAnsi="Calibri" w:cs="Calibri"/>
          <w:sz w:val="22"/>
          <w:szCs w:val="22"/>
        </w:rPr>
        <w:t>dále veškeré poplatky, které jsou platnými zákony, předpisy a nařízeními požadovány pro splnění smluvních závazků včetně plnění, která nejsou výslovně uvedena v projektové dokumentaci pro provedení stavby, ale o kterých zhotovitel vzhledem ke svým odborným znalostem s vynaložením veškeré odborné péče věděl nebo vědět měl a mohl. Celková cena díla obsahuje i přiměřený zisk zhotovitele, přiměřené podnikatelské riziko a vývoj cen alespoň do konce stavby.</w:t>
      </w:r>
    </w:p>
    <w:p w:rsidR="00D0069D" w:rsidRPr="00126754" w:rsidRDefault="00D0069D" w:rsidP="00D0069D">
      <w:pPr>
        <w:pStyle w:val="Odstavecseseznamem"/>
        <w:ind w:left="567" w:hanging="501"/>
        <w:rPr>
          <w:rFonts w:ascii="Calibri" w:hAnsi="Calibri" w:cs="Calibri"/>
          <w:sz w:val="22"/>
          <w:szCs w:val="22"/>
        </w:rPr>
      </w:pPr>
    </w:p>
    <w:p w:rsidR="00D0069D" w:rsidRPr="00126754" w:rsidRDefault="00D0069D" w:rsidP="006A0FC0">
      <w:pPr>
        <w:pStyle w:val="Zkladntext"/>
        <w:numPr>
          <w:ilvl w:val="1"/>
          <w:numId w:val="22"/>
        </w:numPr>
        <w:suppressAutoHyphens/>
        <w:spacing w:line="240" w:lineRule="atLeast"/>
        <w:ind w:left="567" w:right="68" w:hanging="501"/>
        <w:rPr>
          <w:rFonts w:ascii="Calibri" w:hAnsi="Calibri" w:cs="Calibri"/>
          <w:sz w:val="22"/>
          <w:szCs w:val="22"/>
        </w:rPr>
      </w:pPr>
      <w:r w:rsidRPr="00126754">
        <w:rPr>
          <w:rFonts w:ascii="Calibri" w:hAnsi="Calibri" w:cs="Calibri"/>
          <w:sz w:val="22"/>
          <w:szCs w:val="22"/>
        </w:rPr>
        <w:t>Celkovou cenu díla je možné překročit v souvislosti se změnou daňových předpisů týkajících se DPH.</w:t>
      </w:r>
    </w:p>
    <w:p w:rsidR="00D0069D" w:rsidRPr="00126754" w:rsidRDefault="00D0069D" w:rsidP="00C91EE4">
      <w:pPr>
        <w:pStyle w:val="Zkladntext"/>
        <w:spacing w:line="240" w:lineRule="atLeast"/>
        <w:ind w:left="567" w:right="68" w:hanging="501"/>
        <w:rPr>
          <w:rFonts w:ascii="Calibri" w:hAnsi="Calibri" w:cs="Calibri"/>
          <w:sz w:val="22"/>
          <w:szCs w:val="22"/>
        </w:rPr>
      </w:pPr>
    </w:p>
    <w:p w:rsidR="00474AF6" w:rsidRPr="00A56A67" w:rsidRDefault="00474AF6" w:rsidP="006A0FC0">
      <w:pPr>
        <w:pStyle w:val="Zkladntext"/>
        <w:numPr>
          <w:ilvl w:val="1"/>
          <w:numId w:val="22"/>
        </w:numPr>
        <w:suppressAutoHyphens/>
        <w:spacing w:line="240" w:lineRule="atLeast"/>
        <w:ind w:left="567" w:right="68" w:hanging="501"/>
        <w:rPr>
          <w:rFonts w:ascii="Calibri" w:hAnsi="Calibri" w:cs="Calibri"/>
          <w:sz w:val="22"/>
          <w:szCs w:val="22"/>
        </w:rPr>
      </w:pPr>
      <w:r w:rsidRPr="00126754">
        <w:rPr>
          <w:rFonts w:ascii="Calibri" w:hAnsi="Calibri" w:cs="Calibri"/>
          <w:sz w:val="22"/>
          <w:szCs w:val="22"/>
        </w:rPr>
        <w:t xml:space="preserve">Nárok na </w:t>
      </w:r>
      <w:r w:rsidRPr="00A56A67">
        <w:rPr>
          <w:rFonts w:ascii="Calibri" w:hAnsi="Calibri" w:cs="Calibri"/>
          <w:sz w:val="22"/>
          <w:szCs w:val="22"/>
        </w:rPr>
        <w:t xml:space="preserve">zaplacení </w:t>
      </w:r>
      <w:r w:rsidR="00F86417" w:rsidRPr="00A56A67">
        <w:rPr>
          <w:rFonts w:ascii="Calibri" w:hAnsi="Calibri" w:cs="Calibri"/>
          <w:sz w:val="22"/>
          <w:szCs w:val="22"/>
        </w:rPr>
        <w:t xml:space="preserve">sjednané </w:t>
      </w:r>
      <w:r w:rsidRPr="00A56A67">
        <w:rPr>
          <w:rFonts w:ascii="Calibri" w:hAnsi="Calibri" w:cs="Calibri"/>
          <w:sz w:val="22"/>
          <w:szCs w:val="22"/>
        </w:rPr>
        <w:t xml:space="preserve">ceny nevzniká v případě, že </w:t>
      </w:r>
      <w:r w:rsidR="000F6C25" w:rsidRPr="00A56A67">
        <w:rPr>
          <w:rFonts w:ascii="Calibri" w:hAnsi="Calibri" w:cs="Calibri"/>
          <w:sz w:val="22"/>
          <w:szCs w:val="22"/>
        </w:rPr>
        <w:t xml:space="preserve">dílo </w:t>
      </w:r>
      <w:r w:rsidR="00A37F68" w:rsidRPr="00A56A67">
        <w:rPr>
          <w:rFonts w:ascii="Calibri" w:hAnsi="Calibri" w:cs="Calibri"/>
          <w:sz w:val="22"/>
          <w:szCs w:val="22"/>
        </w:rPr>
        <w:t>nebyl</w:t>
      </w:r>
      <w:r w:rsidR="000F6C25" w:rsidRPr="00A56A67">
        <w:rPr>
          <w:rFonts w:ascii="Calibri" w:hAnsi="Calibri" w:cs="Calibri"/>
          <w:sz w:val="22"/>
          <w:szCs w:val="22"/>
        </w:rPr>
        <w:t>o</w:t>
      </w:r>
      <w:r w:rsidR="00A37F68" w:rsidRPr="00A56A67">
        <w:rPr>
          <w:rFonts w:ascii="Calibri" w:hAnsi="Calibri" w:cs="Calibri"/>
          <w:sz w:val="22"/>
          <w:szCs w:val="22"/>
        </w:rPr>
        <w:t xml:space="preserve"> proveden</w:t>
      </w:r>
      <w:r w:rsidR="000F6C25" w:rsidRPr="00A56A67">
        <w:rPr>
          <w:rFonts w:ascii="Calibri" w:hAnsi="Calibri" w:cs="Calibri"/>
          <w:sz w:val="22"/>
          <w:szCs w:val="22"/>
        </w:rPr>
        <w:t>o</w:t>
      </w:r>
      <w:r w:rsidR="00A37F68" w:rsidRPr="00A56A67">
        <w:rPr>
          <w:rFonts w:ascii="Calibri" w:hAnsi="Calibri" w:cs="Calibri"/>
          <w:sz w:val="22"/>
          <w:szCs w:val="22"/>
        </w:rPr>
        <w:t xml:space="preserve"> řádně, tj. </w:t>
      </w:r>
      <w:r w:rsidRPr="00A56A67">
        <w:rPr>
          <w:rFonts w:ascii="Calibri" w:hAnsi="Calibri" w:cs="Calibri"/>
          <w:sz w:val="22"/>
          <w:szCs w:val="22"/>
        </w:rPr>
        <w:t xml:space="preserve"> v</w:t>
      </w:r>
      <w:r w:rsidR="007A4107" w:rsidRPr="00A56A67">
        <w:rPr>
          <w:rFonts w:ascii="Calibri" w:hAnsi="Calibri" w:cs="Calibri"/>
          <w:sz w:val="22"/>
          <w:szCs w:val="22"/>
        </w:rPr>
        <w:t> </w:t>
      </w:r>
      <w:r w:rsidRPr="00A56A67">
        <w:rPr>
          <w:rFonts w:ascii="Calibri" w:hAnsi="Calibri" w:cs="Calibri"/>
          <w:sz w:val="22"/>
          <w:szCs w:val="22"/>
        </w:rPr>
        <w:t>dohod</w:t>
      </w:r>
      <w:r w:rsidR="00A37F68" w:rsidRPr="00A56A67">
        <w:rPr>
          <w:rFonts w:ascii="Calibri" w:hAnsi="Calibri" w:cs="Calibri"/>
          <w:sz w:val="22"/>
          <w:szCs w:val="22"/>
        </w:rPr>
        <w:t>nuté</w:t>
      </w:r>
      <w:r w:rsidR="007A4107" w:rsidRPr="00A56A67">
        <w:rPr>
          <w:rFonts w:ascii="Calibri" w:hAnsi="Calibri" w:cs="Calibri"/>
          <w:sz w:val="22"/>
          <w:szCs w:val="22"/>
        </w:rPr>
        <w:t xml:space="preserve"> </w:t>
      </w:r>
      <w:r w:rsidRPr="00A56A67">
        <w:rPr>
          <w:rFonts w:ascii="Calibri" w:hAnsi="Calibri" w:cs="Calibri"/>
          <w:sz w:val="22"/>
          <w:szCs w:val="22"/>
        </w:rPr>
        <w:t>kvalitě, v určeném termínu a místě, vždy však po vyjasnění okolností, které řádnému provedení činnosti bránily.</w:t>
      </w:r>
    </w:p>
    <w:p w:rsidR="00474AF6" w:rsidRPr="00A56A67" w:rsidRDefault="00474AF6" w:rsidP="00C91EE4">
      <w:pPr>
        <w:pStyle w:val="Zkladntext"/>
        <w:spacing w:line="240" w:lineRule="atLeast"/>
        <w:ind w:left="567" w:right="68" w:hanging="501"/>
        <w:rPr>
          <w:rFonts w:ascii="Calibri" w:hAnsi="Calibri" w:cs="Calibri"/>
          <w:sz w:val="22"/>
          <w:szCs w:val="22"/>
        </w:rPr>
      </w:pPr>
    </w:p>
    <w:p w:rsidR="00474AF6" w:rsidRPr="006966A1" w:rsidRDefault="00D81531" w:rsidP="006A0FC0">
      <w:pPr>
        <w:pStyle w:val="Zkladntext"/>
        <w:numPr>
          <w:ilvl w:val="1"/>
          <w:numId w:val="22"/>
        </w:numPr>
        <w:suppressAutoHyphens/>
        <w:spacing w:line="240" w:lineRule="atLeast"/>
        <w:ind w:left="567" w:right="68" w:hanging="501"/>
        <w:rPr>
          <w:rFonts w:ascii="Calibri" w:hAnsi="Calibri" w:cs="Calibri"/>
          <w:sz w:val="22"/>
          <w:szCs w:val="22"/>
        </w:rPr>
      </w:pPr>
      <w:r w:rsidRPr="006966A1">
        <w:rPr>
          <w:rFonts w:ascii="Calibri" w:hAnsi="Calibri" w:cs="Calibri"/>
          <w:sz w:val="22"/>
          <w:szCs w:val="22"/>
        </w:rPr>
        <w:t xml:space="preserve">Lhůta splatnosti faktur se </w:t>
      </w:r>
      <w:r w:rsidRPr="006966A1">
        <w:rPr>
          <w:rFonts w:ascii="Calibri" w:hAnsi="Calibri" w:cs="Calibri"/>
          <w:bCs/>
          <w:sz w:val="22"/>
          <w:szCs w:val="22"/>
        </w:rPr>
        <w:t>vzájemnou dohodou</w:t>
      </w:r>
      <w:r w:rsidRPr="006966A1">
        <w:rPr>
          <w:rFonts w:ascii="Calibri" w:hAnsi="Calibri" w:cs="Calibri"/>
          <w:sz w:val="22"/>
          <w:szCs w:val="22"/>
        </w:rPr>
        <w:t xml:space="preserve"> sjednává na 30 dnů po jejich doručení objednateli, přičemž dnem doručení se rozumí den zapsání faktury do poštovní evidence objednatele.</w:t>
      </w:r>
      <w:r w:rsidR="00C44F42" w:rsidRPr="006966A1">
        <w:rPr>
          <w:rFonts w:ascii="Calibri" w:hAnsi="Calibri" w:cs="Calibri"/>
          <w:sz w:val="22"/>
          <w:szCs w:val="22"/>
        </w:rPr>
        <w:t xml:space="preserve"> </w:t>
      </w:r>
    </w:p>
    <w:p w:rsidR="009A7B64" w:rsidRPr="00126754" w:rsidRDefault="009A7B64" w:rsidP="009A7B64">
      <w:pPr>
        <w:pStyle w:val="Zkladntext"/>
        <w:suppressAutoHyphens/>
        <w:spacing w:line="240" w:lineRule="atLeast"/>
        <w:ind w:right="68"/>
        <w:rPr>
          <w:rFonts w:ascii="Calibri" w:hAnsi="Calibri" w:cs="Calibri"/>
          <w:sz w:val="22"/>
          <w:szCs w:val="22"/>
        </w:rPr>
      </w:pPr>
    </w:p>
    <w:p w:rsidR="00474AF6" w:rsidRPr="00126754" w:rsidRDefault="00474AF6" w:rsidP="006A0FC0">
      <w:pPr>
        <w:pStyle w:val="Zkladntext"/>
        <w:numPr>
          <w:ilvl w:val="1"/>
          <w:numId w:val="22"/>
        </w:numPr>
        <w:suppressAutoHyphens/>
        <w:spacing w:line="240" w:lineRule="atLeast"/>
        <w:ind w:left="567" w:right="68" w:hanging="501"/>
        <w:rPr>
          <w:rFonts w:ascii="Calibri" w:hAnsi="Calibri" w:cs="Calibri"/>
          <w:sz w:val="22"/>
          <w:szCs w:val="22"/>
        </w:rPr>
      </w:pPr>
      <w:r w:rsidRPr="00126754">
        <w:rPr>
          <w:rFonts w:ascii="Calibri" w:hAnsi="Calibri" w:cs="Calibri"/>
          <w:sz w:val="22"/>
          <w:szCs w:val="22"/>
        </w:rPr>
        <w:t>Faktury budou vždy ve dvou exemplářích</w:t>
      </w:r>
      <w:r w:rsidR="00F7618A" w:rsidRPr="00126754">
        <w:rPr>
          <w:rFonts w:ascii="Calibri" w:hAnsi="Calibri" w:cs="Calibri"/>
          <w:sz w:val="22"/>
          <w:szCs w:val="22"/>
        </w:rPr>
        <w:t xml:space="preserve"> (originálech)</w:t>
      </w:r>
      <w:r w:rsidRPr="00126754">
        <w:rPr>
          <w:rFonts w:ascii="Calibri" w:hAnsi="Calibri" w:cs="Calibri"/>
          <w:sz w:val="22"/>
          <w:szCs w:val="22"/>
        </w:rPr>
        <w:t xml:space="preserve"> a </w:t>
      </w:r>
      <w:r w:rsidR="007A4107" w:rsidRPr="00126754">
        <w:rPr>
          <w:rFonts w:ascii="Calibri" w:hAnsi="Calibri" w:cs="Calibri"/>
          <w:sz w:val="22"/>
          <w:szCs w:val="22"/>
        </w:rPr>
        <w:t xml:space="preserve">musí splňovat požadavky daného zákona na řádný daňový doklad, </w:t>
      </w:r>
      <w:r w:rsidR="000F6C25" w:rsidRPr="00126754">
        <w:rPr>
          <w:rFonts w:ascii="Calibri" w:hAnsi="Calibri" w:cs="Calibri"/>
          <w:sz w:val="22"/>
          <w:szCs w:val="22"/>
        </w:rPr>
        <w:t>zejména</w:t>
      </w:r>
      <w:r w:rsidR="007A4107" w:rsidRPr="00126754">
        <w:rPr>
          <w:rFonts w:ascii="Calibri" w:hAnsi="Calibri" w:cs="Calibri"/>
          <w:sz w:val="22"/>
          <w:szCs w:val="22"/>
        </w:rPr>
        <w:t xml:space="preserve"> </w:t>
      </w:r>
      <w:r w:rsidRPr="00126754">
        <w:rPr>
          <w:rFonts w:ascii="Calibri" w:hAnsi="Calibri" w:cs="Calibri"/>
          <w:sz w:val="22"/>
          <w:szCs w:val="22"/>
        </w:rPr>
        <w:t>budou mít tyto náležitosti:</w:t>
      </w:r>
    </w:p>
    <w:p w:rsidR="00474AF6" w:rsidRPr="00126754" w:rsidRDefault="00474AF6" w:rsidP="006A0FC0">
      <w:pPr>
        <w:pStyle w:val="Zkladntext"/>
        <w:numPr>
          <w:ilvl w:val="0"/>
          <w:numId w:val="18"/>
        </w:numPr>
        <w:suppressAutoHyphens/>
        <w:spacing w:line="240" w:lineRule="atLeast"/>
        <w:ind w:right="68"/>
        <w:rPr>
          <w:rFonts w:ascii="Calibri" w:hAnsi="Calibri" w:cs="Calibri"/>
          <w:sz w:val="22"/>
          <w:szCs w:val="22"/>
        </w:rPr>
      </w:pPr>
      <w:r w:rsidRPr="00126754">
        <w:rPr>
          <w:rFonts w:ascii="Calibri" w:hAnsi="Calibri" w:cs="Calibri"/>
          <w:sz w:val="22"/>
          <w:szCs w:val="22"/>
        </w:rPr>
        <w:t>označení faktury a její číslo,</w:t>
      </w:r>
    </w:p>
    <w:p w:rsidR="00474AF6" w:rsidRPr="00126754" w:rsidRDefault="00474AF6" w:rsidP="006A0FC0">
      <w:pPr>
        <w:pStyle w:val="Zkladntext"/>
        <w:numPr>
          <w:ilvl w:val="0"/>
          <w:numId w:val="18"/>
        </w:numPr>
        <w:suppressAutoHyphens/>
        <w:spacing w:line="240" w:lineRule="atLeast"/>
        <w:ind w:right="68"/>
        <w:rPr>
          <w:rFonts w:ascii="Calibri" w:hAnsi="Calibri" w:cs="Calibri"/>
          <w:sz w:val="22"/>
          <w:szCs w:val="22"/>
        </w:rPr>
      </w:pPr>
      <w:r w:rsidRPr="00126754">
        <w:rPr>
          <w:rFonts w:ascii="Calibri" w:hAnsi="Calibri" w:cs="Calibri"/>
          <w:sz w:val="22"/>
          <w:szCs w:val="22"/>
        </w:rPr>
        <w:t>název a sídlo zhotovitele,</w:t>
      </w:r>
    </w:p>
    <w:p w:rsidR="00474AF6" w:rsidRPr="00126754" w:rsidRDefault="00474AF6" w:rsidP="006A0FC0">
      <w:pPr>
        <w:pStyle w:val="Zkladntext"/>
        <w:numPr>
          <w:ilvl w:val="0"/>
          <w:numId w:val="18"/>
        </w:numPr>
        <w:suppressAutoHyphens/>
        <w:spacing w:line="240" w:lineRule="atLeast"/>
        <w:ind w:right="68"/>
        <w:rPr>
          <w:rFonts w:ascii="Calibri" w:hAnsi="Calibri" w:cs="Calibri"/>
          <w:sz w:val="22"/>
          <w:szCs w:val="22"/>
        </w:rPr>
      </w:pPr>
      <w:r w:rsidRPr="00126754">
        <w:rPr>
          <w:rFonts w:ascii="Calibri" w:hAnsi="Calibri" w:cs="Calibri"/>
          <w:sz w:val="22"/>
          <w:szCs w:val="22"/>
        </w:rPr>
        <w:t>bankovní spojení zhotovitele,</w:t>
      </w:r>
    </w:p>
    <w:p w:rsidR="00474AF6" w:rsidRPr="00126754" w:rsidRDefault="00474AF6" w:rsidP="006A0FC0">
      <w:pPr>
        <w:pStyle w:val="Zkladntext"/>
        <w:numPr>
          <w:ilvl w:val="0"/>
          <w:numId w:val="18"/>
        </w:numPr>
        <w:suppressAutoHyphens/>
        <w:spacing w:line="240" w:lineRule="atLeast"/>
        <w:ind w:right="68"/>
        <w:rPr>
          <w:rFonts w:ascii="Calibri" w:hAnsi="Calibri" w:cs="Calibri"/>
          <w:sz w:val="22"/>
          <w:szCs w:val="22"/>
        </w:rPr>
      </w:pPr>
      <w:r w:rsidRPr="00126754">
        <w:rPr>
          <w:rFonts w:ascii="Calibri" w:hAnsi="Calibri" w:cs="Calibri"/>
          <w:sz w:val="22"/>
          <w:szCs w:val="22"/>
        </w:rPr>
        <w:t>předmět smlouvy,</w:t>
      </w:r>
    </w:p>
    <w:p w:rsidR="00474AF6" w:rsidRPr="00126754" w:rsidRDefault="00474AF6" w:rsidP="006A0FC0">
      <w:pPr>
        <w:pStyle w:val="Zkladntext"/>
        <w:numPr>
          <w:ilvl w:val="0"/>
          <w:numId w:val="18"/>
        </w:numPr>
        <w:suppressAutoHyphens/>
        <w:spacing w:line="240" w:lineRule="atLeast"/>
        <w:ind w:right="68"/>
        <w:rPr>
          <w:rFonts w:ascii="Calibri" w:hAnsi="Calibri" w:cs="Calibri"/>
          <w:sz w:val="22"/>
          <w:szCs w:val="22"/>
        </w:rPr>
      </w:pPr>
      <w:r w:rsidRPr="00126754">
        <w:rPr>
          <w:rFonts w:ascii="Calibri" w:hAnsi="Calibri" w:cs="Calibri"/>
          <w:sz w:val="22"/>
          <w:szCs w:val="22"/>
        </w:rPr>
        <w:t>jmenování dokladu, na jehož základě je práce prováděna, včetně data sm</w:t>
      </w:r>
      <w:r w:rsidR="009A7B64" w:rsidRPr="00126754">
        <w:rPr>
          <w:rFonts w:ascii="Calibri" w:hAnsi="Calibri" w:cs="Calibri"/>
          <w:sz w:val="22"/>
          <w:szCs w:val="22"/>
        </w:rPr>
        <w:t xml:space="preserve">louvy nebo jejího </w:t>
      </w:r>
      <w:r w:rsidRPr="00126754">
        <w:rPr>
          <w:rFonts w:ascii="Calibri" w:hAnsi="Calibri" w:cs="Calibri"/>
          <w:sz w:val="22"/>
          <w:szCs w:val="22"/>
        </w:rPr>
        <w:t>dodatku,</w:t>
      </w:r>
    </w:p>
    <w:p w:rsidR="00474AF6" w:rsidRPr="00D935F4" w:rsidRDefault="00474AF6" w:rsidP="006A0FC0">
      <w:pPr>
        <w:pStyle w:val="Zkladntext"/>
        <w:numPr>
          <w:ilvl w:val="0"/>
          <w:numId w:val="18"/>
        </w:numPr>
        <w:suppressAutoHyphens/>
        <w:spacing w:line="240" w:lineRule="atLeast"/>
        <w:ind w:right="68"/>
        <w:rPr>
          <w:rFonts w:ascii="Calibri" w:hAnsi="Calibri" w:cs="Calibri"/>
          <w:sz w:val="22"/>
          <w:szCs w:val="22"/>
        </w:rPr>
      </w:pPr>
      <w:r w:rsidRPr="00D935F4">
        <w:rPr>
          <w:rFonts w:ascii="Calibri" w:hAnsi="Calibri" w:cs="Calibri"/>
          <w:sz w:val="22"/>
          <w:szCs w:val="22"/>
        </w:rPr>
        <w:t>vyjmenování období</w:t>
      </w:r>
      <w:r w:rsidR="00BD563D" w:rsidRPr="00D935F4">
        <w:rPr>
          <w:rFonts w:ascii="Calibri" w:hAnsi="Calibri" w:cs="Calibri"/>
          <w:sz w:val="22"/>
          <w:szCs w:val="22"/>
        </w:rPr>
        <w:t>,</w:t>
      </w:r>
      <w:r w:rsidRPr="00D935F4">
        <w:rPr>
          <w:rFonts w:ascii="Calibri" w:hAnsi="Calibri" w:cs="Calibri"/>
          <w:sz w:val="22"/>
          <w:szCs w:val="22"/>
        </w:rPr>
        <w:t xml:space="preserve"> za které je fakturováno,</w:t>
      </w:r>
    </w:p>
    <w:p w:rsidR="00474AF6" w:rsidRPr="00F113C0" w:rsidRDefault="00474AF6" w:rsidP="006A0FC0">
      <w:pPr>
        <w:pStyle w:val="Zkladntext"/>
        <w:numPr>
          <w:ilvl w:val="0"/>
          <w:numId w:val="18"/>
        </w:numPr>
        <w:suppressAutoHyphens/>
        <w:spacing w:line="240" w:lineRule="atLeast"/>
        <w:ind w:right="68"/>
        <w:rPr>
          <w:rFonts w:ascii="Calibri" w:hAnsi="Calibri" w:cs="Calibri"/>
          <w:sz w:val="22"/>
          <w:szCs w:val="22"/>
        </w:rPr>
      </w:pPr>
      <w:r w:rsidRPr="00D935F4">
        <w:rPr>
          <w:rFonts w:ascii="Calibri" w:hAnsi="Calibri" w:cs="Calibri"/>
          <w:sz w:val="22"/>
          <w:szCs w:val="22"/>
        </w:rPr>
        <w:t>účtovaná částka bez DPH a včetně DPH, dat</w:t>
      </w:r>
      <w:r w:rsidRPr="00F113C0">
        <w:rPr>
          <w:rFonts w:ascii="Calibri" w:hAnsi="Calibri" w:cs="Calibri"/>
          <w:sz w:val="22"/>
          <w:szCs w:val="22"/>
        </w:rPr>
        <w:t>um splatnosti fakturované částky,</w:t>
      </w:r>
    </w:p>
    <w:p w:rsidR="00474AF6" w:rsidRDefault="00474AF6" w:rsidP="006A0FC0">
      <w:pPr>
        <w:pStyle w:val="Zkladntext"/>
        <w:numPr>
          <w:ilvl w:val="0"/>
          <w:numId w:val="18"/>
        </w:numPr>
        <w:suppressAutoHyphens/>
        <w:spacing w:line="240" w:lineRule="atLeast"/>
        <w:ind w:right="68"/>
        <w:rPr>
          <w:rFonts w:ascii="Calibri" w:hAnsi="Calibri" w:cs="Calibri"/>
          <w:sz w:val="22"/>
          <w:szCs w:val="22"/>
        </w:rPr>
      </w:pPr>
      <w:r w:rsidRPr="00F113C0">
        <w:rPr>
          <w:rFonts w:ascii="Calibri" w:hAnsi="Calibri" w:cs="Calibri"/>
          <w:sz w:val="22"/>
          <w:szCs w:val="22"/>
        </w:rPr>
        <w:t>rozpis účtovaných prací dle jedn</w:t>
      </w:r>
      <w:r w:rsidR="00E825BC" w:rsidRPr="00F113C0">
        <w:rPr>
          <w:rFonts w:ascii="Calibri" w:hAnsi="Calibri" w:cs="Calibri"/>
          <w:sz w:val="22"/>
          <w:szCs w:val="22"/>
        </w:rPr>
        <w:t>otkových cen</w:t>
      </w:r>
    </w:p>
    <w:p w:rsidR="003B57A7" w:rsidRDefault="003B57A7" w:rsidP="006A0FC0">
      <w:pPr>
        <w:pStyle w:val="Zkladntext"/>
        <w:numPr>
          <w:ilvl w:val="0"/>
          <w:numId w:val="18"/>
        </w:numPr>
        <w:suppressAutoHyphens/>
        <w:spacing w:line="240" w:lineRule="atLeast"/>
        <w:ind w:right="68"/>
        <w:rPr>
          <w:rFonts w:ascii="Calibri" w:hAnsi="Calibri" w:cs="Calibri"/>
          <w:sz w:val="22"/>
          <w:szCs w:val="22"/>
        </w:rPr>
      </w:pPr>
      <w:r w:rsidRPr="00F113C0">
        <w:rPr>
          <w:rFonts w:ascii="Calibri" w:hAnsi="Calibri" w:cs="Calibri"/>
          <w:sz w:val="22"/>
          <w:szCs w:val="22"/>
        </w:rPr>
        <w:t>uvedení názvu projektu</w:t>
      </w:r>
      <w:r w:rsidR="00EF76C6">
        <w:rPr>
          <w:rFonts w:ascii="Calibri" w:hAnsi="Calibri" w:cs="Calibri"/>
          <w:sz w:val="22"/>
          <w:szCs w:val="22"/>
        </w:rPr>
        <w:t xml:space="preserve"> „</w:t>
      </w:r>
      <w:r w:rsidR="00EF76C6" w:rsidRPr="0041251B">
        <w:rPr>
          <w:rFonts w:ascii="Calibri" w:hAnsi="Calibri" w:cs="Calibri"/>
          <w:b/>
          <w:sz w:val="22"/>
        </w:rPr>
        <w:t>Chodník v ulici Alešova, Hranice</w:t>
      </w:r>
      <w:r w:rsidR="00EF76C6">
        <w:rPr>
          <w:rFonts w:ascii="Calibri" w:hAnsi="Calibri" w:cs="Calibri"/>
          <w:b/>
          <w:sz w:val="22"/>
        </w:rPr>
        <w:t>“</w:t>
      </w:r>
      <w:r w:rsidRPr="00F113C0">
        <w:rPr>
          <w:rFonts w:ascii="Calibri" w:hAnsi="Calibri" w:cs="Calibri"/>
          <w:sz w:val="22"/>
          <w:szCs w:val="22"/>
        </w:rPr>
        <w:t xml:space="preserve"> a logo</w:t>
      </w:r>
      <w:r w:rsidR="00EF76C6">
        <w:rPr>
          <w:rFonts w:ascii="Calibri" w:hAnsi="Calibri" w:cs="Calibri"/>
          <w:sz w:val="22"/>
          <w:szCs w:val="22"/>
        </w:rPr>
        <w:t>.</w:t>
      </w:r>
    </w:p>
    <w:p w:rsidR="006950B7" w:rsidRDefault="006950B7" w:rsidP="006950B7">
      <w:pPr>
        <w:pStyle w:val="Zhlav"/>
        <w:numPr>
          <w:ilvl w:val="0"/>
          <w:numId w:val="18"/>
        </w:numPr>
        <w:rPr>
          <w:rStyle w:val="datalabel"/>
          <w:b/>
          <w:bCs/>
        </w:rPr>
      </w:pPr>
      <w:r>
        <w:rPr>
          <w:sz w:val="23"/>
          <w:szCs w:val="23"/>
        </w:rPr>
        <w:t>každá faktura musí být označena číslem projektu. Přesný název a číslo projektu bude dodavateli sděleno při první fakturaci.</w:t>
      </w:r>
    </w:p>
    <w:p w:rsidR="009A7B64" w:rsidRPr="00D935F4" w:rsidRDefault="009A7B64" w:rsidP="009A7B64">
      <w:pPr>
        <w:pStyle w:val="Zkladntext"/>
        <w:suppressAutoHyphens/>
        <w:spacing w:line="240" w:lineRule="atLeast"/>
        <w:ind w:left="1287" w:right="68"/>
        <w:rPr>
          <w:rFonts w:ascii="Calibri" w:hAnsi="Calibri" w:cs="Calibri"/>
          <w:sz w:val="22"/>
          <w:szCs w:val="22"/>
        </w:rPr>
      </w:pPr>
    </w:p>
    <w:p w:rsidR="009A7B64" w:rsidRPr="00126754" w:rsidRDefault="00474AF6" w:rsidP="006A0FC0">
      <w:pPr>
        <w:pStyle w:val="Zkladntext"/>
        <w:numPr>
          <w:ilvl w:val="1"/>
          <w:numId w:val="22"/>
        </w:numPr>
        <w:suppressAutoHyphens/>
        <w:spacing w:line="240" w:lineRule="atLeast"/>
        <w:ind w:left="567" w:right="68" w:hanging="501"/>
        <w:rPr>
          <w:rFonts w:ascii="Calibri" w:hAnsi="Calibri" w:cs="Calibri"/>
          <w:sz w:val="22"/>
          <w:szCs w:val="22"/>
        </w:rPr>
      </w:pPr>
      <w:r w:rsidRPr="00126754">
        <w:rPr>
          <w:rFonts w:ascii="Calibri" w:hAnsi="Calibri" w:cs="Calibri"/>
          <w:sz w:val="22"/>
          <w:szCs w:val="22"/>
        </w:rPr>
        <w:t xml:space="preserve">Objednatel je oprávněn fakturu vrátit </w:t>
      </w:r>
      <w:r w:rsidR="00BD563D" w:rsidRPr="00126754">
        <w:rPr>
          <w:rFonts w:ascii="Calibri" w:hAnsi="Calibri" w:cs="Calibri"/>
          <w:sz w:val="22"/>
          <w:szCs w:val="22"/>
        </w:rPr>
        <w:t>ve lhůtě</w:t>
      </w:r>
      <w:r w:rsidRPr="00126754">
        <w:rPr>
          <w:rFonts w:ascii="Calibri" w:hAnsi="Calibri" w:cs="Calibri"/>
          <w:sz w:val="22"/>
          <w:szCs w:val="22"/>
        </w:rPr>
        <w:t xml:space="preserve"> její splatnosti, pokud obsahuje</w:t>
      </w:r>
      <w:r w:rsidR="00D0069D" w:rsidRPr="00126754">
        <w:rPr>
          <w:rFonts w:ascii="Calibri" w:hAnsi="Calibri" w:cs="Calibri"/>
          <w:sz w:val="22"/>
          <w:szCs w:val="22"/>
        </w:rPr>
        <w:t xml:space="preserve"> </w:t>
      </w:r>
      <w:r w:rsidR="000A48D9" w:rsidRPr="00126754">
        <w:rPr>
          <w:rFonts w:ascii="Calibri" w:hAnsi="Calibri" w:cs="Calibri"/>
          <w:sz w:val="22"/>
          <w:szCs w:val="22"/>
        </w:rPr>
        <w:t xml:space="preserve">nesprávné </w:t>
      </w:r>
      <w:r w:rsidRPr="00126754">
        <w:rPr>
          <w:rFonts w:ascii="Calibri" w:hAnsi="Calibri" w:cs="Calibri"/>
          <w:sz w:val="22"/>
          <w:szCs w:val="22"/>
        </w:rPr>
        <w:t xml:space="preserve">náležitosti nebo údaje. Doba splatnosti upravené faktury je </w:t>
      </w:r>
      <w:r w:rsidR="008430B4">
        <w:rPr>
          <w:rFonts w:ascii="Calibri" w:hAnsi="Calibri" w:cs="Calibri"/>
          <w:sz w:val="22"/>
          <w:szCs w:val="22"/>
        </w:rPr>
        <w:t>3</w:t>
      </w:r>
      <w:r w:rsidRPr="00126754">
        <w:rPr>
          <w:rFonts w:ascii="Calibri" w:hAnsi="Calibri" w:cs="Calibri"/>
          <w:sz w:val="22"/>
          <w:szCs w:val="22"/>
        </w:rPr>
        <w:t xml:space="preserve">0 </w:t>
      </w:r>
      <w:r w:rsidR="00BD563D" w:rsidRPr="00126754">
        <w:rPr>
          <w:rFonts w:ascii="Calibri" w:hAnsi="Calibri" w:cs="Calibri"/>
          <w:sz w:val="22"/>
          <w:szCs w:val="22"/>
        </w:rPr>
        <w:t xml:space="preserve">kalendářních </w:t>
      </w:r>
      <w:r w:rsidRPr="00126754">
        <w:rPr>
          <w:rFonts w:ascii="Calibri" w:hAnsi="Calibri" w:cs="Calibri"/>
          <w:sz w:val="22"/>
          <w:szCs w:val="22"/>
        </w:rPr>
        <w:t>dnů ode dne jejího opětovného doručení</w:t>
      </w:r>
      <w:r w:rsidR="00BD563D" w:rsidRPr="00126754">
        <w:rPr>
          <w:rFonts w:ascii="Calibri" w:hAnsi="Calibri" w:cs="Calibri"/>
          <w:sz w:val="22"/>
          <w:szCs w:val="22"/>
        </w:rPr>
        <w:t xml:space="preserve"> objednateli</w:t>
      </w:r>
      <w:r w:rsidRPr="00126754">
        <w:rPr>
          <w:rFonts w:ascii="Calibri" w:hAnsi="Calibri" w:cs="Calibri"/>
          <w:sz w:val="22"/>
          <w:szCs w:val="22"/>
        </w:rPr>
        <w:t>.</w:t>
      </w:r>
      <w:r w:rsidR="000A48D9" w:rsidRPr="00126754">
        <w:rPr>
          <w:rFonts w:ascii="Calibri" w:hAnsi="Calibri" w:cs="Calibri"/>
          <w:sz w:val="22"/>
          <w:szCs w:val="22"/>
        </w:rPr>
        <w:t xml:space="preserve"> </w:t>
      </w:r>
    </w:p>
    <w:p w:rsidR="009A7B64" w:rsidRPr="00126754" w:rsidRDefault="009A7B64" w:rsidP="009A7B64">
      <w:pPr>
        <w:pStyle w:val="Zkladntext"/>
        <w:suppressAutoHyphens/>
        <w:spacing w:line="240" w:lineRule="atLeast"/>
        <w:ind w:left="567" w:right="68"/>
        <w:rPr>
          <w:rFonts w:ascii="Calibri" w:hAnsi="Calibri" w:cs="Calibri"/>
          <w:sz w:val="22"/>
          <w:szCs w:val="22"/>
        </w:rPr>
      </w:pPr>
    </w:p>
    <w:p w:rsidR="009A7B64" w:rsidRPr="00126754" w:rsidRDefault="00474AF6" w:rsidP="006A0FC0">
      <w:pPr>
        <w:pStyle w:val="Zkladntext"/>
        <w:numPr>
          <w:ilvl w:val="1"/>
          <w:numId w:val="22"/>
        </w:numPr>
        <w:suppressAutoHyphens/>
        <w:spacing w:line="240" w:lineRule="atLeast"/>
        <w:ind w:left="567" w:right="68" w:hanging="501"/>
        <w:rPr>
          <w:rFonts w:ascii="Calibri" w:hAnsi="Calibri" w:cs="Calibri"/>
          <w:sz w:val="22"/>
          <w:szCs w:val="22"/>
        </w:rPr>
      </w:pPr>
      <w:r w:rsidRPr="00126754">
        <w:rPr>
          <w:rFonts w:ascii="Calibri" w:hAnsi="Calibri" w:cs="Calibri"/>
          <w:sz w:val="22"/>
          <w:szCs w:val="22"/>
        </w:rPr>
        <w:lastRenderedPageBreak/>
        <w:t xml:space="preserve">Objednatel si vyhrazuje právo termíny prodloužit, stavební práce přerušit, případně stavbu zcela ukončit před jejím dokončením, a to v závislosti na výši disponibilních prostředků pro financování stavby. V takovém případě je objednatel povinen zaplatit veškeré provedené stavební práce a dodaný materiál na </w:t>
      </w:r>
      <w:r w:rsidR="000A48D9" w:rsidRPr="00126754">
        <w:rPr>
          <w:rFonts w:ascii="Calibri" w:hAnsi="Calibri" w:cs="Calibri"/>
          <w:sz w:val="22"/>
          <w:szCs w:val="22"/>
        </w:rPr>
        <w:t>dosud provedeném díle (</w:t>
      </w:r>
      <w:r w:rsidRPr="00126754">
        <w:rPr>
          <w:rFonts w:ascii="Calibri" w:hAnsi="Calibri" w:cs="Calibri"/>
          <w:sz w:val="22"/>
          <w:szCs w:val="22"/>
        </w:rPr>
        <w:t>zakázce</w:t>
      </w:r>
      <w:r w:rsidR="000A48D9" w:rsidRPr="00126754">
        <w:rPr>
          <w:rFonts w:ascii="Calibri" w:hAnsi="Calibri" w:cs="Calibri"/>
          <w:sz w:val="22"/>
          <w:szCs w:val="22"/>
        </w:rPr>
        <w:t>)</w:t>
      </w:r>
      <w:r w:rsidRPr="00126754">
        <w:rPr>
          <w:rFonts w:ascii="Calibri" w:hAnsi="Calibri" w:cs="Calibri"/>
          <w:sz w:val="22"/>
          <w:szCs w:val="22"/>
        </w:rPr>
        <w:t>.</w:t>
      </w:r>
      <w:r w:rsidR="00E825BC" w:rsidRPr="00126754">
        <w:rPr>
          <w:rFonts w:ascii="Calibri" w:hAnsi="Calibri" w:cs="Calibri"/>
          <w:sz w:val="22"/>
          <w:szCs w:val="22"/>
        </w:rPr>
        <w:t xml:space="preserve"> Objednatel si vyhrazuje právo takto učinit bez sankcí, bez účtování ušlého zisku zhotovitele.</w:t>
      </w:r>
    </w:p>
    <w:p w:rsidR="009A7B64" w:rsidRPr="00126754" w:rsidRDefault="009A7B64" w:rsidP="009A7B64">
      <w:pPr>
        <w:pStyle w:val="Odstavecseseznamem"/>
        <w:rPr>
          <w:rFonts w:ascii="Calibri" w:hAnsi="Calibri" w:cs="Calibri"/>
          <w:sz w:val="22"/>
          <w:szCs w:val="22"/>
        </w:rPr>
      </w:pPr>
    </w:p>
    <w:p w:rsidR="009A7B64" w:rsidRPr="00126754" w:rsidRDefault="00F930E5" w:rsidP="006A0FC0">
      <w:pPr>
        <w:pStyle w:val="Zkladntext"/>
        <w:numPr>
          <w:ilvl w:val="1"/>
          <w:numId w:val="22"/>
        </w:numPr>
        <w:suppressAutoHyphens/>
        <w:spacing w:line="240" w:lineRule="atLeast"/>
        <w:ind w:left="567" w:right="68" w:hanging="501"/>
        <w:rPr>
          <w:rFonts w:ascii="Calibri" w:hAnsi="Calibri" w:cs="Calibri"/>
          <w:sz w:val="22"/>
          <w:szCs w:val="22"/>
        </w:rPr>
      </w:pPr>
      <w:r w:rsidRPr="00126754">
        <w:rPr>
          <w:rFonts w:ascii="Calibri" w:hAnsi="Calibri" w:cs="Calibri"/>
          <w:sz w:val="22"/>
          <w:szCs w:val="22"/>
        </w:rPr>
        <w:t xml:space="preserve">Objednatel neposkytuje zálohy. </w:t>
      </w:r>
    </w:p>
    <w:p w:rsidR="009A7B64" w:rsidRPr="00126754" w:rsidRDefault="009A7B64" w:rsidP="009A7B64">
      <w:pPr>
        <w:pStyle w:val="Odstavecseseznamem"/>
        <w:rPr>
          <w:rFonts w:ascii="Calibri" w:hAnsi="Calibri" w:cs="Calibri"/>
          <w:sz w:val="22"/>
          <w:szCs w:val="22"/>
        </w:rPr>
      </w:pPr>
    </w:p>
    <w:p w:rsidR="009A7B64" w:rsidRPr="00126754" w:rsidRDefault="00310DAD" w:rsidP="006A0FC0">
      <w:pPr>
        <w:pStyle w:val="Zkladntext"/>
        <w:numPr>
          <w:ilvl w:val="1"/>
          <w:numId w:val="22"/>
        </w:numPr>
        <w:suppressAutoHyphens/>
        <w:spacing w:line="240" w:lineRule="atLeast"/>
        <w:ind w:left="567" w:right="68" w:hanging="501"/>
        <w:rPr>
          <w:rFonts w:ascii="Calibri" w:hAnsi="Calibri" w:cs="Calibri"/>
          <w:sz w:val="22"/>
          <w:szCs w:val="22"/>
        </w:rPr>
      </w:pPr>
      <w:r w:rsidRPr="00126754">
        <w:rPr>
          <w:rFonts w:ascii="Calibri" w:hAnsi="Calibri" w:cs="Calibri"/>
          <w:sz w:val="22"/>
          <w:szCs w:val="22"/>
        </w:rPr>
        <w:t xml:space="preserve">Soupisy provedených prací a dodávek bude zhotovitel objednateli předkládat vždy do třetího kalendářního dne následujícího měsíce za činnosti prováděné v minulém měsíci. Objednatel se zavazuje soupisy prací zhotovitele odsouhlasit do pěti pracovních dnů po předložení. Fakturovány budou pouze práce a dodávky, které jsou předmětem smlouvy a jsou kvalitně provedeny. Práce, které nebyly provedeny a materiál, který nebyl zabudován, nebudou fakturovány. Fakturace prací a dodávek bude vázána na položkový rozpočet nabídky </w:t>
      </w:r>
      <w:r w:rsidR="006C660D" w:rsidRPr="00126754">
        <w:rPr>
          <w:rFonts w:ascii="Calibri" w:hAnsi="Calibri" w:cs="Calibri"/>
          <w:sz w:val="22"/>
          <w:szCs w:val="22"/>
        </w:rPr>
        <w:t>zhotovitele</w:t>
      </w:r>
      <w:r w:rsidRPr="00126754">
        <w:rPr>
          <w:rFonts w:ascii="Calibri" w:hAnsi="Calibri" w:cs="Calibri"/>
          <w:sz w:val="22"/>
          <w:szCs w:val="22"/>
        </w:rPr>
        <w:t xml:space="preserve"> stavby. Jednotlivé práce nebo dodávky budou fakturovány teprve po kvalitním provedení prací nebo zabudování materiálů v rozsahu, který je stanoven jednotlivými položkami položkového rozpočtu stavby. Právo na fakturaci za provedené práce a zabudovaný materiál vzniká dnem odsouhlasení a potvrzení měsíčního soupisu provedených prací a dodávek </w:t>
      </w:r>
      <w:r w:rsidR="00C0334A" w:rsidRPr="00126754">
        <w:rPr>
          <w:rFonts w:ascii="Calibri" w:hAnsi="Calibri" w:cs="Calibri"/>
          <w:sz w:val="22"/>
          <w:szCs w:val="22"/>
        </w:rPr>
        <w:t xml:space="preserve">objednatelem nebo </w:t>
      </w:r>
      <w:r w:rsidRPr="00126754">
        <w:rPr>
          <w:rFonts w:ascii="Calibri" w:hAnsi="Calibri" w:cs="Calibri"/>
          <w:sz w:val="22"/>
          <w:szCs w:val="22"/>
        </w:rPr>
        <w:t>technickým dozorem objednatele.</w:t>
      </w:r>
    </w:p>
    <w:p w:rsidR="009A7B64" w:rsidRPr="00126754" w:rsidRDefault="009A7B64" w:rsidP="009A7B64">
      <w:pPr>
        <w:pStyle w:val="Odstavecseseznamem"/>
        <w:rPr>
          <w:rFonts w:ascii="Calibri" w:hAnsi="Calibri" w:cs="Calibri"/>
          <w:sz w:val="22"/>
          <w:szCs w:val="22"/>
        </w:rPr>
      </w:pPr>
    </w:p>
    <w:p w:rsidR="009A7B64" w:rsidRPr="006A1A8E" w:rsidRDefault="00BD563D" w:rsidP="006A0FC0">
      <w:pPr>
        <w:pStyle w:val="Zkladntext"/>
        <w:numPr>
          <w:ilvl w:val="1"/>
          <w:numId w:val="22"/>
        </w:numPr>
        <w:suppressAutoHyphens/>
        <w:spacing w:line="240" w:lineRule="atLeast"/>
        <w:ind w:left="567" w:right="68" w:hanging="501"/>
        <w:rPr>
          <w:rFonts w:ascii="Calibri" w:hAnsi="Calibri" w:cs="Calibri"/>
          <w:sz w:val="22"/>
          <w:szCs w:val="22"/>
        </w:rPr>
      </w:pPr>
      <w:r w:rsidRPr="006A1A8E">
        <w:rPr>
          <w:rFonts w:ascii="Calibri" w:hAnsi="Calibri" w:cs="Calibri"/>
          <w:sz w:val="22"/>
          <w:szCs w:val="22"/>
        </w:rPr>
        <w:t>Provedené práce v rámci plnění předmětu smlouvy budou objednatelem hrazeny v české měně na základě daňového dokladu – faktury podle objemu skuteč</w:t>
      </w:r>
      <w:r w:rsidR="005776C5" w:rsidRPr="006A1A8E">
        <w:rPr>
          <w:rFonts w:ascii="Calibri" w:hAnsi="Calibri" w:cs="Calibri"/>
          <w:sz w:val="22"/>
          <w:szCs w:val="22"/>
        </w:rPr>
        <w:t>ně pro</w:t>
      </w:r>
      <w:r w:rsidR="005776C5" w:rsidRPr="006A1A8E">
        <w:rPr>
          <w:rFonts w:ascii="Calibri" w:hAnsi="Calibri" w:cs="Calibri"/>
          <w:sz w:val="22"/>
          <w:szCs w:val="22"/>
        </w:rPr>
        <w:softHyphen/>
        <w:t xml:space="preserve">vedených prací a dodávek, </w:t>
      </w:r>
      <w:r w:rsidRPr="006A1A8E">
        <w:rPr>
          <w:rFonts w:ascii="Calibri" w:hAnsi="Calibri" w:cs="Calibri"/>
          <w:sz w:val="22"/>
          <w:szCs w:val="22"/>
        </w:rPr>
        <w:t>a to do výše 90 % smluvní ceny díla s tím, že zbývajících 10</w:t>
      </w:r>
      <w:r w:rsidR="00F86417">
        <w:rPr>
          <w:rFonts w:ascii="Calibri" w:hAnsi="Calibri" w:cs="Calibri"/>
          <w:sz w:val="22"/>
          <w:szCs w:val="22"/>
        </w:rPr>
        <w:t xml:space="preserve"> </w:t>
      </w:r>
      <w:r w:rsidRPr="006A1A8E">
        <w:rPr>
          <w:rFonts w:ascii="Calibri" w:hAnsi="Calibri" w:cs="Calibri"/>
          <w:sz w:val="22"/>
          <w:szCs w:val="22"/>
        </w:rPr>
        <w:t>% smluvní ceny bude tvořit zádržné, které bude uhrazeno po protokolárním potvrzení o odstranění všech vad a nedodělků</w:t>
      </w:r>
      <w:r w:rsidR="007E38B9" w:rsidRPr="006A1A8E">
        <w:rPr>
          <w:rFonts w:ascii="Calibri" w:hAnsi="Calibri" w:cs="Calibri"/>
          <w:sz w:val="22"/>
          <w:szCs w:val="22"/>
        </w:rPr>
        <w:t>, které nebrání užívání stavby</w:t>
      </w:r>
      <w:r w:rsidR="00F7618A" w:rsidRPr="006A1A8E">
        <w:rPr>
          <w:rFonts w:ascii="Calibri" w:hAnsi="Calibri" w:cs="Calibri"/>
          <w:sz w:val="22"/>
          <w:szCs w:val="22"/>
        </w:rPr>
        <w:t xml:space="preserve">. </w:t>
      </w:r>
      <w:r w:rsidR="00310DAD" w:rsidRPr="006A1A8E">
        <w:rPr>
          <w:rFonts w:ascii="Calibri" w:hAnsi="Calibri" w:cs="Calibri"/>
          <w:sz w:val="22"/>
          <w:szCs w:val="22"/>
        </w:rPr>
        <w:t xml:space="preserve">Výše fakturovaných částek bude doložena soupisem skutečně provedených prací, který bude odsouhlasený a potvrzený technickým dozorem </w:t>
      </w:r>
      <w:r w:rsidR="001A45D0">
        <w:rPr>
          <w:rFonts w:ascii="Calibri" w:hAnsi="Calibri" w:cs="Calibri"/>
          <w:sz w:val="22"/>
          <w:szCs w:val="22"/>
        </w:rPr>
        <w:t>stavebníka</w:t>
      </w:r>
      <w:r w:rsidR="00C0334A" w:rsidRPr="006A1A8E">
        <w:rPr>
          <w:rFonts w:ascii="Calibri" w:hAnsi="Calibri" w:cs="Calibri"/>
          <w:sz w:val="22"/>
          <w:szCs w:val="22"/>
        </w:rPr>
        <w:t xml:space="preserve"> nebo objednatelem</w:t>
      </w:r>
      <w:r w:rsidR="00310DAD" w:rsidRPr="006A1A8E">
        <w:rPr>
          <w:rFonts w:ascii="Calibri" w:hAnsi="Calibri" w:cs="Calibri"/>
          <w:sz w:val="22"/>
          <w:szCs w:val="22"/>
        </w:rPr>
        <w:t>.</w:t>
      </w:r>
    </w:p>
    <w:p w:rsidR="009A7B64" w:rsidRPr="00126754" w:rsidRDefault="009A7B64" w:rsidP="009A7B64">
      <w:pPr>
        <w:pStyle w:val="Odstavecseseznamem"/>
        <w:rPr>
          <w:rFonts w:ascii="Calibri" w:hAnsi="Calibri" w:cs="Calibri"/>
          <w:sz w:val="22"/>
          <w:szCs w:val="22"/>
        </w:rPr>
      </w:pPr>
    </w:p>
    <w:p w:rsidR="009A7B64" w:rsidRPr="00126754" w:rsidRDefault="00310DAD" w:rsidP="006A0FC0">
      <w:pPr>
        <w:pStyle w:val="Zkladntext"/>
        <w:numPr>
          <w:ilvl w:val="1"/>
          <w:numId w:val="22"/>
        </w:numPr>
        <w:suppressAutoHyphens/>
        <w:spacing w:line="240" w:lineRule="atLeast"/>
        <w:ind w:left="567" w:right="68" w:hanging="501"/>
        <w:rPr>
          <w:rFonts w:ascii="Calibri" w:hAnsi="Calibri" w:cs="Calibri"/>
          <w:sz w:val="22"/>
          <w:szCs w:val="22"/>
        </w:rPr>
      </w:pPr>
      <w:r w:rsidRPr="00126754">
        <w:rPr>
          <w:rFonts w:ascii="Calibri" w:hAnsi="Calibri" w:cs="Calibri"/>
          <w:sz w:val="22"/>
          <w:szCs w:val="22"/>
        </w:rPr>
        <w:t>Konečná faktura musí obsahovat vyúčtování všech předchozích plateb a zádržného a dále soupis předchozích faktur. Zhotovitel je oprávněn ji vystavit po podpisu protokolu o předání a převzetí díla objednatelem. V případě převzetí díla s vadami a nedodělky, které nebrání řádnému užívání, bude konečná faktura konstatovat pozastavení zaplacení zádržného ve výši 10</w:t>
      </w:r>
      <w:r w:rsidR="00F86417">
        <w:rPr>
          <w:rFonts w:ascii="Calibri" w:hAnsi="Calibri" w:cs="Calibri"/>
          <w:sz w:val="22"/>
          <w:szCs w:val="22"/>
        </w:rPr>
        <w:t xml:space="preserve"> </w:t>
      </w:r>
      <w:r w:rsidRPr="00126754">
        <w:rPr>
          <w:rFonts w:ascii="Calibri" w:hAnsi="Calibri" w:cs="Calibri"/>
          <w:sz w:val="22"/>
          <w:szCs w:val="22"/>
        </w:rPr>
        <w:t>% celkové ceny</w:t>
      </w:r>
      <w:r w:rsidR="008E1805">
        <w:rPr>
          <w:rFonts w:ascii="Calibri" w:hAnsi="Calibri" w:cs="Calibri"/>
          <w:sz w:val="22"/>
          <w:szCs w:val="22"/>
        </w:rPr>
        <w:t xml:space="preserve"> bez DPH</w:t>
      </w:r>
      <w:r w:rsidRPr="00126754">
        <w:rPr>
          <w:rFonts w:ascii="Calibri" w:hAnsi="Calibri" w:cs="Calibri"/>
          <w:sz w:val="22"/>
          <w:szCs w:val="22"/>
        </w:rPr>
        <w:t xml:space="preserve"> až do jejich úplného a řádného odstranění. Zádržné bude uvolněno do 14 dnů od podpisu oprávněného zástupce objednatele na protokolu potvrzujícím odstranění těchto vad a nedodělků</w:t>
      </w:r>
      <w:r w:rsidR="0091619F" w:rsidRPr="00126754">
        <w:rPr>
          <w:rFonts w:ascii="Calibri" w:hAnsi="Calibri" w:cs="Calibri"/>
          <w:sz w:val="22"/>
          <w:szCs w:val="22"/>
        </w:rPr>
        <w:t>.</w:t>
      </w:r>
    </w:p>
    <w:p w:rsidR="009A7B64" w:rsidRPr="00126754" w:rsidRDefault="009A7B64" w:rsidP="009A7B64">
      <w:pPr>
        <w:pStyle w:val="Odstavecseseznamem"/>
        <w:rPr>
          <w:rFonts w:ascii="Calibri" w:hAnsi="Calibri" w:cs="Calibri"/>
          <w:sz w:val="22"/>
          <w:szCs w:val="22"/>
        </w:rPr>
      </w:pPr>
    </w:p>
    <w:p w:rsidR="009A7B64" w:rsidRPr="00126754" w:rsidRDefault="009D29D2" w:rsidP="006A0FC0">
      <w:pPr>
        <w:pStyle w:val="Zkladntext"/>
        <w:numPr>
          <w:ilvl w:val="1"/>
          <w:numId w:val="22"/>
        </w:numPr>
        <w:suppressAutoHyphens/>
        <w:spacing w:line="240" w:lineRule="atLeast"/>
        <w:ind w:left="567" w:right="68" w:hanging="501"/>
        <w:rPr>
          <w:rFonts w:ascii="Calibri" w:hAnsi="Calibri" w:cs="Calibri"/>
          <w:sz w:val="22"/>
          <w:szCs w:val="22"/>
        </w:rPr>
      </w:pPr>
      <w:r w:rsidRPr="00126754">
        <w:rPr>
          <w:rFonts w:ascii="Calibri" w:hAnsi="Calibri" w:cs="Calibri"/>
          <w:sz w:val="22"/>
          <w:szCs w:val="22"/>
        </w:rPr>
        <w:t>Zhotovitel souhlasí s tím, že jakékoliv jeho pohledávky vůči objednateli, které vzniknou na základě uzavřené smlouvy o dílo, nebude moci postoupit ani započítat jednostranným právním úkonem.</w:t>
      </w:r>
      <w:r w:rsidR="001203BA" w:rsidRPr="00126754">
        <w:rPr>
          <w:rFonts w:ascii="Calibri" w:hAnsi="Calibri" w:cs="Calibri"/>
          <w:sz w:val="22"/>
          <w:szCs w:val="22"/>
        </w:rPr>
        <w:t xml:space="preserve"> </w:t>
      </w:r>
    </w:p>
    <w:p w:rsidR="009A7B64" w:rsidRPr="00126754" w:rsidRDefault="009A7B64" w:rsidP="009A7B64">
      <w:pPr>
        <w:pStyle w:val="Odstavecseseznamem"/>
        <w:rPr>
          <w:rFonts w:ascii="Calibri" w:hAnsi="Calibri" w:cs="Calibri"/>
          <w:sz w:val="22"/>
          <w:szCs w:val="22"/>
        </w:rPr>
      </w:pPr>
    </w:p>
    <w:p w:rsidR="00B37AF3" w:rsidRPr="00126754" w:rsidRDefault="00B37AF3" w:rsidP="006A0FC0">
      <w:pPr>
        <w:pStyle w:val="Zkladntext"/>
        <w:numPr>
          <w:ilvl w:val="1"/>
          <w:numId w:val="22"/>
        </w:numPr>
        <w:suppressAutoHyphens/>
        <w:spacing w:line="240" w:lineRule="atLeast"/>
        <w:ind w:left="567" w:right="68" w:hanging="501"/>
        <w:rPr>
          <w:rFonts w:ascii="Calibri" w:hAnsi="Calibri" w:cs="Calibri"/>
          <w:sz w:val="22"/>
          <w:szCs w:val="22"/>
        </w:rPr>
      </w:pPr>
      <w:r w:rsidRPr="00126754">
        <w:rPr>
          <w:rFonts w:ascii="Calibri" w:hAnsi="Calibri" w:cs="Calibri"/>
          <w:sz w:val="22"/>
          <w:szCs w:val="22"/>
        </w:rPr>
        <w:t>Případné změny ceny díla – vícepráce budou oceňovány takto:</w:t>
      </w:r>
    </w:p>
    <w:p w:rsidR="00B37AF3" w:rsidRPr="00126754" w:rsidRDefault="00B37AF3" w:rsidP="009A7B64">
      <w:pPr>
        <w:pStyle w:val="Zkladntext"/>
        <w:suppressAutoHyphens/>
        <w:spacing w:line="240" w:lineRule="atLeast"/>
        <w:ind w:left="851" w:right="68" w:hanging="284"/>
        <w:rPr>
          <w:rFonts w:ascii="Calibri" w:hAnsi="Calibri" w:cs="Calibri"/>
          <w:sz w:val="22"/>
          <w:szCs w:val="22"/>
        </w:rPr>
      </w:pPr>
      <w:r w:rsidRPr="00126754">
        <w:rPr>
          <w:rFonts w:ascii="Calibri" w:hAnsi="Calibri" w:cs="Calibri"/>
          <w:sz w:val="22"/>
          <w:szCs w:val="22"/>
        </w:rPr>
        <w:t>a)</w:t>
      </w:r>
      <w:r w:rsidR="009A7B64" w:rsidRPr="00126754">
        <w:rPr>
          <w:rFonts w:ascii="Calibri" w:hAnsi="Calibri" w:cs="Calibri"/>
          <w:sz w:val="22"/>
          <w:szCs w:val="22"/>
        </w:rPr>
        <w:tab/>
      </w:r>
      <w:r w:rsidRPr="00126754">
        <w:rPr>
          <w:rFonts w:ascii="Calibri" w:hAnsi="Calibri" w:cs="Calibri"/>
          <w:sz w:val="22"/>
          <w:szCs w:val="22"/>
        </w:rPr>
        <w:t xml:space="preserve"> s využitím jednotkových cen ze soupisu prováděných prací </w:t>
      </w:r>
      <w:r w:rsidR="009A51DB" w:rsidRPr="00126754">
        <w:rPr>
          <w:rFonts w:ascii="Calibri" w:hAnsi="Calibri" w:cs="Calibri"/>
          <w:sz w:val="22"/>
          <w:szCs w:val="22"/>
        </w:rPr>
        <w:t xml:space="preserve">dle </w:t>
      </w:r>
      <w:r w:rsidR="007E38B9" w:rsidRPr="00126754">
        <w:rPr>
          <w:rFonts w:ascii="Calibri" w:hAnsi="Calibri" w:cs="Calibri"/>
          <w:sz w:val="22"/>
          <w:szCs w:val="22"/>
        </w:rPr>
        <w:t>položkového rozpočtu</w:t>
      </w:r>
      <w:r w:rsidR="00BD563D" w:rsidRPr="00126754">
        <w:rPr>
          <w:rFonts w:ascii="Calibri" w:hAnsi="Calibri" w:cs="Calibri"/>
          <w:sz w:val="22"/>
          <w:szCs w:val="22"/>
        </w:rPr>
        <w:t xml:space="preserve"> a výpisu materiálů</w:t>
      </w:r>
      <w:r w:rsidR="009A51DB" w:rsidRPr="00126754">
        <w:rPr>
          <w:rFonts w:ascii="Calibri" w:hAnsi="Calibri" w:cs="Calibri"/>
          <w:sz w:val="22"/>
          <w:szCs w:val="22"/>
        </w:rPr>
        <w:t xml:space="preserve">, který tvoří Přílohu č. </w:t>
      </w:r>
      <w:r w:rsidR="00BD563D" w:rsidRPr="00126754">
        <w:rPr>
          <w:rFonts w:ascii="Calibri" w:hAnsi="Calibri" w:cs="Calibri"/>
          <w:sz w:val="22"/>
          <w:szCs w:val="22"/>
        </w:rPr>
        <w:t>2</w:t>
      </w:r>
      <w:r w:rsidR="009A51DB" w:rsidRPr="00126754">
        <w:rPr>
          <w:rFonts w:ascii="Calibri" w:hAnsi="Calibri" w:cs="Calibri"/>
          <w:sz w:val="22"/>
          <w:szCs w:val="22"/>
        </w:rPr>
        <w:t xml:space="preserve"> této smlouvy</w:t>
      </w:r>
      <w:r w:rsidR="00BD563D" w:rsidRPr="00126754">
        <w:rPr>
          <w:rFonts w:ascii="Calibri" w:hAnsi="Calibri" w:cs="Calibri"/>
          <w:sz w:val="22"/>
          <w:szCs w:val="22"/>
        </w:rPr>
        <w:t>,</w:t>
      </w:r>
    </w:p>
    <w:p w:rsidR="00B37AF3" w:rsidRPr="00126754" w:rsidRDefault="00B37AF3" w:rsidP="009A7B64">
      <w:pPr>
        <w:pStyle w:val="Zkladntext"/>
        <w:suppressAutoHyphens/>
        <w:spacing w:line="240" w:lineRule="atLeast"/>
        <w:ind w:left="851" w:right="68" w:hanging="284"/>
        <w:rPr>
          <w:rFonts w:ascii="Calibri" w:hAnsi="Calibri" w:cs="Calibri"/>
          <w:sz w:val="22"/>
          <w:szCs w:val="22"/>
        </w:rPr>
      </w:pPr>
      <w:r w:rsidRPr="00126754">
        <w:rPr>
          <w:rFonts w:ascii="Calibri" w:hAnsi="Calibri" w:cs="Calibri"/>
          <w:sz w:val="22"/>
          <w:szCs w:val="22"/>
        </w:rPr>
        <w:t>b)</w:t>
      </w:r>
      <w:r w:rsidR="009A7B64" w:rsidRPr="00126754">
        <w:rPr>
          <w:rFonts w:ascii="Calibri" w:hAnsi="Calibri" w:cs="Calibri"/>
          <w:sz w:val="22"/>
          <w:szCs w:val="22"/>
        </w:rPr>
        <w:tab/>
      </w:r>
      <w:r w:rsidRPr="00126754">
        <w:rPr>
          <w:rFonts w:ascii="Calibri" w:hAnsi="Calibri" w:cs="Calibri"/>
          <w:sz w:val="22"/>
          <w:szCs w:val="22"/>
        </w:rPr>
        <w:t>pokud to není možné (taková položka se v soupisu prováděných</w:t>
      </w:r>
      <w:r w:rsidR="00BD563D" w:rsidRPr="00126754">
        <w:rPr>
          <w:rFonts w:ascii="Calibri" w:hAnsi="Calibri" w:cs="Calibri"/>
          <w:sz w:val="22"/>
          <w:szCs w:val="22"/>
        </w:rPr>
        <w:t xml:space="preserve"> prací</w:t>
      </w:r>
      <w:r w:rsidRPr="00126754">
        <w:rPr>
          <w:rFonts w:ascii="Calibri" w:hAnsi="Calibri" w:cs="Calibri"/>
          <w:sz w:val="22"/>
          <w:szCs w:val="22"/>
        </w:rPr>
        <w:t xml:space="preserve"> nevyskytuje), tak bude použita jednotková cena </w:t>
      </w:r>
      <w:r w:rsidR="003225DA" w:rsidRPr="00126754">
        <w:rPr>
          <w:rFonts w:ascii="Calibri" w:hAnsi="Calibri" w:cs="Calibri"/>
          <w:sz w:val="22"/>
          <w:szCs w:val="22"/>
        </w:rPr>
        <w:t xml:space="preserve">ve výši 80 % </w:t>
      </w:r>
      <w:r w:rsidRPr="00126754">
        <w:rPr>
          <w:rFonts w:ascii="Calibri" w:hAnsi="Calibri" w:cs="Calibri"/>
          <w:sz w:val="22"/>
          <w:szCs w:val="22"/>
        </w:rPr>
        <w:t xml:space="preserve">z ceníku společnosti </w:t>
      </w:r>
      <w:r w:rsidR="005776C5">
        <w:rPr>
          <w:rFonts w:ascii="Calibri" w:hAnsi="Calibri" w:cs="Calibri"/>
          <w:sz w:val="22"/>
          <w:szCs w:val="22"/>
        </w:rPr>
        <w:t>URS</w:t>
      </w:r>
      <w:r w:rsidR="00C04725">
        <w:rPr>
          <w:rFonts w:ascii="Calibri" w:hAnsi="Calibri" w:cs="Calibri"/>
          <w:sz w:val="22"/>
          <w:szCs w:val="22"/>
        </w:rPr>
        <w:t xml:space="preserve"> </w:t>
      </w:r>
      <w:r w:rsidR="005776C5">
        <w:rPr>
          <w:rFonts w:ascii="Calibri" w:hAnsi="Calibri" w:cs="Calibri"/>
          <w:sz w:val="22"/>
          <w:szCs w:val="22"/>
        </w:rPr>
        <w:t>Praha</w:t>
      </w:r>
      <w:r w:rsidR="00285E65" w:rsidRPr="00126754">
        <w:rPr>
          <w:rFonts w:ascii="Calibri" w:hAnsi="Calibri" w:cs="Calibri"/>
          <w:sz w:val="22"/>
          <w:szCs w:val="22"/>
        </w:rPr>
        <w:t xml:space="preserve"> </w:t>
      </w:r>
      <w:r w:rsidR="00285E65">
        <w:rPr>
          <w:rFonts w:ascii="Calibri" w:hAnsi="Calibri" w:cs="Calibri"/>
          <w:sz w:val="22"/>
          <w:szCs w:val="22"/>
        </w:rPr>
        <w:t>-</w:t>
      </w:r>
      <w:r w:rsidR="00285E65" w:rsidRPr="00126754">
        <w:rPr>
          <w:rFonts w:ascii="Calibri" w:hAnsi="Calibri" w:cs="Calibri"/>
          <w:sz w:val="22"/>
          <w:szCs w:val="22"/>
        </w:rPr>
        <w:t xml:space="preserve"> </w:t>
      </w:r>
      <w:r w:rsidR="0046360E" w:rsidRPr="00126754">
        <w:rPr>
          <w:rFonts w:ascii="Calibri" w:hAnsi="Calibri" w:cs="Calibri"/>
          <w:sz w:val="22"/>
          <w:szCs w:val="22"/>
        </w:rPr>
        <w:t>a.s.</w:t>
      </w:r>
      <w:r w:rsidRPr="00126754">
        <w:rPr>
          <w:rFonts w:ascii="Calibri" w:hAnsi="Calibri" w:cs="Calibri"/>
          <w:sz w:val="22"/>
          <w:szCs w:val="22"/>
        </w:rPr>
        <w:t xml:space="preserve"> </w:t>
      </w:r>
      <w:r w:rsidR="00A520E2">
        <w:rPr>
          <w:rFonts w:ascii="Calibri" w:hAnsi="Calibri" w:cs="Calibri"/>
          <w:sz w:val="22"/>
          <w:szCs w:val="22"/>
        </w:rPr>
        <w:t>v cenové úrovni 202</w:t>
      </w:r>
      <w:r w:rsidR="006C2E55">
        <w:rPr>
          <w:rFonts w:ascii="Calibri" w:hAnsi="Calibri" w:cs="Calibri"/>
          <w:sz w:val="22"/>
          <w:szCs w:val="22"/>
        </w:rPr>
        <w:t>1</w:t>
      </w:r>
      <w:r w:rsidR="003225DA" w:rsidRPr="00126754">
        <w:rPr>
          <w:rFonts w:ascii="Calibri" w:hAnsi="Calibri" w:cs="Calibri"/>
          <w:sz w:val="22"/>
          <w:szCs w:val="22"/>
        </w:rPr>
        <w:t>,</w:t>
      </w:r>
    </w:p>
    <w:p w:rsidR="00B37AF3" w:rsidRPr="00126754" w:rsidRDefault="00B37AF3" w:rsidP="009A7B64">
      <w:pPr>
        <w:pStyle w:val="Zkladntext"/>
        <w:suppressAutoHyphens/>
        <w:spacing w:line="240" w:lineRule="atLeast"/>
        <w:ind w:left="851" w:right="68" w:hanging="284"/>
        <w:rPr>
          <w:rFonts w:ascii="Calibri" w:hAnsi="Calibri" w:cs="Calibri"/>
          <w:sz w:val="22"/>
          <w:szCs w:val="22"/>
        </w:rPr>
      </w:pPr>
      <w:r w:rsidRPr="00126754">
        <w:rPr>
          <w:rFonts w:ascii="Calibri" w:hAnsi="Calibri" w:cs="Calibri"/>
          <w:sz w:val="22"/>
          <w:szCs w:val="22"/>
        </w:rPr>
        <w:t xml:space="preserve">c) pokud ceníky </w:t>
      </w:r>
      <w:r w:rsidR="00C07BB6">
        <w:rPr>
          <w:rFonts w:ascii="Calibri" w:hAnsi="Calibri" w:cs="Calibri"/>
          <w:sz w:val="22"/>
          <w:szCs w:val="22"/>
        </w:rPr>
        <w:t xml:space="preserve">URS Praha </w:t>
      </w:r>
      <w:r w:rsidR="00B26132">
        <w:rPr>
          <w:rFonts w:ascii="Calibri" w:hAnsi="Calibri" w:cs="Calibri"/>
          <w:sz w:val="22"/>
          <w:szCs w:val="22"/>
        </w:rPr>
        <w:t>a</w:t>
      </w:r>
      <w:r w:rsidR="0046360E" w:rsidRPr="00126754">
        <w:rPr>
          <w:rFonts w:ascii="Calibri" w:hAnsi="Calibri" w:cs="Calibri"/>
          <w:sz w:val="22"/>
          <w:szCs w:val="22"/>
        </w:rPr>
        <w:t>.s.</w:t>
      </w:r>
      <w:r w:rsidRPr="00126754">
        <w:rPr>
          <w:rFonts w:ascii="Calibri" w:hAnsi="Calibri" w:cs="Calibri"/>
          <w:sz w:val="22"/>
          <w:szCs w:val="22"/>
        </w:rPr>
        <w:t xml:space="preserve"> tuto cenu rovněž neobsahují, bude zhotovitelem navržena jednotková cena ve výši obvyklé v době provádění díla</w:t>
      </w:r>
      <w:r w:rsidR="008654F7" w:rsidRPr="00126754">
        <w:rPr>
          <w:rFonts w:ascii="Calibri" w:hAnsi="Calibri" w:cs="Calibri"/>
          <w:sz w:val="22"/>
          <w:szCs w:val="22"/>
        </w:rPr>
        <w:t xml:space="preserve">, </w:t>
      </w:r>
    </w:p>
    <w:p w:rsidR="00310DAD" w:rsidRPr="00126754" w:rsidRDefault="00B37AF3" w:rsidP="00136C58">
      <w:pPr>
        <w:pStyle w:val="Zkladntext"/>
        <w:suppressAutoHyphens/>
        <w:spacing w:line="240" w:lineRule="atLeast"/>
        <w:ind w:left="851" w:right="68" w:hanging="284"/>
        <w:rPr>
          <w:rFonts w:ascii="Calibri" w:hAnsi="Calibri" w:cs="Calibri"/>
          <w:sz w:val="22"/>
          <w:szCs w:val="22"/>
        </w:rPr>
      </w:pPr>
      <w:r w:rsidRPr="00126754">
        <w:rPr>
          <w:rFonts w:ascii="Calibri" w:hAnsi="Calibri" w:cs="Calibri"/>
          <w:sz w:val="22"/>
          <w:szCs w:val="22"/>
        </w:rPr>
        <w:t xml:space="preserve">d) Případné vícepráce budou zhotovitelem oceněny vždy do 5 pracovních dnů od </w:t>
      </w:r>
      <w:r w:rsidR="00BD563D" w:rsidRPr="00126754">
        <w:rPr>
          <w:rFonts w:ascii="Calibri" w:hAnsi="Calibri" w:cs="Calibri"/>
          <w:sz w:val="22"/>
          <w:szCs w:val="22"/>
        </w:rPr>
        <w:t>předání požadavku</w:t>
      </w:r>
      <w:r w:rsidRPr="00126754">
        <w:rPr>
          <w:rFonts w:ascii="Calibri" w:hAnsi="Calibri" w:cs="Calibri"/>
          <w:sz w:val="22"/>
          <w:szCs w:val="22"/>
        </w:rPr>
        <w:t xml:space="preserve"> objednatele, nebo podkladů objednatelem. Objednatel odsouhlasí ocenění do 10 pracovních dnů od předložení objednateli, nebo projedná se zhotovitelem své připomínky. V případě, že tak v dohodnuté lhůtě neučiní nebo nepožádá o prodloužení lhůty, má se za to, že s </w:t>
      </w:r>
      <w:r w:rsidR="00BD563D" w:rsidRPr="00126754">
        <w:rPr>
          <w:rFonts w:ascii="Calibri" w:hAnsi="Calibri" w:cs="Calibri"/>
          <w:sz w:val="22"/>
          <w:szCs w:val="22"/>
        </w:rPr>
        <w:t>oceněním</w:t>
      </w:r>
      <w:r w:rsidRPr="00126754">
        <w:rPr>
          <w:rFonts w:ascii="Calibri" w:hAnsi="Calibri" w:cs="Calibri"/>
          <w:sz w:val="22"/>
          <w:szCs w:val="22"/>
        </w:rPr>
        <w:t xml:space="preserve"> zhotovitel</w:t>
      </w:r>
      <w:r w:rsidR="00BD563D" w:rsidRPr="00126754">
        <w:rPr>
          <w:rFonts w:ascii="Calibri" w:hAnsi="Calibri" w:cs="Calibri"/>
          <w:sz w:val="22"/>
          <w:szCs w:val="22"/>
        </w:rPr>
        <w:t>e</w:t>
      </w:r>
      <w:r w:rsidRPr="00126754">
        <w:rPr>
          <w:rFonts w:ascii="Calibri" w:hAnsi="Calibri" w:cs="Calibri"/>
          <w:sz w:val="22"/>
          <w:szCs w:val="22"/>
        </w:rPr>
        <w:t xml:space="preserve"> souhlasí.</w:t>
      </w:r>
    </w:p>
    <w:p w:rsidR="00592BC4" w:rsidRPr="00126754" w:rsidRDefault="00592BC4" w:rsidP="00ED73D2">
      <w:pPr>
        <w:pStyle w:val="Zkladntext"/>
        <w:suppressAutoHyphens/>
        <w:spacing w:line="240" w:lineRule="atLeast"/>
        <w:ind w:right="68"/>
        <w:rPr>
          <w:rFonts w:ascii="Calibri" w:hAnsi="Calibri" w:cs="Calibri"/>
          <w:sz w:val="22"/>
          <w:szCs w:val="22"/>
        </w:rPr>
      </w:pPr>
    </w:p>
    <w:p w:rsidR="000F6C25" w:rsidRPr="00126754" w:rsidRDefault="000F6C25" w:rsidP="000F6C25">
      <w:pPr>
        <w:pStyle w:val="Zkladntext"/>
        <w:suppressAutoHyphens/>
        <w:spacing w:line="240" w:lineRule="atLeast"/>
        <w:ind w:left="567" w:right="68"/>
        <w:rPr>
          <w:rFonts w:ascii="Calibri" w:hAnsi="Calibri" w:cs="Calibri"/>
          <w:sz w:val="22"/>
          <w:szCs w:val="22"/>
        </w:rPr>
      </w:pPr>
    </w:p>
    <w:p w:rsidR="000F6C25" w:rsidRPr="00126754" w:rsidRDefault="000F6C25" w:rsidP="006A0FC0">
      <w:pPr>
        <w:pStyle w:val="Zkladntext"/>
        <w:numPr>
          <w:ilvl w:val="1"/>
          <w:numId w:val="22"/>
        </w:numPr>
        <w:suppressAutoHyphens/>
        <w:spacing w:line="240" w:lineRule="atLeast"/>
        <w:ind w:left="709" w:right="68" w:hanging="709"/>
        <w:rPr>
          <w:rFonts w:ascii="Calibri" w:hAnsi="Calibri" w:cs="Calibri"/>
          <w:sz w:val="22"/>
          <w:szCs w:val="22"/>
        </w:rPr>
      </w:pPr>
      <w:r w:rsidRPr="00126754">
        <w:rPr>
          <w:rFonts w:ascii="Calibri" w:hAnsi="Calibri" w:cs="Calibri"/>
          <w:sz w:val="22"/>
          <w:szCs w:val="22"/>
        </w:rPr>
        <w:lastRenderedPageBreak/>
        <w:t xml:space="preserve">Příjemce plnění (objednatel) čestně prohlašuje, že stavebně-montážní práce prováděné na akci </w:t>
      </w:r>
      <w:r w:rsidR="008843BD" w:rsidRPr="008843BD">
        <w:rPr>
          <w:rFonts w:ascii="Calibri" w:hAnsi="Calibri" w:cs="Calibri"/>
          <w:sz w:val="22"/>
          <w:szCs w:val="22"/>
        </w:rPr>
        <w:t>„</w:t>
      </w:r>
      <w:r w:rsidR="00D93507" w:rsidRPr="0041251B">
        <w:rPr>
          <w:rFonts w:ascii="Calibri" w:hAnsi="Calibri" w:cs="Calibri"/>
          <w:sz w:val="22"/>
          <w:szCs w:val="22"/>
        </w:rPr>
        <w:t>Chodník v ulici Alešova, Hranice</w:t>
      </w:r>
      <w:r w:rsidR="008843BD" w:rsidRPr="008843BD">
        <w:rPr>
          <w:rFonts w:ascii="Calibri" w:hAnsi="Calibri" w:cs="Calibri"/>
          <w:sz w:val="22"/>
          <w:szCs w:val="22"/>
        </w:rPr>
        <w:t>“</w:t>
      </w:r>
      <w:r w:rsidRPr="0003081F">
        <w:rPr>
          <w:rFonts w:ascii="Calibri" w:hAnsi="Calibri" w:cs="Calibri"/>
          <w:color w:val="FF0000"/>
          <w:sz w:val="22"/>
          <w:szCs w:val="22"/>
        </w:rPr>
        <w:t xml:space="preserve"> </w:t>
      </w:r>
      <w:r w:rsidRPr="008C52C8">
        <w:rPr>
          <w:rFonts w:ascii="Calibri" w:hAnsi="Calibri" w:cs="Calibri"/>
          <w:sz w:val="22"/>
          <w:szCs w:val="22"/>
        </w:rPr>
        <w:t>souvisí výlučně s činností příjemce při výkonu veřejné správy, při níž se nepovažuje za osobu povinnou k daní (viz § 5 odst. 3 zákona o DPH). Příjemce plnění (objednatel) není</w:t>
      </w:r>
      <w:r w:rsidRPr="00126754">
        <w:rPr>
          <w:rFonts w:ascii="Calibri" w:hAnsi="Calibri" w:cs="Calibri"/>
          <w:sz w:val="22"/>
          <w:szCs w:val="22"/>
        </w:rPr>
        <w:t xml:space="preserve"> v tomto případě v postavení osoby povinné k dani. Příjemce plnění (objednatel) požaduje z výše uvedených důvodů, aby zhotovitel neuplatnil režim přenesení daňové povinnosti ve smyslu § 92a a §92e zákona č. 235/2004 Sb., o dani z přidané hodnoty.</w:t>
      </w:r>
    </w:p>
    <w:p w:rsidR="00D41A14" w:rsidRPr="00126754" w:rsidRDefault="00D41A14" w:rsidP="00136C58">
      <w:pPr>
        <w:pStyle w:val="Zkladntext"/>
        <w:suppressAutoHyphens/>
        <w:spacing w:line="240" w:lineRule="atLeast"/>
        <w:ind w:right="68"/>
        <w:rPr>
          <w:rFonts w:ascii="Calibri" w:hAnsi="Calibri" w:cs="Calibri"/>
          <w:sz w:val="22"/>
          <w:szCs w:val="22"/>
        </w:rPr>
      </w:pPr>
    </w:p>
    <w:p w:rsidR="00D23EAE" w:rsidRDefault="009D29D2" w:rsidP="00D23EAE">
      <w:pPr>
        <w:pStyle w:val="Nadpis2"/>
        <w:jc w:val="center"/>
      </w:pPr>
      <w:r w:rsidRPr="00D41A14">
        <w:t>Článek VI.</w:t>
      </w:r>
      <w:r w:rsidR="00D41A14" w:rsidRPr="00D41A14">
        <w:t xml:space="preserve"> </w:t>
      </w:r>
    </w:p>
    <w:p w:rsidR="009D29D2" w:rsidRPr="00D41A14" w:rsidRDefault="00D23EAE" w:rsidP="00D23EAE">
      <w:pPr>
        <w:pStyle w:val="Nadpis2"/>
        <w:jc w:val="center"/>
      </w:pPr>
      <w:r>
        <w:t>S</w:t>
      </w:r>
      <w:r w:rsidR="009D29D2" w:rsidRPr="00D41A14">
        <w:t>mluvní sankce</w:t>
      </w:r>
    </w:p>
    <w:p w:rsidR="009D29D2" w:rsidRPr="00126754" w:rsidRDefault="009D29D2" w:rsidP="009D29D2">
      <w:pPr>
        <w:pStyle w:val="Zkladntext"/>
        <w:spacing w:line="240" w:lineRule="atLeast"/>
        <w:ind w:left="142" w:right="68"/>
        <w:rPr>
          <w:rFonts w:ascii="Calibri" w:hAnsi="Calibri" w:cs="Calibri"/>
          <w:b/>
          <w:sz w:val="22"/>
          <w:szCs w:val="22"/>
        </w:rPr>
      </w:pPr>
    </w:p>
    <w:p w:rsidR="005B7185" w:rsidRPr="00126754" w:rsidRDefault="005B7185" w:rsidP="006A0FC0">
      <w:pPr>
        <w:numPr>
          <w:ilvl w:val="1"/>
          <w:numId w:val="4"/>
        </w:numPr>
        <w:jc w:val="both"/>
        <w:rPr>
          <w:rFonts w:ascii="Calibri" w:hAnsi="Calibri" w:cs="Calibri"/>
          <w:sz w:val="22"/>
          <w:szCs w:val="22"/>
        </w:rPr>
      </w:pPr>
      <w:r w:rsidRPr="00126754">
        <w:rPr>
          <w:rFonts w:ascii="Calibri" w:hAnsi="Calibri" w:cs="Calibri"/>
          <w:sz w:val="22"/>
          <w:szCs w:val="22"/>
        </w:rPr>
        <w:t>Objednatel je oprávněn jakoukoli smluvní pokutu jednostranně započítat proti jakékoli pohledávce zhotovitele za objednatelem (včetně pohledávky zhotovitele na zaplacení ceny za dílo).</w:t>
      </w:r>
    </w:p>
    <w:p w:rsidR="009D29D2" w:rsidRPr="00126754" w:rsidRDefault="009D29D2" w:rsidP="009D29D2">
      <w:pPr>
        <w:pStyle w:val="Zkladntext"/>
        <w:spacing w:line="240" w:lineRule="atLeast"/>
        <w:ind w:right="68"/>
        <w:rPr>
          <w:rFonts w:ascii="Calibri" w:hAnsi="Calibri" w:cs="Calibri"/>
          <w:sz w:val="22"/>
          <w:szCs w:val="22"/>
        </w:rPr>
      </w:pPr>
    </w:p>
    <w:p w:rsidR="009D29D2" w:rsidRPr="00A56A67" w:rsidRDefault="009D29D2" w:rsidP="006A0FC0">
      <w:pPr>
        <w:numPr>
          <w:ilvl w:val="1"/>
          <w:numId w:val="4"/>
        </w:numPr>
        <w:jc w:val="both"/>
        <w:rPr>
          <w:rFonts w:ascii="Calibri" w:hAnsi="Calibri" w:cs="Calibri"/>
          <w:sz w:val="22"/>
          <w:szCs w:val="22"/>
        </w:rPr>
      </w:pPr>
      <w:r w:rsidRPr="00126754">
        <w:rPr>
          <w:rFonts w:ascii="Calibri" w:hAnsi="Calibri" w:cs="Calibri"/>
          <w:sz w:val="22"/>
          <w:szCs w:val="22"/>
        </w:rPr>
        <w:t xml:space="preserve">Při nedodržení termínu splatnosti </w:t>
      </w:r>
      <w:r w:rsidR="00BD563D" w:rsidRPr="00126754">
        <w:rPr>
          <w:rFonts w:ascii="Calibri" w:hAnsi="Calibri" w:cs="Calibri"/>
          <w:sz w:val="22"/>
          <w:szCs w:val="22"/>
        </w:rPr>
        <w:t xml:space="preserve">jednotlivých faktur, příp. faktury konečné </w:t>
      </w:r>
      <w:r w:rsidRPr="00126754">
        <w:rPr>
          <w:rFonts w:ascii="Calibri" w:hAnsi="Calibri" w:cs="Calibri"/>
          <w:sz w:val="22"/>
          <w:szCs w:val="22"/>
        </w:rPr>
        <w:t xml:space="preserve">dle článku V. </w:t>
      </w:r>
      <w:r w:rsidR="00BD563D" w:rsidRPr="00126754">
        <w:rPr>
          <w:rFonts w:ascii="Calibri" w:hAnsi="Calibri" w:cs="Calibri"/>
          <w:sz w:val="22"/>
          <w:szCs w:val="22"/>
        </w:rPr>
        <w:t xml:space="preserve">této </w:t>
      </w:r>
      <w:r w:rsidR="00BD563D" w:rsidRPr="00A56A67">
        <w:rPr>
          <w:rFonts w:ascii="Calibri" w:hAnsi="Calibri" w:cs="Calibri"/>
          <w:sz w:val="22"/>
          <w:szCs w:val="22"/>
        </w:rPr>
        <w:t xml:space="preserve">smlouvy </w:t>
      </w:r>
      <w:r w:rsidRPr="00A56A67">
        <w:rPr>
          <w:rFonts w:ascii="Calibri" w:hAnsi="Calibri" w:cs="Calibri"/>
          <w:sz w:val="22"/>
          <w:szCs w:val="22"/>
        </w:rPr>
        <w:t>může být objednateli účtován úrok z prodlení ve výši 0,0</w:t>
      </w:r>
      <w:r w:rsidR="0046360E" w:rsidRPr="00A56A67">
        <w:rPr>
          <w:rFonts w:ascii="Calibri" w:hAnsi="Calibri" w:cs="Calibri"/>
          <w:sz w:val="22"/>
          <w:szCs w:val="22"/>
        </w:rPr>
        <w:t>1</w:t>
      </w:r>
      <w:r w:rsidRPr="00A56A67">
        <w:rPr>
          <w:rFonts w:ascii="Calibri" w:hAnsi="Calibri" w:cs="Calibri"/>
          <w:sz w:val="22"/>
          <w:szCs w:val="22"/>
        </w:rPr>
        <w:t xml:space="preserve"> % z fakturované částky za každý </w:t>
      </w:r>
      <w:r w:rsidR="00F86417" w:rsidRPr="00A56A67">
        <w:rPr>
          <w:rFonts w:ascii="Calibri" w:hAnsi="Calibri" w:cs="Calibri"/>
          <w:sz w:val="22"/>
          <w:szCs w:val="22"/>
        </w:rPr>
        <w:t xml:space="preserve">i započatý </w:t>
      </w:r>
      <w:r w:rsidRPr="00A56A67">
        <w:rPr>
          <w:rFonts w:ascii="Calibri" w:hAnsi="Calibri" w:cs="Calibri"/>
          <w:sz w:val="22"/>
          <w:szCs w:val="22"/>
        </w:rPr>
        <w:t>den prodlení.</w:t>
      </w:r>
    </w:p>
    <w:p w:rsidR="009D29D2" w:rsidRPr="00A56A67" w:rsidRDefault="009D29D2" w:rsidP="009D29D2">
      <w:pPr>
        <w:pStyle w:val="Zkladntext"/>
        <w:spacing w:line="240" w:lineRule="atLeast"/>
        <w:ind w:right="68"/>
        <w:rPr>
          <w:rFonts w:ascii="Calibri" w:hAnsi="Calibri" w:cs="Calibri"/>
          <w:sz w:val="22"/>
          <w:szCs w:val="22"/>
        </w:rPr>
      </w:pPr>
    </w:p>
    <w:p w:rsidR="009D29D2" w:rsidRPr="00A56A67" w:rsidRDefault="009D29D2" w:rsidP="006A0FC0">
      <w:pPr>
        <w:numPr>
          <w:ilvl w:val="1"/>
          <w:numId w:val="4"/>
        </w:numPr>
        <w:jc w:val="both"/>
        <w:rPr>
          <w:rFonts w:ascii="Calibri" w:hAnsi="Calibri" w:cs="Calibri"/>
          <w:sz w:val="22"/>
          <w:szCs w:val="22"/>
        </w:rPr>
      </w:pPr>
      <w:r w:rsidRPr="00A56A67">
        <w:rPr>
          <w:rFonts w:ascii="Calibri" w:hAnsi="Calibri" w:cs="Calibri"/>
          <w:sz w:val="22"/>
          <w:szCs w:val="22"/>
        </w:rPr>
        <w:t>Smluvní pokuta za nedodržení termínu doby realizace díla</w:t>
      </w:r>
      <w:r w:rsidR="00377829" w:rsidRPr="00A56A67">
        <w:rPr>
          <w:rFonts w:ascii="Calibri" w:hAnsi="Calibri" w:cs="Calibri"/>
          <w:sz w:val="22"/>
          <w:szCs w:val="22"/>
        </w:rPr>
        <w:t xml:space="preserve"> dle článku </w:t>
      </w:r>
      <w:r w:rsidR="00662FA5" w:rsidRPr="00A56A67">
        <w:rPr>
          <w:rFonts w:ascii="Calibri" w:hAnsi="Calibri" w:cs="Calibri"/>
          <w:sz w:val="22"/>
          <w:szCs w:val="22"/>
        </w:rPr>
        <w:t>III</w:t>
      </w:r>
      <w:r w:rsidR="00377829" w:rsidRPr="00A56A67">
        <w:rPr>
          <w:rFonts w:ascii="Calibri" w:hAnsi="Calibri" w:cs="Calibri"/>
          <w:sz w:val="22"/>
          <w:szCs w:val="22"/>
        </w:rPr>
        <w:t xml:space="preserve">. </w:t>
      </w:r>
      <w:r w:rsidRPr="00A56A67">
        <w:rPr>
          <w:rFonts w:ascii="Calibri" w:hAnsi="Calibri" w:cs="Calibri"/>
          <w:sz w:val="22"/>
          <w:szCs w:val="22"/>
        </w:rPr>
        <w:t xml:space="preserve">činí  </w:t>
      </w:r>
      <w:r w:rsidR="00093E21">
        <w:rPr>
          <w:rFonts w:ascii="Calibri" w:hAnsi="Calibri" w:cs="Calibri"/>
          <w:sz w:val="22"/>
          <w:szCs w:val="22"/>
        </w:rPr>
        <w:t>10</w:t>
      </w:r>
      <w:r w:rsidR="00423D88" w:rsidRPr="00A56A67">
        <w:rPr>
          <w:rFonts w:ascii="Calibri" w:hAnsi="Calibri" w:cs="Calibri"/>
          <w:sz w:val="22"/>
          <w:szCs w:val="22"/>
        </w:rPr>
        <w:t>.000,-</w:t>
      </w:r>
      <w:r w:rsidRPr="00A56A67">
        <w:rPr>
          <w:rFonts w:ascii="Calibri" w:hAnsi="Calibri" w:cs="Calibri"/>
          <w:sz w:val="22"/>
          <w:szCs w:val="22"/>
        </w:rPr>
        <w:t xml:space="preserve"> Kč za každ</w:t>
      </w:r>
      <w:r w:rsidR="008654F7" w:rsidRPr="00A56A67">
        <w:rPr>
          <w:rFonts w:ascii="Calibri" w:hAnsi="Calibri" w:cs="Calibri"/>
          <w:sz w:val="22"/>
          <w:szCs w:val="22"/>
        </w:rPr>
        <w:t xml:space="preserve">ý </w:t>
      </w:r>
      <w:r w:rsidR="00F86417" w:rsidRPr="00A56A67">
        <w:rPr>
          <w:rFonts w:ascii="Calibri" w:hAnsi="Calibri" w:cs="Calibri"/>
          <w:sz w:val="22"/>
          <w:szCs w:val="22"/>
        </w:rPr>
        <w:t xml:space="preserve">i započatý </w:t>
      </w:r>
      <w:r w:rsidRPr="00A56A67">
        <w:rPr>
          <w:rFonts w:ascii="Calibri" w:hAnsi="Calibri" w:cs="Calibri"/>
          <w:sz w:val="22"/>
          <w:szCs w:val="22"/>
        </w:rPr>
        <w:t>den prodlení s</w:t>
      </w:r>
      <w:r w:rsidR="007F1E17" w:rsidRPr="00A56A67">
        <w:rPr>
          <w:rFonts w:ascii="Calibri" w:hAnsi="Calibri" w:cs="Calibri"/>
          <w:sz w:val="22"/>
          <w:szCs w:val="22"/>
        </w:rPr>
        <w:t> </w:t>
      </w:r>
      <w:r w:rsidRPr="00A56A67">
        <w:rPr>
          <w:rFonts w:ascii="Calibri" w:hAnsi="Calibri" w:cs="Calibri"/>
          <w:sz w:val="22"/>
          <w:szCs w:val="22"/>
        </w:rPr>
        <w:t>dokončením</w:t>
      </w:r>
      <w:r w:rsidR="007F1E17" w:rsidRPr="00A56A67">
        <w:rPr>
          <w:rFonts w:ascii="Calibri" w:hAnsi="Calibri" w:cs="Calibri"/>
          <w:sz w:val="22"/>
          <w:szCs w:val="22"/>
        </w:rPr>
        <w:t xml:space="preserve"> a předáním</w:t>
      </w:r>
      <w:r w:rsidRPr="00A56A67">
        <w:rPr>
          <w:rFonts w:ascii="Calibri" w:hAnsi="Calibri" w:cs="Calibri"/>
          <w:sz w:val="22"/>
          <w:szCs w:val="22"/>
        </w:rPr>
        <w:t xml:space="preserve"> díla. Uvedená smluvní pokuta</w:t>
      </w:r>
      <w:r w:rsidR="00A37F68" w:rsidRPr="00A56A67">
        <w:rPr>
          <w:rFonts w:ascii="Calibri" w:hAnsi="Calibri" w:cs="Calibri"/>
          <w:sz w:val="22"/>
          <w:szCs w:val="22"/>
        </w:rPr>
        <w:t xml:space="preserve"> </w:t>
      </w:r>
      <w:r w:rsidRPr="00A56A67">
        <w:rPr>
          <w:rFonts w:ascii="Calibri" w:hAnsi="Calibri" w:cs="Calibri"/>
          <w:sz w:val="22"/>
          <w:szCs w:val="22"/>
        </w:rPr>
        <w:t>nemá vliv na eventuální výši náhrady škody.</w:t>
      </w:r>
    </w:p>
    <w:p w:rsidR="009D29D2" w:rsidRPr="00A56A67" w:rsidRDefault="009D29D2" w:rsidP="009D29D2">
      <w:pPr>
        <w:pStyle w:val="Zkladntext"/>
        <w:ind w:right="68"/>
        <w:rPr>
          <w:rFonts w:ascii="Calibri" w:hAnsi="Calibri" w:cs="Calibri"/>
          <w:sz w:val="22"/>
          <w:szCs w:val="22"/>
        </w:rPr>
      </w:pPr>
    </w:p>
    <w:p w:rsidR="009D29D2" w:rsidRPr="00A56A67" w:rsidRDefault="009D29D2" w:rsidP="006A0FC0">
      <w:pPr>
        <w:pStyle w:val="Zkladntext"/>
        <w:numPr>
          <w:ilvl w:val="1"/>
          <w:numId w:val="5"/>
        </w:numPr>
        <w:suppressAutoHyphens/>
        <w:ind w:right="68"/>
        <w:rPr>
          <w:rFonts w:ascii="Calibri" w:hAnsi="Calibri" w:cs="Calibri"/>
          <w:sz w:val="22"/>
          <w:szCs w:val="22"/>
        </w:rPr>
      </w:pPr>
      <w:r w:rsidRPr="00A56A67">
        <w:rPr>
          <w:rFonts w:ascii="Calibri" w:hAnsi="Calibri" w:cs="Calibri"/>
          <w:sz w:val="22"/>
          <w:szCs w:val="22"/>
        </w:rPr>
        <w:t xml:space="preserve"> Při chybném účtování prací činí smluvní pokuta 10 % hodno</w:t>
      </w:r>
      <w:r w:rsidR="003266CA" w:rsidRPr="00A56A67">
        <w:rPr>
          <w:rFonts w:ascii="Calibri" w:hAnsi="Calibri" w:cs="Calibri"/>
          <w:sz w:val="22"/>
          <w:szCs w:val="22"/>
        </w:rPr>
        <w:t xml:space="preserve">ty neoprávněně účtovaných </w:t>
      </w:r>
      <w:r w:rsidRPr="00A56A67">
        <w:rPr>
          <w:rFonts w:ascii="Calibri" w:hAnsi="Calibri" w:cs="Calibri"/>
          <w:sz w:val="22"/>
          <w:szCs w:val="22"/>
        </w:rPr>
        <w:t>položek. Tímto není dotčena povinnost vrátit neoprávněně účtované prostředky.</w:t>
      </w:r>
    </w:p>
    <w:p w:rsidR="007A0ADF" w:rsidRPr="00A56A67" w:rsidRDefault="007A0ADF" w:rsidP="007A0ADF">
      <w:pPr>
        <w:pStyle w:val="Zkladntext"/>
        <w:suppressAutoHyphens/>
        <w:ind w:left="360" w:right="68"/>
        <w:rPr>
          <w:rFonts w:ascii="Calibri" w:hAnsi="Calibri" w:cs="Calibri"/>
          <w:sz w:val="22"/>
          <w:szCs w:val="22"/>
        </w:rPr>
      </w:pPr>
    </w:p>
    <w:p w:rsidR="003225DA" w:rsidRPr="00A56A67" w:rsidRDefault="00136C58" w:rsidP="006A0FC0">
      <w:pPr>
        <w:pStyle w:val="Zkladntext"/>
        <w:numPr>
          <w:ilvl w:val="1"/>
          <w:numId w:val="5"/>
        </w:numPr>
        <w:suppressAutoHyphens/>
        <w:ind w:right="68"/>
        <w:rPr>
          <w:rFonts w:ascii="Calibri" w:hAnsi="Calibri" w:cs="Calibri"/>
          <w:sz w:val="22"/>
          <w:szCs w:val="22"/>
        </w:rPr>
      </w:pPr>
      <w:r w:rsidRPr="00A56A67">
        <w:rPr>
          <w:rFonts w:ascii="Calibri" w:hAnsi="Calibri" w:cs="Calibri"/>
          <w:sz w:val="22"/>
          <w:szCs w:val="22"/>
        </w:rPr>
        <w:t xml:space="preserve">V případě, že </w:t>
      </w:r>
      <w:r w:rsidR="003225DA" w:rsidRPr="00A56A67">
        <w:rPr>
          <w:rFonts w:ascii="Calibri" w:hAnsi="Calibri" w:cs="Calibri"/>
          <w:sz w:val="22"/>
          <w:szCs w:val="22"/>
        </w:rPr>
        <w:t>zhotovitel</w:t>
      </w:r>
      <w:r w:rsidRPr="00A56A67">
        <w:rPr>
          <w:rFonts w:ascii="Calibri" w:hAnsi="Calibri" w:cs="Calibri"/>
          <w:sz w:val="22"/>
          <w:szCs w:val="22"/>
        </w:rPr>
        <w:t xml:space="preserve"> neoprávněně nedokončí předmět díla </w:t>
      </w:r>
      <w:r w:rsidR="003225DA" w:rsidRPr="00A56A67">
        <w:rPr>
          <w:rFonts w:ascii="Calibri" w:hAnsi="Calibri" w:cs="Calibri"/>
          <w:sz w:val="22"/>
          <w:szCs w:val="22"/>
        </w:rPr>
        <w:t xml:space="preserve">má </w:t>
      </w:r>
      <w:r w:rsidRPr="00A56A67">
        <w:rPr>
          <w:rFonts w:ascii="Calibri" w:hAnsi="Calibri" w:cs="Calibri"/>
          <w:sz w:val="22"/>
          <w:szCs w:val="22"/>
        </w:rPr>
        <w:t xml:space="preserve">povinnost uhradit objednateli smluvní pokutu </w:t>
      </w:r>
      <w:r w:rsidR="003225DA" w:rsidRPr="00A56A67">
        <w:rPr>
          <w:rFonts w:ascii="Calibri" w:hAnsi="Calibri" w:cs="Calibri"/>
          <w:sz w:val="22"/>
          <w:szCs w:val="22"/>
        </w:rPr>
        <w:t>ve výši 10 % z celkové ceny díla</w:t>
      </w:r>
      <w:r w:rsidR="00F86417" w:rsidRPr="00A56A67">
        <w:rPr>
          <w:rFonts w:ascii="Calibri" w:hAnsi="Calibri" w:cs="Calibri"/>
          <w:sz w:val="22"/>
          <w:szCs w:val="22"/>
        </w:rPr>
        <w:t xml:space="preserve"> včetně DPH</w:t>
      </w:r>
      <w:r w:rsidR="003225DA" w:rsidRPr="00A56A67">
        <w:rPr>
          <w:rFonts w:ascii="Calibri" w:hAnsi="Calibri" w:cs="Calibri"/>
          <w:sz w:val="22"/>
          <w:szCs w:val="22"/>
        </w:rPr>
        <w:t>.</w:t>
      </w:r>
    </w:p>
    <w:p w:rsidR="00A37F68" w:rsidRPr="00A56A67" w:rsidRDefault="00A37F68" w:rsidP="00B37AF3">
      <w:pPr>
        <w:pStyle w:val="Zkladntext"/>
        <w:tabs>
          <w:tab w:val="left" w:pos="1296"/>
        </w:tabs>
        <w:spacing w:after="40"/>
        <w:rPr>
          <w:rFonts w:ascii="Calibri" w:hAnsi="Calibri" w:cs="Calibri"/>
        </w:rPr>
      </w:pPr>
    </w:p>
    <w:p w:rsidR="00B37AF3" w:rsidRPr="00126754" w:rsidRDefault="009D29D2" w:rsidP="00A37F68">
      <w:pPr>
        <w:pStyle w:val="Zkladntext"/>
        <w:tabs>
          <w:tab w:val="left" w:pos="1296"/>
        </w:tabs>
        <w:spacing w:after="40"/>
        <w:ind w:left="426" w:hanging="426"/>
        <w:rPr>
          <w:rFonts w:ascii="Calibri" w:hAnsi="Calibri" w:cs="Calibri"/>
          <w:sz w:val="22"/>
          <w:szCs w:val="22"/>
        </w:rPr>
      </w:pPr>
      <w:r w:rsidRPr="00126754">
        <w:rPr>
          <w:rFonts w:ascii="Calibri" w:hAnsi="Calibri" w:cs="Calibri"/>
          <w:sz w:val="22"/>
          <w:szCs w:val="22"/>
        </w:rPr>
        <w:t>6.6. V případě nesplnění povinností (závazků) vyplývajících z této smlouvy, vzniká straně oprávněné právo účtovat straně povinné tyto smluvní pokuty:</w:t>
      </w:r>
    </w:p>
    <w:p w:rsidR="00E1247E" w:rsidRPr="00126754" w:rsidRDefault="003D58FC" w:rsidP="00E1247E">
      <w:pPr>
        <w:spacing w:before="120"/>
        <w:ind w:left="993" w:hanging="567"/>
        <w:jc w:val="both"/>
        <w:rPr>
          <w:rFonts w:ascii="Calibri" w:hAnsi="Calibri" w:cs="Calibri"/>
          <w:sz w:val="22"/>
          <w:szCs w:val="22"/>
        </w:rPr>
      </w:pPr>
      <w:r w:rsidRPr="00126754">
        <w:rPr>
          <w:rFonts w:ascii="Calibri" w:hAnsi="Calibri" w:cs="Calibri"/>
          <w:sz w:val="22"/>
          <w:szCs w:val="22"/>
        </w:rPr>
        <w:t>6.6</w:t>
      </w:r>
      <w:r w:rsidR="00E1247E" w:rsidRPr="00126754">
        <w:rPr>
          <w:rFonts w:ascii="Calibri" w:hAnsi="Calibri" w:cs="Calibri"/>
          <w:sz w:val="22"/>
          <w:szCs w:val="22"/>
        </w:rPr>
        <w:t xml:space="preserve">.1 </w:t>
      </w:r>
      <w:r w:rsidR="009D29D2" w:rsidRPr="00126754">
        <w:rPr>
          <w:rFonts w:ascii="Calibri" w:hAnsi="Calibri" w:cs="Calibri"/>
          <w:sz w:val="22"/>
          <w:szCs w:val="22"/>
        </w:rPr>
        <w:t xml:space="preserve">Za nenastoupení zhotovitele na odstraňování každé vady dle čl. </w:t>
      </w:r>
      <w:r w:rsidR="0046360E" w:rsidRPr="00126754">
        <w:rPr>
          <w:rFonts w:ascii="Calibri" w:hAnsi="Calibri" w:cs="Calibri"/>
          <w:sz w:val="22"/>
          <w:szCs w:val="22"/>
        </w:rPr>
        <w:t>VII. odst.</w:t>
      </w:r>
      <w:r w:rsidR="00E1247E" w:rsidRPr="00126754">
        <w:rPr>
          <w:rFonts w:ascii="Calibri" w:hAnsi="Calibri" w:cs="Calibri"/>
          <w:sz w:val="22"/>
          <w:szCs w:val="22"/>
        </w:rPr>
        <w:t xml:space="preserve"> </w:t>
      </w:r>
      <w:r w:rsidR="0046360E" w:rsidRPr="00126754">
        <w:rPr>
          <w:rFonts w:ascii="Calibri" w:hAnsi="Calibri" w:cs="Calibri"/>
          <w:sz w:val="22"/>
          <w:szCs w:val="22"/>
        </w:rPr>
        <w:t>7.</w:t>
      </w:r>
      <w:r w:rsidR="008135CD" w:rsidRPr="00126754">
        <w:rPr>
          <w:rFonts w:ascii="Calibri" w:hAnsi="Calibri" w:cs="Calibri"/>
          <w:sz w:val="22"/>
          <w:szCs w:val="22"/>
        </w:rPr>
        <w:t>2</w:t>
      </w:r>
      <w:r w:rsidR="00E1247E" w:rsidRPr="00126754">
        <w:rPr>
          <w:rFonts w:ascii="Calibri" w:hAnsi="Calibri" w:cs="Calibri"/>
          <w:sz w:val="22"/>
          <w:szCs w:val="22"/>
        </w:rPr>
        <w:t xml:space="preserve"> smlouvy ve výši </w:t>
      </w:r>
      <w:r w:rsidR="009D29D2" w:rsidRPr="00126754">
        <w:rPr>
          <w:rFonts w:ascii="Calibri" w:hAnsi="Calibri" w:cs="Calibri"/>
          <w:sz w:val="22"/>
          <w:szCs w:val="22"/>
        </w:rPr>
        <w:t>2.000,- Kč za každý i započatý den prodlení.</w:t>
      </w:r>
    </w:p>
    <w:p w:rsidR="00E1247E" w:rsidRPr="00126754" w:rsidRDefault="003D58FC" w:rsidP="00E1247E">
      <w:pPr>
        <w:spacing w:before="120"/>
        <w:ind w:left="993" w:hanging="567"/>
        <w:jc w:val="both"/>
        <w:rPr>
          <w:rFonts w:ascii="Calibri" w:hAnsi="Calibri" w:cs="Calibri"/>
          <w:sz w:val="22"/>
          <w:szCs w:val="22"/>
        </w:rPr>
      </w:pPr>
      <w:r w:rsidRPr="00126754">
        <w:rPr>
          <w:rFonts w:ascii="Calibri" w:hAnsi="Calibri" w:cs="Calibri"/>
          <w:sz w:val="22"/>
          <w:szCs w:val="22"/>
        </w:rPr>
        <w:t xml:space="preserve">6.6.2 Za </w:t>
      </w:r>
      <w:r w:rsidR="00C0121D" w:rsidRPr="00126754">
        <w:rPr>
          <w:rFonts w:ascii="Calibri" w:hAnsi="Calibri" w:cs="Calibri"/>
          <w:sz w:val="22"/>
          <w:szCs w:val="22"/>
        </w:rPr>
        <w:t xml:space="preserve">prodlení </w:t>
      </w:r>
      <w:r w:rsidR="009D29D2" w:rsidRPr="00126754">
        <w:rPr>
          <w:rFonts w:ascii="Calibri" w:hAnsi="Calibri" w:cs="Calibri"/>
          <w:sz w:val="22"/>
          <w:szCs w:val="22"/>
        </w:rPr>
        <w:t>zhotovitele s odstraňování</w:t>
      </w:r>
      <w:r w:rsidRPr="00126754">
        <w:rPr>
          <w:rFonts w:ascii="Calibri" w:hAnsi="Calibri" w:cs="Calibri"/>
          <w:sz w:val="22"/>
          <w:szCs w:val="22"/>
        </w:rPr>
        <w:t>m závad v záruční lhůtě dle čl. VII.</w:t>
      </w:r>
      <w:r w:rsidR="00E1247E" w:rsidRPr="00126754">
        <w:rPr>
          <w:rFonts w:ascii="Calibri" w:hAnsi="Calibri" w:cs="Calibri"/>
          <w:sz w:val="22"/>
          <w:szCs w:val="22"/>
        </w:rPr>
        <w:t xml:space="preserve"> </w:t>
      </w:r>
      <w:r w:rsidRPr="00126754">
        <w:rPr>
          <w:rFonts w:ascii="Calibri" w:hAnsi="Calibri" w:cs="Calibri"/>
          <w:sz w:val="22"/>
          <w:szCs w:val="22"/>
        </w:rPr>
        <w:t>odst.</w:t>
      </w:r>
      <w:r w:rsidR="00E1247E" w:rsidRPr="00126754">
        <w:rPr>
          <w:rFonts w:ascii="Calibri" w:hAnsi="Calibri" w:cs="Calibri"/>
          <w:sz w:val="22"/>
          <w:szCs w:val="22"/>
        </w:rPr>
        <w:t xml:space="preserve"> </w:t>
      </w:r>
      <w:r w:rsidRPr="00126754">
        <w:rPr>
          <w:rFonts w:ascii="Calibri" w:hAnsi="Calibri" w:cs="Calibri"/>
          <w:sz w:val="22"/>
          <w:szCs w:val="22"/>
        </w:rPr>
        <w:t>7.</w:t>
      </w:r>
      <w:r w:rsidR="008135CD" w:rsidRPr="00126754">
        <w:rPr>
          <w:rFonts w:ascii="Calibri" w:hAnsi="Calibri" w:cs="Calibri"/>
          <w:sz w:val="22"/>
          <w:szCs w:val="22"/>
        </w:rPr>
        <w:t>2</w:t>
      </w:r>
      <w:r w:rsidR="00472BF9" w:rsidRPr="00126754">
        <w:rPr>
          <w:rFonts w:ascii="Calibri" w:hAnsi="Calibri" w:cs="Calibri"/>
          <w:sz w:val="22"/>
          <w:szCs w:val="22"/>
        </w:rPr>
        <w:t xml:space="preserve"> </w:t>
      </w:r>
      <w:r w:rsidR="00E1247E" w:rsidRPr="00126754">
        <w:rPr>
          <w:rFonts w:ascii="Calibri" w:hAnsi="Calibri" w:cs="Calibri"/>
          <w:sz w:val="22"/>
          <w:szCs w:val="22"/>
        </w:rPr>
        <w:t xml:space="preserve"> smlouvy ve výši</w:t>
      </w:r>
      <w:r w:rsidR="00E1247E" w:rsidRPr="00126754">
        <w:rPr>
          <w:rFonts w:ascii="Calibri" w:hAnsi="Calibri" w:cs="Calibri"/>
          <w:szCs w:val="22"/>
        </w:rPr>
        <w:t xml:space="preserve"> </w:t>
      </w:r>
      <w:r w:rsidR="009D29D2" w:rsidRPr="00126754">
        <w:rPr>
          <w:rFonts w:ascii="Calibri" w:hAnsi="Calibri" w:cs="Calibri"/>
          <w:sz w:val="22"/>
          <w:szCs w:val="24"/>
        </w:rPr>
        <w:t>5.000,- Kč za každý i započatý den prodlení s odstraněním závad.</w:t>
      </w:r>
    </w:p>
    <w:p w:rsidR="00E1247E" w:rsidRPr="00126754" w:rsidRDefault="009D29D2" w:rsidP="00E1247E">
      <w:pPr>
        <w:spacing w:before="120"/>
        <w:ind w:left="993" w:hanging="565"/>
        <w:jc w:val="both"/>
        <w:rPr>
          <w:rFonts w:ascii="Calibri" w:hAnsi="Calibri" w:cs="Calibri"/>
          <w:sz w:val="22"/>
          <w:szCs w:val="22"/>
        </w:rPr>
      </w:pPr>
      <w:r w:rsidRPr="00126754">
        <w:rPr>
          <w:rFonts w:ascii="Calibri" w:hAnsi="Calibri" w:cs="Calibri"/>
          <w:sz w:val="22"/>
          <w:szCs w:val="22"/>
        </w:rPr>
        <w:t>6</w:t>
      </w:r>
      <w:r w:rsidR="003D58FC" w:rsidRPr="00126754">
        <w:rPr>
          <w:rFonts w:ascii="Calibri" w:hAnsi="Calibri" w:cs="Calibri"/>
          <w:sz w:val="22"/>
          <w:szCs w:val="22"/>
        </w:rPr>
        <w:t xml:space="preserve">.6.3 </w:t>
      </w:r>
      <w:r w:rsidRPr="00126754">
        <w:rPr>
          <w:rFonts w:ascii="Calibri" w:hAnsi="Calibri" w:cs="Calibri"/>
          <w:sz w:val="22"/>
          <w:szCs w:val="22"/>
        </w:rPr>
        <w:t xml:space="preserve">Za neodstranění vad dle čl  </w:t>
      </w:r>
      <w:r w:rsidR="0046360E" w:rsidRPr="00126754">
        <w:rPr>
          <w:rFonts w:ascii="Calibri" w:hAnsi="Calibri" w:cs="Calibri"/>
          <w:sz w:val="22"/>
          <w:szCs w:val="22"/>
        </w:rPr>
        <w:t>VII. odst.</w:t>
      </w:r>
      <w:r w:rsidR="00E1247E" w:rsidRPr="00126754">
        <w:rPr>
          <w:rFonts w:ascii="Calibri" w:hAnsi="Calibri" w:cs="Calibri"/>
          <w:sz w:val="22"/>
          <w:szCs w:val="22"/>
        </w:rPr>
        <w:t xml:space="preserve"> </w:t>
      </w:r>
      <w:r w:rsidR="0046360E" w:rsidRPr="00126754">
        <w:rPr>
          <w:rFonts w:ascii="Calibri" w:hAnsi="Calibri" w:cs="Calibri"/>
          <w:sz w:val="22"/>
          <w:szCs w:val="22"/>
        </w:rPr>
        <w:t>7.</w:t>
      </w:r>
      <w:r w:rsidR="008135CD" w:rsidRPr="00126754">
        <w:rPr>
          <w:rFonts w:ascii="Calibri" w:hAnsi="Calibri" w:cs="Calibri"/>
          <w:sz w:val="22"/>
          <w:szCs w:val="22"/>
        </w:rPr>
        <w:t>2</w:t>
      </w:r>
      <w:r w:rsidR="00472BF9" w:rsidRPr="00126754">
        <w:rPr>
          <w:rFonts w:ascii="Calibri" w:hAnsi="Calibri" w:cs="Calibri"/>
          <w:sz w:val="22"/>
          <w:szCs w:val="22"/>
        </w:rPr>
        <w:t xml:space="preserve"> </w:t>
      </w:r>
      <w:r w:rsidR="00E1247E" w:rsidRPr="00126754">
        <w:rPr>
          <w:rFonts w:ascii="Calibri" w:hAnsi="Calibri" w:cs="Calibri"/>
          <w:sz w:val="22"/>
          <w:szCs w:val="22"/>
        </w:rPr>
        <w:t xml:space="preserve">smlouvy </w:t>
      </w:r>
      <w:r w:rsidRPr="00126754">
        <w:rPr>
          <w:rFonts w:ascii="Calibri" w:hAnsi="Calibri" w:cs="Calibri"/>
          <w:sz w:val="22"/>
          <w:szCs w:val="22"/>
        </w:rPr>
        <w:t>v termínech vzájemně dohodnutých</w:t>
      </w:r>
      <w:r w:rsidR="00E1247E" w:rsidRPr="00126754">
        <w:rPr>
          <w:rFonts w:ascii="Calibri" w:hAnsi="Calibri" w:cs="Calibri"/>
          <w:sz w:val="22"/>
          <w:szCs w:val="22"/>
        </w:rPr>
        <w:t xml:space="preserve"> ve výši </w:t>
      </w:r>
      <w:r w:rsidRPr="00126754">
        <w:rPr>
          <w:rFonts w:ascii="Calibri" w:hAnsi="Calibri" w:cs="Calibri"/>
          <w:sz w:val="22"/>
          <w:szCs w:val="22"/>
        </w:rPr>
        <w:t>2.000,- Kč za každou vadu a den</w:t>
      </w:r>
      <w:r w:rsidR="00E1247E" w:rsidRPr="00126754">
        <w:rPr>
          <w:rFonts w:ascii="Calibri" w:hAnsi="Calibri" w:cs="Calibri"/>
          <w:sz w:val="22"/>
          <w:szCs w:val="22"/>
        </w:rPr>
        <w:t>.</w:t>
      </w:r>
    </w:p>
    <w:p w:rsidR="00C0121D" w:rsidRPr="00A56A67" w:rsidRDefault="00E1247E" w:rsidP="00E1247E">
      <w:pPr>
        <w:spacing w:before="120"/>
        <w:ind w:left="993" w:hanging="567"/>
        <w:jc w:val="both"/>
        <w:rPr>
          <w:rFonts w:ascii="Calibri" w:hAnsi="Calibri" w:cs="Calibri"/>
          <w:sz w:val="22"/>
          <w:szCs w:val="22"/>
        </w:rPr>
      </w:pPr>
      <w:r w:rsidRPr="00126754">
        <w:rPr>
          <w:rFonts w:ascii="Calibri" w:hAnsi="Calibri" w:cs="Calibri"/>
          <w:sz w:val="22"/>
          <w:szCs w:val="22"/>
        </w:rPr>
        <w:t xml:space="preserve">6.6.4 </w:t>
      </w:r>
      <w:r w:rsidR="009D29D2" w:rsidRPr="00126754">
        <w:rPr>
          <w:rFonts w:ascii="Calibri" w:hAnsi="Calibri" w:cs="Calibri"/>
          <w:sz w:val="22"/>
          <w:szCs w:val="22"/>
        </w:rPr>
        <w:t xml:space="preserve">Za </w:t>
      </w:r>
      <w:r w:rsidR="009D29D2" w:rsidRPr="00A56A67">
        <w:rPr>
          <w:rFonts w:ascii="Calibri" w:hAnsi="Calibri" w:cs="Calibri"/>
          <w:sz w:val="22"/>
          <w:szCs w:val="22"/>
        </w:rPr>
        <w:t xml:space="preserve">nevyklizení staveniště v dohodnutém termínu dle čl. </w:t>
      </w:r>
      <w:r w:rsidR="0046360E" w:rsidRPr="00A56A67">
        <w:rPr>
          <w:rFonts w:ascii="Calibri" w:hAnsi="Calibri" w:cs="Calibri"/>
          <w:sz w:val="22"/>
          <w:szCs w:val="22"/>
        </w:rPr>
        <w:t>IX. odst. 9.</w:t>
      </w:r>
      <w:r w:rsidR="00472BF9" w:rsidRPr="00A56A67">
        <w:rPr>
          <w:rFonts w:ascii="Calibri" w:hAnsi="Calibri" w:cs="Calibri"/>
          <w:sz w:val="22"/>
          <w:szCs w:val="22"/>
        </w:rPr>
        <w:t>8</w:t>
      </w:r>
      <w:r w:rsidRPr="00A56A67">
        <w:rPr>
          <w:rFonts w:ascii="Calibri" w:hAnsi="Calibri" w:cs="Calibri"/>
          <w:sz w:val="22"/>
          <w:szCs w:val="22"/>
        </w:rPr>
        <w:t xml:space="preserve"> smlouvy ve výši </w:t>
      </w:r>
      <w:r w:rsidR="004B02B5">
        <w:rPr>
          <w:rFonts w:ascii="Calibri" w:hAnsi="Calibri" w:cs="Calibri"/>
          <w:sz w:val="22"/>
          <w:szCs w:val="22"/>
        </w:rPr>
        <w:t>1</w:t>
      </w:r>
      <w:r w:rsidR="009D29D2" w:rsidRPr="00A56A67">
        <w:rPr>
          <w:rFonts w:ascii="Calibri" w:hAnsi="Calibri" w:cs="Calibri"/>
          <w:sz w:val="22"/>
          <w:szCs w:val="22"/>
        </w:rPr>
        <w:t>.000,- Kč z</w:t>
      </w:r>
      <w:r w:rsidR="00C0121D" w:rsidRPr="00A56A67">
        <w:rPr>
          <w:rFonts w:ascii="Calibri" w:hAnsi="Calibri" w:cs="Calibri"/>
          <w:sz w:val="22"/>
          <w:szCs w:val="22"/>
        </w:rPr>
        <w:t>a každý</w:t>
      </w:r>
      <w:r w:rsidR="00F86417" w:rsidRPr="00A56A67">
        <w:rPr>
          <w:rFonts w:ascii="Calibri" w:hAnsi="Calibri" w:cs="Calibri"/>
          <w:sz w:val="22"/>
          <w:szCs w:val="22"/>
        </w:rPr>
        <w:t xml:space="preserve"> i</w:t>
      </w:r>
      <w:r w:rsidR="00C51142" w:rsidRPr="00A56A67">
        <w:rPr>
          <w:rFonts w:ascii="Calibri" w:hAnsi="Calibri" w:cs="Calibri"/>
          <w:sz w:val="22"/>
          <w:szCs w:val="22"/>
        </w:rPr>
        <w:t xml:space="preserve"> </w:t>
      </w:r>
      <w:r w:rsidR="00C0121D" w:rsidRPr="00A56A67">
        <w:rPr>
          <w:rFonts w:ascii="Calibri" w:hAnsi="Calibri" w:cs="Calibri"/>
          <w:sz w:val="22"/>
          <w:szCs w:val="22"/>
        </w:rPr>
        <w:t>započatý den prodlení.</w:t>
      </w:r>
    </w:p>
    <w:p w:rsidR="005B7185" w:rsidRPr="00A56A67" w:rsidRDefault="005B7185" w:rsidP="005B7185">
      <w:pPr>
        <w:spacing w:before="120"/>
        <w:ind w:left="993" w:hanging="567"/>
        <w:jc w:val="both"/>
        <w:rPr>
          <w:rFonts w:ascii="Calibri" w:hAnsi="Calibri" w:cs="Calibri"/>
          <w:sz w:val="22"/>
          <w:szCs w:val="22"/>
        </w:rPr>
      </w:pPr>
      <w:r w:rsidRPr="00A56A67">
        <w:rPr>
          <w:rFonts w:ascii="Calibri" w:hAnsi="Calibri" w:cs="Calibri"/>
          <w:sz w:val="22"/>
          <w:szCs w:val="22"/>
        </w:rPr>
        <w:t xml:space="preserve">6.6.5 Za neodstranění vad a nedodělků zapsaných v protokolu o předání a převzetí stavby, v termínech vzájemně dohodnutých dle čl. XII. odst. 12.8 smlouvy ve výši 2 000,- Kč za každý </w:t>
      </w:r>
      <w:r w:rsidR="00F86417" w:rsidRPr="00A56A67">
        <w:rPr>
          <w:rFonts w:ascii="Calibri" w:hAnsi="Calibri" w:cs="Calibri"/>
          <w:sz w:val="22"/>
          <w:szCs w:val="22"/>
        </w:rPr>
        <w:t xml:space="preserve">i </w:t>
      </w:r>
      <w:r w:rsidRPr="00A56A67">
        <w:rPr>
          <w:rFonts w:ascii="Calibri" w:hAnsi="Calibri" w:cs="Calibri"/>
          <w:sz w:val="22"/>
          <w:szCs w:val="22"/>
        </w:rPr>
        <w:t>započatý den prodlení</w:t>
      </w:r>
      <w:r w:rsidR="003E13DA" w:rsidRPr="00A56A67">
        <w:rPr>
          <w:rFonts w:ascii="Calibri" w:hAnsi="Calibri" w:cs="Calibri"/>
          <w:sz w:val="22"/>
          <w:szCs w:val="22"/>
        </w:rPr>
        <w:t>.</w:t>
      </w:r>
    </w:p>
    <w:p w:rsidR="00CB2A34" w:rsidRDefault="003E13DA" w:rsidP="006D44D4">
      <w:pPr>
        <w:spacing w:before="120"/>
        <w:ind w:left="993" w:hanging="567"/>
        <w:jc w:val="both"/>
        <w:rPr>
          <w:rFonts w:ascii="Calibri" w:hAnsi="Calibri" w:cs="Calibri"/>
          <w:sz w:val="22"/>
          <w:szCs w:val="22"/>
        </w:rPr>
      </w:pPr>
      <w:r w:rsidRPr="00A56A67">
        <w:rPr>
          <w:rFonts w:ascii="Calibri" w:hAnsi="Calibri" w:cs="Calibri"/>
          <w:sz w:val="22"/>
          <w:szCs w:val="22"/>
        </w:rPr>
        <w:t>6.6.6 Za nedodržení podmínky</w:t>
      </w:r>
      <w:r w:rsidRPr="00126754">
        <w:rPr>
          <w:rFonts w:ascii="Calibri" w:hAnsi="Calibri" w:cs="Calibri"/>
          <w:sz w:val="22"/>
          <w:szCs w:val="22"/>
        </w:rPr>
        <w:t xml:space="preserve"> dle ustanovení</w:t>
      </w:r>
      <w:r w:rsidR="00DC0978" w:rsidRPr="00126754">
        <w:rPr>
          <w:rFonts w:ascii="Calibri" w:hAnsi="Calibri" w:cs="Calibri"/>
          <w:sz w:val="22"/>
          <w:szCs w:val="22"/>
        </w:rPr>
        <w:t xml:space="preserve"> čl. IV</w:t>
      </w:r>
      <w:r w:rsidR="003D4AA2">
        <w:rPr>
          <w:rFonts w:ascii="Calibri" w:hAnsi="Calibri" w:cs="Calibri"/>
          <w:sz w:val="22"/>
          <w:szCs w:val="22"/>
        </w:rPr>
        <w:t>.</w:t>
      </w:r>
      <w:r w:rsidR="001A3CDC">
        <w:rPr>
          <w:rFonts w:ascii="Calibri" w:hAnsi="Calibri" w:cs="Calibri"/>
          <w:sz w:val="22"/>
          <w:szCs w:val="22"/>
        </w:rPr>
        <w:t xml:space="preserve"> odst. 4.2</w:t>
      </w:r>
      <w:r w:rsidRPr="00126754">
        <w:rPr>
          <w:rFonts w:ascii="Calibri" w:hAnsi="Calibri" w:cs="Calibri"/>
          <w:sz w:val="22"/>
          <w:szCs w:val="22"/>
        </w:rPr>
        <w:t>, ve výši 5</w:t>
      </w:r>
      <w:r w:rsidR="0081416F" w:rsidRPr="00126754">
        <w:rPr>
          <w:rFonts w:ascii="Calibri" w:hAnsi="Calibri" w:cs="Calibri"/>
          <w:sz w:val="22"/>
          <w:szCs w:val="22"/>
        </w:rPr>
        <w:t>.</w:t>
      </w:r>
      <w:r w:rsidRPr="00126754">
        <w:rPr>
          <w:rFonts w:ascii="Calibri" w:hAnsi="Calibri" w:cs="Calibri"/>
          <w:sz w:val="22"/>
          <w:szCs w:val="22"/>
        </w:rPr>
        <w:t>000</w:t>
      </w:r>
      <w:r w:rsidR="0081416F" w:rsidRPr="00126754">
        <w:rPr>
          <w:rFonts w:ascii="Calibri" w:hAnsi="Calibri" w:cs="Calibri"/>
          <w:sz w:val="22"/>
          <w:szCs w:val="22"/>
        </w:rPr>
        <w:t>,-</w:t>
      </w:r>
      <w:r w:rsidRPr="00126754">
        <w:rPr>
          <w:rFonts w:ascii="Calibri" w:hAnsi="Calibri" w:cs="Calibri"/>
          <w:sz w:val="22"/>
          <w:szCs w:val="22"/>
        </w:rPr>
        <w:t xml:space="preserve"> Kč za každé jednotlivé porušení této podmínky.</w:t>
      </w:r>
    </w:p>
    <w:p w:rsidR="001A3CDC" w:rsidRPr="006D44D4" w:rsidRDefault="001A3CDC" w:rsidP="006D44D4">
      <w:pPr>
        <w:spacing w:before="120"/>
        <w:ind w:left="993" w:hanging="567"/>
        <w:jc w:val="both"/>
        <w:rPr>
          <w:rFonts w:ascii="Calibri" w:hAnsi="Calibri" w:cs="Calibri"/>
          <w:sz w:val="22"/>
          <w:szCs w:val="22"/>
        </w:rPr>
      </w:pPr>
      <w:r>
        <w:rPr>
          <w:rFonts w:ascii="Calibri" w:hAnsi="Calibri" w:cs="Calibri"/>
          <w:sz w:val="22"/>
          <w:szCs w:val="22"/>
        </w:rPr>
        <w:t>6.6.7. Za nedodržení podmínky stanovení v čl. IV. odst. 4.13 ve výši 2.000,- Kč za každé jednotlivé porušení této podmínky.</w:t>
      </w:r>
    </w:p>
    <w:p w:rsidR="007B11DE" w:rsidRPr="00265CA7" w:rsidRDefault="007B11DE" w:rsidP="00802628">
      <w:pPr>
        <w:jc w:val="both"/>
        <w:rPr>
          <w:rFonts w:ascii="Calibri" w:hAnsi="Calibri" w:cs="Calibri"/>
          <w:strike/>
          <w:color w:val="FF0000"/>
          <w:sz w:val="22"/>
          <w:szCs w:val="22"/>
        </w:rPr>
      </w:pPr>
    </w:p>
    <w:p w:rsidR="003E13DA" w:rsidRPr="00126754" w:rsidRDefault="005D42FF" w:rsidP="003E13DA">
      <w:pPr>
        <w:pStyle w:val="Zkladntext"/>
        <w:ind w:left="567" w:hanging="567"/>
        <w:rPr>
          <w:rFonts w:ascii="Calibri" w:hAnsi="Calibri" w:cs="Calibri"/>
          <w:sz w:val="22"/>
          <w:szCs w:val="22"/>
        </w:rPr>
      </w:pPr>
      <w:r w:rsidRPr="00126754">
        <w:rPr>
          <w:rFonts w:ascii="Calibri" w:hAnsi="Calibri" w:cs="Calibri"/>
          <w:sz w:val="22"/>
          <w:szCs w:val="22"/>
        </w:rPr>
        <w:t>6.8</w:t>
      </w:r>
      <w:r w:rsidR="00654D05" w:rsidRPr="00126754">
        <w:rPr>
          <w:rFonts w:ascii="Calibri" w:hAnsi="Calibri" w:cs="Calibri"/>
          <w:sz w:val="22"/>
          <w:szCs w:val="22"/>
        </w:rPr>
        <w:t xml:space="preserve"> </w:t>
      </w:r>
      <w:r w:rsidR="008135CD" w:rsidRPr="00126754">
        <w:rPr>
          <w:rFonts w:ascii="Calibri" w:hAnsi="Calibri" w:cs="Calibri"/>
          <w:sz w:val="22"/>
          <w:szCs w:val="22"/>
        </w:rPr>
        <w:tab/>
      </w:r>
      <w:r w:rsidR="00056A8F" w:rsidRPr="00126754">
        <w:rPr>
          <w:rFonts w:ascii="Calibri" w:hAnsi="Calibri" w:cs="Calibri"/>
          <w:sz w:val="22"/>
          <w:szCs w:val="22"/>
        </w:rPr>
        <w:t xml:space="preserve">Mezi objednatelem a zhotovitelem se </w:t>
      </w:r>
      <w:r w:rsidR="00EB594C" w:rsidRPr="00126754">
        <w:rPr>
          <w:rFonts w:ascii="Calibri" w:hAnsi="Calibri" w:cs="Calibri"/>
          <w:sz w:val="22"/>
          <w:szCs w:val="22"/>
        </w:rPr>
        <w:t xml:space="preserve">dále </w:t>
      </w:r>
      <w:r w:rsidR="00056A8F" w:rsidRPr="00126754">
        <w:rPr>
          <w:rFonts w:ascii="Calibri" w:hAnsi="Calibri" w:cs="Calibri"/>
          <w:sz w:val="22"/>
          <w:szCs w:val="22"/>
        </w:rPr>
        <w:t xml:space="preserve">sjednávají smluvní pokuty </w:t>
      </w:r>
      <w:r w:rsidR="0011407A" w:rsidRPr="00126754">
        <w:rPr>
          <w:rFonts w:ascii="Calibri" w:hAnsi="Calibri" w:cs="Calibri"/>
          <w:sz w:val="22"/>
          <w:szCs w:val="22"/>
        </w:rPr>
        <w:t>za každé nedodržení bezpečnostního předpisu, vyhlášky a zákon</w:t>
      </w:r>
      <w:r w:rsidR="00DA7D7F" w:rsidRPr="00126754">
        <w:rPr>
          <w:rFonts w:ascii="Calibri" w:hAnsi="Calibri" w:cs="Calibri"/>
          <w:sz w:val="22"/>
          <w:szCs w:val="22"/>
        </w:rPr>
        <w:t>a</w:t>
      </w:r>
      <w:r w:rsidR="0011407A" w:rsidRPr="00126754">
        <w:rPr>
          <w:rFonts w:ascii="Calibri" w:hAnsi="Calibri" w:cs="Calibri"/>
          <w:sz w:val="22"/>
          <w:szCs w:val="22"/>
        </w:rPr>
        <w:t xml:space="preserve"> týkající</w:t>
      </w:r>
      <w:r w:rsidR="00DA7D7F" w:rsidRPr="00126754">
        <w:rPr>
          <w:rFonts w:ascii="Calibri" w:hAnsi="Calibri" w:cs="Calibri"/>
          <w:sz w:val="22"/>
          <w:szCs w:val="22"/>
        </w:rPr>
        <w:t>ch</w:t>
      </w:r>
      <w:r w:rsidR="0011407A" w:rsidRPr="00126754">
        <w:rPr>
          <w:rFonts w:ascii="Calibri" w:hAnsi="Calibri" w:cs="Calibri"/>
          <w:sz w:val="22"/>
          <w:szCs w:val="22"/>
        </w:rPr>
        <w:t xml:space="preserve"> se BOZP a PO</w:t>
      </w:r>
      <w:r w:rsidR="009B535B" w:rsidRPr="00126754">
        <w:rPr>
          <w:rFonts w:ascii="Calibri" w:hAnsi="Calibri" w:cs="Calibri"/>
          <w:sz w:val="22"/>
          <w:szCs w:val="22"/>
        </w:rPr>
        <w:t xml:space="preserve">, dále pokud bude ustanoven koordinátor BOZP, </w:t>
      </w:r>
      <w:r w:rsidR="0011407A" w:rsidRPr="00126754">
        <w:rPr>
          <w:rFonts w:ascii="Calibri" w:hAnsi="Calibri" w:cs="Calibri"/>
          <w:sz w:val="22"/>
          <w:szCs w:val="22"/>
        </w:rPr>
        <w:t>za nedodržení nařízení a opatření které stanovil</w:t>
      </w:r>
      <w:r w:rsidR="009B535B" w:rsidRPr="00126754">
        <w:rPr>
          <w:rFonts w:ascii="Calibri" w:hAnsi="Calibri" w:cs="Calibri"/>
          <w:sz w:val="22"/>
          <w:szCs w:val="22"/>
        </w:rPr>
        <w:t>,</w:t>
      </w:r>
      <w:r w:rsidR="0011407A" w:rsidRPr="00126754">
        <w:rPr>
          <w:rFonts w:ascii="Calibri" w:hAnsi="Calibri" w:cs="Calibri"/>
          <w:sz w:val="22"/>
          <w:szCs w:val="22"/>
        </w:rPr>
        <w:t xml:space="preserve"> na staveništi s tím, že výše smluvních pokut za jednotlivá porušení výše uvedených povinností jsou uvedeny v </w:t>
      </w:r>
      <w:r w:rsidR="00056A8F" w:rsidRPr="00126754">
        <w:rPr>
          <w:rFonts w:ascii="Calibri" w:hAnsi="Calibri" w:cs="Calibri"/>
          <w:sz w:val="22"/>
          <w:szCs w:val="22"/>
        </w:rPr>
        <w:t>sazebník</w:t>
      </w:r>
      <w:r w:rsidR="0011407A" w:rsidRPr="00126754">
        <w:rPr>
          <w:rFonts w:ascii="Calibri" w:hAnsi="Calibri" w:cs="Calibri"/>
          <w:sz w:val="22"/>
          <w:szCs w:val="22"/>
        </w:rPr>
        <w:t>u</w:t>
      </w:r>
      <w:r w:rsidR="00056A8F" w:rsidRPr="00126754">
        <w:rPr>
          <w:rFonts w:ascii="Calibri" w:hAnsi="Calibri" w:cs="Calibri"/>
          <w:color w:val="FF0000"/>
          <w:sz w:val="22"/>
          <w:szCs w:val="22"/>
        </w:rPr>
        <w:t xml:space="preserve"> </w:t>
      </w:r>
      <w:r w:rsidR="00056A8F" w:rsidRPr="00126754">
        <w:rPr>
          <w:rFonts w:ascii="Calibri" w:hAnsi="Calibri" w:cs="Calibri"/>
          <w:sz w:val="22"/>
          <w:szCs w:val="22"/>
        </w:rPr>
        <w:t>pokut</w:t>
      </w:r>
      <w:r w:rsidR="007F1E17" w:rsidRPr="00126754">
        <w:rPr>
          <w:rFonts w:ascii="Calibri" w:hAnsi="Calibri" w:cs="Calibri"/>
          <w:sz w:val="22"/>
          <w:szCs w:val="22"/>
        </w:rPr>
        <w:t xml:space="preserve"> BOZP</w:t>
      </w:r>
      <w:r w:rsidR="00056A8F" w:rsidRPr="00126754">
        <w:rPr>
          <w:rFonts w:ascii="Calibri" w:hAnsi="Calibri" w:cs="Calibri"/>
          <w:sz w:val="22"/>
          <w:szCs w:val="22"/>
        </w:rPr>
        <w:t>, který je nedílnou součástí smlouvy</w:t>
      </w:r>
      <w:r w:rsidR="0011407A" w:rsidRPr="00126754">
        <w:rPr>
          <w:rFonts w:ascii="Calibri" w:hAnsi="Calibri" w:cs="Calibri"/>
          <w:sz w:val="22"/>
          <w:szCs w:val="22"/>
        </w:rPr>
        <w:t>. S</w:t>
      </w:r>
      <w:r w:rsidR="00056A8F" w:rsidRPr="00126754">
        <w:rPr>
          <w:rFonts w:ascii="Calibri" w:hAnsi="Calibri" w:cs="Calibri"/>
          <w:sz w:val="22"/>
          <w:szCs w:val="22"/>
        </w:rPr>
        <w:t xml:space="preserve">mluvní pokutu je objednatel oprávněn odečíst z konečné ceny díla za každé nedodržení bezpečnostního předpisu, vyhlášky a zákonu týkajícího se </w:t>
      </w:r>
      <w:r w:rsidR="00056A8F" w:rsidRPr="00126754">
        <w:rPr>
          <w:rFonts w:ascii="Calibri" w:hAnsi="Calibri" w:cs="Calibri"/>
          <w:sz w:val="22"/>
          <w:szCs w:val="22"/>
        </w:rPr>
        <w:lastRenderedPageBreak/>
        <w:t xml:space="preserve">BOZP a PO, dále za nedodržení nařízení a opatření, které stanovil koordinátor BOZP na staveništi. Porušení předpisů a nařízení musí být zhotoviteli prokázáno (fotodokumentace, zápis ve stavebním deníku).   </w:t>
      </w:r>
    </w:p>
    <w:p w:rsidR="00A37F68" w:rsidRPr="00126754" w:rsidRDefault="00A37F68" w:rsidP="00A37F68">
      <w:pPr>
        <w:pStyle w:val="Zkladntext"/>
        <w:ind w:left="360"/>
        <w:rPr>
          <w:rFonts w:ascii="Calibri" w:hAnsi="Calibri" w:cs="Calibri"/>
          <w:sz w:val="22"/>
          <w:szCs w:val="22"/>
        </w:rPr>
      </w:pPr>
    </w:p>
    <w:p w:rsidR="009D29D2" w:rsidRPr="00126754" w:rsidRDefault="00056A8F" w:rsidP="008135CD">
      <w:pPr>
        <w:ind w:left="567" w:hanging="567"/>
        <w:jc w:val="both"/>
        <w:rPr>
          <w:rFonts w:ascii="Calibri" w:hAnsi="Calibri" w:cs="Calibri"/>
          <w:sz w:val="22"/>
          <w:szCs w:val="22"/>
        </w:rPr>
      </w:pPr>
      <w:r w:rsidRPr="00126754">
        <w:rPr>
          <w:rFonts w:ascii="Calibri" w:hAnsi="Calibri" w:cs="Calibri"/>
          <w:sz w:val="22"/>
          <w:szCs w:val="22"/>
        </w:rPr>
        <w:t>6.</w:t>
      </w:r>
      <w:r w:rsidR="005D42FF" w:rsidRPr="00126754">
        <w:rPr>
          <w:rFonts w:ascii="Calibri" w:hAnsi="Calibri" w:cs="Calibri"/>
          <w:sz w:val="22"/>
          <w:szCs w:val="22"/>
        </w:rPr>
        <w:t>9</w:t>
      </w:r>
      <w:r w:rsidRPr="00126754">
        <w:rPr>
          <w:rFonts w:ascii="Calibri" w:hAnsi="Calibri" w:cs="Calibri"/>
          <w:sz w:val="22"/>
          <w:szCs w:val="22"/>
        </w:rPr>
        <w:t xml:space="preserve"> </w:t>
      </w:r>
      <w:r w:rsidR="008135CD" w:rsidRPr="00126754">
        <w:rPr>
          <w:rFonts w:ascii="Calibri" w:hAnsi="Calibri" w:cs="Calibri"/>
          <w:sz w:val="22"/>
          <w:szCs w:val="22"/>
        </w:rPr>
        <w:tab/>
      </w:r>
      <w:r w:rsidR="009D29D2" w:rsidRPr="00126754">
        <w:rPr>
          <w:rFonts w:ascii="Calibri" w:hAnsi="Calibri" w:cs="Calibri"/>
          <w:sz w:val="22"/>
          <w:szCs w:val="22"/>
        </w:rPr>
        <w:t xml:space="preserve">Strana, které byla smluvní pokuta vyúčtována, je povinna do 21 dnů po obdržení faktury buď </w:t>
      </w:r>
      <w:r w:rsidR="008135CD" w:rsidRPr="00126754">
        <w:rPr>
          <w:rFonts w:ascii="Calibri" w:hAnsi="Calibri" w:cs="Calibri"/>
          <w:sz w:val="22"/>
          <w:szCs w:val="22"/>
        </w:rPr>
        <w:t>tuto zaplatit</w:t>
      </w:r>
      <w:r w:rsidR="00472BF9" w:rsidRPr="00126754">
        <w:rPr>
          <w:rFonts w:ascii="Calibri" w:hAnsi="Calibri" w:cs="Calibri"/>
          <w:sz w:val="22"/>
          <w:szCs w:val="22"/>
        </w:rPr>
        <w:t>,</w:t>
      </w:r>
      <w:r w:rsidR="009D29D2" w:rsidRPr="00126754">
        <w:rPr>
          <w:rFonts w:ascii="Calibri" w:hAnsi="Calibri" w:cs="Calibri"/>
          <w:sz w:val="22"/>
          <w:szCs w:val="22"/>
        </w:rPr>
        <w:t xml:space="preserve"> nebo v téže lhůtě sdělit oprávněné straně své námitky.</w:t>
      </w:r>
    </w:p>
    <w:p w:rsidR="00A37F68" w:rsidRPr="00126754" w:rsidRDefault="00A37F68" w:rsidP="00A37F68">
      <w:pPr>
        <w:ind w:left="426" w:hanging="426"/>
        <w:jc w:val="both"/>
        <w:rPr>
          <w:rFonts w:ascii="Calibri" w:hAnsi="Calibri" w:cs="Calibri"/>
          <w:sz w:val="22"/>
          <w:szCs w:val="22"/>
        </w:rPr>
      </w:pPr>
    </w:p>
    <w:p w:rsidR="00D66512" w:rsidRPr="00126754" w:rsidRDefault="005D42FF" w:rsidP="006A0FC0">
      <w:pPr>
        <w:numPr>
          <w:ilvl w:val="1"/>
          <w:numId w:val="16"/>
        </w:numPr>
        <w:tabs>
          <w:tab w:val="clear" w:pos="420"/>
        </w:tabs>
        <w:ind w:left="567" w:hanging="567"/>
        <w:jc w:val="both"/>
        <w:rPr>
          <w:rFonts w:ascii="Calibri" w:hAnsi="Calibri" w:cs="Calibri"/>
          <w:sz w:val="22"/>
          <w:szCs w:val="22"/>
        </w:rPr>
      </w:pPr>
      <w:r w:rsidRPr="00126754">
        <w:rPr>
          <w:rFonts w:ascii="Calibri" w:hAnsi="Calibri" w:cs="Calibri"/>
          <w:sz w:val="22"/>
          <w:szCs w:val="22"/>
        </w:rPr>
        <w:t>N</w:t>
      </w:r>
      <w:r w:rsidR="009D29D2" w:rsidRPr="00126754">
        <w:rPr>
          <w:rFonts w:ascii="Calibri" w:hAnsi="Calibri" w:cs="Calibri"/>
          <w:sz w:val="22"/>
          <w:szCs w:val="22"/>
        </w:rPr>
        <w:t>edohodnou-li strany něco jiného, zaplacením smluvních pokut dohodnutých v této smlouvě se neruší povinnost strany závazek splnit, ani právo strany oprávněné vedle smluvní pokuty požadovat i náhradu škody přesahující uhrazenou smluvní pokutu.</w:t>
      </w:r>
    </w:p>
    <w:p w:rsidR="00A37F68" w:rsidRPr="00126754" w:rsidRDefault="00A37F68" w:rsidP="00A37F68">
      <w:pPr>
        <w:ind w:left="360"/>
        <w:jc w:val="both"/>
        <w:rPr>
          <w:rFonts w:ascii="Calibri" w:hAnsi="Calibri" w:cs="Calibri"/>
          <w:sz w:val="22"/>
          <w:szCs w:val="22"/>
        </w:rPr>
      </w:pPr>
    </w:p>
    <w:p w:rsidR="00D66512" w:rsidRPr="00126754" w:rsidRDefault="005D42FF" w:rsidP="008135CD">
      <w:pPr>
        <w:ind w:left="567" w:hanging="567"/>
        <w:jc w:val="both"/>
        <w:rPr>
          <w:rFonts w:ascii="Calibri" w:hAnsi="Calibri" w:cs="Calibri"/>
          <w:sz w:val="22"/>
          <w:szCs w:val="22"/>
        </w:rPr>
      </w:pPr>
      <w:r w:rsidRPr="00126754">
        <w:rPr>
          <w:rFonts w:ascii="Calibri" w:hAnsi="Calibri" w:cs="Calibri"/>
          <w:sz w:val="22"/>
          <w:szCs w:val="22"/>
        </w:rPr>
        <w:t>6</w:t>
      </w:r>
      <w:r w:rsidR="008135CD" w:rsidRPr="00126754">
        <w:rPr>
          <w:rFonts w:ascii="Calibri" w:hAnsi="Calibri" w:cs="Calibri"/>
          <w:sz w:val="22"/>
          <w:szCs w:val="22"/>
        </w:rPr>
        <w:t>.11</w:t>
      </w:r>
      <w:r w:rsidR="008135CD" w:rsidRPr="00126754">
        <w:rPr>
          <w:rFonts w:ascii="Calibri" w:hAnsi="Calibri" w:cs="Calibri"/>
          <w:sz w:val="22"/>
          <w:szCs w:val="22"/>
        </w:rPr>
        <w:tab/>
      </w:r>
      <w:r w:rsidR="00654D05" w:rsidRPr="00126754">
        <w:rPr>
          <w:rFonts w:ascii="Calibri" w:hAnsi="Calibri" w:cs="Calibri"/>
          <w:sz w:val="22"/>
          <w:szCs w:val="22"/>
        </w:rPr>
        <w:t>V</w:t>
      </w:r>
      <w:r w:rsidR="00D66512" w:rsidRPr="00126754">
        <w:rPr>
          <w:rFonts w:ascii="Calibri" w:hAnsi="Calibri" w:cs="Calibri"/>
          <w:sz w:val="22"/>
          <w:szCs w:val="22"/>
        </w:rPr>
        <w:t>ýše smluvní pokuty není omezená.</w:t>
      </w:r>
    </w:p>
    <w:p w:rsidR="00A37F68" w:rsidRPr="00126754" w:rsidRDefault="00A37F68" w:rsidP="00A37F68">
      <w:pPr>
        <w:pStyle w:val="Odstavecseseznamem"/>
        <w:rPr>
          <w:rFonts w:ascii="Calibri" w:hAnsi="Calibri" w:cs="Calibri"/>
          <w:sz w:val="22"/>
          <w:szCs w:val="22"/>
        </w:rPr>
      </w:pPr>
    </w:p>
    <w:p w:rsidR="008702C2" w:rsidRPr="00126754" w:rsidRDefault="008702C2" w:rsidP="008702C2">
      <w:pPr>
        <w:jc w:val="both"/>
        <w:rPr>
          <w:rFonts w:ascii="Calibri" w:hAnsi="Calibri" w:cs="Calibri"/>
          <w:sz w:val="22"/>
          <w:szCs w:val="22"/>
        </w:rPr>
      </w:pPr>
    </w:p>
    <w:p w:rsidR="008702C2" w:rsidRPr="00126754" w:rsidRDefault="008702C2" w:rsidP="006A0FC0">
      <w:pPr>
        <w:numPr>
          <w:ilvl w:val="1"/>
          <w:numId w:val="17"/>
        </w:numPr>
        <w:tabs>
          <w:tab w:val="clear" w:pos="420"/>
          <w:tab w:val="num" w:pos="567"/>
        </w:tabs>
        <w:ind w:left="567" w:hanging="567"/>
        <w:jc w:val="both"/>
        <w:rPr>
          <w:rFonts w:ascii="Calibri" w:hAnsi="Calibri" w:cs="Calibri"/>
          <w:sz w:val="22"/>
          <w:szCs w:val="22"/>
        </w:rPr>
      </w:pPr>
      <w:r w:rsidRPr="00126754">
        <w:rPr>
          <w:rFonts w:ascii="Calibri" w:hAnsi="Calibri" w:cs="Calibri"/>
          <w:sz w:val="22"/>
          <w:szCs w:val="22"/>
        </w:rPr>
        <w:t xml:space="preserve">Objednatel může vůči zhotoviteli uplatnit smluvní pokutu při nezahájení prací do 14 dnů </w:t>
      </w:r>
      <w:r w:rsidR="00136C58" w:rsidRPr="00126754">
        <w:rPr>
          <w:rFonts w:ascii="Calibri" w:hAnsi="Calibri" w:cs="Calibri"/>
          <w:sz w:val="22"/>
          <w:szCs w:val="22"/>
        </w:rPr>
        <w:t>od předání</w:t>
      </w:r>
      <w:r w:rsidRPr="00126754">
        <w:rPr>
          <w:rFonts w:ascii="Calibri" w:hAnsi="Calibri" w:cs="Calibri"/>
          <w:sz w:val="22"/>
          <w:szCs w:val="22"/>
        </w:rPr>
        <w:t xml:space="preserve"> a převzetí staveniště ve výši 30</w:t>
      </w:r>
      <w:r w:rsidR="003D4AA2">
        <w:rPr>
          <w:rFonts w:ascii="Calibri" w:hAnsi="Calibri" w:cs="Calibri"/>
          <w:sz w:val="22"/>
          <w:szCs w:val="22"/>
        </w:rPr>
        <w:t>.</w:t>
      </w:r>
      <w:r w:rsidRPr="00126754">
        <w:rPr>
          <w:rFonts w:ascii="Calibri" w:hAnsi="Calibri" w:cs="Calibri"/>
          <w:sz w:val="22"/>
          <w:szCs w:val="22"/>
        </w:rPr>
        <w:t>000</w:t>
      </w:r>
      <w:r w:rsidR="003D4AA2">
        <w:rPr>
          <w:rFonts w:ascii="Calibri" w:hAnsi="Calibri" w:cs="Calibri"/>
          <w:sz w:val="22"/>
          <w:szCs w:val="22"/>
        </w:rPr>
        <w:t>,-</w:t>
      </w:r>
      <w:r w:rsidRPr="00126754">
        <w:rPr>
          <w:rFonts w:ascii="Calibri" w:hAnsi="Calibri" w:cs="Calibri"/>
          <w:sz w:val="22"/>
          <w:szCs w:val="22"/>
        </w:rPr>
        <w:t xml:space="preserve"> </w:t>
      </w:r>
      <w:r w:rsidR="006D06DB" w:rsidRPr="00126754">
        <w:rPr>
          <w:rFonts w:ascii="Calibri" w:hAnsi="Calibri" w:cs="Calibri"/>
          <w:sz w:val="22"/>
          <w:szCs w:val="22"/>
        </w:rPr>
        <w:t xml:space="preserve">Kč </w:t>
      </w:r>
      <w:r w:rsidRPr="00126754">
        <w:rPr>
          <w:rFonts w:ascii="Calibri" w:hAnsi="Calibri" w:cs="Calibri"/>
          <w:sz w:val="22"/>
          <w:szCs w:val="22"/>
        </w:rPr>
        <w:t xml:space="preserve">za každý </w:t>
      </w:r>
      <w:r w:rsidR="00B01039" w:rsidRPr="00126754">
        <w:rPr>
          <w:rFonts w:ascii="Calibri" w:hAnsi="Calibri" w:cs="Calibri"/>
          <w:sz w:val="22"/>
          <w:szCs w:val="22"/>
        </w:rPr>
        <w:t xml:space="preserve">započatý </w:t>
      </w:r>
      <w:r w:rsidRPr="00126754">
        <w:rPr>
          <w:rFonts w:ascii="Calibri" w:hAnsi="Calibri" w:cs="Calibri"/>
          <w:sz w:val="22"/>
          <w:szCs w:val="22"/>
        </w:rPr>
        <w:t>den prodlení.</w:t>
      </w:r>
    </w:p>
    <w:p w:rsidR="008702C2" w:rsidRPr="00126754" w:rsidRDefault="008702C2" w:rsidP="008702C2">
      <w:pPr>
        <w:jc w:val="both"/>
        <w:rPr>
          <w:rFonts w:ascii="Calibri" w:hAnsi="Calibri" w:cs="Calibri"/>
          <w:sz w:val="22"/>
          <w:szCs w:val="22"/>
        </w:rPr>
      </w:pPr>
    </w:p>
    <w:p w:rsidR="008702C2" w:rsidRPr="00126754" w:rsidRDefault="008702C2" w:rsidP="006A0FC0">
      <w:pPr>
        <w:numPr>
          <w:ilvl w:val="1"/>
          <w:numId w:val="17"/>
        </w:numPr>
        <w:tabs>
          <w:tab w:val="clear" w:pos="420"/>
          <w:tab w:val="num" w:pos="567"/>
        </w:tabs>
        <w:ind w:left="567" w:hanging="567"/>
        <w:jc w:val="both"/>
        <w:rPr>
          <w:rFonts w:ascii="Calibri" w:hAnsi="Calibri" w:cs="Calibri"/>
          <w:sz w:val="22"/>
          <w:szCs w:val="22"/>
        </w:rPr>
      </w:pPr>
      <w:r w:rsidRPr="00126754">
        <w:rPr>
          <w:rFonts w:ascii="Calibri" w:hAnsi="Calibri" w:cs="Calibri"/>
          <w:sz w:val="22"/>
          <w:szCs w:val="22"/>
        </w:rPr>
        <w:t xml:space="preserve">Objednatel může vůči zhotoviteli uplatnit smluvní pokutu, při </w:t>
      </w:r>
      <w:r w:rsidR="00B01039" w:rsidRPr="00126754">
        <w:rPr>
          <w:rFonts w:ascii="Calibri" w:hAnsi="Calibri" w:cs="Calibri"/>
          <w:sz w:val="22"/>
          <w:szCs w:val="22"/>
        </w:rPr>
        <w:t xml:space="preserve">bezdůvodném </w:t>
      </w:r>
      <w:r w:rsidRPr="00126754">
        <w:rPr>
          <w:rFonts w:ascii="Calibri" w:hAnsi="Calibri" w:cs="Calibri"/>
          <w:sz w:val="22"/>
          <w:szCs w:val="22"/>
        </w:rPr>
        <w:t>přerušení prací v průběhu výstavby, delší</w:t>
      </w:r>
      <w:r w:rsidR="002540B9" w:rsidRPr="00126754">
        <w:rPr>
          <w:rFonts w:ascii="Calibri" w:hAnsi="Calibri" w:cs="Calibri"/>
          <w:sz w:val="22"/>
          <w:szCs w:val="22"/>
        </w:rPr>
        <w:t>m</w:t>
      </w:r>
      <w:r w:rsidRPr="00126754">
        <w:rPr>
          <w:rFonts w:ascii="Calibri" w:hAnsi="Calibri" w:cs="Calibri"/>
          <w:sz w:val="22"/>
          <w:szCs w:val="22"/>
        </w:rPr>
        <w:t xml:space="preserve"> než 14 dnů z důvodů na straně zhotovitele, ve </w:t>
      </w:r>
      <w:r w:rsidRPr="00A56A67">
        <w:rPr>
          <w:rFonts w:ascii="Calibri" w:hAnsi="Calibri" w:cs="Calibri"/>
          <w:sz w:val="22"/>
          <w:szCs w:val="22"/>
        </w:rPr>
        <w:t xml:space="preserve">výši </w:t>
      </w:r>
      <w:r w:rsidR="00771613">
        <w:rPr>
          <w:rFonts w:ascii="Calibri" w:hAnsi="Calibri" w:cs="Calibri"/>
          <w:sz w:val="22"/>
          <w:szCs w:val="22"/>
        </w:rPr>
        <w:t>1</w:t>
      </w:r>
      <w:r w:rsidRPr="00A56A67">
        <w:rPr>
          <w:rFonts w:ascii="Calibri" w:hAnsi="Calibri" w:cs="Calibri"/>
          <w:sz w:val="22"/>
          <w:szCs w:val="22"/>
        </w:rPr>
        <w:t>0</w:t>
      </w:r>
      <w:r w:rsidR="00C51142" w:rsidRPr="00A56A67">
        <w:rPr>
          <w:rFonts w:ascii="Calibri" w:hAnsi="Calibri" w:cs="Calibri"/>
          <w:sz w:val="22"/>
          <w:szCs w:val="22"/>
        </w:rPr>
        <w:t>.</w:t>
      </w:r>
      <w:r w:rsidRPr="00A56A67">
        <w:rPr>
          <w:rFonts w:ascii="Calibri" w:hAnsi="Calibri" w:cs="Calibri"/>
          <w:sz w:val="22"/>
          <w:szCs w:val="22"/>
        </w:rPr>
        <w:t>000</w:t>
      </w:r>
      <w:r w:rsidR="00C51142" w:rsidRPr="00A56A67">
        <w:rPr>
          <w:rFonts w:ascii="Calibri" w:hAnsi="Calibri" w:cs="Calibri"/>
          <w:sz w:val="22"/>
          <w:szCs w:val="22"/>
        </w:rPr>
        <w:t>,-</w:t>
      </w:r>
      <w:r w:rsidR="006D06DB" w:rsidRPr="00A56A67">
        <w:rPr>
          <w:rFonts w:ascii="Calibri" w:hAnsi="Calibri" w:cs="Calibri"/>
          <w:sz w:val="22"/>
          <w:szCs w:val="22"/>
        </w:rPr>
        <w:t xml:space="preserve"> Kč</w:t>
      </w:r>
      <w:r w:rsidRPr="00126754">
        <w:rPr>
          <w:rFonts w:ascii="Calibri" w:hAnsi="Calibri" w:cs="Calibri"/>
          <w:sz w:val="22"/>
          <w:szCs w:val="22"/>
        </w:rPr>
        <w:t xml:space="preserve"> za </w:t>
      </w:r>
      <w:r w:rsidRPr="00A56A67">
        <w:rPr>
          <w:rFonts w:ascii="Calibri" w:hAnsi="Calibri" w:cs="Calibri"/>
          <w:sz w:val="22"/>
          <w:szCs w:val="22"/>
        </w:rPr>
        <w:t xml:space="preserve">každý </w:t>
      </w:r>
      <w:r w:rsidR="00C51142" w:rsidRPr="00A56A67">
        <w:rPr>
          <w:rFonts w:ascii="Calibri" w:hAnsi="Calibri" w:cs="Calibri"/>
          <w:sz w:val="22"/>
          <w:szCs w:val="22"/>
        </w:rPr>
        <w:t xml:space="preserve">i </w:t>
      </w:r>
      <w:r w:rsidRPr="00A56A67">
        <w:rPr>
          <w:rFonts w:ascii="Calibri" w:hAnsi="Calibri" w:cs="Calibri"/>
          <w:sz w:val="22"/>
          <w:szCs w:val="22"/>
        </w:rPr>
        <w:t>započatý</w:t>
      </w:r>
      <w:r w:rsidRPr="00126754">
        <w:rPr>
          <w:rFonts w:ascii="Calibri" w:hAnsi="Calibri" w:cs="Calibri"/>
          <w:sz w:val="22"/>
          <w:szCs w:val="22"/>
        </w:rPr>
        <w:t xml:space="preserve"> den </w:t>
      </w:r>
      <w:r w:rsidR="00136C58" w:rsidRPr="00126754">
        <w:rPr>
          <w:rFonts w:ascii="Calibri" w:hAnsi="Calibri" w:cs="Calibri"/>
          <w:sz w:val="22"/>
          <w:szCs w:val="22"/>
        </w:rPr>
        <w:t>prodlení.</w:t>
      </w:r>
    </w:p>
    <w:p w:rsidR="008702C2" w:rsidRPr="00126754" w:rsidRDefault="008702C2" w:rsidP="008702C2">
      <w:pPr>
        <w:jc w:val="both"/>
        <w:rPr>
          <w:rFonts w:ascii="Calibri" w:hAnsi="Calibri" w:cs="Calibri"/>
          <w:sz w:val="22"/>
          <w:szCs w:val="22"/>
        </w:rPr>
      </w:pPr>
    </w:p>
    <w:p w:rsidR="00D23EAE" w:rsidRDefault="00B375B4" w:rsidP="00D23EAE">
      <w:pPr>
        <w:pStyle w:val="Nadpis2"/>
        <w:jc w:val="center"/>
      </w:pPr>
      <w:r w:rsidRPr="00D41A14">
        <w:t>Článek VII.</w:t>
      </w:r>
    </w:p>
    <w:p w:rsidR="00B375B4" w:rsidRPr="00126754" w:rsidRDefault="00D41A14" w:rsidP="00D23EAE">
      <w:pPr>
        <w:pStyle w:val="Nadpis2"/>
        <w:jc w:val="center"/>
      </w:pPr>
      <w:r w:rsidRPr="00D41A14">
        <w:t xml:space="preserve"> </w:t>
      </w:r>
      <w:r w:rsidR="00B375B4" w:rsidRPr="00D41A14">
        <w:rPr>
          <w:spacing w:val="20"/>
        </w:rPr>
        <w:t>Záruka za jakost, odpovědnost</w:t>
      </w:r>
      <w:r w:rsidR="00B375B4" w:rsidRPr="00126754">
        <w:rPr>
          <w:spacing w:val="20"/>
        </w:rPr>
        <w:t xml:space="preserve"> za vady</w:t>
      </w:r>
    </w:p>
    <w:p w:rsidR="0073436F" w:rsidRPr="00126754" w:rsidRDefault="0073436F" w:rsidP="00B375B4">
      <w:pPr>
        <w:pStyle w:val="Zkladntext"/>
        <w:spacing w:line="240" w:lineRule="atLeast"/>
        <w:ind w:left="142" w:right="68"/>
        <w:rPr>
          <w:rFonts w:ascii="Calibri" w:hAnsi="Calibri" w:cs="Calibri"/>
          <w:b/>
          <w:sz w:val="22"/>
          <w:szCs w:val="22"/>
        </w:rPr>
      </w:pPr>
    </w:p>
    <w:p w:rsidR="00B375B4" w:rsidRPr="00126754" w:rsidRDefault="00B375B4" w:rsidP="006A0FC0">
      <w:pPr>
        <w:pStyle w:val="Zkladntext"/>
        <w:numPr>
          <w:ilvl w:val="1"/>
          <w:numId w:val="7"/>
        </w:numPr>
        <w:tabs>
          <w:tab w:val="clear" w:pos="360"/>
        </w:tabs>
        <w:suppressAutoHyphens/>
        <w:spacing w:line="240" w:lineRule="atLeast"/>
        <w:ind w:left="567" w:right="68" w:hanging="567"/>
        <w:rPr>
          <w:rFonts w:ascii="Calibri" w:hAnsi="Calibri" w:cs="Calibri"/>
          <w:bCs/>
          <w:sz w:val="22"/>
          <w:szCs w:val="22"/>
        </w:rPr>
      </w:pPr>
      <w:r w:rsidRPr="00126754">
        <w:rPr>
          <w:rFonts w:ascii="Calibri" w:hAnsi="Calibri" w:cs="Calibri"/>
          <w:bCs/>
          <w:sz w:val="22"/>
          <w:szCs w:val="22"/>
        </w:rPr>
        <w:t>Zhotovitel dává záruku na bezvadný stav díla</w:t>
      </w:r>
      <w:r w:rsidR="009254DB" w:rsidRPr="00126754">
        <w:rPr>
          <w:rFonts w:ascii="Calibri" w:hAnsi="Calibri" w:cs="Calibri"/>
          <w:bCs/>
          <w:sz w:val="22"/>
          <w:szCs w:val="22"/>
        </w:rPr>
        <w:t xml:space="preserve"> po dobu</w:t>
      </w:r>
      <w:r w:rsidRPr="00126754">
        <w:rPr>
          <w:rFonts w:ascii="Calibri" w:hAnsi="Calibri" w:cs="Calibri"/>
          <w:bCs/>
          <w:sz w:val="22"/>
          <w:szCs w:val="22"/>
        </w:rPr>
        <w:t xml:space="preserve"> </w:t>
      </w:r>
      <w:r w:rsidR="008135CD" w:rsidRPr="00126754">
        <w:rPr>
          <w:rFonts w:ascii="Calibri" w:hAnsi="Calibri" w:cs="Calibri"/>
          <w:bCs/>
          <w:sz w:val="22"/>
          <w:szCs w:val="22"/>
        </w:rPr>
        <w:t>6</w:t>
      </w:r>
      <w:r w:rsidR="00A21F37" w:rsidRPr="00126754">
        <w:rPr>
          <w:rFonts w:ascii="Calibri" w:hAnsi="Calibri" w:cs="Calibri"/>
          <w:bCs/>
          <w:sz w:val="22"/>
          <w:szCs w:val="22"/>
        </w:rPr>
        <w:t xml:space="preserve">0 </w:t>
      </w:r>
      <w:r w:rsidRPr="00126754">
        <w:rPr>
          <w:rFonts w:ascii="Calibri" w:hAnsi="Calibri" w:cs="Calibri"/>
          <w:bCs/>
          <w:sz w:val="22"/>
          <w:szCs w:val="22"/>
        </w:rPr>
        <w:t>měsíců</w:t>
      </w:r>
      <w:r w:rsidR="009254DB" w:rsidRPr="00126754">
        <w:rPr>
          <w:rFonts w:ascii="Calibri" w:hAnsi="Calibri" w:cs="Calibri"/>
          <w:sz w:val="22"/>
          <w:szCs w:val="22"/>
        </w:rPr>
        <w:t xml:space="preserve">. Záruční doba počíná běžet dnem </w:t>
      </w:r>
      <w:r w:rsidRPr="00126754">
        <w:rPr>
          <w:rFonts w:ascii="Calibri" w:hAnsi="Calibri" w:cs="Calibri"/>
          <w:bCs/>
          <w:sz w:val="22"/>
          <w:szCs w:val="22"/>
        </w:rPr>
        <w:t xml:space="preserve">protokolárního předání </w:t>
      </w:r>
      <w:r w:rsidR="009254DB" w:rsidRPr="00126754">
        <w:rPr>
          <w:rFonts w:ascii="Calibri" w:hAnsi="Calibri" w:cs="Calibri"/>
          <w:bCs/>
          <w:sz w:val="22"/>
          <w:szCs w:val="22"/>
        </w:rPr>
        <w:t>a převzetí díla</w:t>
      </w:r>
      <w:r w:rsidR="003D58FC" w:rsidRPr="00126754">
        <w:rPr>
          <w:rFonts w:ascii="Calibri" w:hAnsi="Calibri" w:cs="Calibri"/>
          <w:bCs/>
          <w:sz w:val="22"/>
          <w:szCs w:val="22"/>
        </w:rPr>
        <w:t xml:space="preserve"> objednatelem</w:t>
      </w:r>
      <w:r w:rsidR="00832391" w:rsidRPr="00126754">
        <w:rPr>
          <w:rFonts w:ascii="Calibri" w:hAnsi="Calibri" w:cs="Calibri"/>
          <w:bCs/>
          <w:sz w:val="22"/>
          <w:szCs w:val="22"/>
        </w:rPr>
        <w:t xml:space="preserve"> bez vad a nedodělků</w:t>
      </w:r>
      <w:r w:rsidRPr="00126754">
        <w:rPr>
          <w:rFonts w:ascii="Calibri" w:hAnsi="Calibri" w:cs="Calibri"/>
          <w:bCs/>
          <w:sz w:val="22"/>
          <w:szCs w:val="22"/>
        </w:rPr>
        <w:t>.</w:t>
      </w:r>
      <w:r w:rsidR="00FA709F" w:rsidRPr="00126754">
        <w:rPr>
          <w:rFonts w:ascii="Calibri" w:hAnsi="Calibri" w:cs="Calibri"/>
          <w:bCs/>
          <w:sz w:val="22"/>
          <w:szCs w:val="22"/>
        </w:rPr>
        <w:t xml:space="preserve"> </w:t>
      </w:r>
    </w:p>
    <w:p w:rsidR="00A37F68" w:rsidRPr="00126754" w:rsidRDefault="00A37F68" w:rsidP="008135CD">
      <w:pPr>
        <w:pStyle w:val="Zkladntext"/>
        <w:suppressAutoHyphens/>
        <w:spacing w:line="240" w:lineRule="atLeast"/>
        <w:ind w:left="567" w:right="68" w:hanging="567"/>
        <w:rPr>
          <w:rFonts w:ascii="Calibri" w:hAnsi="Calibri" w:cs="Calibri"/>
          <w:bCs/>
          <w:sz w:val="22"/>
          <w:szCs w:val="22"/>
        </w:rPr>
      </w:pPr>
    </w:p>
    <w:p w:rsidR="00B509C8" w:rsidRPr="00126754" w:rsidRDefault="00B509C8" w:rsidP="006A0FC0">
      <w:pPr>
        <w:pStyle w:val="Zkladntext"/>
        <w:numPr>
          <w:ilvl w:val="1"/>
          <w:numId w:val="7"/>
        </w:numPr>
        <w:tabs>
          <w:tab w:val="clear" w:pos="360"/>
        </w:tabs>
        <w:suppressAutoHyphens/>
        <w:spacing w:line="240" w:lineRule="atLeast"/>
        <w:ind w:left="567" w:right="-2" w:hanging="567"/>
        <w:rPr>
          <w:rFonts w:ascii="Calibri" w:hAnsi="Calibri" w:cs="Calibri"/>
          <w:bCs/>
          <w:sz w:val="22"/>
          <w:szCs w:val="22"/>
        </w:rPr>
      </w:pPr>
      <w:r w:rsidRPr="00126754">
        <w:rPr>
          <w:rFonts w:ascii="Calibri" w:hAnsi="Calibri" w:cs="Calibri"/>
          <w:bCs/>
          <w:sz w:val="22"/>
          <w:szCs w:val="22"/>
        </w:rPr>
        <w:t xml:space="preserve">Zhotovitel se zavazuje k tomu, že odstraňování závad reklamovaných objednatelem v záruční lhůtě bude zahájeno </w:t>
      </w:r>
      <w:r w:rsidR="003D58FC" w:rsidRPr="00126754">
        <w:rPr>
          <w:rFonts w:ascii="Calibri" w:hAnsi="Calibri" w:cs="Calibri"/>
          <w:bCs/>
          <w:sz w:val="22"/>
          <w:szCs w:val="22"/>
        </w:rPr>
        <w:t xml:space="preserve">nejpozději </w:t>
      </w:r>
      <w:r w:rsidR="006B5CF0" w:rsidRPr="00126754">
        <w:rPr>
          <w:rFonts w:ascii="Calibri" w:hAnsi="Calibri" w:cs="Calibri"/>
          <w:bCs/>
          <w:sz w:val="22"/>
          <w:szCs w:val="22"/>
        </w:rPr>
        <w:t>do</w:t>
      </w:r>
      <w:r w:rsidR="006B5CF0" w:rsidRPr="00126754">
        <w:rPr>
          <w:rFonts w:ascii="Calibri" w:hAnsi="Calibri" w:cs="Calibri"/>
          <w:bCs/>
          <w:color w:val="FF0000"/>
          <w:sz w:val="22"/>
          <w:szCs w:val="22"/>
        </w:rPr>
        <w:t xml:space="preserve"> </w:t>
      </w:r>
      <w:r w:rsidR="006B5CF0" w:rsidRPr="00126754">
        <w:rPr>
          <w:rFonts w:ascii="Calibri" w:hAnsi="Calibri" w:cs="Calibri"/>
          <w:bCs/>
          <w:sz w:val="22"/>
          <w:szCs w:val="22"/>
        </w:rPr>
        <w:t>3 pracovních</w:t>
      </w:r>
      <w:r w:rsidRPr="00126754">
        <w:rPr>
          <w:rFonts w:ascii="Calibri" w:hAnsi="Calibri" w:cs="Calibri"/>
          <w:bCs/>
          <w:sz w:val="22"/>
          <w:szCs w:val="22"/>
        </w:rPr>
        <w:t xml:space="preserve"> dnů, a to způsobem a v rozsahu dle dané závady tak, aby odstranění závad bylo provedeno nejpozději do 2 týdnů od reklamace závady</w:t>
      </w:r>
      <w:r w:rsidR="009254DB" w:rsidRPr="00126754">
        <w:rPr>
          <w:rFonts w:ascii="Calibri" w:hAnsi="Calibri" w:cs="Calibri"/>
          <w:bCs/>
          <w:sz w:val="22"/>
          <w:szCs w:val="22"/>
        </w:rPr>
        <w:t xml:space="preserve">, nebude-li smluvními stranami </w:t>
      </w:r>
      <w:r w:rsidR="00160AE0" w:rsidRPr="00126754">
        <w:rPr>
          <w:rFonts w:ascii="Calibri" w:hAnsi="Calibri" w:cs="Calibri"/>
          <w:bCs/>
          <w:sz w:val="22"/>
          <w:szCs w:val="22"/>
        </w:rPr>
        <w:t xml:space="preserve">písemně </w:t>
      </w:r>
      <w:r w:rsidR="009254DB" w:rsidRPr="00126754">
        <w:rPr>
          <w:rFonts w:ascii="Calibri" w:hAnsi="Calibri" w:cs="Calibri"/>
          <w:bCs/>
          <w:sz w:val="22"/>
          <w:szCs w:val="22"/>
        </w:rPr>
        <w:t>dohodnut jiný termín k odstranění vady</w:t>
      </w:r>
      <w:r w:rsidRPr="00126754">
        <w:rPr>
          <w:rFonts w:ascii="Calibri" w:hAnsi="Calibri" w:cs="Calibri"/>
          <w:bCs/>
          <w:sz w:val="22"/>
          <w:szCs w:val="22"/>
        </w:rPr>
        <w:t>. V případě nedodržení těchto prováděcích termínů je objednatel dále oprávněn nedostatky nechat odstranit třetí osobou na náklady zhotovitele bez předchozího upozornění na tuto skutečnost. V případě havárie se zhotovitel zavazuje nastoupit na odstranění vady do 24 hodin od přijetí oprávněné reklamace objednatele.</w:t>
      </w:r>
      <w:r w:rsidR="00A37F68" w:rsidRPr="00126754">
        <w:rPr>
          <w:rFonts w:ascii="Calibri" w:hAnsi="Calibri" w:cs="Calibri"/>
          <w:bCs/>
          <w:sz w:val="22"/>
          <w:szCs w:val="22"/>
        </w:rPr>
        <w:t xml:space="preserve"> </w:t>
      </w:r>
      <w:r w:rsidRPr="00126754">
        <w:rPr>
          <w:rFonts w:ascii="Calibri" w:hAnsi="Calibri" w:cs="Calibri"/>
          <w:bCs/>
          <w:sz w:val="22"/>
          <w:szCs w:val="22"/>
        </w:rPr>
        <w:t xml:space="preserve">Pokud nelze z technologických důvodů vady odstranit v dohodnuté lhůtě, dohodnou strany nový termín odstranění vady. I přes odstranění vady jiným </w:t>
      </w:r>
      <w:r w:rsidR="00D95B8D" w:rsidRPr="00126754">
        <w:rPr>
          <w:rFonts w:ascii="Calibri" w:hAnsi="Calibri" w:cs="Calibri"/>
          <w:bCs/>
          <w:sz w:val="22"/>
          <w:szCs w:val="22"/>
        </w:rPr>
        <w:t xml:space="preserve">zhotovitelem </w:t>
      </w:r>
      <w:r w:rsidRPr="00126754">
        <w:rPr>
          <w:rFonts w:ascii="Calibri" w:hAnsi="Calibri" w:cs="Calibri"/>
          <w:bCs/>
          <w:sz w:val="22"/>
          <w:szCs w:val="22"/>
        </w:rPr>
        <w:t xml:space="preserve">není dotčena sjednaná záruka za jakost. </w:t>
      </w:r>
    </w:p>
    <w:p w:rsidR="00B509C8" w:rsidRPr="00126754" w:rsidRDefault="00B509C8" w:rsidP="00B375B4">
      <w:pPr>
        <w:pStyle w:val="Zkladntext"/>
        <w:spacing w:line="240" w:lineRule="atLeast"/>
        <w:ind w:right="68"/>
        <w:rPr>
          <w:rFonts w:ascii="Calibri" w:hAnsi="Calibri" w:cs="Calibri"/>
          <w:bCs/>
          <w:sz w:val="22"/>
          <w:szCs w:val="22"/>
        </w:rPr>
      </w:pPr>
    </w:p>
    <w:p w:rsidR="00E15990" w:rsidRPr="00126754" w:rsidRDefault="00E15990" w:rsidP="006A0FC0">
      <w:pPr>
        <w:pStyle w:val="Zkladntext"/>
        <w:numPr>
          <w:ilvl w:val="1"/>
          <w:numId w:val="7"/>
        </w:numPr>
        <w:tabs>
          <w:tab w:val="clear" w:pos="360"/>
        </w:tabs>
        <w:suppressAutoHyphens/>
        <w:spacing w:line="240" w:lineRule="atLeast"/>
        <w:ind w:left="567" w:right="68" w:hanging="567"/>
        <w:rPr>
          <w:rFonts w:ascii="Calibri" w:hAnsi="Calibri" w:cs="Calibri"/>
          <w:bCs/>
          <w:sz w:val="22"/>
          <w:szCs w:val="22"/>
        </w:rPr>
      </w:pPr>
      <w:r w:rsidRPr="00126754">
        <w:rPr>
          <w:rFonts w:ascii="Calibri" w:hAnsi="Calibri" w:cs="Calibri"/>
          <w:bCs/>
          <w:sz w:val="22"/>
          <w:szCs w:val="22"/>
        </w:rPr>
        <w:t>Pokud objednatel neumožní zhotoviteli ve sjednané době přístup k odstranění reklamovaných vad, je povinen zhotoviteli zaplatit náklady (zejména dopravné) a smluvní strany jsou povinny sjednat novou lhůtu pro jejich odstranění. V případě opakovaného neumožnění přístupu zhotovitele k odstranění vad z viny objednatele, povinnost zhotovitele odstranit vady zaniká a rovněž zaniká právo objednatele z těchto vad díla.</w:t>
      </w:r>
    </w:p>
    <w:p w:rsidR="003D58FC" w:rsidRPr="00126754" w:rsidRDefault="003D58FC" w:rsidP="000B52C8">
      <w:pPr>
        <w:pStyle w:val="Zkladntext"/>
        <w:suppressAutoHyphens/>
        <w:spacing w:line="240" w:lineRule="atLeast"/>
        <w:ind w:right="68"/>
        <w:rPr>
          <w:rFonts w:ascii="Calibri" w:hAnsi="Calibri" w:cs="Calibri"/>
          <w:bCs/>
          <w:sz w:val="22"/>
          <w:szCs w:val="22"/>
        </w:rPr>
      </w:pPr>
    </w:p>
    <w:p w:rsidR="00B509C8" w:rsidRPr="00126754" w:rsidRDefault="00B509C8" w:rsidP="006A0FC0">
      <w:pPr>
        <w:pStyle w:val="Zkladntext"/>
        <w:numPr>
          <w:ilvl w:val="1"/>
          <w:numId w:val="7"/>
        </w:numPr>
        <w:tabs>
          <w:tab w:val="clear" w:pos="360"/>
        </w:tabs>
        <w:suppressAutoHyphens/>
        <w:spacing w:line="240" w:lineRule="atLeast"/>
        <w:ind w:left="567" w:right="68" w:hanging="567"/>
        <w:rPr>
          <w:rFonts w:ascii="Calibri" w:hAnsi="Calibri" w:cs="Calibri"/>
          <w:bCs/>
          <w:sz w:val="22"/>
          <w:szCs w:val="22"/>
        </w:rPr>
      </w:pPr>
      <w:r w:rsidRPr="00126754">
        <w:rPr>
          <w:rFonts w:ascii="Calibri" w:hAnsi="Calibri" w:cs="Calibri"/>
          <w:bCs/>
          <w:sz w:val="22"/>
          <w:szCs w:val="22"/>
        </w:rPr>
        <w:t xml:space="preserve">Zhotovitel odpovídá za kvalitu, funkčnost a úplnost zhotoveného </w:t>
      </w:r>
      <w:r w:rsidRPr="00364B34">
        <w:rPr>
          <w:rFonts w:ascii="Calibri" w:hAnsi="Calibri" w:cs="Calibri"/>
          <w:bCs/>
          <w:sz w:val="22"/>
          <w:szCs w:val="22"/>
        </w:rPr>
        <w:t xml:space="preserve">díla </w:t>
      </w:r>
      <w:r w:rsidR="008135CD" w:rsidRPr="00364B34">
        <w:rPr>
          <w:rFonts w:ascii="Calibri" w:hAnsi="Calibri" w:cs="Calibri"/>
          <w:bCs/>
          <w:sz w:val="22"/>
          <w:szCs w:val="22"/>
        </w:rPr>
        <w:t>dle</w:t>
      </w:r>
      <w:r w:rsidRPr="00364B34">
        <w:rPr>
          <w:rFonts w:ascii="Calibri" w:hAnsi="Calibri" w:cs="Calibri"/>
          <w:bCs/>
          <w:sz w:val="22"/>
          <w:szCs w:val="22"/>
        </w:rPr>
        <w:t xml:space="preserve"> čl.</w:t>
      </w:r>
      <w:r w:rsidR="007E5486" w:rsidRPr="00364B34">
        <w:rPr>
          <w:rFonts w:ascii="Calibri" w:hAnsi="Calibri" w:cs="Calibri"/>
          <w:bCs/>
          <w:sz w:val="22"/>
          <w:szCs w:val="22"/>
        </w:rPr>
        <w:t xml:space="preserve"> II. odst.</w:t>
      </w:r>
      <w:r w:rsidRPr="00364B34">
        <w:rPr>
          <w:rFonts w:ascii="Calibri" w:hAnsi="Calibri" w:cs="Calibri"/>
          <w:bCs/>
          <w:sz w:val="22"/>
          <w:szCs w:val="22"/>
        </w:rPr>
        <w:t xml:space="preserve"> </w:t>
      </w:r>
      <w:r w:rsidR="008135CD" w:rsidRPr="00364B34">
        <w:rPr>
          <w:rFonts w:ascii="Calibri" w:hAnsi="Calibri" w:cs="Calibri"/>
          <w:bCs/>
          <w:sz w:val="22"/>
          <w:szCs w:val="22"/>
        </w:rPr>
        <w:t>2</w:t>
      </w:r>
      <w:r w:rsidRPr="00364B34">
        <w:rPr>
          <w:rFonts w:ascii="Calibri" w:hAnsi="Calibri" w:cs="Calibri"/>
          <w:bCs/>
          <w:sz w:val="22"/>
          <w:szCs w:val="22"/>
        </w:rPr>
        <w:t>.</w:t>
      </w:r>
      <w:r w:rsidR="008135CD" w:rsidRPr="00364B34">
        <w:rPr>
          <w:rFonts w:ascii="Calibri" w:hAnsi="Calibri" w:cs="Calibri"/>
          <w:bCs/>
          <w:sz w:val="22"/>
          <w:szCs w:val="22"/>
        </w:rPr>
        <w:t>1.</w:t>
      </w:r>
      <w:r w:rsidRPr="00364B34">
        <w:rPr>
          <w:rFonts w:ascii="Calibri" w:hAnsi="Calibri" w:cs="Calibri"/>
          <w:bCs/>
          <w:sz w:val="22"/>
          <w:szCs w:val="22"/>
        </w:rPr>
        <w:t xml:space="preserve"> této smlouvy a zaručuje se, že dílo provede v souladu s podmínkami této smlouvy a v parametrech</w:t>
      </w:r>
      <w:r w:rsidRPr="00126754">
        <w:rPr>
          <w:rFonts w:ascii="Calibri" w:hAnsi="Calibri" w:cs="Calibri"/>
          <w:bCs/>
          <w:sz w:val="22"/>
          <w:szCs w:val="22"/>
        </w:rPr>
        <w:t xml:space="preserve"> určených projektovou dokumentací stavby a jejím popisem, v jakosti, která bude odpovídat  obecně závazným předpisům ČSN platným v ČR v době realizace, standardům a jiným předpisům a směrnicím výrobců a dodavatelů materiálů a technických zařízení platným v ČR v době jeho realizace. </w:t>
      </w:r>
    </w:p>
    <w:p w:rsidR="00A37F68" w:rsidRPr="00126754" w:rsidRDefault="00A37F68" w:rsidP="008135CD">
      <w:pPr>
        <w:pStyle w:val="Zkladntext"/>
        <w:suppressAutoHyphens/>
        <w:spacing w:line="240" w:lineRule="atLeast"/>
        <w:ind w:left="567" w:right="68" w:hanging="567"/>
        <w:rPr>
          <w:rFonts w:ascii="Calibri" w:hAnsi="Calibri" w:cs="Calibri"/>
          <w:bCs/>
          <w:sz w:val="22"/>
          <w:szCs w:val="22"/>
        </w:rPr>
      </w:pPr>
    </w:p>
    <w:p w:rsidR="00B509C8" w:rsidRPr="00126754" w:rsidRDefault="00B509C8" w:rsidP="006A0FC0">
      <w:pPr>
        <w:pStyle w:val="Zkladntext"/>
        <w:numPr>
          <w:ilvl w:val="1"/>
          <w:numId w:val="7"/>
        </w:numPr>
        <w:tabs>
          <w:tab w:val="clear" w:pos="360"/>
        </w:tabs>
        <w:suppressAutoHyphens/>
        <w:spacing w:line="240" w:lineRule="atLeast"/>
        <w:ind w:left="567" w:right="68" w:hanging="567"/>
        <w:rPr>
          <w:rFonts w:ascii="Calibri" w:hAnsi="Calibri" w:cs="Calibri"/>
          <w:bCs/>
          <w:sz w:val="22"/>
          <w:szCs w:val="22"/>
        </w:rPr>
      </w:pPr>
      <w:r w:rsidRPr="00126754">
        <w:rPr>
          <w:rFonts w:ascii="Calibri" w:hAnsi="Calibri" w:cs="Calibri"/>
          <w:bCs/>
          <w:sz w:val="22"/>
          <w:szCs w:val="22"/>
        </w:rPr>
        <w:t>Záruční doba začíná plynout ode dne protokolárního předání a převzetí díla</w:t>
      </w:r>
      <w:r w:rsidR="0064380A" w:rsidRPr="00126754">
        <w:rPr>
          <w:rFonts w:ascii="Calibri" w:hAnsi="Calibri" w:cs="Calibri"/>
          <w:bCs/>
          <w:sz w:val="22"/>
          <w:szCs w:val="22"/>
        </w:rPr>
        <w:t xml:space="preserve"> bez vad a nedodělků</w:t>
      </w:r>
      <w:r w:rsidRPr="00126754">
        <w:rPr>
          <w:rFonts w:ascii="Calibri" w:hAnsi="Calibri" w:cs="Calibri"/>
          <w:bCs/>
          <w:sz w:val="22"/>
          <w:szCs w:val="22"/>
        </w:rPr>
        <w:t xml:space="preserve"> a je platná za předpokladu dodržení všech stanovených pravidel pro údržbu a obsluhu objednatelem. Každá prokázaná závada zaviněná zhotovitelem, která se projeví během záruční </w:t>
      </w:r>
      <w:r w:rsidRPr="00126754">
        <w:rPr>
          <w:rFonts w:ascii="Calibri" w:hAnsi="Calibri" w:cs="Calibri"/>
          <w:bCs/>
          <w:sz w:val="22"/>
          <w:szCs w:val="22"/>
        </w:rPr>
        <w:lastRenderedPageBreak/>
        <w:t>doby</w:t>
      </w:r>
      <w:r w:rsidR="008135CD" w:rsidRPr="00126754">
        <w:rPr>
          <w:rFonts w:ascii="Calibri" w:hAnsi="Calibri" w:cs="Calibri"/>
          <w:bCs/>
          <w:sz w:val="22"/>
          <w:szCs w:val="22"/>
        </w:rPr>
        <w:t>,</w:t>
      </w:r>
      <w:r w:rsidRPr="00126754">
        <w:rPr>
          <w:rFonts w:ascii="Calibri" w:hAnsi="Calibri" w:cs="Calibri"/>
          <w:bCs/>
          <w:sz w:val="22"/>
          <w:szCs w:val="22"/>
        </w:rPr>
        <w:t xml:space="preserve"> bude odstraněna </w:t>
      </w:r>
      <w:r w:rsidR="008135CD" w:rsidRPr="00126754">
        <w:rPr>
          <w:rFonts w:ascii="Calibri" w:hAnsi="Calibri" w:cs="Calibri"/>
          <w:bCs/>
          <w:sz w:val="22"/>
          <w:szCs w:val="22"/>
        </w:rPr>
        <w:t>zhotovitelem zcela</w:t>
      </w:r>
      <w:r w:rsidRPr="00126754">
        <w:rPr>
          <w:rFonts w:ascii="Calibri" w:hAnsi="Calibri" w:cs="Calibri"/>
          <w:bCs/>
          <w:sz w:val="22"/>
          <w:szCs w:val="22"/>
        </w:rPr>
        <w:t xml:space="preserve"> na jeho náklady. Záruka za jakost se prodlužuje o dobu, po kterou bude trvat odstraňování vad zhotovitelem.</w:t>
      </w:r>
    </w:p>
    <w:p w:rsidR="00A37F68" w:rsidRPr="00126754" w:rsidRDefault="00A37F68" w:rsidP="008135CD">
      <w:pPr>
        <w:pStyle w:val="Odstavecseseznamem"/>
        <w:ind w:left="567" w:hanging="567"/>
        <w:rPr>
          <w:rFonts w:ascii="Calibri" w:hAnsi="Calibri" w:cs="Calibri"/>
          <w:bCs/>
          <w:sz w:val="22"/>
          <w:szCs w:val="22"/>
        </w:rPr>
      </w:pPr>
    </w:p>
    <w:p w:rsidR="00B509C8" w:rsidRPr="00126754" w:rsidRDefault="008135CD" w:rsidP="006A0FC0">
      <w:pPr>
        <w:pStyle w:val="Zkladntext"/>
        <w:numPr>
          <w:ilvl w:val="1"/>
          <w:numId w:val="7"/>
        </w:numPr>
        <w:tabs>
          <w:tab w:val="clear" w:pos="360"/>
        </w:tabs>
        <w:suppressAutoHyphens/>
        <w:spacing w:line="240" w:lineRule="atLeast"/>
        <w:ind w:left="567" w:right="68" w:hanging="567"/>
        <w:rPr>
          <w:rFonts w:ascii="Calibri" w:hAnsi="Calibri" w:cs="Calibri"/>
          <w:bCs/>
          <w:sz w:val="22"/>
          <w:szCs w:val="22"/>
        </w:rPr>
      </w:pPr>
      <w:r w:rsidRPr="00126754">
        <w:rPr>
          <w:rFonts w:ascii="Calibri" w:hAnsi="Calibri" w:cs="Calibri"/>
          <w:bCs/>
          <w:sz w:val="22"/>
          <w:szCs w:val="22"/>
        </w:rPr>
        <w:t xml:space="preserve">Zhotovitel </w:t>
      </w:r>
      <w:r w:rsidR="00B509C8" w:rsidRPr="00126754">
        <w:rPr>
          <w:rFonts w:ascii="Calibri" w:hAnsi="Calibri" w:cs="Calibri"/>
          <w:bCs/>
          <w:sz w:val="22"/>
          <w:szCs w:val="22"/>
        </w:rPr>
        <w:t xml:space="preserve">odpovídá za případné vady a nedodělky, které má stavební dílo v čase předání objednateli. Jejich odstranění provede zhotovitel na své náklady, v termínech vzájemně dohodnutých v zápise z předání a převzetí díla. </w:t>
      </w:r>
    </w:p>
    <w:p w:rsidR="007A0C7E" w:rsidRPr="00126754" w:rsidRDefault="007A0C7E" w:rsidP="008135CD">
      <w:pPr>
        <w:pStyle w:val="Odstavecseseznamem"/>
        <w:ind w:left="567" w:hanging="567"/>
        <w:rPr>
          <w:rFonts w:ascii="Calibri" w:hAnsi="Calibri" w:cs="Calibri"/>
          <w:bCs/>
          <w:sz w:val="22"/>
          <w:szCs w:val="22"/>
        </w:rPr>
      </w:pPr>
    </w:p>
    <w:p w:rsidR="00B509C8" w:rsidRPr="00126754" w:rsidRDefault="00B509C8" w:rsidP="006A0FC0">
      <w:pPr>
        <w:pStyle w:val="Zkladntext"/>
        <w:numPr>
          <w:ilvl w:val="1"/>
          <w:numId w:val="7"/>
        </w:numPr>
        <w:tabs>
          <w:tab w:val="clear" w:pos="360"/>
        </w:tabs>
        <w:suppressAutoHyphens/>
        <w:spacing w:line="240" w:lineRule="atLeast"/>
        <w:ind w:left="567" w:right="68" w:hanging="567"/>
        <w:rPr>
          <w:rFonts w:ascii="Calibri" w:hAnsi="Calibri" w:cs="Calibri"/>
          <w:bCs/>
          <w:sz w:val="22"/>
          <w:szCs w:val="22"/>
        </w:rPr>
      </w:pPr>
      <w:r w:rsidRPr="00126754">
        <w:rPr>
          <w:rFonts w:ascii="Calibri" w:hAnsi="Calibri" w:cs="Calibri"/>
          <w:bCs/>
          <w:sz w:val="22"/>
          <w:szCs w:val="22"/>
        </w:rPr>
        <w:t>Dílo má vady, jestliže provedení díla neodpovídá požadavkům uvedeným ve smlouvě, příslušným právním předpisům, normám nebo jiné dokumentaci vztahující se k provedení díla, popřípadě pokud neumožní užívání, k němuž bylo určeno a zhotoveno.</w:t>
      </w:r>
    </w:p>
    <w:p w:rsidR="007A0C7E" w:rsidRPr="00126754" w:rsidRDefault="007A0C7E" w:rsidP="008135CD">
      <w:pPr>
        <w:pStyle w:val="Odstavecseseznamem"/>
        <w:ind w:left="567" w:hanging="567"/>
        <w:rPr>
          <w:rFonts w:ascii="Calibri" w:hAnsi="Calibri" w:cs="Calibri"/>
          <w:bCs/>
          <w:sz w:val="22"/>
          <w:szCs w:val="22"/>
        </w:rPr>
      </w:pPr>
    </w:p>
    <w:p w:rsidR="007A0C7E" w:rsidRPr="00126754" w:rsidRDefault="00B509C8" w:rsidP="006A0FC0">
      <w:pPr>
        <w:pStyle w:val="Zkladntext"/>
        <w:numPr>
          <w:ilvl w:val="1"/>
          <w:numId w:val="7"/>
        </w:numPr>
        <w:tabs>
          <w:tab w:val="clear" w:pos="360"/>
        </w:tabs>
        <w:suppressAutoHyphens/>
        <w:spacing w:line="240" w:lineRule="atLeast"/>
        <w:ind w:left="567" w:right="68" w:hanging="567"/>
        <w:rPr>
          <w:rFonts w:ascii="Calibri" w:hAnsi="Calibri" w:cs="Calibri"/>
          <w:bCs/>
          <w:sz w:val="22"/>
          <w:szCs w:val="22"/>
        </w:rPr>
      </w:pPr>
      <w:r w:rsidRPr="00126754">
        <w:rPr>
          <w:rFonts w:ascii="Calibri" w:hAnsi="Calibri" w:cs="Calibri"/>
          <w:bCs/>
          <w:sz w:val="22"/>
          <w:szCs w:val="22"/>
        </w:rPr>
        <w:t xml:space="preserve">Ze záruční povinnosti jsou vyloučeny závady způsobené nesprávným provozováním díla, </w:t>
      </w:r>
      <w:r w:rsidR="008135CD" w:rsidRPr="00126754">
        <w:rPr>
          <w:rFonts w:ascii="Calibri" w:hAnsi="Calibri" w:cs="Calibri"/>
          <w:bCs/>
          <w:sz w:val="22"/>
          <w:szCs w:val="22"/>
        </w:rPr>
        <w:t>jeho poškození</w:t>
      </w:r>
      <w:r w:rsidRPr="00126754">
        <w:rPr>
          <w:rFonts w:ascii="Calibri" w:hAnsi="Calibri" w:cs="Calibri"/>
          <w:bCs/>
          <w:sz w:val="22"/>
          <w:szCs w:val="22"/>
        </w:rPr>
        <w:t xml:space="preserve"> živelnou událostí.</w:t>
      </w:r>
    </w:p>
    <w:p w:rsidR="007A0C7E" w:rsidRPr="00126754" w:rsidRDefault="007A0C7E" w:rsidP="008135CD">
      <w:pPr>
        <w:pStyle w:val="Odstavecseseznamem"/>
        <w:ind w:left="567" w:hanging="567"/>
        <w:rPr>
          <w:rFonts w:ascii="Calibri" w:hAnsi="Calibri" w:cs="Calibri"/>
          <w:bCs/>
          <w:sz w:val="22"/>
          <w:szCs w:val="22"/>
        </w:rPr>
      </w:pPr>
    </w:p>
    <w:p w:rsidR="00B509C8" w:rsidRPr="00126754" w:rsidRDefault="00B509C8" w:rsidP="006A0FC0">
      <w:pPr>
        <w:pStyle w:val="Zkladntext"/>
        <w:numPr>
          <w:ilvl w:val="1"/>
          <w:numId w:val="7"/>
        </w:numPr>
        <w:tabs>
          <w:tab w:val="clear" w:pos="360"/>
        </w:tabs>
        <w:suppressAutoHyphens/>
        <w:spacing w:line="240" w:lineRule="atLeast"/>
        <w:ind w:left="567" w:right="68" w:hanging="567"/>
        <w:rPr>
          <w:rFonts w:ascii="Calibri" w:hAnsi="Calibri" w:cs="Calibri"/>
          <w:bCs/>
          <w:sz w:val="22"/>
          <w:szCs w:val="22"/>
        </w:rPr>
      </w:pPr>
      <w:r w:rsidRPr="00126754">
        <w:rPr>
          <w:rFonts w:ascii="Calibri" w:hAnsi="Calibri" w:cs="Calibri"/>
          <w:bCs/>
          <w:sz w:val="22"/>
          <w:szCs w:val="22"/>
        </w:rPr>
        <w:t xml:space="preserve">Povinnosti a práva ze záruky za jakost upravuje plně </w:t>
      </w:r>
      <w:r w:rsidR="00D95B8D" w:rsidRPr="00126754">
        <w:rPr>
          <w:rFonts w:ascii="Calibri" w:hAnsi="Calibri" w:cs="Calibri"/>
          <w:bCs/>
          <w:sz w:val="22"/>
          <w:szCs w:val="22"/>
        </w:rPr>
        <w:t>občanský zákoník</w:t>
      </w:r>
      <w:r w:rsidRPr="00126754">
        <w:rPr>
          <w:rFonts w:ascii="Calibri" w:hAnsi="Calibri" w:cs="Calibri"/>
          <w:bCs/>
          <w:sz w:val="22"/>
          <w:szCs w:val="22"/>
        </w:rPr>
        <w:t>.</w:t>
      </w:r>
    </w:p>
    <w:p w:rsidR="008135CD" w:rsidRPr="00126754" w:rsidRDefault="008135CD" w:rsidP="008135CD">
      <w:pPr>
        <w:pStyle w:val="Zkladntext"/>
        <w:suppressAutoHyphens/>
        <w:spacing w:line="240" w:lineRule="atLeast"/>
        <w:ind w:right="68"/>
        <w:rPr>
          <w:rFonts w:ascii="Calibri" w:hAnsi="Calibri" w:cs="Calibri"/>
          <w:bCs/>
          <w:sz w:val="22"/>
          <w:szCs w:val="22"/>
        </w:rPr>
      </w:pPr>
    </w:p>
    <w:p w:rsidR="00B509C8" w:rsidRPr="00126754" w:rsidRDefault="00B509C8" w:rsidP="006A0FC0">
      <w:pPr>
        <w:pStyle w:val="Zkladntext"/>
        <w:numPr>
          <w:ilvl w:val="1"/>
          <w:numId w:val="7"/>
        </w:numPr>
        <w:tabs>
          <w:tab w:val="clear" w:pos="360"/>
        </w:tabs>
        <w:suppressAutoHyphens/>
        <w:spacing w:line="240" w:lineRule="atLeast"/>
        <w:ind w:left="567" w:right="68" w:hanging="567"/>
        <w:rPr>
          <w:rFonts w:ascii="Calibri" w:hAnsi="Calibri" w:cs="Calibri"/>
          <w:bCs/>
          <w:sz w:val="22"/>
          <w:szCs w:val="22"/>
        </w:rPr>
      </w:pPr>
      <w:r w:rsidRPr="00126754">
        <w:rPr>
          <w:rFonts w:ascii="Calibri" w:hAnsi="Calibri" w:cs="Calibri"/>
          <w:bCs/>
          <w:sz w:val="22"/>
          <w:szCs w:val="22"/>
        </w:rPr>
        <w:t>Jestliže se v záruční době vyskytnou vady, je objednatel povinen každé zjištění vady u zhotovitele písemně reklamovat, a to bezodkladně po jejím zjištění.</w:t>
      </w:r>
    </w:p>
    <w:p w:rsidR="007A0C7E" w:rsidRPr="00126754" w:rsidRDefault="007A0C7E" w:rsidP="008135CD">
      <w:pPr>
        <w:pStyle w:val="Zkladntext"/>
        <w:suppressAutoHyphens/>
        <w:spacing w:line="240" w:lineRule="atLeast"/>
        <w:ind w:left="567" w:right="68" w:hanging="567"/>
        <w:rPr>
          <w:rFonts w:ascii="Calibri" w:hAnsi="Calibri" w:cs="Calibri"/>
          <w:bCs/>
          <w:sz w:val="22"/>
          <w:szCs w:val="22"/>
        </w:rPr>
      </w:pPr>
    </w:p>
    <w:p w:rsidR="00B509C8" w:rsidRPr="00126754" w:rsidRDefault="00B509C8" w:rsidP="006A0FC0">
      <w:pPr>
        <w:pStyle w:val="Zkladntext"/>
        <w:numPr>
          <w:ilvl w:val="1"/>
          <w:numId w:val="7"/>
        </w:numPr>
        <w:tabs>
          <w:tab w:val="clear" w:pos="360"/>
        </w:tabs>
        <w:suppressAutoHyphens/>
        <w:spacing w:line="240" w:lineRule="atLeast"/>
        <w:ind w:left="567" w:right="68" w:hanging="567"/>
        <w:rPr>
          <w:rFonts w:ascii="Calibri" w:hAnsi="Calibri" w:cs="Calibri"/>
          <w:bCs/>
          <w:sz w:val="22"/>
          <w:szCs w:val="22"/>
        </w:rPr>
      </w:pPr>
      <w:r w:rsidRPr="00126754">
        <w:rPr>
          <w:rFonts w:ascii="Calibri" w:hAnsi="Calibri" w:cs="Calibri"/>
          <w:bCs/>
          <w:sz w:val="22"/>
          <w:szCs w:val="22"/>
        </w:rPr>
        <w:t xml:space="preserve">Pro řádné a včasné odstranění případných vad je objednatel povinen umožnit pracovníkům zhotovitele přístup </w:t>
      </w:r>
      <w:r w:rsidR="008135CD" w:rsidRPr="00126754">
        <w:rPr>
          <w:rFonts w:ascii="Calibri" w:hAnsi="Calibri" w:cs="Calibri"/>
          <w:bCs/>
          <w:sz w:val="22"/>
          <w:szCs w:val="22"/>
        </w:rPr>
        <w:t>k</w:t>
      </w:r>
      <w:r w:rsidRPr="00126754">
        <w:rPr>
          <w:rFonts w:ascii="Calibri" w:hAnsi="Calibri" w:cs="Calibri"/>
          <w:bCs/>
          <w:sz w:val="22"/>
          <w:szCs w:val="22"/>
        </w:rPr>
        <w:t xml:space="preserve"> předané</w:t>
      </w:r>
      <w:r w:rsidR="008135CD" w:rsidRPr="00126754">
        <w:rPr>
          <w:rFonts w:ascii="Calibri" w:hAnsi="Calibri" w:cs="Calibri"/>
          <w:bCs/>
          <w:sz w:val="22"/>
          <w:szCs w:val="22"/>
        </w:rPr>
        <w:t>mu</w:t>
      </w:r>
      <w:r w:rsidRPr="00126754">
        <w:rPr>
          <w:rFonts w:ascii="Calibri" w:hAnsi="Calibri" w:cs="Calibri"/>
          <w:bCs/>
          <w:sz w:val="22"/>
          <w:szCs w:val="22"/>
        </w:rPr>
        <w:t xml:space="preserve"> díl</w:t>
      </w:r>
      <w:r w:rsidR="008135CD" w:rsidRPr="00126754">
        <w:rPr>
          <w:rFonts w:ascii="Calibri" w:hAnsi="Calibri" w:cs="Calibri"/>
          <w:bCs/>
          <w:sz w:val="22"/>
          <w:szCs w:val="22"/>
        </w:rPr>
        <w:t>u</w:t>
      </w:r>
      <w:r w:rsidRPr="00126754">
        <w:rPr>
          <w:rFonts w:ascii="Calibri" w:hAnsi="Calibri" w:cs="Calibri"/>
          <w:bCs/>
          <w:sz w:val="22"/>
          <w:szCs w:val="22"/>
        </w:rPr>
        <w:t>. Pověřený zástupce objednatele po ukončení prací písemně potvrdí odstranění vad.</w:t>
      </w:r>
    </w:p>
    <w:p w:rsidR="007A0C7E" w:rsidRPr="00126754" w:rsidRDefault="007A0C7E" w:rsidP="008135CD">
      <w:pPr>
        <w:pStyle w:val="Odstavecseseznamem"/>
        <w:ind w:left="567" w:hanging="567"/>
        <w:rPr>
          <w:rFonts w:ascii="Calibri" w:hAnsi="Calibri" w:cs="Calibri"/>
          <w:bCs/>
          <w:sz w:val="22"/>
          <w:szCs w:val="22"/>
        </w:rPr>
      </w:pPr>
    </w:p>
    <w:p w:rsidR="007A0C7E" w:rsidRDefault="007A0C7E" w:rsidP="007A0C7E">
      <w:pPr>
        <w:rPr>
          <w:rFonts w:ascii="Calibri" w:hAnsi="Calibri" w:cs="Calibri"/>
          <w:b/>
          <w:spacing w:val="20"/>
          <w:sz w:val="22"/>
          <w:szCs w:val="22"/>
          <w:u w:val="single"/>
        </w:rPr>
      </w:pPr>
    </w:p>
    <w:p w:rsidR="00D23EAE" w:rsidRDefault="00D23EAE" w:rsidP="007A0C7E">
      <w:pPr>
        <w:rPr>
          <w:rFonts w:ascii="Calibri" w:hAnsi="Calibri" w:cs="Calibri"/>
          <w:b/>
          <w:spacing w:val="20"/>
          <w:sz w:val="22"/>
          <w:szCs w:val="22"/>
          <w:u w:val="single"/>
        </w:rPr>
      </w:pPr>
    </w:p>
    <w:p w:rsidR="008C52C8" w:rsidRPr="00126754" w:rsidRDefault="008C52C8" w:rsidP="007A0C7E">
      <w:pPr>
        <w:rPr>
          <w:rFonts w:ascii="Calibri" w:hAnsi="Calibri" w:cs="Calibri"/>
          <w:b/>
          <w:spacing w:val="20"/>
          <w:sz w:val="22"/>
          <w:szCs w:val="22"/>
          <w:u w:val="single"/>
        </w:rPr>
      </w:pPr>
    </w:p>
    <w:p w:rsidR="00D23EAE" w:rsidRDefault="001C6ABE" w:rsidP="00D23EAE">
      <w:pPr>
        <w:pStyle w:val="Nadpis2"/>
        <w:jc w:val="center"/>
      </w:pPr>
      <w:r w:rsidRPr="00D41A14">
        <w:t>Čl. VI</w:t>
      </w:r>
      <w:r w:rsidR="0068349F" w:rsidRPr="00D41A14">
        <w:t>II</w:t>
      </w:r>
      <w:r w:rsidR="00D41A14" w:rsidRPr="00D41A14">
        <w:t>.</w:t>
      </w:r>
      <w:r w:rsidRPr="00D41A14">
        <w:t xml:space="preserve"> </w:t>
      </w:r>
    </w:p>
    <w:p w:rsidR="001C6ABE" w:rsidRPr="00D41A14" w:rsidRDefault="001C6ABE" w:rsidP="00D23EAE">
      <w:pPr>
        <w:pStyle w:val="Nadpis2"/>
        <w:jc w:val="center"/>
      </w:pPr>
      <w:r w:rsidRPr="00D41A14">
        <w:t>Vlastnická práva a nositelství nebezpečí vzniku škod</w:t>
      </w:r>
    </w:p>
    <w:p w:rsidR="007A0C7E" w:rsidRPr="00126754" w:rsidRDefault="007A0C7E" w:rsidP="007A0C7E">
      <w:pPr>
        <w:rPr>
          <w:rFonts w:ascii="Calibri" w:hAnsi="Calibri" w:cs="Calibri"/>
          <w:sz w:val="22"/>
          <w:szCs w:val="22"/>
        </w:rPr>
      </w:pPr>
    </w:p>
    <w:p w:rsidR="001C6ABE" w:rsidRPr="00126754" w:rsidRDefault="007A0C7E" w:rsidP="007638A1">
      <w:pPr>
        <w:pStyle w:val="Zkladntext"/>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8.1</w:t>
      </w:r>
      <w:r w:rsidR="0068349F" w:rsidRPr="00126754">
        <w:rPr>
          <w:rFonts w:ascii="Calibri" w:hAnsi="Calibri" w:cs="Calibri"/>
          <w:sz w:val="22"/>
          <w:szCs w:val="22"/>
        </w:rPr>
        <w:t xml:space="preserve"> </w:t>
      </w:r>
      <w:r w:rsidR="007638A1" w:rsidRPr="00126754">
        <w:rPr>
          <w:rFonts w:ascii="Calibri" w:hAnsi="Calibri" w:cs="Calibri"/>
          <w:sz w:val="22"/>
          <w:szCs w:val="22"/>
        </w:rPr>
        <w:tab/>
      </w:r>
      <w:r w:rsidR="00B71A7A" w:rsidRPr="00126754">
        <w:rPr>
          <w:rFonts w:ascii="Calibri" w:hAnsi="Calibri" w:cs="Calibri"/>
          <w:sz w:val="22"/>
          <w:szCs w:val="22"/>
        </w:rPr>
        <w:t>Zhotovitel se zavazuje, k tomu, že přejde jakákoliv část a/nebo</w:t>
      </w:r>
      <w:r w:rsidR="00AD19D3" w:rsidRPr="00126754">
        <w:rPr>
          <w:rFonts w:ascii="Calibri" w:hAnsi="Calibri" w:cs="Calibri"/>
          <w:sz w:val="22"/>
          <w:szCs w:val="22"/>
        </w:rPr>
        <w:t xml:space="preserve"> </w:t>
      </w:r>
      <w:r w:rsidR="00B71A7A" w:rsidRPr="00126754">
        <w:rPr>
          <w:rFonts w:ascii="Calibri" w:hAnsi="Calibri" w:cs="Calibri"/>
          <w:sz w:val="22"/>
          <w:szCs w:val="22"/>
        </w:rPr>
        <w:t xml:space="preserve">součást díla jím zhotovená přímo do vlastnictví </w:t>
      </w:r>
      <w:r w:rsidR="005A6FDB" w:rsidRPr="00126754">
        <w:rPr>
          <w:rFonts w:ascii="Calibri" w:hAnsi="Calibri" w:cs="Calibri"/>
          <w:sz w:val="22"/>
          <w:szCs w:val="22"/>
        </w:rPr>
        <w:t>objedna</w:t>
      </w:r>
      <w:r w:rsidR="00B71A7A" w:rsidRPr="00126754">
        <w:rPr>
          <w:rFonts w:ascii="Calibri" w:hAnsi="Calibri" w:cs="Calibri"/>
          <w:sz w:val="22"/>
          <w:szCs w:val="22"/>
        </w:rPr>
        <w:t xml:space="preserve">tele, a to okamžikem zhotovení (zpracování). Nebezpečí škody na zhotovované věci však do doby úplného předání díla ponese zhotovitel. </w:t>
      </w:r>
      <w:r w:rsidR="001C6ABE" w:rsidRPr="00126754">
        <w:rPr>
          <w:rFonts w:ascii="Calibri" w:hAnsi="Calibri" w:cs="Calibri"/>
          <w:sz w:val="22"/>
          <w:szCs w:val="22"/>
        </w:rPr>
        <w:t xml:space="preserve">Zhotovitel je vlastníkem všech věcí, strojů a mechanismů, které vnesl na staveniště, po celou dobu zhotovování díla, u materiálů a konstrukcí jen do doby jejich zapracování nebo zabudování do díla. </w:t>
      </w:r>
    </w:p>
    <w:p w:rsidR="007A0C7E" w:rsidRPr="00126754" w:rsidRDefault="007A0C7E" w:rsidP="007638A1">
      <w:pPr>
        <w:pStyle w:val="Zkladntext"/>
        <w:suppressAutoHyphens/>
        <w:spacing w:line="240" w:lineRule="atLeast"/>
        <w:ind w:left="567" w:right="68" w:hanging="567"/>
        <w:rPr>
          <w:rFonts w:ascii="Calibri" w:hAnsi="Calibri" w:cs="Calibri"/>
          <w:sz w:val="22"/>
          <w:szCs w:val="22"/>
        </w:rPr>
      </w:pPr>
    </w:p>
    <w:p w:rsidR="007A0C7E" w:rsidRPr="00126754" w:rsidRDefault="001C6ABE" w:rsidP="006A0FC0">
      <w:pPr>
        <w:pStyle w:val="Zkladntext"/>
        <w:numPr>
          <w:ilvl w:val="1"/>
          <w:numId w:val="8"/>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Smluvní strany berou na vědomí, že postup a důsledky při uplatňování náhr</w:t>
      </w:r>
      <w:r w:rsidR="00472BF9" w:rsidRPr="00126754">
        <w:rPr>
          <w:rFonts w:ascii="Calibri" w:hAnsi="Calibri" w:cs="Calibri"/>
          <w:sz w:val="22"/>
          <w:szCs w:val="22"/>
        </w:rPr>
        <w:t>ady škody, dodatečné nemožnosti</w:t>
      </w:r>
      <w:r w:rsidR="0068349F" w:rsidRPr="00126754">
        <w:rPr>
          <w:rFonts w:ascii="Calibri" w:hAnsi="Calibri" w:cs="Calibri"/>
          <w:sz w:val="22"/>
          <w:szCs w:val="22"/>
        </w:rPr>
        <w:t xml:space="preserve"> </w:t>
      </w:r>
      <w:r w:rsidRPr="00126754">
        <w:rPr>
          <w:rFonts w:ascii="Calibri" w:hAnsi="Calibri" w:cs="Calibri"/>
          <w:sz w:val="22"/>
          <w:szCs w:val="22"/>
        </w:rPr>
        <w:t xml:space="preserve">plnění a zmaření účelu smlouvy upravují § </w:t>
      </w:r>
      <w:r w:rsidR="00D95B8D" w:rsidRPr="00126754">
        <w:rPr>
          <w:rFonts w:ascii="Calibri" w:hAnsi="Calibri" w:cs="Calibri"/>
          <w:sz w:val="22"/>
          <w:szCs w:val="22"/>
        </w:rPr>
        <w:t>2909</w:t>
      </w:r>
      <w:r w:rsidRPr="00126754">
        <w:rPr>
          <w:rFonts w:ascii="Calibri" w:hAnsi="Calibri" w:cs="Calibri"/>
          <w:sz w:val="22"/>
          <w:szCs w:val="22"/>
        </w:rPr>
        <w:t xml:space="preserve"> a násl., § </w:t>
      </w:r>
      <w:r w:rsidR="00D95B8D" w:rsidRPr="00126754">
        <w:rPr>
          <w:rFonts w:ascii="Calibri" w:hAnsi="Calibri" w:cs="Calibri"/>
          <w:sz w:val="22"/>
          <w:szCs w:val="22"/>
        </w:rPr>
        <w:t xml:space="preserve">2006 </w:t>
      </w:r>
      <w:r w:rsidRPr="00126754">
        <w:rPr>
          <w:rFonts w:ascii="Calibri" w:hAnsi="Calibri" w:cs="Calibri"/>
          <w:sz w:val="22"/>
          <w:szCs w:val="22"/>
        </w:rPr>
        <w:t xml:space="preserve">a násl., </w:t>
      </w:r>
      <w:r w:rsidR="00F91EF7" w:rsidRPr="00126754">
        <w:rPr>
          <w:rFonts w:ascii="Calibri" w:hAnsi="Calibri" w:cs="Calibri"/>
          <w:sz w:val="22"/>
          <w:szCs w:val="22"/>
        </w:rPr>
        <w:t xml:space="preserve">občanského </w:t>
      </w:r>
      <w:r w:rsidRPr="00126754">
        <w:rPr>
          <w:rFonts w:ascii="Calibri" w:hAnsi="Calibri" w:cs="Calibri"/>
          <w:sz w:val="22"/>
          <w:szCs w:val="22"/>
        </w:rPr>
        <w:t>zákoníku.</w:t>
      </w:r>
    </w:p>
    <w:p w:rsidR="007A0C7E" w:rsidRPr="00126754" w:rsidRDefault="007A0C7E" w:rsidP="007638A1">
      <w:pPr>
        <w:pStyle w:val="Zkladntext"/>
        <w:suppressAutoHyphens/>
        <w:spacing w:line="240" w:lineRule="atLeast"/>
        <w:ind w:left="567" w:right="68" w:hanging="567"/>
        <w:rPr>
          <w:rFonts w:ascii="Calibri" w:hAnsi="Calibri" w:cs="Calibri"/>
          <w:sz w:val="22"/>
          <w:szCs w:val="22"/>
        </w:rPr>
      </w:pPr>
    </w:p>
    <w:p w:rsidR="007A0C7E" w:rsidRPr="00126754" w:rsidRDefault="001C6ABE" w:rsidP="006A0FC0">
      <w:pPr>
        <w:pStyle w:val="Zkladntext"/>
        <w:numPr>
          <w:ilvl w:val="1"/>
          <w:numId w:val="8"/>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Za případné škody vzniklé provozem objednatele v již předaném předmětu smlouvy, zhotovitel neodpovídá, tyto hradí v plné výši objednatel.</w:t>
      </w:r>
    </w:p>
    <w:p w:rsidR="007A0C7E" w:rsidRPr="00126754" w:rsidRDefault="007A0C7E" w:rsidP="007638A1">
      <w:pPr>
        <w:pStyle w:val="Odstavecseseznamem"/>
        <w:ind w:left="567" w:hanging="567"/>
        <w:rPr>
          <w:rFonts w:ascii="Calibri" w:hAnsi="Calibri" w:cs="Calibri"/>
          <w:sz w:val="22"/>
          <w:szCs w:val="22"/>
        </w:rPr>
      </w:pPr>
    </w:p>
    <w:p w:rsidR="007A0C7E" w:rsidRPr="00126754" w:rsidRDefault="001C6ABE" w:rsidP="003451DD">
      <w:pPr>
        <w:pStyle w:val="Zkladntext"/>
        <w:numPr>
          <w:ilvl w:val="1"/>
          <w:numId w:val="8"/>
        </w:numPr>
        <w:suppressAutoHyphens/>
        <w:spacing w:line="240" w:lineRule="atLeast"/>
        <w:ind w:right="68"/>
        <w:rPr>
          <w:rFonts w:ascii="Calibri" w:hAnsi="Calibri" w:cs="Calibri"/>
          <w:sz w:val="22"/>
          <w:szCs w:val="22"/>
        </w:rPr>
      </w:pPr>
      <w:r w:rsidRPr="00126754">
        <w:rPr>
          <w:rFonts w:ascii="Calibri" w:hAnsi="Calibri" w:cs="Calibri"/>
          <w:sz w:val="22"/>
          <w:szCs w:val="22"/>
        </w:rPr>
        <w:t xml:space="preserve">Zhotovitel </w:t>
      </w:r>
      <w:r w:rsidR="00564F6F" w:rsidRPr="00126754">
        <w:rPr>
          <w:rFonts w:ascii="Calibri" w:hAnsi="Calibri" w:cs="Calibri"/>
          <w:sz w:val="22"/>
          <w:szCs w:val="22"/>
        </w:rPr>
        <w:t xml:space="preserve">prohlašuje, že </w:t>
      </w:r>
      <w:r w:rsidRPr="00126754">
        <w:rPr>
          <w:rFonts w:ascii="Calibri" w:hAnsi="Calibri" w:cs="Calibri"/>
          <w:sz w:val="22"/>
          <w:szCs w:val="22"/>
        </w:rPr>
        <w:t>je pojištěn</w:t>
      </w:r>
      <w:r w:rsidR="00564F6F" w:rsidRPr="00126754">
        <w:rPr>
          <w:rFonts w:ascii="Calibri" w:hAnsi="Calibri" w:cs="Calibri"/>
          <w:sz w:val="22"/>
          <w:szCs w:val="22"/>
        </w:rPr>
        <w:t xml:space="preserve"> </w:t>
      </w:r>
      <w:r w:rsidRPr="00126754">
        <w:rPr>
          <w:rFonts w:ascii="Calibri" w:hAnsi="Calibri" w:cs="Calibri"/>
          <w:sz w:val="22"/>
          <w:szCs w:val="22"/>
        </w:rPr>
        <w:t>proti případným škodám způsobených jeho činností včetně škod pracovníků zhotovitele</w:t>
      </w:r>
      <w:r w:rsidR="00564F6F" w:rsidRPr="00126754">
        <w:rPr>
          <w:rFonts w:ascii="Calibri" w:hAnsi="Calibri" w:cs="Calibri"/>
          <w:sz w:val="22"/>
          <w:szCs w:val="22"/>
        </w:rPr>
        <w:t xml:space="preserve"> u pojišťovny </w:t>
      </w:r>
      <w:r w:rsidR="003451DD" w:rsidRPr="003451DD">
        <w:rPr>
          <w:rFonts w:ascii="Calibri" w:hAnsi="Calibri" w:cs="Calibri"/>
          <w:sz w:val="22"/>
          <w:szCs w:val="22"/>
        </w:rPr>
        <w:t xml:space="preserve">Allianz pojišťovna, a.s. pojistná smlouva č. 503 535 653 na částku: 25 000 000,- Kč bez DPH </w:t>
      </w:r>
      <w:r w:rsidRPr="00126754">
        <w:rPr>
          <w:rFonts w:ascii="Calibri" w:hAnsi="Calibri" w:cs="Calibri"/>
          <w:sz w:val="22"/>
          <w:szCs w:val="22"/>
        </w:rPr>
        <w:t xml:space="preserve"> Na požádání objednatele je zhotovitel povinen kopii platné pojistné smlouvy objednateli předložit.</w:t>
      </w:r>
    </w:p>
    <w:p w:rsidR="007A0C7E" w:rsidRPr="00126754" w:rsidRDefault="007A0C7E" w:rsidP="007638A1">
      <w:pPr>
        <w:pStyle w:val="Odstavecseseznamem"/>
        <w:ind w:left="567" w:hanging="567"/>
        <w:rPr>
          <w:rFonts w:ascii="Calibri" w:hAnsi="Calibri" w:cs="Calibri"/>
          <w:sz w:val="22"/>
          <w:szCs w:val="22"/>
        </w:rPr>
      </w:pPr>
    </w:p>
    <w:p w:rsidR="00186276" w:rsidRPr="00126754" w:rsidRDefault="00186276" w:rsidP="006A0FC0">
      <w:pPr>
        <w:pStyle w:val="Zkladntext"/>
        <w:numPr>
          <w:ilvl w:val="1"/>
          <w:numId w:val="8"/>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Zhotovitel uhradí veškeré škody</w:t>
      </w:r>
      <w:r w:rsidR="00B75071" w:rsidRPr="00126754">
        <w:rPr>
          <w:rFonts w:ascii="Calibri" w:hAnsi="Calibri" w:cs="Calibri"/>
          <w:sz w:val="22"/>
          <w:szCs w:val="22"/>
        </w:rPr>
        <w:t>, prokazatelně</w:t>
      </w:r>
      <w:r w:rsidR="00E833DE" w:rsidRPr="00126754">
        <w:rPr>
          <w:rFonts w:ascii="Calibri" w:hAnsi="Calibri" w:cs="Calibri"/>
          <w:sz w:val="22"/>
          <w:szCs w:val="22"/>
        </w:rPr>
        <w:t xml:space="preserve"> způsobené svou činností na stávajících objektech</w:t>
      </w:r>
      <w:r w:rsidR="00344841" w:rsidRPr="00126754">
        <w:rPr>
          <w:rFonts w:ascii="Calibri" w:hAnsi="Calibri" w:cs="Calibri"/>
          <w:sz w:val="22"/>
          <w:szCs w:val="22"/>
        </w:rPr>
        <w:t>,</w:t>
      </w:r>
      <w:r w:rsidR="00E833DE" w:rsidRPr="00126754">
        <w:rPr>
          <w:rFonts w:ascii="Calibri" w:hAnsi="Calibri" w:cs="Calibri"/>
          <w:sz w:val="22"/>
          <w:szCs w:val="22"/>
        </w:rPr>
        <w:t xml:space="preserve"> anebo uvede vše poškozené do původního stavu.</w:t>
      </w:r>
    </w:p>
    <w:p w:rsidR="00B71A7A" w:rsidRPr="00126754" w:rsidRDefault="00B71A7A" w:rsidP="00D66512">
      <w:pPr>
        <w:spacing w:before="120"/>
        <w:jc w:val="both"/>
        <w:rPr>
          <w:rFonts w:ascii="Calibri" w:hAnsi="Calibri" w:cs="Calibri"/>
        </w:rPr>
      </w:pPr>
    </w:p>
    <w:p w:rsidR="00D23EAE" w:rsidRDefault="001C6ABE" w:rsidP="00D23EAE">
      <w:pPr>
        <w:pStyle w:val="Nadpis2"/>
        <w:jc w:val="center"/>
      </w:pPr>
      <w:r w:rsidRPr="00D41A14">
        <w:t>Čl. IX.</w:t>
      </w:r>
    </w:p>
    <w:p w:rsidR="001C6ABE" w:rsidRPr="00D41A14" w:rsidRDefault="00D41A14" w:rsidP="00D23EAE">
      <w:pPr>
        <w:pStyle w:val="Nadpis2"/>
        <w:jc w:val="center"/>
      </w:pPr>
      <w:r w:rsidRPr="00D41A14">
        <w:t xml:space="preserve"> </w:t>
      </w:r>
      <w:r w:rsidR="001C6ABE" w:rsidRPr="00D41A14">
        <w:t>Staveniště</w:t>
      </w:r>
    </w:p>
    <w:p w:rsidR="007A0ADF" w:rsidRPr="00126754" w:rsidRDefault="007A0ADF" w:rsidP="007A0ADF">
      <w:pPr>
        <w:pStyle w:val="Zkladntext"/>
        <w:suppressAutoHyphens/>
        <w:spacing w:line="240" w:lineRule="atLeast"/>
        <w:ind w:right="68"/>
        <w:rPr>
          <w:rFonts w:ascii="Calibri" w:hAnsi="Calibri" w:cs="Calibri"/>
          <w:b/>
          <w:spacing w:val="20"/>
          <w:sz w:val="22"/>
          <w:szCs w:val="22"/>
          <w:u w:val="single"/>
        </w:rPr>
      </w:pPr>
    </w:p>
    <w:p w:rsidR="007A0C7E" w:rsidRPr="00126754" w:rsidRDefault="001C6ABE" w:rsidP="006A0FC0">
      <w:pPr>
        <w:pStyle w:val="Zkladntext"/>
        <w:numPr>
          <w:ilvl w:val="1"/>
          <w:numId w:val="9"/>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lastRenderedPageBreak/>
        <w:t>Staveništěm se rozumí prostor pro stavbu a pro zařízení staveniště určený zápisem o předání a převzetí staveniště. Zhotovitel je povinen vybudovat zařízení staveniště tak, aby objednateli nevznikly žádné škody při jeho provozování.</w:t>
      </w:r>
    </w:p>
    <w:p w:rsidR="00173C32" w:rsidRPr="00126754" w:rsidRDefault="00173C32" w:rsidP="007638A1">
      <w:pPr>
        <w:pStyle w:val="Zkladntext"/>
        <w:suppressAutoHyphens/>
        <w:spacing w:line="240" w:lineRule="atLeast"/>
        <w:ind w:left="567" w:right="68" w:hanging="567"/>
        <w:rPr>
          <w:rFonts w:ascii="Calibri" w:hAnsi="Calibri" w:cs="Calibri"/>
          <w:sz w:val="22"/>
          <w:szCs w:val="22"/>
        </w:rPr>
      </w:pPr>
    </w:p>
    <w:p w:rsidR="007A0C7E" w:rsidRPr="00126754" w:rsidRDefault="001C6ABE" w:rsidP="006A0FC0">
      <w:pPr>
        <w:pStyle w:val="Zkladntext"/>
        <w:numPr>
          <w:ilvl w:val="1"/>
          <w:numId w:val="9"/>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Objednatel se zavazuje předat zhotoviteli staveniště pro provedení předmětu díla, v souladu s projektem stavby a podmínkami této smlouvy. Z přejímky staveniště pořídí smluvní strany zápis, který se po podpisu oprávněnými zástupci stran stane nedílnou součástí této smlouvy. </w:t>
      </w:r>
    </w:p>
    <w:p w:rsidR="007A0C7E" w:rsidRPr="00126754" w:rsidRDefault="007A0C7E" w:rsidP="007638A1">
      <w:pPr>
        <w:pStyle w:val="Zkladntext"/>
        <w:suppressAutoHyphens/>
        <w:spacing w:line="240" w:lineRule="atLeast"/>
        <w:ind w:left="567" w:right="68" w:hanging="567"/>
        <w:rPr>
          <w:rFonts w:ascii="Calibri" w:hAnsi="Calibri" w:cs="Calibri"/>
          <w:sz w:val="22"/>
          <w:szCs w:val="22"/>
        </w:rPr>
      </w:pPr>
    </w:p>
    <w:p w:rsidR="001C6ABE" w:rsidRPr="00126754" w:rsidRDefault="001C6ABE" w:rsidP="006A0FC0">
      <w:pPr>
        <w:pStyle w:val="Zkladntext"/>
        <w:numPr>
          <w:ilvl w:val="1"/>
          <w:numId w:val="9"/>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Z obs</w:t>
      </w:r>
      <w:r w:rsidR="007638A1" w:rsidRPr="00126754">
        <w:rPr>
          <w:rFonts w:ascii="Calibri" w:hAnsi="Calibri" w:cs="Calibri"/>
          <w:sz w:val="22"/>
          <w:szCs w:val="22"/>
        </w:rPr>
        <w:t>ahu zápisu musí být jednoznačné</w:t>
      </w:r>
      <w:r w:rsidRPr="00126754">
        <w:rPr>
          <w:rFonts w:ascii="Calibri" w:hAnsi="Calibri" w:cs="Calibri"/>
          <w:sz w:val="22"/>
          <w:szCs w:val="22"/>
        </w:rPr>
        <w:t>:</w:t>
      </w:r>
      <w:r w:rsidRPr="00126754">
        <w:rPr>
          <w:rFonts w:ascii="Calibri" w:hAnsi="Calibri" w:cs="Calibri"/>
          <w:sz w:val="22"/>
          <w:szCs w:val="22"/>
        </w:rPr>
        <w:tab/>
      </w:r>
    </w:p>
    <w:p w:rsidR="001C6ABE" w:rsidRPr="00126754" w:rsidRDefault="001C6ABE" w:rsidP="006A0FC0">
      <w:pPr>
        <w:pStyle w:val="Zkladntext"/>
        <w:numPr>
          <w:ilvl w:val="0"/>
          <w:numId w:val="10"/>
        </w:numPr>
        <w:suppressAutoHyphens/>
        <w:spacing w:line="240" w:lineRule="atLeast"/>
        <w:ind w:left="709" w:right="68" w:hanging="142"/>
        <w:rPr>
          <w:rFonts w:ascii="Calibri" w:hAnsi="Calibri" w:cs="Calibri"/>
          <w:sz w:val="22"/>
          <w:szCs w:val="22"/>
        </w:rPr>
      </w:pPr>
      <w:r w:rsidRPr="00126754">
        <w:rPr>
          <w:rFonts w:ascii="Calibri" w:hAnsi="Calibri" w:cs="Calibri"/>
          <w:sz w:val="22"/>
          <w:szCs w:val="22"/>
        </w:rPr>
        <w:t>předání staveniště zhotovitele ve stavu umožňujícím zahájení prací na díle,</w:t>
      </w:r>
    </w:p>
    <w:p w:rsidR="007A0C7E" w:rsidRPr="00126754" w:rsidRDefault="001C6ABE" w:rsidP="006A0FC0">
      <w:pPr>
        <w:pStyle w:val="Zkladntext"/>
        <w:numPr>
          <w:ilvl w:val="0"/>
          <w:numId w:val="10"/>
        </w:numPr>
        <w:suppressAutoHyphens/>
        <w:spacing w:line="240" w:lineRule="atLeast"/>
        <w:ind w:left="709" w:right="68" w:hanging="142"/>
        <w:rPr>
          <w:rFonts w:ascii="Calibri" w:hAnsi="Calibri" w:cs="Calibri"/>
          <w:sz w:val="22"/>
          <w:szCs w:val="22"/>
        </w:rPr>
      </w:pPr>
      <w:r w:rsidRPr="00126754">
        <w:rPr>
          <w:rFonts w:ascii="Calibri" w:hAnsi="Calibri" w:cs="Calibri"/>
          <w:sz w:val="22"/>
          <w:szCs w:val="22"/>
        </w:rPr>
        <w:t xml:space="preserve">určení </w:t>
      </w:r>
      <w:r w:rsidR="00AD326A" w:rsidRPr="00126754">
        <w:rPr>
          <w:rFonts w:ascii="Calibri" w:hAnsi="Calibri" w:cs="Calibri"/>
          <w:sz w:val="22"/>
          <w:szCs w:val="22"/>
        </w:rPr>
        <w:t>technického dozoru stavebníka</w:t>
      </w:r>
    </w:p>
    <w:p w:rsidR="007A0C7E" w:rsidRPr="00126754" w:rsidRDefault="007A0C7E" w:rsidP="007A0C7E">
      <w:pPr>
        <w:pStyle w:val="Zkladntext"/>
        <w:suppressAutoHyphens/>
        <w:spacing w:line="240" w:lineRule="atLeast"/>
        <w:ind w:right="68"/>
        <w:rPr>
          <w:rFonts w:ascii="Calibri" w:hAnsi="Calibri" w:cs="Calibri"/>
          <w:sz w:val="22"/>
          <w:szCs w:val="22"/>
        </w:rPr>
      </w:pPr>
    </w:p>
    <w:p w:rsidR="007A0C7E" w:rsidRPr="00126754" w:rsidRDefault="001C6ABE" w:rsidP="006A0FC0">
      <w:pPr>
        <w:pStyle w:val="Zkladntext"/>
        <w:numPr>
          <w:ilvl w:val="1"/>
          <w:numId w:val="9"/>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Zařízení </w:t>
      </w:r>
      <w:r w:rsidR="00B71A7A" w:rsidRPr="00126754">
        <w:rPr>
          <w:rFonts w:ascii="Calibri" w:hAnsi="Calibri" w:cs="Calibri"/>
          <w:sz w:val="22"/>
          <w:szCs w:val="22"/>
        </w:rPr>
        <w:t xml:space="preserve">a odstranění </w:t>
      </w:r>
      <w:r w:rsidRPr="00126754">
        <w:rPr>
          <w:rFonts w:ascii="Calibri" w:hAnsi="Calibri" w:cs="Calibri"/>
          <w:sz w:val="22"/>
          <w:szCs w:val="22"/>
        </w:rPr>
        <w:t xml:space="preserve">staveniště si zabezpečuje zhotovitel </w:t>
      </w:r>
      <w:r w:rsidR="00E15990" w:rsidRPr="00126754">
        <w:rPr>
          <w:rFonts w:ascii="Calibri" w:hAnsi="Calibri" w:cs="Calibri"/>
          <w:sz w:val="22"/>
          <w:szCs w:val="22"/>
        </w:rPr>
        <w:t xml:space="preserve">sám </w:t>
      </w:r>
      <w:r w:rsidRPr="00126754">
        <w:rPr>
          <w:rFonts w:ascii="Calibri" w:hAnsi="Calibri" w:cs="Calibri"/>
          <w:sz w:val="22"/>
          <w:szCs w:val="22"/>
        </w:rPr>
        <w:t xml:space="preserve">včetně zajištění a umístění měření odběru vody a elektrické energie </w:t>
      </w:r>
      <w:r w:rsidR="00B71A7A" w:rsidRPr="00126754">
        <w:rPr>
          <w:rFonts w:ascii="Calibri" w:hAnsi="Calibri" w:cs="Calibri"/>
          <w:sz w:val="22"/>
          <w:szCs w:val="22"/>
        </w:rPr>
        <w:t xml:space="preserve">a napojení na inženýrské sítě </w:t>
      </w:r>
      <w:r w:rsidRPr="00126754">
        <w:rPr>
          <w:rFonts w:ascii="Calibri" w:hAnsi="Calibri" w:cs="Calibri"/>
          <w:sz w:val="22"/>
          <w:szCs w:val="22"/>
        </w:rPr>
        <w:t xml:space="preserve">a jejich náklady jsou součástí ceny dle čl. </w:t>
      </w:r>
      <w:r w:rsidR="0046360E" w:rsidRPr="00126754">
        <w:rPr>
          <w:rFonts w:ascii="Calibri" w:hAnsi="Calibri" w:cs="Calibri"/>
          <w:sz w:val="22"/>
          <w:szCs w:val="22"/>
        </w:rPr>
        <w:t>V. odst. 5.1.</w:t>
      </w:r>
      <w:r w:rsidRPr="00126754">
        <w:rPr>
          <w:rFonts w:ascii="Calibri" w:hAnsi="Calibri" w:cs="Calibri"/>
          <w:sz w:val="22"/>
          <w:szCs w:val="22"/>
        </w:rPr>
        <w:t xml:space="preserve"> </w:t>
      </w:r>
      <w:r w:rsidR="00CB2A34" w:rsidRPr="00126754">
        <w:rPr>
          <w:rFonts w:ascii="Calibri" w:hAnsi="Calibri" w:cs="Calibri"/>
          <w:sz w:val="22"/>
          <w:szCs w:val="22"/>
        </w:rPr>
        <w:t>Část z</w:t>
      </w:r>
      <w:r w:rsidR="005E1052" w:rsidRPr="00126754">
        <w:rPr>
          <w:rFonts w:ascii="Calibri" w:hAnsi="Calibri" w:cs="Calibri"/>
          <w:sz w:val="22"/>
          <w:szCs w:val="22"/>
        </w:rPr>
        <w:t>ařízení staveniště bude oplocen</w:t>
      </w:r>
      <w:r w:rsidR="00F42A7B">
        <w:rPr>
          <w:rFonts w:ascii="Calibri" w:hAnsi="Calibri" w:cs="Calibri"/>
          <w:sz w:val="22"/>
          <w:szCs w:val="22"/>
        </w:rPr>
        <w:t>a</w:t>
      </w:r>
      <w:r w:rsidR="00DA7D7F" w:rsidRPr="00126754">
        <w:rPr>
          <w:rFonts w:ascii="Calibri" w:hAnsi="Calibri" w:cs="Calibri"/>
          <w:sz w:val="22"/>
          <w:szCs w:val="22"/>
        </w:rPr>
        <w:t>.</w:t>
      </w:r>
    </w:p>
    <w:p w:rsidR="007A0C7E" w:rsidRPr="00126754" w:rsidRDefault="007A0C7E" w:rsidP="007638A1">
      <w:pPr>
        <w:pStyle w:val="Zkladntext"/>
        <w:suppressAutoHyphens/>
        <w:spacing w:line="240" w:lineRule="atLeast"/>
        <w:ind w:left="567" w:right="68" w:hanging="567"/>
        <w:rPr>
          <w:rFonts w:ascii="Calibri" w:hAnsi="Calibri" w:cs="Calibri"/>
          <w:sz w:val="22"/>
          <w:szCs w:val="22"/>
        </w:rPr>
      </w:pPr>
    </w:p>
    <w:p w:rsidR="007A0C7E" w:rsidRPr="00126754" w:rsidRDefault="001C6ABE" w:rsidP="006A0FC0">
      <w:pPr>
        <w:pStyle w:val="Zkladntext"/>
        <w:numPr>
          <w:ilvl w:val="1"/>
          <w:numId w:val="9"/>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Po převzetí staveniště je zhotovitel povinen seznámit se s rozmístěním a trasou případných podzemních vedení na staveništi a tyto buď vhodným způsobem </w:t>
      </w:r>
      <w:r w:rsidR="007638A1" w:rsidRPr="00126754">
        <w:rPr>
          <w:rFonts w:ascii="Calibri" w:hAnsi="Calibri" w:cs="Calibri"/>
          <w:sz w:val="22"/>
          <w:szCs w:val="22"/>
        </w:rPr>
        <w:t>přeložit, nebo</w:t>
      </w:r>
      <w:r w:rsidRPr="00126754">
        <w:rPr>
          <w:rFonts w:ascii="Calibri" w:hAnsi="Calibri" w:cs="Calibri"/>
          <w:sz w:val="22"/>
          <w:szCs w:val="22"/>
        </w:rPr>
        <w:t xml:space="preserve"> chránit tak, aby v průběhu provádění prací na předmětu d</w:t>
      </w:r>
      <w:r w:rsidR="007A0C7E" w:rsidRPr="00126754">
        <w:rPr>
          <w:rFonts w:ascii="Calibri" w:hAnsi="Calibri" w:cs="Calibri"/>
          <w:sz w:val="22"/>
          <w:szCs w:val="22"/>
        </w:rPr>
        <w:t>íla nedošlo k jejich poškození.</w:t>
      </w:r>
    </w:p>
    <w:p w:rsidR="007A0C7E" w:rsidRPr="00126754" w:rsidRDefault="007A0C7E" w:rsidP="00FB733D">
      <w:pPr>
        <w:pStyle w:val="Odstavecseseznamem"/>
        <w:ind w:left="567" w:hanging="567"/>
        <w:rPr>
          <w:rFonts w:ascii="Calibri" w:hAnsi="Calibri" w:cs="Calibri"/>
          <w:sz w:val="22"/>
          <w:szCs w:val="22"/>
        </w:rPr>
      </w:pPr>
    </w:p>
    <w:p w:rsidR="007A0C7E" w:rsidRPr="00126754" w:rsidRDefault="00B90F4A" w:rsidP="006A0FC0">
      <w:pPr>
        <w:pStyle w:val="Zkladntext"/>
        <w:numPr>
          <w:ilvl w:val="1"/>
          <w:numId w:val="9"/>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Zhotovitel odpovídá za </w:t>
      </w:r>
      <w:r w:rsidRPr="009C4FC0">
        <w:rPr>
          <w:rFonts w:ascii="Calibri" w:hAnsi="Calibri" w:cs="Calibri"/>
          <w:sz w:val="22"/>
          <w:szCs w:val="22"/>
        </w:rPr>
        <w:t>čistotu a pořádek na staveništi. Dále se zhotovitel zavazuje, že převezme na sebe odpovědnost původce odpadů, vyplývající za zákona č. 541/2020 Sb., o odpadech, v platném znění, a dalších právních předpisů, tedy odpady, které jsou výsledkem jeho činnosti, odstraní na své náklady v souladu citovaným zákonem, dále se zavazuje třídit vzniklý odpad na odpad ostatní a nebezpečný, zajistí řádný svoz, skladování a zneškodňování odpadů vzniklých z jeho činnosti v rozsahu zajištění předmětu dodávky</w:t>
      </w:r>
      <w:r w:rsidRPr="009C4FC0">
        <w:rPr>
          <w:rFonts w:ascii="Calibri" w:hAnsi="Calibri" w:cs="Calibri"/>
          <w:strike/>
          <w:sz w:val="22"/>
          <w:szCs w:val="22"/>
        </w:rPr>
        <w:t xml:space="preserve"> </w:t>
      </w:r>
      <w:r w:rsidRPr="009C4FC0">
        <w:rPr>
          <w:rFonts w:ascii="Calibri" w:hAnsi="Calibri" w:cs="Calibri"/>
          <w:sz w:val="22"/>
          <w:szCs w:val="22"/>
        </w:rPr>
        <w:t>vyplývající za zákona č. 541/2020 Sb., o odpadech, v platném znění, a dalších souvisejících právních předpisů,  tedy odpady, které jsou výsledkem jeho činnosti, odstraní na své náklady v souladu s citovaným zákonem, dále se zavazuje třídit vzniklý odpad na odpad ostatní a nebezpečný, zajistí řádný svoz, skladování a zneškodňování odpadů vzniklých z jeho činnosti v rozsahu zajištění předmětu dodávky.</w:t>
      </w:r>
    </w:p>
    <w:p w:rsidR="007A0C7E" w:rsidRPr="00126754" w:rsidRDefault="007A0C7E" w:rsidP="007638A1">
      <w:pPr>
        <w:pStyle w:val="Odstavecseseznamem"/>
        <w:ind w:left="567" w:hanging="567"/>
        <w:rPr>
          <w:rFonts w:ascii="Calibri" w:hAnsi="Calibri" w:cs="Calibri"/>
          <w:sz w:val="22"/>
          <w:szCs w:val="22"/>
        </w:rPr>
      </w:pPr>
    </w:p>
    <w:p w:rsidR="007A0C7E" w:rsidRPr="00126754" w:rsidRDefault="001C6ABE" w:rsidP="006A0FC0">
      <w:pPr>
        <w:pStyle w:val="Zkladntext"/>
        <w:numPr>
          <w:ilvl w:val="1"/>
          <w:numId w:val="9"/>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Před předáním díla objednateli je zhotovitel povinen uspořádat stroje, výrobní zařízení, zbylý materiál a odpady na staveništi tak, aby bylo možno dílo řádně převzít a bezpečně provozovat.</w:t>
      </w:r>
    </w:p>
    <w:p w:rsidR="007A0C7E" w:rsidRPr="00126754" w:rsidRDefault="007A0C7E" w:rsidP="007638A1">
      <w:pPr>
        <w:pStyle w:val="Odstavecseseznamem"/>
        <w:ind w:left="567" w:hanging="567"/>
        <w:rPr>
          <w:rFonts w:ascii="Calibri" w:hAnsi="Calibri" w:cs="Calibri"/>
          <w:sz w:val="22"/>
          <w:szCs w:val="22"/>
        </w:rPr>
      </w:pPr>
    </w:p>
    <w:p w:rsidR="001C6ABE" w:rsidRPr="00126754" w:rsidRDefault="001C6ABE" w:rsidP="006A0FC0">
      <w:pPr>
        <w:pStyle w:val="Zkladntext"/>
        <w:numPr>
          <w:ilvl w:val="1"/>
          <w:numId w:val="9"/>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Zhotovitel vyklidí staveniště do 14 dnů po dokončení díla a předá je protokolárně objednateli. Po uplynutí této lhůty může zhotovitel ponechat na staveništi jen stroje, zařízení, popřípadě materiály potřebné k odstranění případných vad a nedodělků zjištěných objednatelem při přejímce díla. Po jejich odstranění je zhotovitel povinen staveniště vyklidit do 5 dnů a předat je objednateli ve stavu prostém jakýchkoliv překážek</w:t>
      </w:r>
      <w:r w:rsidR="009B535B" w:rsidRPr="00126754">
        <w:rPr>
          <w:rFonts w:ascii="Calibri" w:hAnsi="Calibri" w:cs="Calibri"/>
          <w:sz w:val="22"/>
          <w:szCs w:val="22"/>
        </w:rPr>
        <w:t>, s uvedením do původního stavu</w:t>
      </w:r>
      <w:r w:rsidR="00C202F2" w:rsidRPr="00126754">
        <w:rPr>
          <w:rFonts w:ascii="Calibri" w:hAnsi="Calibri" w:cs="Calibri"/>
          <w:sz w:val="22"/>
          <w:szCs w:val="22"/>
        </w:rPr>
        <w:t>.</w:t>
      </w:r>
    </w:p>
    <w:p w:rsidR="007A0C7E" w:rsidRPr="00126754" w:rsidRDefault="007A0C7E" w:rsidP="007A0C7E">
      <w:pPr>
        <w:rPr>
          <w:rFonts w:ascii="Calibri" w:hAnsi="Calibri" w:cs="Calibri"/>
          <w:b/>
          <w:spacing w:val="20"/>
          <w:sz w:val="22"/>
          <w:szCs w:val="22"/>
          <w:u w:val="single"/>
        </w:rPr>
      </w:pPr>
    </w:p>
    <w:p w:rsidR="00D23EAE" w:rsidRDefault="001C6ABE" w:rsidP="00D23EAE">
      <w:pPr>
        <w:pStyle w:val="Nadpis2"/>
        <w:jc w:val="center"/>
      </w:pPr>
      <w:r w:rsidRPr="00D41A14">
        <w:t>Čl. X.</w:t>
      </w:r>
    </w:p>
    <w:p w:rsidR="001C6ABE" w:rsidRPr="00D41A14" w:rsidRDefault="00D41A14" w:rsidP="00D23EAE">
      <w:pPr>
        <w:pStyle w:val="Nadpis2"/>
        <w:jc w:val="center"/>
      </w:pPr>
      <w:r w:rsidRPr="00D41A14">
        <w:t xml:space="preserve"> </w:t>
      </w:r>
      <w:r w:rsidR="001C6ABE" w:rsidRPr="00D41A14">
        <w:t>Stavební deník</w:t>
      </w:r>
    </w:p>
    <w:p w:rsidR="007A0C7E" w:rsidRPr="00126754" w:rsidRDefault="007A0C7E" w:rsidP="007A0C7E">
      <w:pPr>
        <w:rPr>
          <w:rFonts w:ascii="Calibri" w:hAnsi="Calibri" w:cs="Calibri"/>
          <w:sz w:val="22"/>
          <w:szCs w:val="22"/>
        </w:rPr>
      </w:pPr>
    </w:p>
    <w:p w:rsidR="007A0C7E" w:rsidRPr="00126754" w:rsidRDefault="001C6ABE" w:rsidP="006A0FC0">
      <w:pPr>
        <w:pStyle w:val="Zkladntext"/>
        <w:numPr>
          <w:ilvl w:val="1"/>
          <w:numId w:val="11"/>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Zhotovitel je povinen o pracích, které provádí, vést stavební deník v souladu s </w:t>
      </w:r>
      <w:r w:rsidR="003266CA" w:rsidRPr="00126754">
        <w:rPr>
          <w:rFonts w:ascii="Calibri" w:hAnsi="Calibri" w:cs="Calibri"/>
          <w:sz w:val="22"/>
          <w:szCs w:val="22"/>
        </w:rPr>
        <w:t>ustanovením</w:t>
      </w:r>
      <w:r w:rsidRPr="00126754">
        <w:rPr>
          <w:rFonts w:ascii="Calibri" w:hAnsi="Calibri" w:cs="Calibri"/>
          <w:sz w:val="22"/>
          <w:szCs w:val="22"/>
        </w:rPr>
        <w:t xml:space="preserve"> §</w:t>
      </w:r>
      <w:r w:rsidR="00B16FD9">
        <w:rPr>
          <w:rFonts w:ascii="Calibri" w:hAnsi="Calibri" w:cs="Calibri"/>
          <w:sz w:val="22"/>
          <w:szCs w:val="22"/>
        </w:rPr>
        <w:t> </w:t>
      </w:r>
      <w:r w:rsidR="00F11C70" w:rsidRPr="00126754">
        <w:rPr>
          <w:rFonts w:ascii="Calibri" w:hAnsi="Calibri" w:cs="Calibri"/>
          <w:sz w:val="22"/>
          <w:szCs w:val="22"/>
        </w:rPr>
        <w:t>1</w:t>
      </w:r>
      <w:r w:rsidRPr="00126754">
        <w:rPr>
          <w:rFonts w:ascii="Calibri" w:hAnsi="Calibri" w:cs="Calibri"/>
          <w:sz w:val="22"/>
          <w:szCs w:val="22"/>
        </w:rPr>
        <w:t xml:space="preserve">57 </w:t>
      </w:r>
      <w:r w:rsidR="003266CA" w:rsidRPr="00126754">
        <w:rPr>
          <w:rFonts w:ascii="Calibri" w:hAnsi="Calibri" w:cs="Calibri"/>
          <w:sz w:val="22"/>
          <w:szCs w:val="22"/>
        </w:rPr>
        <w:t>stavebního zákona</w:t>
      </w:r>
      <w:r w:rsidRPr="00126754">
        <w:rPr>
          <w:rFonts w:ascii="Calibri" w:hAnsi="Calibri" w:cs="Calibri"/>
          <w:sz w:val="22"/>
          <w:szCs w:val="22"/>
        </w:rPr>
        <w:t xml:space="preserve">, a to ode dne převzetí staveniště. </w:t>
      </w:r>
      <w:r w:rsidR="00F11C70" w:rsidRPr="00126754">
        <w:rPr>
          <w:rFonts w:ascii="Calibri" w:hAnsi="Calibri" w:cs="Calibri"/>
          <w:sz w:val="22"/>
          <w:szCs w:val="22"/>
        </w:rPr>
        <w:t>Stavební deník musí mít náležitosti a způsob vedení v souladu s přílohou č. 9 vyhlášky č.</w:t>
      </w:r>
      <w:r w:rsidR="00B16FD9">
        <w:rPr>
          <w:rFonts w:ascii="Calibri" w:hAnsi="Calibri" w:cs="Calibri"/>
          <w:sz w:val="22"/>
          <w:szCs w:val="22"/>
        </w:rPr>
        <w:t xml:space="preserve"> </w:t>
      </w:r>
      <w:r w:rsidR="00F11C70" w:rsidRPr="00126754">
        <w:rPr>
          <w:rFonts w:ascii="Calibri" w:hAnsi="Calibri" w:cs="Calibri"/>
          <w:sz w:val="22"/>
          <w:szCs w:val="22"/>
        </w:rPr>
        <w:t>499/2006 Sb., o dokumentaci staveb</w:t>
      </w:r>
      <w:r w:rsidR="00344841" w:rsidRPr="00126754">
        <w:rPr>
          <w:rFonts w:ascii="Calibri" w:hAnsi="Calibri" w:cs="Calibri"/>
          <w:sz w:val="22"/>
          <w:szCs w:val="22"/>
        </w:rPr>
        <w:t>,</w:t>
      </w:r>
      <w:r w:rsidR="00F11C70" w:rsidRPr="00126754">
        <w:rPr>
          <w:rFonts w:ascii="Calibri" w:hAnsi="Calibri" w:cs="Calibri"/>
          <w:sz w:val="22"/>
          <w:szCs w:val="22"/>
        </w:rPr>
        <w:t xml:space="preserve"> v platném znění.  </w:t>
      </w:r>
      <w:r w:rsidRPr="00126754">
        <w:rPr>
          <w:rFonts w:ascii="Calibri" w:hAnsi="Calibri" w:cs="Calibri"/>
          <w:sz w:val="22"/>
          <w:szCs w:val="22"/>
        </w:rPr>
        <w:t>Během pracovní doby musí být deník na stavbě trvale přístupný.</w:t>
      </w:r>
      <w:r w:rsidRPr="00126754">
        <w:rPr>
          <w:rFonts w:ascii="Calibri" w:hAnsi="Calibri" w:cs="Calibri"/>
          <w:sz w:val="22"/>
          <w:szCs w:val="22"/>
        </w:rPr>
        <w:tab/>
      </w:r>
    </w:p>
    <w:p w:rsidR="007A0C7E" w:rsidRPr="00126754" w:rsidRDefault="007A0C7E" w:rsidP="007638A1">
      <w:pPr>
        <w:pStyle w:val="Zkladntext"/>
        <w:suppressAutoHyphens/>
        <w:spacing w:line="240" w:lineRule="atLeast"/>
        <w:ind w:left="567" w:right="68" w:hanging="567"/>
        <w:rPr>
          <w:rFonts w:ascii="Calibri" w:hAnsi="Calibri" w:cs="Calibri"/>
          <w:sz w:val="22"/>
          <w:szCs w:val="22"/>
        </w:rPr>
      </w:pPr>
    </w:p>
    <w:p w:rsidR="007A0C7E" w:rsidRPr="00126754" w:rsidRDefault="001C6ABE" w:rsidP="006A0FC0">
      <w:pPr>
        <w:pStyle w:val="Zkladntext"/>
        <w:numPr>
          <w:ilvl w:val="1"/>
          <w:numId w:val="11"/>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Do deníku se zapisují všechny skutečnosti rozhodné pro plnění této smlouvy, zejména údaje o časovém postupu prací a jejich jakosti, zdůvodnění odchylek prováděných prací od projektové dokumentace, údaje důležité pro posouzení hospodárnosti a údaje nutné pro posouzení prací orgány státní správy. Objednatel je povinen sledovat obsah deníku a k zápisům připojovat své stanovisko do </w:t>
      </w:r>
      <w:r w:rsidR="009A176C" w:rsidRPr="00126754">
        <w:rPr>
          <w:rFonts w:ascii="Calibri" w:hAnsi="Calibri" w:cs="Calibri"/>
          <w:sz w:val="22"/>
          <w:szCs w:val="22"/>
        </w:rPr>
        <w:t>7</w:t>
      </w:r>
      <w:r w:rsidRPr="00126754">
        <w:rPr>
          <w:rFonts w:ascii="Calibri" w:hAnsi="Calibri" w:cs="Calibri"/>
          <w:sz w:val="22"/>
          <w:szCs w:val="22"/>
        </w:rPr>
        <w:t xml:space="preserve"> pracovních dnů, jinak se má za to, že s obsahem záznamu zhotovitele souhlasí.</w:t>
      </w:r>
    </w:p>
    <w:p w:rsidR="007A0C7E" w:rsidRPr="00126754" w:rsidRDefault="007A0C7E" w:rsidP="007638A1">
      <w:pPr>
        <w:pStyle w:val="Odstavecseseznamem"/>
        <w:ind w:left="567" w:hanging="567"/>
        <w:rPr>
          <w:rFonts w:ascii="Calibri" w:hAnsi="Calibri" w:cs="Calibri"/>
          <w:sz w:val="22"/>
          <w:szCs w:val="22"/>
        </w:rPr>
      </w:pPr>
    </w:p>
    <w:p w:rsidR="001C6ABE" w:rsidRPr="00126754" w:rsidRDefault="001C6ABE" w:rsidP="006A0FC0">
      <w:pPr>
        <w:pStyle w:val="Zkladntext"/>
        <w:numPr>
          <w:ilvl w:val="1"/>
          <w:numId w:val="11"/>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lastRenderedPageBreak/>
        <w:t>Denní záznamy se do deníku zapisují čitelně a podepisují zodpovědným stavbyvedoucím zhotovitele, a to zásadně ten den, kdy byly práce provedeny nebo kdy nastaly okolnosti, které jsou předmětem zápisu.</w:t>
      </w:r>
    </w:p>
    <w:p w:rsidR="00410FC4" w:rsidRPr="00126754" w:rsidRDefault="00410FC4" w:rsidP="007638A1">
      <w:pPr>
        <w:pStyle w:val="Odstavecseseznamem"/>
        <w:ind w:left="567" w:hanging="567"/>
        <w:rPr>
          <w:rFonts w:ascii="Calibri" w:hAnsi="Calibri" w:cs="Calibri"/>
          <w:sz w:val="22"/>
          <w:szCs w:val="22"/>
        </w:rPr>
      </w:pPr>
    </w:p>
    <w:p w:rsidR="001C6ABE" w:rsidRPr="00126754" w:rsidRDefault="001C6ABE" w:rsidP="006A0FC0">
      <w:pPr>
        <w:pStyle w:val="Zkladntext"/>
        <w:numPr>
          <w:ilvl w:val="1"/>
          <w:numId w:val="11"/>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Mimo stavbyvedoucího zhotovitele může provádět potřebné záznamy v deníku technický </w:t>
      </w:r>
      <w:r w:rsidR="007638A1" w:rsidRPr="00126754">
        <w:rPr>
          <w:rFonts w:ascii="Calibri" w:hAnsi="Calibri" w:cs="Calibri"/>
          <w:sz w:val="22"/>
          <w:szCs w:val="22"/>
        </w:rPr>
        <w:t>dozor objednatele</w:t>
      </w:r>
      <w:r w:rsidRPr="00126754">
        <w:rPr>
          <w:rFonts w:ascii="Calibri" w:hAnsi="Calibri" w:cs="Calibri"/>
          <w:sz w:val="22"/>
          <w:szCs w:val="22"/>
        </w:rPr>
        <w:t xml:space="preserve">, zodpovědný projektant stavby, dále </w:t>
      </w:r>
      <w:r w:rsidR="00161BBB" w:rsidRPr="00126754">
        <w:rPr>
          <w:rFonts w:ascii="Calibri" w:hAnsi="Calibri" w:cs="Calibri"/>
          <w:sz w:val="22"/>
          <w:szCs w:val="22"/>
        </w:rPr>
        <w:t xml:space="preserve">státní </w:t>
      </w:r>
      <w:r w:rsidRPr="00126754">
        <w:rPr>
          <w:rFonts w:ascii="Calibri" w:hAnsi="Calibri" w:cs="Calibri"/>
          <w:sz w:val="22"/>
          <w:szCs w:val="22"/>
        </w:rPr>
        <w:t xml:space="preserve">orgány stavebního </w:t>
      </w:r>
      <w:r w:rsidR="00161BBB" w:rsidRPr="00126754">
        <w:rPr>
          <w:rFonts w:ascii="Calibri" w:hAnsi="Calibri" w:cs="Calibri"/>
          <w:sz w:val="22"/>
          <w:szCs w:val="22"/>
        </w:rPr>
        <w:t>dozoru</w:t>
      </w:r>
      <w:r w:rsidRPr="00126754">
        <w:rPr>
          <w:rFonts w:ascii="Calibri" w:hAnsi="Calibri" w:cs="Calibri"/>
          <w:sz w:val="22"/>
          <w:szCs w:val="22"/>
        </w:rPr>
        <w:t>, popřípadě</w:t>
      </w:r>
      <w:r w:rsidR="00D66512" w:rsidRPr="00126754">
        <w:rPr>
          <w:rFonts w:ascii="Calibri" w:hAnsi="Calibri" w:cs="Calibri"/>
          <w:sz w:val="22"/>
          <w:szCs w:val="22"/>
        </w:rPr>
        <w:t xml:space="preserve"> koordinátor BOZP a</w:t>
      </w:r>
      <w:r w:rsidRPr="00126754">
        <w:rPr>
          <w:rFonts w:ascii="Calibri" w:hAnsi="Calibri" w:cs="Calibri"/>
          <w:sz w:val="22"/>
          <w:szCs w:val="22"/>
        </w:rPr>
        <w:t xml:space="preserve"> jiné příslušné orgány státní správy a k tomu zmocněni zástupci objednatele a subdodavatelů.</w:t>
      </w:r>
    </w:p>
    <w:p w:rsidR="00410FC4" w:rsidRPr="00126754" w:rsidRDefault="00410FC4" w:rsidP="007638A1">
      <w:pPr>
        <w:pStyle w:val="Odstavecseseznamem"/>
        <w:ind w:left="567" w:hanging="567"/>
        <w:rPr>
          <w:rFonts w:ascii="Calibri" w:hAnsi="Calibri" w:cs="Calibri"/>
          <w:sz w:val="22"/>
          <w:szCs w:val="22"/>
        </w:rPr>
      </w:pPr>
    </w:p>
    <w:p w:rsidR="00410FC4" w:rsidRPr="00126754" w:rsidRDefault="001C6ABE" w:rsidP="006A0FC0">
      <w:pPr>
        <w:pStyle w:val="Zkladntext"/>
        <w:numPr>
          <w:ilvl w:val="1"/>
          <w:numId w:val="11"/>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Jestliže stavbyvedoucí zhotovitele nesouhlasí s provedeným záznamem </w:t>
      </w:r>
      <w:r w:rsidR="000B52C8" w:rsidRPr="00126754">
        <w:rPr>
          <w:rFonts w:ascii="Calibri" w:hAnsi="Calibri" w:cs="Calibri"/>
          <w:sz w:val="22"/>
          <w:szCs w:val="22"/>
        </w:rPr>
        <w:t>objednatele nebo jím prověřeným</w:t>
      </w:r>
      <w:r w:rsidRPr="00126754">
        <w:rPr>
          <w:rFonts w:ascii="Calibri" w:hAnsi="Calibri" w:cs="Calibri"/>
          <w:sz w:val="22"/>
          <w:szCs w:val="22"/>
        </w:rPr>
        <w:t xml:space="preserve"> zástupce</w:t>
      </w:r>
      <w:r w:rsidR="000B52C8" w:rsidRPr="00126754">
        <w:rPr>
          <w:rFonts w:ascii="Calibri" w:hAnsi="Calibri" w:cs="Calibri"/>
          <w:sz w:val="22"/>
          <w:szCs w:val="22"/>
        </w:rPr>
        <w:t>m</w:t>
      </w:r>
      <w:r w:rsidRPr="00126754">
        <w:rPr>
          <w:rFonts w:ascii="Calibri" w:hAnsi="Calibri" w:cs="Calibri"/>
          <w:sz w:val="22"/>
          <w:szCs w:val="22"/>
        </w:rPr>
        <w:t>, popřípadě se záznamem učiněným zodpovědným projektantem stavby, je povinen připojit k záznamu, do tří pracovních dnů, své stanovisko, jinak se má za to, že s obsahem záznamu objednatele nebo projektanta stavby, souhlasí.</w:t>
      </w:r>
    </w:p>
    <w:p w:rsidR="00410FC4" w:rsidRDefault="00410FC4" w:rsidP="007638A1">
      <w:pPr>
        <w:pStyle w:val="Odstavecseseznamem"/>
        <w:ind w:left="567" w:hanging="567"/>
        <w:rPr>
          <w:rFonts w:ascii="Calibri" w:hAnsi="Calibri" w:cs="Calibri"/>
          <w:sz w:val="22"/>
          <w:szCs w:val="22"/>
        </w:rPr>
      </w:pPr>
    </w:p>
    <w:p w:rsidR="00B67AC5" w:rsidRPr="00126754" w:rsidRDefault="00B67AC5" w:rsidP="007638A1">
      <w:pPr>
        <w:pStyle w:val="Odstavecseseznamem"/>
        <w:ind w:left="567" w:hanging="567"/>
        <w:rPr>
          <w:rFonts w:ascii="Calibri" w:hAnsi="Calibri" w:cs="Calibri"/>
          <w:sz w:val="22"/>
          <w:szCs w:val="22"/>
        </w:rPr>
      </w:pPr>
    </w:p>
    <w:p w:rsidR="00D23EAE" w:rsidRDefault="001C6ABE" w:rsidP="00D23EAE">
      <w:pPr>
        <w:pStyle w:val="Nadpis2"/>
        <w:jc w:val="center"/>
      </w:pPr>
      <w:r w:rsidRPr="00D41A14">
        <w:t xml:space="preserve">Čl. XI. </w:t>
      </w:r>
    </w:p>
    <w:p w:rsidR="001C6ABE" w:rsidRPr="00D41A14" w:rsidRDefault="001C6ABE" w:rsidP="00D23EAE">
      <w:pPr>
        <w:pStyle w:val="Nadpis2"/>
        <w:jc w:val="center"/>
      </w:pPr>
      <w:r w:rsidRPr="00D41A14">
        <w:t>Dozor nad plněním podmínek smlouvy</w:t>
      </w:r>
    </w:p>
    <w:p w:rsidR="00410FC4" w:rsidRPr="00126754" w:rsidRDefault="00410FC4" w:rsidP="00410FC4">
      <w:pPr>
        <w:rPr>
          <w:rFonts w:ascii="Calibri" w:hAnsi="Calibri" w:cs="Calibri"/>
          <w:sz w:val="22"/>
          <w:szCs w:val="22"/>
        </w:rPr>
      </w:pPr>
    </w:p>
    <w:p w:rsidR="001C6ABE" w:rsidRPr="00126754" w:rsidRDefault="001C6ABE" w:rsidP="006A0FC0">
      <w:pPr>
        <w:pStyle w:val="Zkladntext"/>
        <w:numPr>
          <w:ilvl w:val="1"/>
          <w:numId w:val="12"/>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Pověřený pracovník objednatele nebo pracovník provádějící technický dozor je oprávněn dát pracovníkům zhotovitele příkaz přerušit práci, pokud odpovědný zástupce zhotovitele není dosažitelný a je-li ohrožena bezpečnost provádění stavby, život nebo zdraví pracujících na stavbě nebo hrozí-li vážné nebo hospodářské škody, či výrazné zhoršení kvality zhotovovaného díla. Není však oprávněn zasahovat do hospodářské činnosti zhotovitele.</w:t>
      </w:r>
    </w:p>
    <w:p w:rsidR="00410FC4" w:rsidRPr="00126754" w:rsidRDefault="00410FC4" w:rsidP="007638A1">
      <w:pPr>
        <w:pStyle w:val="Zkladntext"/>
        <w:suppressAutoHyphens/>
        <w:spacing w:line="240" w:lineRule="atLeast"/>
        <w:ind w:left="567" w:right="68" w:hanging="567"/>
        <w:rPr>
          <w:rFonts w:ascii="Calibri" w:hAnsi="Calibri" w:cs="Calibri"/>
          <w:sz w:val="22"/>
          <w:szCs w:val="22"/>
        </w:rPr>
      </w:pPr>
    </w:p>
    <w:p w:rsidR="001C6ABE" w:rsidRPr="00126754" w:rsidRDefault="001C6ABE" w:rsidP="006A0FC0">
      <w:pPr>
        <w:pStyle w:val="Zkladntext"/>
        <w:numPr>
          <w:ilvl w:val="1"/>
          <w:numId w:val="12"/>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Na základě písemné výzvy zhotovitele, doručené pověřenému pracovníkovi objednatele minimálně tři pracovní dny předem, prověří zástupce objednatele práce, které v dalším pracovním postupu budou zakryty nebo se stanou nepřístupnými. Nedostaví-li se zástupce objednatele ke kontrole, ač byl řádně a ve lhůtě vyzván, může zhotovitel v pracích pokračovat. Jestliže objednatel bude dodatečně požadovat odkrytí těchto prací, je zhotovitel povinen toto odkrytí provést na náklady objednatele. 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do stavebního deníku.</w:t>
      </w:r>
    </w:p>
    <w:p w:rsidR="00410FC4" w:rsidRPr="00126754" w:rsidRDefault="00410FC4" w:rsidP="007638A1">
      <w:pPr>
        <w:pStyle w:val="Zkladntext"/>
        <w:suppressAutoHyphens/>
        <w:spacing w:line="240" w:lineRule="atLeast"/>
        <w:ind w:left="567" w:right="68" w:hanging="567"/>
        <w:rPr>
          <w:rFonts w:ascii="Calibri" w:hAnsi="Calibri" w:cs="Calibri"/>
          <w:sz w:val="22"/>
          <w:szCs w:val="22"/>
        </w:rPr>
      </w:pPr>
    </w:p>
    <w:p w:rsidR="001C6ABE" w:rsidRPr="00126754" w:rsidRDefault="001C6ABE" w:rsidP="006A0FC0">
      <w:pPr>
        <w:pStyle w:val="Zkladntext"/>
        <w:numPr>
          <w:ilvl w:val="1"/>
          <w:numId w:val="12"/>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Zhotovitel je povinen na prověřování svých prací a dodávek, jejichž kvalitu a rozsah provedení kontroluje pověřený pracovník objednatele, zabezpečit účast svých pracovníků a činit neprodleně opatření k odstranění případných zjištěných závad a odchylek od projektu.</w:t>
      </w:r>
    </w:p>
    <w:p w:rsidR="00410FC4" w:rsidRPr="00126754" w:rsidRDefault="00410FC4" w:rsidP="007638A1">
      <w:pPr>
        <w:pStyle w:val="Zkladntext"/>
        <w:suppressAutoHyphens/>
        <w:spacing w:line="240" w:lineRule="atLeast"/>
        <w:ind w:left="567" w:right="68" w:hanging="567"/>
        <w:rPr>
          <w:rFonts w:ascii="Calibri" w:hAnsi="Calibri" w:cs="Calibri"/>
          <w:sz w:val="22"/>
          <w:szCs w:val="22"/>
        </w:rPr>
      </w:pPr>
    </w:p>
    <w:p w:rsidR="002A6DD1" w:rsidRPr="002A6DD1" w:rsidRDefault="00B71A7A" w:rsidP="006A0FC0">
      <w:pPr>
        <w:pStyle w:val="Zkladntext"/>
        <w:numPr>
          <w:ilvl w:val="1"/>
          <w:numId w:val="12"/>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Zhotovitel je povinen vyrozumět objednatele o případném ohrožení doby plnění a o všech skutečnostech, které mohou předmět plnění znemožnit</w:t>
      </w:r>
      <w:r w:rsidR="002A6DD1">
        <w:rPr>
          <w:rFonts w:ascii="Calibri" w:hAnsi="Calibri" w:cs="Calibri"/>
          <w:sz w:val="22"/>
          <w:szCs w:val="22"/>
        </w:rPr>
        <w:t>.</w:t>
      </w:r>
    </w:p>
    <w:p w:rsidR="00410FC4" w:rsidRPr="00126754" w:rsidRDefault="00410FC4" w:rsidP="00410FC4">
      <w:pPr>
        <w:rPr>
          <w:rFonts w:ascii="Calibri" w:hAnsi="Calibri" w:cs="Calibri"/>
          <w:b/>
          <w:bCs/>
          <w:spacing w:val="20"/>
          <w:sz w:val="22"/>
          <w:szCs w:val="22"/>
          <w:u w:val="single"/>
        </w:rPr>
      </w:pPr>
    </w:p>
    <w:p w:rsidR="00D23EAE" w:rsidRDefault="001C6ABE" w:rsidP="00D23EAE">
      <w:pPr>
        <w:pStyle w:val="Nadpis2"/>
        <w:jc w:val="center"/>
      </w:pPr>
      <w:r w:rsidRPr="00D41A14">
        <w:t>Čl. XI</w:t>
      </w:r>
      <w:r w:rsidR="0068349F" w:rsidRPr="00D41A14">
        <w:t>I</w:t>
      </w:r>
      <w:r w:rsidR="00D41A14" w:rsidRPr="00D41A14">
        <w:t xml:space="preserve">. </w:t>
      </w:r>
    </w:p>
    <w:p w:rsidR="001C6ABE" w:rsidRPr="00D41A14" w:rsidRDefault="001C6ABE" w:rsidP="00D23EAE">
      <w:pPr>
        <w:pStyle w:val="Nadpis2"/>
        <w:jc w:val="center"/>
      </w:pPr>
      <w:r w:rsidRPr="00D41A14">
        <w:t>Předání a převzetí předmětu díla</w:t>
      </w:r>
    </w:p>
    <w:p w:rsidR="00410FC4" w:rsidRPr="00126754" w:rsidRDefault="00410FC4" w:rsidP="00410FC4">
      <w:pPr>
        <w:rPr>
          <w:rFonts w:ascii="Calibri" w:hAnsi="Calibri" w:cs="Calibri"/>
          <w:b/>
          <w:bCs/>
          <w:sz w:val="22"/>
          <w:szCs w:val="22"/>
        </w:rPr>
      </w:pPr>
    </w:p>
    <w:p w:rsidR="001C6ABE" w:rsidRPr="00126754" w:rsidRDefault="001C6ABE" w:rsidP="006A0FC0">
      <w:pPr>
        <w:pStyle w:val="Zkladntext"/>
        <w:numPr>
          <w:ilvl w:val="1"/>
          <w:numId w:val="13"/>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Zhotovení stavby je ukončeno předáním a převzetím </w:t>
      </w:r>
      <w:r w:rsidR="007638A1" w:rsidRPr="00126754">
        <w:rPr>
          <w:rFonts w:ascii="Calibri" w:hAnsi="Calibri" w:cs="Calibri"/>
          <w:sz w:val="22"/>
          <w:szCs w:val="22"/>
        </w:rPr>
        <w:t>díla</w:t>
      </w:r>
      <w:r w:rsidRPr="00126754">
        <w:rPr>
          <w:rFonts w:ascii="Calibri" w:hAnsi="Calibri" w:cs="Calibri"/>
          <w:sz w:val="22"/>
          <w:szCs w:val="22"/>
        </w:rPr>
        <w:t xml:space="preserve"> ve smyslu příslušných norem na protokolu o předání a převzetí </w:t>
      </w:r>
      <w:r w:rsidR="007638A1" w:rsidRPr="00126754">
        <w:rPr>
          <w:rFonts w:ascii="Calibri" w:hAnsi="Calibri" w:cs="Calibri"/>
          <w:sz w:val="22"/>
          <w:szCs w:val="22"/>
        </w:rPr>
        <w:t>díla</w:t>
      </w:r>
      <w:r w:rsidRPr="00126754">
        <w:rPr>
          <w:rFonts w:ascii="Calibri" w:hAnsi="Calibri" w:cs="Calibri"/>
          <w:sz w:val="22"/>
          <w:szCs w:val="22"/>
        </w:rPr>
        <w:t>, uvedením terénu do původního stavu, předáním dokladů o předepsaných zkouškách a revizích a předáním projektové dokument</w:t>
      </w:r>
      <w:r w:rsidR="007638A1" w:rsidRPr="00126754">
        <w:rPr>
          <w:rFonts w:ascii="Calibri" w:hAnsi="Calibri" w:cs="Calibri"/>
          <w:sz w:val="22"/>
          <w:szCs w:val="22"/>
        </w:rPr>
        <w:t>ace skutečného provedení stavby</w:t>
      </w:r>
      <w:r w:rsidR="00DF7744" w:rsidRPr="00126754">
        <w:rPr>
          <w:rFonts w:ascii="Calibri" w:hAnsi="Calibri" w:cs="Calibri"/>
          <w:sz w:val="22"/>
          <w:szCs w:val="22"/>
        </w:rPr>
        <w:t xml:space="preserve">, v opačném případě nebude </w:t>
      </w:r>
      <w:r w:rsidR="005A6FDB" w:rsidRPr="00126754">
        <w:rPr>
          <w:rFonts w:ascii="Calibri" w:hAnsi="Calibri" w:cs="Calibri"/>
          <w:sz w:val="22"/>
          <w:szCs w:val="22"/>
        </w:rPr>
        <w:t>objedn</w:t>
      </w:r>
      <w:r w:rsidR="00DF7744" w:rsidRPr="00126754">
        <w:rPr>
          <w:rFonts w:ascii="Calibri" w:hAnsi="Calibri" w:cs="Calibri"/>
          <w:sz w:val="22"/>
          <w:szCs w:val="22"/>
        </w:rPr>
        <w:t>atel povinen dílo převzít a zaplatit.</w:t>
      </w:r>
    </w:p>
    <w:p w:rsidR="00410FC4" w:rsidRPr="00126754" w:rsidRDefault="00410FC4" w:rsidP="007638A1">
      <w:pPr>
        <w:pStyle w:val="Zkladntext"/>
        <w:suppressAutoHyphens/>
        <w:spacing w:line="240" w:lineRule="atLeast"/>
        <w:ind w:left="567" w:right="68" w:hanging="567"/>
        <w:rPr>
          <w:rFonts w:ascii="Calibri" w:hAnsi="Calibri" w:cs="Calibri"/>
          <w:sz w:val="22"/>
          <w:szCs w:val="22"/>
        </w:rPr>
      </w:pPr>
    </w:p>
    <w:p w:rsidR="001C6ABE" w:rsidRPr="00126754" w:rsidRDefault="007638A1" w:rsidP="006A0FC0">
      <w:pPr>
        <w:pStyle w:val="Zkladntext"/>
        <w:numPr>
          <w:ilvl w:val="1"/>
          <w:numId w:val="13"/>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Dokončené </w:t>
      </w:r>
      <w:r w:rsidR="001C6ABE" w:rsidRPr="00126754">
        <w:rPr>
          <w:rFonts w:ascii="Calibri" w:hAnsi="Calibri" w:cs="Calibri"/>
          <w:sz w:val="22"/>
          <w:szCs w:val="22"/>
        </w:rPr>
        <w:t>díl</w:t>
      </w:r>
      <w:r w:rsidRPr="00126754">
        <w:rPr>
          <w:rFonts w:ascii="Calibri" w:hAnsi="Calibri" w:cs="Calibri"/>
          <w:sz w:val="22"/>
          <w:szCs w:val="22"/>
        </w:rPr>
        <w:t>o</w:t>
      </w:r>
      <w:r w:rsidR="001C6ABE" w:rsidRPr="00126754">
        <w:rPr>
          <w:rFonts w:ascii="Calibri" w:hAnsi="Calibri" w:cs="Calibri"/>
          <w:sz w:val="22"/>
          <w:szCs w:val="22"/>
        </w:rPr>
        <w:t xml:space="preserve"> </w:t>
      </w:r>
      <w:r w:rsidR="001C6ABE" w:rsidRPr="00A56A67">
        <w:rPr>
          <w:rFonts w:ascii="Calibri" w:hAnsi="Calibri" w:cs="Calibri"/>
          <w:sz w:val="22"/>
          <w:szCs w:val="22"/>
        </w:rPr>
        <w:t>podle čl.</w:t>
      </w:r>
      <w:r w:rsidR="00C51142" w:rsidRPr="00A56A67">
        <w:rPr>
          <w:rFonts w:ascii="Calibri" w:hAnsi="Calibri" w:cs="Calibri"/>
          <w:sz w:val="22"/>
          <w:szCs w:val="22"/>
        </w:rPr>
        <w:t xml:space="preserve"> II. odst.</w:t>
      </w:r>
      <w:r w:rsidR="001C6ABE" w:rsidRPr="00A56A67">
        <w:rPr>
          <w:rFonts w:ascii="Calibri" w:hAnsi="Calibri" w:cs="Calibri"/>
          <w:sz w:val="22"/>
          <w:szCs w:val="22"/>
        </w:rPr>
        <w:t xml:space="preserve"> </w:t>
      </w:r>
      <w:r w:rsidR="00A93A0C" w:rsidRPr="00A56A67">
        <w:rPr>
          <w:rFonts w:ascii="Calibri" w:hAnsi="Calibri" w:cs="Calibri"/>
          <w:sz w:val="22"/>
          <w:szCs w:val="22"/>
        </w:rPr>
        <w:t>2.1 smlouvy</w:t>
      </w:r>
      <w:r w:rsidR="001C6ABE" w:rsidRPr="00126754">
        <w:rPr>
          <w:rFonts w:ascii="Calibri" w:hAnsi="Calibri" w:cs="Calibri"/>
          <w:sz w:val="22"/>
          <w:szCs w:val="22"/>
        </w:rPr>
        <w:t xml:space="preserve"> zhotovitel předá objednateli a objednatel díl</w:t>
      </w:r>
      <w:r w:rsidRPr="00126754">
        <w:rPr>
          <w:rFonts w:ascii="Calibri" w:hAnsi="Calibri" w:cs="Calibri"/>
          <w:sz w:val="22"/>
          <w:szCs w:val="22"/>
        </w:rPr>
        <w:t>o</w:t>
      </w:r>
      <w:r w:rsidR="001C6ABE" w:rsidRPr="00126754">
        <w:rPr>
          <w:rFonts w:ascii="Calibri" w:hAnsi="Calibri" w:cs="Calibri"/>
          <w:sz w:val="22"/>
          <w:szCs w:val="22"/>
        </w:rPr>
        <w:t xml:space="preserve"> protokolárně písemným záznamem</w:t>
      </w:r>
      <w:r w:rsidRPr="00126754">
        <w:rPr>
          <w:rFonts w:ascii="Calibri" w:hAnsi="Calibri" w:cs="Calibri"/>
          <w:sz w:val="22"/>
          <w:szCs w:val="22"/>
        </w:rPr>
        <w:t xml:space="preserve"> převezme</w:t>
      </w:r>
      <w:r w:rsidR="00555F49" w:rsidRPr="00126754">
        <w:rPr>
          <w:rFonts w:ascii="Calibri" w:hAnsi="Calibri" w:cs="Calibri"/>
          <w:sz w:val="22"/>
          <w:szCs w:val="22"/>
        </w:rPr>
        <w:t>.</w:t>
      </w:r>
      <w:r w:rsidR="001C6ABE" w:rsidRPr="00126754">
        <w:rPr>
          <w:rFonts w:ascii="Calibri" w:hAnsi="Calibri" w:cs="Calibri"/>
          <w:sz w:val="22"/>
          <w:szCs w:val="22"/>
        </w:rPr>
        <w:t xml:space="preserve"> </w:t>
      </w:r>
    </w:p>
    <w:p w:rsidR="00410FC4" w:rsidRPr="00126754" w:rsidRDefault="00410FC4" w:rsidP="007638A1">
      <w:pPr>
        <w:pStyle w:val="Odstavecseseznamem"/>
        <w:ind w:left="567" w:hanging="567"/>
        <w:rPr>
          <w:rFonts w:ascii="Calibri" w:hAnsi="Calibri" w:cs="Calibri"/>
          <w:sz w:val="22"/>
          <w:szCs w:val="22"/>
        </w:rPr>
      </w:pPr>
    </w:p>
    <w:p w:rsidR="001C6ABE" w:rsidRPr="00126754" w:rsidRDefault="001C6ABE" w:rsidP="006A0FC0">
      <w:pPr>
        <w:pStyle w:val="Zkladntext"/>
        <w:numPr>
          <w:ilvl w:val="1"/>
          <w:numId w:val="13"/>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lastRenderedPageBreak/>
        <w:t>Zhotovitel je povinen písemně oznámit objednateli, nejméně 7 dnů předem, kdy bude předmět díla nebo jeho část připravena k předání a převzetí. Na základě návrhu zhotovitele jsou pak smluvní strany povinny dohodnout časový pracovní harmonogram tak, aby zajišťoval plynulé, souhrnné a hospodárné předání a převzetí a možnost přizvání příslušných organizací.</w:t>
      </w:r>
    </w:p>
    <w:p w:rsidR="00410FC4" w:rsidRPr="00126754" w:rsidRDefault="00410FC4" w:rsidP="007638A1">
      <w:pPr>
        <w:pStyle w:val="Odstavecseseznamem"/>
        <w:ind w:left="567" w:hanging="567"/>
        <w:rPr>
          <w:rFonts w:ascii="Calibri" w:hAnsi="Calibri" w:cs="Calibri"/>
          <w:sz w:val="22"/>
          <w:szCs w:val="22"/>
        </w:rPr>
      </w:pPr>
    </w:p>
    <w:p w:rsidR="005B7185" w:rsidRPr="00126754" w:rsidRDefault="00AD19D3" w:rsidP="006A0FC0">
      <w:pPr>
        <w:pStyle w:val="Zkladntext"/>
        <w:numPr>
          <w:ilvl w:val="1"/>
          <w:numId w:val="13"/>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 </w:t>
      </w:r>
      <w:r w:rsidR="001C6ABE" w:rsidRPr="00126754">
        <w:rPr>
          <w:rFonts w:ascii="Calibri" w:hAnsi="Calibri" w:cs="Calibri"/>
          <w:sz w:val="22"/>
          <w:szCs w:val="22"/>
        </w:rPr>
        <w:t xml:space="preserve">Splněním díla se rozumí úplné dokončení </w:t>
      </w:r>
      <w:r w:rsidR="007638A1" w:rsidRPr="00126754">
        <w:rPr>
          <w:rFonts w:ascii="Calibri" w:hAnsi="Calibri" w:cs="Calibri"/>
          <w:sz w:val="22"/>
          <w:szCs w:val="22"/>
        </w:rPr>
        <w:t>díla</w:t>
      </w:r>
      <w:r w:rsidR="001C6ABE" w:rsidRPr="00126754">
        <w:rPr>
          <w:rFonts w:ascii="Calibri" w:hAnsi="Calibri" w:cs="Calibri"/>
          <w:sz w:val="22"/>
          <w:szCs w:val="22"/>
        </w:rPr>
        <w:t xml:space="preserve">, tj. provedením všech stavebních a jiných prací, </w:t>
      </w:r>
      <w:r w:rsidR="00161BBB" w:rsidRPr="00126754">
        <w:rPr>
          <w:rFonts w:ascii="Calibri" w:hAnsi="Calibri" w:cs="Calibri"/>
          <w:sz w:val="22"/>
          <w:szCs w:val="22"/>
        </w:rPr>
        <w:t>dle</w:t>
      </w:r>
      <w:r w:rsidRPr="00126754">
        <w:rPr>
          <w:rFonts w:ascii="Calibri" w:hAnsi="Calibri" w:cs="Calibri"/>
          <w:sz w:val="22"/>
          <w:szCs w:val="22"/>
        </w:rPr>
        <w:t xml:space="preserve"> </w:t>
      </w:r>
      <w:r w:rsidR="00161BBB" w:rsidRPr="00126754">
        <w:rPr>
          <w:rFonts w:ascii="Calibri" w:hAnsi="Calibri" w:cs="Calibri"/>
          <w:sz w:val="22"/>
          <w:szCs w:val="22"/>
        </w:rPr>
        <w:t>projektové</w:t>
      </w:r>
      <w:r w:rsidR="001C6ABE" w:rsidRPr="00126754">
        <w:rPr>
          <w:rFonts w:ascii="Calibri" w:hAnsi="Calibri" w:cs="Calibri"/>
          <w:sz w:val="22"/>
          <w:szCs w:val="22"/>
        </w:rPr>
        <w:t xml:space="preserve"> dokumentac</w:t>
      </w:r>
      <w:r w:rsidR="00161BBB" w:rsidRPr="00126754">
        <w:rPr>
          <w:rFonts w:ascii="Calibri" w:hAnsi="Calibri" w:cs="Calibri"/>
          <w:sz w:val="22"/>
          <w:szCs w:val="22"/>
        </w:rPr>
        <w:t>e a uzavřené smlouvy</w:t>
      </w:r>
      <w:r w:rsidR="001C6ABE" w:rsidRPr="00126754">
        <w:rPr>
          <w:rFonts w:ascii="Calibri" w:hAnsi="Calibri" w:cs="Calibri"/>
          <w:sz w:val="22"/>
          <w:szCs w:val="22"/>
        </w:rPr>
        <w:t xml:space="preserve"> o dílo ve znění případných změn a doplňků, včetn</w:t>
      </w:r>
      <w:r w:rsidR="00161BBB" w:rsidRPr="00126754">
        <w:rPr>
          <w:rFonts w:ascii="Calibri" w:hAnsi="Calibri" w:cs="Calibri"/>
          <w:sz w:val="22"/>
          <w:szCs w:val="22"/>
        </w:rPr>
        <w:t>ě písemně dohodnutých víceprací</w:t>
      </w:r>
      <w:r w:rsidR="00C3155C" w:rsidRPr="00126754">
        <w:rPr>
          <w:rFonts w:ascii="Calibri" w:hAnsi="Calibri" w:cs="Calibri"/>
          <w:sz w:val="22"/>
          <w:szCs w:val="22"/>
        </w:rPr>
        <w:t xml:space="preserve"> popř. méně</w:t>
      </w:r>
      <w:r w:rsidR="00171572" w:rsidRPr="00126754">
        <w:rPr>
          <w:rFonts w:ascii="Calibri" w:hAnsi="Calibri" w:cs="Calibri"/>
          <w:sz w:val="22"/>
          <w:szCs w:val="22"/>
        </w:rPr>
        <w:t xml:space="preserve"> </w:t>
      </w:r>
      <w:r w:rsidR="00C3155C" w:rsidRPr="00126754">
        <w:rPr>
          <w:rFonts w:ascii="Calibri" w:hAnsi="Calibri" w:cs="Calibri"/>
          <w:sz w:val="22"/>
          <w:szCs w:val="22"/>
        </w:rPr>
        <w:t>pr</w:t>
      </w:r>
      <w:r w:rsidR="006D06DB" w:rsidRPr="00126754">
        <w:rPr>
          <w:rFonts w:ascii="Calibri" w:hAnsi="Calibri" w:cs="Calibri"/>
          <w:sz w:val="22"/>
          <w:szCs w:val="22"/>
        </w:rPr>
        <w:t>a</w:t>
      </w:r>
      <w:r w:rsidR="00C3155C" w:rsidRPr="00126754">
        <w:rPr>
          <w:rFonts w:ascii="Calibri" w:hAnsi="Calibri" w:cs="Calibri"/>
          <w:sz w:val="22"/>
          <w:szCs w:val="22"/>
        </w:rPr>
        <w:t>cí</w:t>
      </w:r>
      <w:r w:rsidR="00161BBB" w:rsidRPr="00126754">
        <w:rPr>
          <w:rFonts w:ascii="Calibri" w:hAnsi="Calibri" w:cs="Calibri"/>
          <w:sz w:val="22"/>
          <w:szCs w:val="22"/>
        </w:rPr>
        <w:t xml:space="preserve">. Dále se tím </w:t>
      </w:r>
      <w:r w:rsidR="007638A1" w:rsidRPr="00126754">
        <w:rPr>
          <w:rFonts w:ascii="Calibri" w:hAnsi="Calibri" w:cs="Calibri"/>
          <w:sz w:val="22"/>
          <w:szCs w:val="22"/>
        </w:rPr>
        <w:t>rozumí vyklizení</w:t>
      </w:r>
      <w:r w:rsidR="00161BBB" w:rsidRPr="00126754">
        <w:rPr>
          <w:rFonts w:ascii="Calibri" w:hAnsi="Calibri" w:cs="Calibri"/>
          <w:sz w:val="22"/>
          <w:szCs w:val="22"/>
        </w:rPr>
        <w:t xml:space="preserve"> staveniště</w:t>
      </w:r>
      <w:r w:rsidR="001C6ABE" w:rsidRPr="00126754">
        <w:rPr>
          <w:rFonts w:ascii="Calibri" w:hAnsi="Calibri" w:cs="Calibri"/>
          <w:sz w:val="22"/>
          <w:szCs w:val="22"/>
        </w:rPr>
        <w:t xml:space="preserve"> a podepsání posledního zápisu o předání a převzetí </w:t>
      </w:r>
      <w:r w:rsidR="007638A1" w:rsidRPr="00126754">
        <w:rPr>
          <w:rFonts w:ascii="Calibri" w:hAnsi="Calibri" w:cs="Calibri"/>
          <w:sz w:val="22"/>
          <w:szCs w:val="22"/>
        </w:rPr>
        <w:t>díla</w:t>
      </w:r>
      <w:r w:rsidR="001C6ABE" w:rsidRPr="00126754">
        <w:rPr>
          <w:rFonts w:ascii="Calibri" w:hAnsi="Calibri" w:cs="Calibri"/>
          <w:sz w:val="22"/>
          <w:szCs w:val="22"/>
        </w:rPr>
        <w:t xml:space="preserve">, </w:t>
      </w:r>
      <w:r w:rsidR="00A46098" w:rsidRPr="00126754">
        <w:rPr>
          <w:rFonts w:ascii="Calibri" w:hAnsi="Calibri" w:cs="Calibri"/>
          <w:sz w:val="22"/>
          <w:szCs w:val="22"/>
        </w:rPr>
        <w:t xml:space="preserve">předání </w:t>
      </w:r>
      <w:r w:rsidR="001C6ABE" w:rsidRPr="00126754">
        <w:rPr>
          <w:rFonts w:ascii="Calibri" w:hAnsi="Calibri" w:cs="Calibri"/>
          <w:sz w:val="22"/>
          <w:szCs w:val="22"/>
        </w:rPr>
        <w:t xml:space="preserve">dokladů o předepsaných zkouškách a revizích, odstranění všech případných vad a nedodělků bránících užívání díla a předání projektové dokumentace o skutečném </w:t>
      </w:r>
      <w:r w:rsidR="00A46098" w:rsidRPr="00126754">
        <w:rPr>
          <w:rFonts w:ascii="Calibri" w:hAnsi="Calibri" w:cs="Calibri"/>
          <w:sz w:val="22"/>
          <w:szCs w:val="22"/>
        </w:rPr>
        <w:t xml:space="preserve">provedení </w:t>
      </w:r>
      <w:r w:rsidR="001C6ABE" w:rsidRPr="00126754">
        <w:rPr>
          <w:rFonts w:ascii="Calibri" w:hAnsi="Calibri" w:cs="Calibri"/>
          <w:sz w:val="22"/>
          <w:szCs w:val="22"/>
        </w:rPr>
        <w:t>díla.</w:t>
      </w:r>
      <w:r w:rsidR="00555F49" w:rsidRPr="00126754">
        <w:rPr>
          <w:rFonts w:ascii="Calibri" w:hAnsi="Calibri" w:cs="Calibri"/>
          <w:sz w:val="22"/>
          <w:szCs w:val="22"/>
        </w:rPr>
        <w:t xml:space="preserve"> Dílo se považuje za dokončené a předané podpisem protokolu o předání a převzetí</w:t>
      </w:r>
      <w:r w:rsidR="0011248C" w:rsidRPr="00126754">
        <w:rPr>
          <w:rFonts w:ascii="Calibri" w:hAnsi="Calibri" w:cs="Calibri"/>
          <w:sz w:val="22"/>
          <w:szCs w:val="22"/>
        </w:rPr>
        <w:t xml:space="preserve"> </w:t>
      </w:r>
      <w:r w:rsidR="008B6C0E" w:rsidRPr="00126754">
        <w:rPr>
          <w:rFonts w:ascii="Calibri" w:hAnsi="Calibri" w:cs="Calibri"/>
          <w:sz w:val="22"/>
          <w:szCs w:val="22"/>
        </w:rPr>
        <w:t>díla</w:t>
      </w:r>
      <w:r w:rsidR="005B7185" w:rsidRPr="00126754">
        <w:rPr>
          <w:rFonts w:ascii="Calibri" w:hAnsi="Calibri" w:cs="Calibri"/>
          <w:sz w:val="22"/>
          <w:szCs w:val="22"/>
        </w:rPr>
        <w:t xml:space="preserve"> a v případě vad a nedodělků</w:t>
      </w:r>
      <w:r w:rsidR="00C3155C" w:rsidRPr="00126754">
        <w:rPr>
          <w:rFonts w:ascii="Calibri" w:hAnsi="Calibri" w:cs="Calibri"/>
          <w:sz w:val="22"/>
          <w:szCs w:val="22"/>
        </w:rPr>
        <w:t>,</w:t>
      </w:r>
      <w:r w:rsidR="005B7185" w:rsidRPr="00126754">
        <w:rPr>
          <w:rFonts w:ascii="Calibri" w:hAnsi="Calibri" w:cs="Calibri"/>
          <w:sz w:val="22"/>
          <w:szCs w:val="22"/>
        </w:rPr>
        <w:t xml:space="preserve"> se kterými bylo převzato</w:t>
      </w:r>
      <w:r w:rsidR="00C3155C" w:rsidRPr="00126754">
        <w:rPr>
          <w:rFonts w:ascii="Calibri" w:hAnsi="Calibri" w:cs="Calibri"/>
          <w:sz w:val="22"/>
          <w:szCs w:val="22"/>
        </w:rPr>
        <w:t>,</w:t>
      </w:r>
      <w:r w:rsidR="005B7185" w:rsidRPr="00126754">
        <w:rPr>
          <w:rFonts w:ascii="Calibri" w:hAnsi="Calibri" w:cs="Calibri"/>
          <w:sz w:val="22"/>
          <w:szCs w:val="22"/>
        </w:rPr>
        <w:t xml:space="preserve"> jejich úplným odstraněním.</w:t>
      </w:r>
    </w:p>
    <w:p w:rsidR="00B509C8" w:rsidRPr="00126754" w:rsidRDefault="00B509C8" w:rsidP="007A0ADF">
      <w:pPr>
        <w:pStyle w:val="Zkladntext"/>
        <w:suppressAutoHyphens/>
        <w:spacing w:line="240" w:lineRule="atLeast"/>
        <w:ind w:right="68"/>
        <w:rPr>
          <w:rFonts w:ascii="Calibri" w:hAnsi="Calibri" w:cs="Calibri"/>
          <w:sz w:val="22"/>
          <w:szCs w:val="22"/>
        </w:rPr>
      </w:pPr>
    </w:p>
    <w:p w:rsidR="00410FC4" w:rsidRPr="00126754" w:rsidRDefault="00410FC4" w:rsidP="007638A1">
      <w:pPr>
        <w:pStyle w:val="Odstavecseseznamem"/>
        <w:ind w:left="567" w:hanging="567"/>
        <w:rPr>
          <w:rFonts w:ascii="Calibri" w:hAnsi="Calibri" w:cs="Calibri"/>
          <w:sz w:val="22"/>
          <w:szCs w:val="22"/>
        </w:rPr>
      </w:pPr>
    </w:p>
    <w:p w:rsidR="001C6ABE" w:rsidRPr="00126754" w:rsidRDefault="001C6ABE" w:rsidP="006A0FC0">
      <w:pPr>
        <w:pStyle w:val="Zkladntext"/>
        <w:numPr>
          <w:ilvl w:val="1"/>
          <w:numId w:val="13"/>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Podmínkou předání a převzetí díla je úspěšné provedení všech zkoušek předepsaných zvláštními předpisy, závaznými platnými normami a projektovou dokumentací. Doklady o těchto zkouškách podmiňují převzetí díla.</w:t>
      </w:r>
    </w:p>
    <w:p w:rsidR="007716F8" w:rsidRPr="00126754" w:rsidRDefault="007716F8" w:rsidP="007638A1">
      <w:pPr>
        <w:pStyle w:val="Odstavecseseznamem"/>
        <w:ind w:left="567" w:hanging="567"/>
        <w:rPr>
          <w:rFonts w:ascii="Calibri" w:hAnsi="Calibri" w:cs="Calibri"/>
          <w:sz w:val="22"/>
          <w:szCs w:val="22"/>
        </w:rPr>
      </w:pPr>
    </w:p>
    <w:p w:rsidR="001C6ABE" w:rsidRPr="00126754" w:rsidRDefault="001C6ABE" w:rsidP="006A0FC0">
      <w:pPr>
        <w:pStyle w:val="Zkladntext"/>
        <w:numPr>
          <w:ilvl w:val="1"/>
          <w:numId w:val="13"/>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Objednatel je povinen připravit pro přejímací řízení veškeré své doklady tak, aby jejich porovnáním s doklady zhotovitele bylo zajištěno kvalitní a úplné provedení tohoto řízení.</w:t>
      </w:r>
    </w:p>
    <w:p w:rsidR="007716F8" w:rsidRPr="00126754" w:rsidRDefault="007716F8" w:rsidP="007638A1">
      <w:pPr>
        <w:pStyle w:val="Odstavecseseznamem"/>
        <w:ind w:left="567" w:hanging="567"/>
        <w:rPr>
          <w:rFonts w:ascii="Calibri" w:hAnsi="Calibri" w:cs="Calibri"/>
          <w:sz w:val="22"/>
          <w:szCs w:val="22"/>
        </w:rPr>
      </w:pPr>
    </w:p>
    <w:p w:rsidR="001C6ABE" w:rsidRPr="00126754" w:rsidRDefault="001C6ABE" w:rsidP="006A0FC0">
      <w:pPr>
        <w:pStyle w:val="Zkladntext"/>
        <w:numPr>
          <w:ilvl w:val="1"/>
          <w:numId w:val="13"/>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K přejímce díla </w:t>
      </w:r>
      <w:r w:rsidR="005839C3" w:rsidRPr="00126754">
        <w:rPr>
          <w:rFonts w:ascii="Calibri" w:hAnsi="Calibri" w:cs="Calibri"/>
          <w:sz w:val="22"/>
          <w:szCs w:val="22"/>
        </w:rPr>
        <w:t>j</w:t>
      </w:r>
      <w:r w:rsidR="00AE6F19" w:rsidRPr="00126754">
        <w:rPr>
          <w:rFonts w:ascii="Calibri" w:hAnsi="Calibri" w:cs="Calibri"/>
          <w:sz w:val="22"/>
          <w:szCs w:val="22"/>
        </w:rPr>
        <w:t>e</w:t>
      </w:r>
      <w:r w:rsidRPr="00126754">
        <w:rPr>
          <w:rFonts w:ascii="Calibri" w:hAnsi="Calibri" w:cs="Calibri"/>
          <w:sz w:val="22"/>
          <w:szCs w:val="22"/>
        </w:rPr>
        <w:t xml:space="preserve"> zhotovitel </w:t>
      </w:r>
      <w:r w:rsidR="00B71A7A" w:rsidRPr="00126754">
        <w:rPr>
          <w:rFonts w:ascii="Calibri" w:hAnsi="Calibri" w:cs="Calibri"/>
          <w:sz w:val="22"/>
          <w:szCs w:val="22"/>
        </w:rPr>
        <w:t xml:space="preserve">povinen </w:t>
      </w:r>
      <w:r w:rsidRPr="00126754">
        <w:rPr>
          <w:rFonts w:ascii="Calibri" w:hAnsi="Calibri" w:cs="Calibri"/>
          <w:sz w:val="22"/>
          <w:szCs w:val="22"/>
        </w:rPr>
        <w:t xml:space="preserve">objednateli předložit a objednateli předat: </w:t>
      </w:r>
    </w:p>
    <w:p w:rsidR="00B71A7A" w:rsidRPr="00126754" w:rsidRDefault="00B71A7A" w:rsidP="006A0FC0">
      <w:pPr>
        <w:pStyle w:val="Zkladntext"/>
        <w:numPr>
          <w:ilvl w:val="0"/>
          <w:numId w:val="6"/>
        </w:numPr>
        <w:tabs>
          <w:tab w:val="clear" w:pos="1776"/>
        </w:tabs>
        <w:suppressAutoHyphens/>
        <w:spacing w:line="240" w:lineRule="atLeast"/>
        <w:ind w:left="993" w:right="68" w:hanging="284"/>
        <w:rPr>
          <w:rFonts w:ascii="Calibri" w:hAnsi="Calibri" w:cs="Calibri"/>
          <w:sz w:val="22"/>
          <w:szCs w:val="22"/>
        </w:rPr>
      </w:pPr>
      <w:r w:rsidRPr="00126754">
        <w:rPr>
          <w:rFonts w:ascii="Calibri" w:hAnsi="Calibri" w:cs="Calibri"/>
          <w:sz w:val="22"/>
          <w:szCs w:val="22"/>
        </w:rPr>
        <w:t>veškerou dokumentaci související s prováděním díla, veškeré obslužné návod</w:t>
      </w:r>
      <w:r w:rsidR="00AE6F19" w:rsidRPr="00126754">
        <w:rPr>
          <w:rFonts w:ascii="Calibri" w:hAnsi="Calibri" w:cs="Calibri"/>
          <w:sz w:val="22"/>
          <w:szCs w:val="22"/>
        </w:rPr>
        <w:t>y</w:t>
      </w:r>
      <w:r w:rsidRPr="00126754">
        <w:rPr>
          <w:rFonts w:ascii="Calibri" w:hAnsi="Calibri" w:cs="Calibri"/>
          <w:sz w:val="22"/>
          <w:szCs w:val="22"/>
        </w:rPr>
        <w:t xml:space="preserve">, manipulační řády, </w:t>
      </w:r>
      <w:r w:rsidR="00391BDB" w:rsidRPr="00126754">
        <w:rPr>
          <w:rFonts w:ascii="Calibri" w:hAnsi="Calibri" w:cs="Calibri"/>
          <w:sz w:val="22"/>
          <w:szCs w:val="22"/>
        </w:rPr>
        <w:t xml:space="preserve">provozní řády, </w:t>
      </w:r>
      <w:r w:rsidRPr="00126754">
        <w:rPr>
          <w:rFonts w:ascii="Calibri" w:hAnsi="Calibri" w:cs="Calibri"/>
          <w:sz w:val="22"/>
          <w:szCs w:val="22"/>
        </w:rPr>
        <w:t xml:space="preserve">certifikáty a provést zaškolení obsluhy. Vše výlučně v českém jazyce a podle </w:t>
      </w:r>
      <w:r w:rsidR="008B6C0E" w:rsidRPr="00126754">
        <w:rPr>
          <w:rFonts w:ascii="Calibri" w:hAnsi="Calibri" w:cs="Calibri"/>
          <w:sz w:val="22"/>
          <w:szCs w:val="22"/>
        </w:rPr>
        <w:t>předpisů platných</w:t>
      </w:r>
      <w:r w:rsidRPr="00126754">
        <w:rPr>
          <w:rFonts w:ascii="Calibri" w:hAnsi="Calibri" w:cs="Calibri"/>
          <w:sz w:val="22"/>
          <w:szCs w:val="22"/>
        </w:rPr>
        <w:t xml:space="preserve"> v ČR pokud nebude dohodnuto jinak;</w:t>
      </w:r>
    </w:p>
    <w:p w:rsidR="001C6ABE" w:rsidRPr="00126754" w:rsidRDefault="001C6ABE" w:rsidP="006A0FC0">
      <w:pPr>
        <w:pStyle w:val="Zkladntext"/>
        <w:numPr>
          <w:ilvl w:val="0"/>
          <w:numId w:val="6"/>
        </w:numPr>
        <w:tabs>
          <w:tab w:val="clear" w:pos="1776"/>
        </w:tabs>
        <w:suppressAutoHyphens/>
        <w:spacing w:line="240" w:lineRule="atLeast"/>
        <w:ind w:left="993" w:right="68" w:hanging="284"/>
        <w:rPr>
          <w:rFonts w:ascii="Calibri" w:hAnsi="Calibri" w:cs="Calibri"/>
          <w:sz w:val="22"/>
          <w:szCs w:val="22"/>
        </w:rPr>
      </w:pPr>
      <w:r w:rsidRPr="00126754">
        <w:rPr>
          <w:rFonts w:ascii="Calibri" w:hAnsi="Calibri" w:cs="Calibri"/>
          <w:sz w:val="22"/>
          <w:szCs w:val="22"/>
        </w:rPr>
        <w:t>dokumentace skutečného provedení díla – 2 paré</w:t>
      </w:r>
      <w:r w:rsidR="00B71A7A" w:rsidRPr="00126754">
        <w:rPr>
          <w:rFonts w:ascii="Calibri" w:hAnsi="Calibri" w:cs="Calibri"/>
          <w:sz w:val="22"/>
          <w:szCs w:val="22"/>
        </w:rPr>
        <w:t>. U výkresů, kde nedošlo ke změně</w:t>
      </w:r>
      <w:r w:rsidR="008B6C0E" w:rsidRPr="00126754">
        <w:rPr>
          <w:rFonts w:ascii="Calibri" w:hAnsi="Calibri" w:cs="Calibri"/>
          <w:sz w:val="22"/>
          <w:szCs w:val="22"/>
        </w:rPr>
        <w:t>,</w:t>
      </w:r>
      <w:r w:rsidR="00B71A7A" w:rsidRPr="00126754">
        <w:rPr>
          <w:rFonts w:ascii="Calibri" w:hAnsi="Calibri" w:cs="Calibri"/>
          <w:sz w:val="22"/>
          <w:szCs w:val="22"/>
        </w:rPr>
        <w:t xml:space="preserve"> bude </w:t>
      </w:r>
      <w:r w:rsidR="00A46098" w:rsidRPr="00126754">
        <w:rPr>
          <w:rFonts w:ascii="Calibri" w:hAnsi="Calibri" w:cs="Calibri"/>
          <w:sz w:val="22"/>
          <w:szCs w:val="22"/>
        </w:rPr>
        <w:t>vyznačeno</w:t>
      </w:r>
      <w:r w:rsidR="00A46098" w:rsidRPr="00126754">
        <w:rPr>
          <w:rFonts w:ascii="Calibri" w:hAnsi="Calibri" w:cs="Calibri"/>
          <w:color w:val="FF0000"/>
          <w:sz w:val="22"/>
          <w:szCs w:val="22"/>
        </w:rPr>
        <w:t xml:space="preserve"> </w:t>
      </w:r>
      <w:r w:rsidR="00B71A7A" w:rsidRPr="00126754">
        <w:rPr>
          <w:rFonts w:ascii="Calibri" w:hAnsi="Calibri" w:cs="Calibri"/>
          <w:sz w:val="22"/>
          <w:szCs w:val="22"/>
        </w:rPr>
        <w:t>„beze změn“. Všechny výkresy budou označeny jménem a příjmením osoby, která odpovídá za výkres za objednatele a razítkem zhotovitele</w:t>
      </w:r>
      <w:r w:rsidRPr="00126754">
        <w:rPr>
          <w:rFonts w:ascii="Calibri" w:hAnsi="Calibri" w:cs="Calibri"/>
          <w:sz w:val="22"/>
          <w:szCs w:val="22"/>
        </w:rPr>
        <w:t>;</w:t>
      </w:r>
    </w:p>
    <w:p w:rsidR="001C6ABE" w:rsidRPr="00126754" w:rsidRDefault="001C6ABE" w:rsidP="006A0FC0">
      <w:pPr>
        <w:pStyle w:val="Zkladntext"/>
        <w:numPr>
          <w:ilvl w:val="0"/>
          <w:numId w:val="6"/>
        </w:numPr>
        <w:tabs>
          <w:tab w:val="clear" w:pos="1776"/>
        </w:tabs>
        <w:suppressAutoHyphens/>
        <w:spacing w:line="240" w:lineRule="atLeast"/>
        <w:ind w:left="993" w:right="68" w:hanging="284"/>
        <w:rPr>
          <w:rFonts w:ascii="Calibri" w:hAnsi="Calibri" w:cs="Calibri"/>
          <w:sz w:val="22"/>
          <w:szCs w:val="22"/>
        </w:rPr>
      </w:pPr>
      <w:r w:rsidRPr="00126754">
        <w:rPr>
          <w:rFonts w:ascii="Calibri" w:hAnsi="Calibri" w:cs="Calibri"/>
          <w:sz w:val="22"/>
          <w:szCs w:val="22"/>
        </w:rPr>
        <w:t>osvědčení (protokoly) o provedených zkouškách</w:t>
      </w:r>
      <w:r w:rsidR="006D06DB" w:rsidRPr="00126754">
        <w:rPr>
          <w:rFonts w:ascii="Calibri" w:hAnsi="Calibri" w:cs="Calibri"/>
          <w:sz w:val="22"/>
          <w:szCs w:val="22"/>
        </w:rPr>
        <w:t>;</w:t>
      </w:r>
    </w:p>
    <w:p w:rsidR="001C6ABE" w:rsidRPr="00126754" w:rsidRDefault="001C6ABE" w:rsidP="006A0FC0">
      <w:pPr>
        <w:pStyle w:val="Zkladntext"/>
        <w:numPr>
          <w:ilvl w:val="0"/>
          <w:numId w:val="6"/>
        </w:numPr>
        <w:tabs>
          <w:tab w:val="clear" w:pos="1776"/>
        </w:tabs>
        <w:suppressAutoHyphens/>
        <w:spacing w:line="240" w:lineRule="atLeast"/>
        <w:ind w:left="993" w:right="68" w:hanging="284"/>
        <w:rPr>
          <w:rFonts w:ascii="Calibri" w:hAnsi="Calibri" w:cs="Calibri"/>
          <w:sz w:val="22"/>
          <w:szCs w:val="22"/>
        </w:rPr>
      </w:pPr>
      <w:r w:rsidRPr="00126754">
        <w:rPr>
          <w:rFonts w:ascii="Calibri" w:hAnsi="Calibri" w:cs="Calibri"/>
          <w:sz w:val="22"/>
          <w:szCs w:val="22"/>
        </w:rPr>
        <w:t>stavební deník(y);</w:t>
      </w:r>
    </w:p>
    <w:p w:rsidR="001C6ABE" w:rsidRPr="00126754" w:rsidRDefault="001C6ABE" w:rsidP="006A0FC0">
      <w:pPr>
        <w:pStyle w:val="Zkladntext"/>
        <w:numPr>
          <w:ilvl w:val="0"/>
          <w:numId w:val="6"/>
        </w:numPr>
        <w:tabs>
          <w:tab w:val="clear" w:pos="1776"/>
        </w:tabs>
        <w:suppressAutoHyphens/>
        <w:spacing w:line="240" w:lineRule="atLeast"/>
        <w:ind w:left="993" w:right="68" w:hanging="284"/>
        <w:rPr>
          <w:rFonts w:ascii="Calibri" w:hAnsi="Calibri" w:cs="Calibri"/>
          <w:sz w:val="22"/>
          <w:szCs w:val="22"/>
        </w:rPr>
      </w:pPr>
      <w:r w:rsidRPr="00126754">
        <w:rPr>
          <w:rFonts w:ascii="Calibri" w:hAnsi="Calibri" w:cs="Calibri"/>
          <w:sz w:val="22"/>
          <w:szCs w:val="22"/>
        </w:rPr>
        <w:t>zápis o předání a převzetí inženýrských sítí, které byly stavbou dotčeny;</w:t>
      </w:r>
    </w:p>
    <w:p w:rsidR="001C6ABE" w:rsidRPr="00126754" w:rsidRDefault="001C6ABE" w:rsidP="006A0FC0">
      <w:pPr>
        <w:pStyle w:val="Zkladntext"/>
        <w:numPr>
          <w:ilvl w:val="0"/>
          <w:numId w:val="6"/>
        </w:numPr>
        <w:tabs>
          <w:tab w:val="clear" w:pos="1776"/>
        </w:tabs>
        <w:suppressAutoHyphens/>
        <w:spacing w:line="240" w:lineRule="atLeast"/>
        <w:ind w:left="993" w:right="68" w:hanging="284"/>
        <w:rPr>
          <w:rFonts w:ascii="Calibri" w:hAnsi="Calibri" w:cs="Calibri"/>
          <w:sz w:val="22"/>
          <w:szCs w:val="22"/>
        </w:rPr>
      </w:pPr>
      <w:r w:rsidRPr="00126754">
        <w:rPr>
          <w:rFonts w:ascii="Calibri" w:hAnsi="Calibri" w:cs="Calibri"/>
          <w:sz w:val="22"/>
          <w:szCs w:val="22"/>
        </w:rPr>
        <w:t xml:space="preserve">technické listy, atesty, doklady o </w:t>
      </w:r>
      <w:r w:rsidR="00B71A7A" w:rsidRPr="00126754">
        <w:rPr>
          <w:rFonts w:ascii="Calibri" w:hAnsi="Calibri" w:cs="Calibri"/>
          <w:sz w:val="22"/>
          <w:szCs w:val="22"/>
        </w:rPr>
        <w:t xml:space="preserve">požadovaných vlastnostech </w:t>
      </w:r>
      <w:r w:rsidRPr="00126754">
        <w:rPr>
          <w:rFonts w:ascii="Calibri" w:hAnsi="Calibri" w:cs="Calibri"/>
          <w:sz w:val="22"/>
          <w:szCs w:val="22"/>
        </w:rPr>
        <w:t>použitého materiálu a výrobků</w:t>
      </w:r>
      <w:r w:rsidR="00B71A7A" w:rsidRPr="00126754">
        <w:rPr>
          <w:rFonts w:ascii="Calibri" w:hAnsi="Calibri" w:cs="Calibri"/>
          <w:sz w:val="22"/>
          <w:szCs w:val="22"/>
        </w:rPr>
        <w:t xml:space="preserve"> (dle zák. č. 22/1997 Sb.,</w:t>
      </w:r>
      <w:r w:rsidR="006D06DB" w:rsidRPr="00126754">
        <w:rPr>
          <w:rFonts w:ascii="Calibri" w:hAnsi="Calibri" w:cs="Calibri"/>
          <w:sz w:val="22"/>
          <w:szCs w:val="22"/>
        </w:rPr>
        <w:t xml:space="preserve"> o technických požadavcích na výrobky a o změně a doplnění některých zákonů, </w:t>
      </w:r>
      <w:r w:rsidR="00B71A7A" w:rsidRPr="00126754">
        <w:rPr>
          <w:rFonts w:ascii="Calibri" w:hAnsi="Calibri" w:cs="Calibri"/>
          <w:sz w:val="22"/>
          <w:szCs w:val="22"/>
        </w:rPr>
        <w:t xml:space="preserve"> v platném znění – prohlášení o shodě)</w:t>
      </w:r>
      <w:r w:rsidRPr="00126754">
        <w:rPr>
          <w:rFonts w:ascii="Calibri" w:hAnsi="Calibri" w:cs="Calibri"/>
          <w:sz w:val="22"/>
          <w:szCs w:val="22"/>
        </w:rPr>
        <w:t>;</w:t>
      </w:r>
    </w:p>
    <w:p w:rsidR="00B71A7A" w:rsidRPr="00126754" w:rsidRDefault="00B71A7A" w:rsidP="006A0FC0">
      <w:pPr>
        <w:pStyle w:val="Zkladntext"/>
        <w:numPr>
          <w:ilvl w:val="0"/>
          <w:numId w:val="6"/>
        </w:numPr>
        <w:tabs>
          <w:tab w:val="clear" w:pos="1776"/>
        </w:tabs>
        <w:suppressAutoHyphens/>
        <w:spacing w:line="240" w:lineRule="atLeast"/>
        <w:ind w:left="993" w:right="68" w:hanging="284"/>
        <w:rPr>
          <w:rFonts w:ascii="Calibri" w:hAnsi="Calibri" w:cs="Calibri"/>
          <w:sz w:val="22"/>
          <w:szCs w:val="22"/>
        </w:rPr>
      </w:pPr>
      <w:r w:rsidRPr="00126754">
        <w:rPr>
          <w:rFonts w:ascii="Calibri" w:hAnsi="Calibri" w:cs="Calibri"/>
          <w:sz w:val="22"/>
          <w:szCs w:val="22"/>
        </w:rPr>
        <w:t xml:space="preserve">provedení zkoušek a revizí dle platných předpisů a ČSN, které jsou potřebné k řádnému provedení a </w:t>
      </w:r>
      <w:r w:rsidR="00AE6F19" w:rsidRPr="00126754">
        <w:rPr>
          <w:rFonts w:ascii="Calibri" w:hAnsi="Calibri" w:cs="Calibri"/>
          <w:sz w:val="22"/>
          <w:szCs w:val="22"/>
        </w:rPr>
        <w:t>užívání</w:t>
      </w:r>
      <w:r w:rsidRPr="00126754">
        <w:rPr>
          <w:rFonts w:ascii="Calibri" w:hAnsi="Calibri" w:cs="Calibri"/>
          <w:sz w:val="22"/>
          <w:szCs w:val="22"/>
        </w:rPr>
        <w:t xml:space="preserve"> díla</w:t>
      </w:r>
      <w:r w:rsidR="00ED41B7" w:rsidRPr="00126754">
        <w:rPr>
          <w:rFonts w:ascii="Calibri" w:hAnsi="Calibri" w:cs="Calibri"/>
          <w:sz w:val="22"/>
          <w:szCs w:val="22"/>
        </w:rPr>
        <w:t>,</w:t>
      </w:r>
    </w:p>
    <w:p w:rsidR="001C6ABE" w:rsidRPr="00126754" w:rsidRDefault="00B71A7A" w:rsidP="006A0FC0">
      <w:pPr>
        <w:pStyle w:val="Zkladntext"/>
        <w:numPr>
          <w:ilvl w:val="0"/>
          <w:numId w:val="6"/>
        </w:numPr>
        <w:tabs>
          <w:tab w:val="clear" w:pos="1776"/>
        </w:tabs>
        <w:suppressAutoHyphens/>
        <w:spacing w:line="240" w:lineRule="atLeast"/>
        <w:ind w:left="993" w:right="68" w:hanging="284"/>
        <w:rPr>
          <w:rFonts w:ascii="Calibri" w:hAnsi="Calibri" w:cs="Calibri"/>
          <w:sz w:val="22"/>
          <w:szCs w:val="22"/>
        </w:rPr>
      </w:pPr>
      <w:r w:rsidRPr="00126754">
        <w:rPr>
          <w:rFonts w:ascii="Calibri" w:hAnsi="Calibri" w:cs="Calibri"/>
          <w:sz w:val="22"/>
          <w:szCs w:val="22"/>
        </w:rPr>
        <w:t xml:space="preserve">a </w:t>
      </w:r>
      <w:r w:rsidR="001C6ABE" w:rsidRPr="00126754">
        <w:rPr>
          <w:rFonts w:ascii="Calibri" w:hAnsi="Calibri" w:cs="Calibri"/>
          <w:sz w:val="22"/>
          <w:szCs w:val="22"/>
        </w:rPr>
        <w:t>ostatní doklady, osvědčující jakost a spolehlivost provedení stavby, které si objednatel vyžádá</w:t>
      </w:r>
      <w:r w:rsidRPr="00126754">
        <w:rPr>
          <w:rFonts w:ascii="Calibri" w:hAnsi="Calibri" w:cs="Calibri"/>
          <w:sz w:val="22"/>
          <w:szCs w:val="22"/>
        </w:rPr>
        <w:t xml:space="preserve"> a kterými bude prokázáno dosažení předepsané kvality a parametrů</w:t>
      </w:r>
      <w:r w:rsidR="001C6ABE" w:rsidRPr="00126754">
        <w:rPr>
          <w:rFonts w:ascii="Calibri" w:hAnsi="Calibri" w:cs="Calibri"/>
          <w:sz w:val="22"/>
          <w:szCs w:val="22"/>
        </w:rPr>
        <w:t>.</w:t>
      </w:r>
    </w:p>
    <w:p w:rsidR="009A0E84" w:rsidRPr="00126754" w:rsidRDefault="009A0E84" w:rsidP="009A0E84">
      <w:pPr>
        <w:pStyle w:val="Zkladntext"/>
        <w:suppressAutoHyphens/>
        <w:spacing w:line="240" w:lineRule="atLeast"/>
        <w:ind w:right="68"/>
        <w:rPr>
          <w:rFonts w:ascii="Calibri" w:hAnsi="Calibri" w:cs="Calibri"/>
          <w:sz w:val="22"/>
          <w:szCs w:val="22"/>
        </w:rPr>
      </w:pPr>
      <w:r w:rsidRPr="00126754">
        <w:rPr>
          <w:rFonts w:ascii="Calibri" w:hAnsi="Calibri" w:cs="Calibri"/>
          <w:sz w:val="22"/>
          <w:szCs w:val="22"/>
        </w:rPr>
        <w:t xml:space="preserve">              </w:t>
      </w:r>
    </w:p>
    <w:p w:rsidR="001C6ABE" w:rsidRPr="00126754" w:rsidRDefault="001C6ABE" w:rsidP="006A0FC0">
      <w:pPr>
        <w:pStyle w:val="Zkladntext"/>
        <w:numPr>
          <w:ilvl w:val="1"/>
          <w:numId w:val="13"/>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O předání a převzetí díla sepíšou strany zápis, který obsahuje zejména zhodnocení jakosti provedených prací, soupis zjištěných vad a nedodělků</w:t>
      </w:r>
      <w:r w:rsidR="0046360E" w:rsidRPr="00126754">
        <w:rPr>
          <w:rFonts w:ascii="Calibri" w:hAnsi="Calibri" w:cs="Calibri"/>
          <w:sz w:val="22"/>
          <w:szCs w:val="22"/>
        </w:rPr>
        <w:t xml:space="preserve"> které nebrání užívání stavby</w:t>
      </w:r>
      <w:r w:rsidRPr="00126754">
        <w:rPr>
          <w:rFonts w:ascii="Calibri" w:hAnsi="Calibri" w:cs="Calibri"/>
          <w:sz w:val="22"/>
          <w:szCs w:val="22"/>
        </w:rPr>
        <w:t>, dohodu o opatřeních a lhůtách 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Jestliže jsou objednatelem v zápise vady popsány nebo uvedeny jak se projevují, platí, že tím současně požaduje po zhotoviteli jejich bezplatné odstranění. Za vady, které s</w:t>
      </w:r>
      <w:r w:rsidR="00F91EF7" w:rsidRPr="00126754">
        <w:rPr>
          <w:rFonts w:ascii="Calibri" w:hAnsi="Calibri" w:cs="Calibri"/>
          <w:sz w:val="22"/>
          <w:szCs w:val="22"/>
        </w:rPr>
        <w:t xml:space="preserve">e projevily po odevzdání díla, </w:t>
      </w:r>
      <w:r w:rsidRPr="00126754">
        <w:rPr>
          <w:rFonts w:ascii="Calibri" w:hAnsi="Calibri" w:cs="Calibri"/>
          <w:sz w:val="22"/>
          <w:szCs w:val="22"/>
        </w:rPr>
        <w:t>odpovídá zhotovitel v rozsahu sjednané záruky za jakost.</w:t>
      </w:r>
    </w:p>
    <w:p w:rsidR="007716F8" w:rsidRPr="00126754" w:rsidRDefault="007716F8" w:rsidP="007638A1">
      <w:pPr>
        <w:pStyle w:val="Zkladntext"/>
        <w:suppressAutoHyphens/>
        <w:spacing w:line="240" w:lineRule="atLeast"/>
        <w:ind w:left="567" w:right="68" w:hanging="567"/>
        <w:rPr>
          <w:rFonts w:ascii="Calibri" w:hAnsi="Calibri" w:cs="Calibri"/>
          <w:sz w:val="22"/>
          <w:szCs w:val="22"/>
        </w:rPr>
      </w:pPr>
    </w:p>
    <w:p w:rsidR="001C6ABE" w:rsidRPr="00126754" w:rsidRDefault="001C6ABE" w:rsidP="006A0FC0">
      <w:pPr>
        <w:pStyle w:val="Zkladntext"/>
        <w:numPr>
          <w:ilvl w:val="1"/>
          <w:numId w:val="13"/>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V případě, že objednatel řádně dokončený předmět smlouvy - dílo nepřevezme, uvede v zápise oprávněný důvod jeho nepřevzetí. Po odstranění nedostatků, pro které objednatel odmítl dílo převzít, opakuje se přejímací řízení v nezbytně nutném rozsahu. Z opakované přejímky sepíšou smluvní strany dodatek k zápisu z předání a převzetí díla, v němž objednatel prohlásí, že stavební </w:t>
      </w:r>
      <w:r w:rsidRPr="00126754">
        <w:rPr>
          <w:rFonts w:ascii="Calibri" w:hAnsi="Calibri" w:cs="Calibri"/>
          <w:sz w:val="22"/>
          <w:szCs w:val="22"/>
        </w:rPr>
        <w:lastRenderedPageBreak/>
        <w:t>dílo nebo jeho dohodnutou část od zhotovitele přejímá. Zápis o předání a převzetí díla je pak sestaven vzájemným podepsáním dodatku zápisu oprávněnými zástupci obou smluvních stran.</w:t>
      </w:r>
    </w:p>
    <w:p w:rsidR="007716F8" w:rsidRPr="00126754" w:rsidRDefault="007716F8" w:rsidP="007638A1">
      <w:pPr>
        <w:pStyle w:val="Odstavecseseznamem"/>
        <w:ind w:left="567" w:hanging="567"/>
        <w:rPr>
          <w:rFonts w:ascii="Calibri" w:hAnsi="Calibri" w:cs="Calibri"/>
          <w:sz w:val="22"/>
          <w:szCs w:val="22"/>
        </w:rPr>
      </w:pPr>
    </w:p>
    <w:p w:rsidR="001C6ABE" w:rsidRPr="00126754" w:rsidRDefault="001C6ABE" w:rsidP="006A0FC0">
      <w:pPr>
        <w:pStyle w:val="Zkladntext"/>
        <w:numPr>
          <w:ilvl w:val="1"/>
          <w:numId w:val="13"/>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Pokud se strany nedohodnou ani v opakovaném řízení na oprávněnosti či neoprávněnosti nepřevzetí díla ve lhůtě </w:t>
      </w:r>
      <w:r w:rsidR="00C215F1" w:rsidRPr="00126754">
        <w:rPr>
          <w:rFonts w:ascii="Calibri" w:hAnsi="Calibri" w:cs="Calibri"/>
          <w:sz w:val="22"/>
          <w:szCs w:val="22"/>
        </w:rPr>
        <w:t>21</w:t>
      </w:r>
      <w:r w:rsidR="00681DB7" w:rsidRPr="00126754">
        <w:rPr>
          <w:rFonts w:ascii="Calibri" w:hAnsi="Calibri" w:cs="Calibri"/>
          <w:sz w:val="22"/>
          <w:szCs w:val="22"/>
        </w:rPr>
        <w:t xml:space="preserve"> </w:t>
      </w:r>
      <w:r w:rsidRPr="00126754">
        <w:rPr>
          <w:rFonts w:ascii="Calibri" w:hAnsi="Calibri" w:cs="Calibri"/>
          <w:sz w:val="22"/>
          <w:szCs w:val="22"/>
        </w:rPr>
        <w:t>dnů od zahájení opětovného předávacího řízení, vzniklý spor bude předán k rozhodnutí příslušnému soudu. Pravomocné rozhodnutí soudu je pro obě smluvní strany závazné.</w:t>
      </w:r>
    </w:p>
    <w:p w:rsidR="007716F8" w:rsidRPr="00126754" w:rsidRDefault="007716F8" w:rsidP="007638A1">
      <w:pPr>
        <w:pStyle w:val="Odstavecseseznamem"/>
        <w:ind w:left="567" w:hanging="567"/>
        <w:rPr>
          <w:rFonts w:ascii="Calibri" w:hAnsi="Calibri" w:cs="Calibri"/>
          <w:sz w:val="22"/>
          <w:szCs w:val="22"/>
        </w:rPr>
      </w:pPr>
    </w:p>
    <w:p w:rsidR="001C6ABE" w:rsidRPr="00126754" w:rsidRDefault="001C6ABE" w:rsidP="006A0FC0">
      <w:pPr>
        <w:pStyle w:val="Zkladntext"/>
        <w:numPr>
          <w:ilvl w:val="1"/>
          <w:numId w:val="13"/>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Zhotovitel odpovídá za to, že zhotovené a objednateli předané dílo v </w:t>
      </w:r>
      <w:r w:rsidRPr="00364B34">
        <w:rPr>
          <w:rFonts w:ascii="Calibri" w:hAnsi="Calibri" w:cs="Calibri"/>
          <w:sz w:val="22"/>
          <w:szCs w:val="22"/>
        </w:rPr>
        <w:t>rozsahu čl.</w:t>
      </w:r>
      <w:r w:rsidR="00267C4E" w:rsidRPr="00364B34">
        <w:rPr>
          <w:rFonts w:ascii="Calibri" w:hAnsi="Calibri" w:cs="Calibri"/>
          <w:sz w:val="22"/>
          <w:szCs w:val="22"/>
        </w:rPr>
        <w:t xml:space="preserve"> II. odst.</w:t>
      </w:r>
      <w:r w:rsidRPr="00364B34">
        <w:rPr>
          <w:rFonts w:ascii="Calibri" w:hAnsi="Calibri" w:cs="Calibri"/>
          <w:sz w:val="22"/>
          <w:szCs w:val="22"/>
        </w:rPr>
        <w:t xml:space="preserve"> </w:t>
      </w:r>
      <w:r w:rsidR="008B6C0E" w:rsidRPr="00364B34">
        <w:rPr>
          <w:rFonts w:ascii="Calibri" w:hAnsi="Calibri" w:cs="Calibri"/>
          <w:sz w:val="22"/>
          <w:szCs w:val="22"/>
        </w:rPr>
        <w:t>2.1</w:t>
      </w:r>
      <w:r w:rsidRPr="00364B34">
        <w:rPr>
          <w:rFonts w:ascii="Calibri" w:hAnsi="Calibri" w:cs="Calibri"/>
          <w:sz w:val="22"/>
          <w:szCs w:val="22"/>
        </w:rPr>
        <w:t>. této</w:t>
      </w:r>
      <w:r w:rsidRPr="00126754">
        <w:rPr>
          <w:rFonts w:ascii="Calibri" w:hAnsi="Calibri" w:cs="Calibri"/>
          <w:sz w:val="22"/>
          <w:szCs w:val="22"/>
        </w:rPr>
        <w:t xml:space="preserve"> smlouvy je kompletní, že má vlastnosti určené projektem stavby, platnými ČSN a touto smlouvou a že dodané množství se shoduje s údaji v průvodních dokladech. </w:t>
      </w:r>
    </w:p>
    <w:p w:rsidR="007716F8" w:rsidRDefault="007716F8" w:rsidP="007716F8">
      <w:pPr>
        <w:rPr>
          <w:rFonts w:ascii="Calibri" w:hAnsi="Calibri" w:cs="Calibri"/>
          <w:b/>
          <w:spacing w:val="20"/>
          <w:sz w:val="22"/>
          <w:szCs w:val="22"/>
        </w:rPr>
      </w:pPr>
    </w:p>
    <w:p w:rsidR="00B67AC5" w:rsidRDefault="00B67AC5" w:rsidP="007716F8">
      <w:pPr>
        <w:rPr>
          <w:rFonts w:ascii="Calibri" w:hAnsi="Calibri" w:cs="Calibri"/>
          <w:b/>
          <w:spacing w:val="20"/>
          <w:sz w:val="22"/>
          <w:szCs w:val="22"/>
        </w:rPr>
      </w:pPr>
    </w:p>
    <w:p w:rsidR="00B67AC5" w:rsidRDefault="00B67AC5" w:rsidP="007716F8">
      <w:pPr>
        <w:rPr>
          <w:rFonts w:ascii="Calibri" w:hAnsi="Calibri" w:cs="Calibri"/>
          <w:b/>
          <w:spacing w:val="20"/>
          <w:sz w:val="22"/>
          <w:szCs w:val="22"/>
        </w:rPr>
      </w:pPr>
    </w:p>
    <w:p w:rsidR="00B67AC5" w:rsidRPr="00126754" w:rsidRDefault="00B67AC5" w:rsidP="007716F8">
      <w:pPr>
        <w:rPr>
          <w:rFonts w:ascii="Calibri" w:hAnsi="Calibri" w:cs="Calibri"/>
          <w:b/>
          <w:spacing w:val="20"/>
          <w:sz w:val="22"/>
          <w:szCs w:val="22"/>
        </w:rPr>
      </w:pPr>
    </w:p>
    <w:p w:rsidR="00D23EAE" w:rsidRDefault="0046360E" w:rsidP="00D23EAE">
      <w:pPr>
        <w:pStyle w:val="Nadpis2"/>
        <w:jc w:val="center"/>
      </w:pPr>
      <w:r w:rsidRPr="00D41A14">
        <w:t>Čl. XI</w:t>
      </w:r>
      <w:r w:rsidR="001C6ABE" w:rsidRPr="00D41A14">
        <w:t>II.</w:t>
      </w:r>
      <w:r w:rsidR="00D41A14" w:rsidRPr="00D41A14">
        <w:t xml:space="preserve"> </w:t>
      </w:r>
    </w:p>
    <w:p w:rsidR="001C6ABE" w:rsidRPr="00D41A14" w:rsidRDefault="001C6ABE" w:rsidP="00D23EAE">
      <w:pPr>
        <w:pStyle w:val="Nadpis2"/>
        <w:jc w:val="center"/>
      </w:pPr>
      <w:r w:rsidRPr="00D41A14">
        <w:t>Změna smlouvy, odstoupení od smlouvy</w:t>
      </w:r>
    </w:p>
    <w:p w:rsidR="007716F8" w:rsidRPr="00126754" w:rsidRDefault="007716F8" w:rsidP="007716F8">
      <w:pPr>
        <w:rPr>
          <w:rFonts w:ascii="Calibri" w:hAnsi="Calibri" w:cs="Calibri"/>
          <w:sz w:val="22"/>
          <w:szCs w:val="22"/>
        </w:rPr>
      </w:pPr>
    </w:p>
    <w:p w:rsidR="001C6ABE" w:rsidRPr="00126754" w:rsidRDefault="001C6ABE" w:rsidP="006A0FC0">
      <w:pPr>
        <w:pStyle w:val="Zkladntext"/>
        <w:numPr>
          <w:ilvl w:val="1"/>
          <w:numId w:val="14"/>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Tuto smlouvu lze změnit pouze </w:t>
      </w:r>
      <w:r w:rsidR="000B52C8" w:rsidRPr="00126754">
        <w:rPr>
          <w:rFonts w:ascii="Calibri" w:hAnsi="Calibri" w:cs="Calibri"/>
          <w:sz w:val="22"/>
          <w:szCs w:val="22"/>
        </w:rPr>
        <w:t>písemným</w:t>
      </w:r>
      <w:r w:rsidRPr="00126754">
        <w:rPr>
          <w:rFonts w:ascii="Calibri" w:hAnsi="Calibri" w:cs="Calibri"/>
          <w:sz w:val="22"/>
          <w:szCs w:val="22"/>
        </w:rPr>
        <w:t xml:space="preserve"> oboustranně potvrzeným smluvním ujednáním „Dodatkem“ podepsaným oprávněnými zástupci stran.</w:t>
      </w:r>
    </w:p>
    <w:p w:rsidR="008B6C0E" w:rsidRPr="00126754" w:rsidRDefault="008B6C0E" w:rsidP="008B6C0E">
      <w:pPr>
        <w:pStyle w:val="Zkladntext"/>
        <w:suppressAutoHyphens/>
        <w:spacing w:line="240" w:lineRule="atLeast"/>
        <w:ind w:left="375" w:right="68"/>
        <w:rPr>
          <w:rFonts w:ascii="Calibri" w:hAnsi="Calibri" w:cs="Calibri"/>
          <w:sz w:val="22"/>
          <w:szCs w:val="22"/>
        </w:rPr>
      </w:pPr>
    </w:p>
    <w:p w:rsidR="007716F8" w:rsidRPr="00126754" w:rsidRDefault="001C6ABE" w:rsidP="006A0FC0">
      <w:pPr>
        <w:pStyle w:val="Zkladntext"/>
        <w:numPr>
          <w:ilvl w:val="1"/>
          <w:numId w:val="14"/>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Nastanou-li u některé ze stran skutečnosti bránící řádnému plnění smlouvy, je povinna to ihned, </w:t>
      </w:r>
      <w:r w:rsidR="007716F8" w:rsidRPr="00126754">
        <w:rPr>
          <w:rFonts w:ascii="Calibri" w:hAnsi="Calibri" w:cs="Calibri"/>
          <w:sz w:val="22"/>
          <w:szCs w:val="22"/>
        </w:rPr>
        <w:t xml:space="preserve"> </w:t>
      </w:r>
      <w:r w:rsidRPr="00126754">
        <w:rPr>
          <w:rFonts w:ascii="Calibri" w:hAnsi="Calibri" w:cs="Calibri"/>
          <w:sz w:val="22"/>
          <w:szCs w:val="22"/>
        </w:rPr>
        <w:t>bez zbytečného odkladu, oznámit druhé straně a vyvolat jednání zástupců oprávněných ke změně a podpisu smlouvy.</w:t>
      </w:r>
    </w:p>
    <w:p w:rsidR="007716F8" w:rsidRPr="00126754" w:rsidRDefault="007716F8" w:rsidP="008B6C0E">
      <w:pPr>
        <w:pStyle w:val="Zkladntext"/>
        <w:suppressAutoHyphens/>
        <w:spacing w:line="240" w:lineRule="atLeast"/>
        <w:ind w:left="567" w:right="68" w:hanging="567"/>
        <w:rPr>
          <w:rFonts w:ascii="Calibri" w:hAnsi="Calibri" w:cs="Calibri"/>
          <w:sz w:val="22"/>
          <w:szCs w:val="22"/>
        </w:rPr>
      </w:pPr>
    </w:p>
    <w:p w:rsidR="001C6ABE" w:rsidRPr="00126754" w:rsidRDefault="001C6ABE" w:rsidP="006A0FC0">
      <w:pPr>
        <w:pStyle w:val="Zkladntext"/>
        <w:numPr>
          <w:ilvl w:val="1"/>
          <w:numId w:val="14"/>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Chce-li některá ze stran od této smlouvy odstoupit na základě ustanovení § </w:t>
      </w:r>
      <w:r w:rsidR="00421856" w:rsidRPr="00126754">
        <w:rPr>
          <w:rFonts w:ascii="Calibri" w:hAnsi="Calibri" w:cs="Calibri"/>
          <w:sz w:val="22"/>
          <w:szCs w:val="22"/>
        </w:rPr>
        <w:t xml:space="preserve">2001 občanského </w:t>
      </w:r>
      <w:r w:rsidR="008B6C0E" w:rsidRPr="00126754">
        <w:rPr>
          <w:rFonts w:ascii="Calibri" w:hAnsi="Calibri" w:cs="Calibri"/>
          <w:sz w:val="22"/>
          <w:szCs w:val="22"/>
        </w:rPr>
        <w:t>zákoníku a ujednání</w:t>
      </w:r>
      <w:r w:rsidRPr="00126754">
        <w:rPr>
          <w:rFonts w:ascii="Calibri" w:hAnsi="Calibri" w:cs="Calibri"/>
          <w:sz w:val="22"/>
          <w:szCs w:val="22"/>
        </w:rPr>
        <w:t xml:space="preserve"> této smlouvy</w:t>
      </w:r>
      <w:r w:rsidR="00421856" w:rsidRPr="00126754">
        <w:rPr>
          <w:rFonts w:ascii="Calibri" w:hAnsi="Calibri" w:cs="Calibri"/>
          <w:sz w:val="22"/>
          <w:szCs w:val="22"/>
        </w:rPr>
        <w:t>,</w:t>
      </w:r>
      <w:r w:rsidRPr="00126754">
        <w:rPr>
          <w:rFonts w:ascii="Calibri" w:hAnsi="Calibri" w:cs="Calibri"/>
          <w:sz w:val="22"/>
          <w:szCs w:val="22"/>
        </w:rPr>
        <w:t xml:space="preserve"> je povinna písemně doručit druhé straně důvody svého odstoupení, které ji k takovému kroku opravňují, s uvedením termínu, k němuž od smlouvy odstupuje. Bez těchto náležitostí je odstoupení neplatné.</w:t>
      </w:r>
    </w:p>
    <w:p w:rsidR="007716F8" w:rsidRPr="00126754" w:rsidRDefault="007716F8" w:rsidP="008B6C0E">
      <w:pPr>
        <w:pStyle w:val="Odstavecseseznamem"/>
        <w:ind w:left="567" w:hanging="567"/>
        <w:rPr>
          <w:rFonts w:ascii="Calibri" w:hAnsi="Calibri" w:cs="Calibri"/>
          <w:sz w:val="22"/>
          <w:szCs w:val="22"/>
        </w:rPr>
      </w:pPr>
    </w:p>
    <w:p w:rsidR="007716F8" w:rsidRPr="00126754" w:rsidRDefault="001C6ABE" w:rsidP="006A0FC0">
      <w:pPr>
        <w:pStyle w:val="Zkladntext"/>
        <w:numPr>
          <w:ilvl w:val="1"/>
          <w:numId w:val="14"/>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Smluvní strany se podle § </w:t>
      </w:r>
      <w:r w:rsidR="00ED01A6" w:rsidRPr="00126754">
        <w:rPr>
          <w:rFonts w:ascii="Calibri" w:hAnsi="Calibri" w:cs="Calibri"/>
          <w:sz w:val="22"/>
          <w:szCs w:val="22"/>
        </w:rPr>
        <w:t xml:space="preserve">2002 občanského </w:t>
      </w:r>
      <w:r w:rsidRPr="00126754">
        <w:rPr>
          <w:rFonts w:ascii="Calibri" w:hAnsi="Calibri" w:cs="Calibri"/>
          <w:sz w:val="22"/>
          <w:szCs w:val="22"/>
        </w:rPr>
        <w:t>zákoníku dohodly, že za důvod k odstoupení od smlouvy v důsledku závažných a podstatných porušení smluvních povinností pokládají</w:t>
      </w:r>
      <w:r w:rsidR="005B7185" w:rsidRPr="00126754">
        <w:rPr>
          <w:rFonts w:ascii="Calibri" w:hAnsi="Calibri" w:cs="Calibri"/>
          <w:sz w:val="22"/>
          <w:szCs w:val="22"/>
        </w:rPr>
        <w:t xml:space="preserve"> zejména</w:t>
      </w:r>
      <w:r w:rsidRPr="00126754">
        <w:rPr>
          <w:rFonts w:ascii="Calibri" w:hAnsi="Calibri" w:cs="Calibri"/>
          <w:sz w:val="22"/>
          <w:szCs w:val="22"/>
        </w:rPr>
        <w:t>:</w:t>
      </w:r>
    </w:p>
    <w:p w:rsidR="001C6ABE" w:rsidRPr="00126754" w:rsidRDefault="001C6ABE" w:rsidP="006A0FC0">
      <w:pPr>
        <w:pStyle w:val="Zkladntext"/>
        <w:numPr>
          <w:ilvl w:val="0"/>
          <w:numId w:val="6"/>
        </w:numPr>
        <w:suppressAutoHyphens/>
        <w:spacing w:line="240" w:lineRule="atLeast"/>
        <w:ind w:right="68"/>
        <w:rPr>
          <w:rFonts w:ascii="Calibri" w:hAnsi="Calibri" w:cs="Calibri"/>
          <w:sz w:val="22"/>
          <w:szCs w:val="22"/>
        </w:rPr>
      </w:pPr>
      <w:r w:rsidRPr="00126754">
        <w:rPr>
          <w:rFonts w:ascii="Calibri" w:hAnsi="Calibri" w:cs="Calibri"/>
          <w:sz w:val="22"/>
          <w:szCs w:val="22"/>
        </w:rPr>
        <w:t xml:space="preserve">nedodržení konečného termínu dokončení dle čl. </w:t>
      </w:r>
      <w:r w:rsidR="001B0B24" w:rsidRPr="00126754">
        <w:rPr>
          <w:rFonts w:ascii="Calibri" w:hAnsi="Calibri" w:cs="Calibri"/>
          <w:sz w:val="22"/>
          <w:szCs w:val="22"/>
        </w:rPr>
        <w:t>III/3.1.</w:t>
      </w:r>
      <w:r w:rsidR="001A3CDC">
        <w:rPr>
          <w:rFonts w:ascii="Calibri" w:hAnsi="Calibri" w:cs="Calibri"/>
          <w:sz w:val="22"/>
          <w:szCs w:val="22"/>
        </w:rPr>
        <w:t>1.</w:t>
      </w:r>
      <w:r w:rsidR="001B0B24" w:rsidRPr="00126754">
        <w:rPr>
          <w:rFonts w:ascii="Calibri" w:hAnsi="Calibri" w:cs="Calibri"/>
          <w:sz w:val="22"/>
          <w:szCs w:val="22"/>
        </w:rPr>
        <w:t xml:space="preserve"> této smlouvy</w:t>
      </w:r>
      <w:r w:rsidRPr="00126754">
        <w:rPr>
          <w:rFonts w:ascii="Calibri" w:hAnsi="Calibri" w:cs="Calibri"/>
          <w:sz w:val="22"/>
          <w:szCs w:val="22"/>
        </w:rPr>
        <w:t>, prokázaným zaviněním zhotovitele;</w:t>
      </w:r>
    </w:p>
    <w:p w:rsidR="001C6ABE" w:rsidRPr="00126754" w:rsidRDefault="001C6ABE" w:rsidP="006A0FC0">
      <w:pPr>
        <w:pStyle w:val="Zkladntext"/>
        <w:numPr>
          <w:ilvl w:val="0"/>
          <w:numId w:val="6"/>
        </w:numPr>
        <w:suppressAutoHyphens/>
        <w:spacing w:line="240" w:lineRule="atLeast"/>
        <w:ind w:right="68"/>
        <w:rPr>
          <w:rFonts w:ascii="Calibri" w:hAnsi="Calibri" w:cs="Calibri"/>
          <w:sz w:val="22"/>
          <w:szCs w:val="22"/>
        </w:rPr>
      </w:pPr>
      <w:r w:rsidRPr="00126754">
        <w:rPr>
          <w:rFonts w:ascii="Calibri" w:hAnsi="Calibri" w:cs="Calibri"/>
          <w:sz w:val="22"/>
          <w:szCs w:val="22"/>
        </w:rPr>
        <w:t>prodlení objednatele s plněním jeho smluvních povinností</w:t>
      </w:r>
      <w:r w:rsidR="00C215F1" w:rsidRPr="00126754">
        <w:rPr>
          <w:rFonts w:ascii="Calibri" w:hAnsi="Calibri" w:cs="Calibri"/>
          <w:sz w:val="22"/>
          <w:szCs w:val="22"/>
        </w:rPr>
        <w:t xml:space="preserve"> ve věci</w:t>
      </w:r>
      <w:r w:rsidRPr="00126754">
        <w:rPr>
          <w:rFonts w:ascii="Calibri" w:hAnsi="Calibri" w:cs="Calibri"/>
          <w:sz w:val="22"/>
          <w:szCs w:val="22"/>
        </w:rPr>
        <w:t xml:space="preserve"> placení ceny díla</w:t>
      </w:r>
      <w:r w:rsidR="006D06DB" w:rsidRPr="00126754">
        <w:rPr>
          <w:rFonts w:ascii="Calibri" w:hAnsi="Calibri" w:cs="Calibri"/>
          <w:sz w:val="22"/>
          <w:szCs w:val="22"/>
        </w:rPr>
        <w:t>;</w:t>
      </w:r>
      <w:r w:rsidRPr="00126754">
        <w:rPr>
          <w:rFonts w:ascii="Calibri" w:hAnsi="Calibri" w:cs="Calibri"/>
          <w:sz w:val="22"/>
          <w:szCs w:val="22"/>
        </w:rPr>
        <w:t xml:space="preserve"> předání staveniště, předání dokladů, </w:t>
      </w:r>
      <w:r w:rsidR="0082228F" w:rsidRPr="00126754">
        <w:rPr>
          <w:rFonts w:ascii="Calibri" w:hAnsi="Calibri" w:cs="Calibri"/>
          <w:sz w:val="22"/>
          <w:szCs w:val="22"/>
        </w:rPr>
        <w:t>poskytnutí nutné součinnosti</w:t>
      </w:r>
      <w:r w:rsidR="006D06DB" w:rsidRPr="00126754">
        <w:rPr>
          <w:rFonts w:ascii="Calibri" w:hAnsi="Calibri" w:cs="Calibri"/>
          <w:sz w:val="22"/>
          <w:szCs w:val="22"/>
        </w:rPr>
        <w:t>;</w:t>
      </w:r>
    </w:p>
    <w:p w:rsidR="001C6ABE" w:rsidRPr="00126754" w:rsidRDefault="001C6ABE" w:rsidP="006A0FC0">
      <w:pPr>
        <w:pStyle w:val="Zkladntext"/>
        <w:numPr>
          <w:ilvl w:val="0"/>
          <w:numId w:val="6"/>
        </w:numPr>
        <w:suppressAutoHyphens/>
        <w:spacing w:line="240" w:lineRule="atLeast"/>
        <w:ind w:right="68"/>
        <w:rPr>
          <w:rFonts w:ascii="Calibri" w:hAnsi="Calibri" w:cs="Calibri"/>
          <w:sz w:val="22"/>
          <w:szCs w:val="22"/>
        </w:rPr>
      </w:pPr>
      <w:r w:rsidRPr="00126754">
        <w:rPr>
          <w:rFonts w:ascii="Calibri" w:hAnsi="Calibri" w:cs="Calibri"/>
          <w:sz w:val="22"/>
          <w:szCs w:val="22"/>
        </w:rPr>
        <w:t xml:space="preserve">při přerušení prací delším než </w:t>
      </w:r>
      <w:r w:rsidR="003E13DA" w:rsidRPr="00126754">
        <w:rPr>
          <w:rFonts w:ascii="Calibri" w:hAnsi="Calibri" w:cs="Calibri"/>
          <w:sz w:val="22"/>
          <w:szCs w:val="22"/>
        </w:rPr>
        <w:t>2</w:t>
      </w:r>
      <w:r w:rsidRPr="00126754">
        <w:rPr>
          <w:rFonts w:ascii="Calibri" w:hAnsi="Calibri" w:cs="Calibri"/>
          <w:sz w:val="22"/>
          <w:szCs w:val="22"/>
        </w:rPr>
        <w:t xml:space="preserve"> měsíce, z důvodů na straně objednatele</w:t>
      </w:r>
      <w:r w:rsidR="006D06DB" w:rsidRPr="00126754">
        <w:rPr>
          <w:rFonts w:ascii="Calibri" w:hAnsi="Calibri" w:cs="Calibri"/>
          <w:sz w:val="22"/>
          <w:szCs w:val="22"/>
        </w:rPr>
        <w:t>;</w:t>
      </w:r>
    </w:p>
    <w:p w:rsidR="00C215F1" w:rsidRPr="00126754" w:rsidRDefault="001C6713" w:rsidP="006A0FC0">
      <w:pPr>
        <w:pStyle w:val="Zkladntext"/>
        <w:numPr>
          <w:ilvl w:val="0"/>
          <w:numId w:val="6"/>
        </w:numPr>
        <w:suppressAutoHyphens/>
        <w:spacing w:line="240" w:lineRule="atLeast"/>
        <w:ind w:right="68"/>
        <w:rPr>
          <w:rFonts w:ascii="Calibri" w:hAnsi="Calibri" w:cs="Calibri"/>
          <w:sz w:val="22"/>
          <w:szCs w:val="22"/>
        </w:rPr>
      </w:pPr>
      <w:r w:rsidRPr="00126754">
        <w:rPr>
          <w:rFonts w:ascii="Calibri" w:hAnsi="Calibri" w:cs="Calibri"/>
          <w:sz w:val="22"/>
          <w:szCs w:val="22"/>
        </w:rPr>
        <w:t>p</w:t>
      </w:r>
      <w:r w:rsidR="00D110FE" w:rsidRPr="00126754">
        <w:rPr>
          <w:rFonts w:ascii="Calibri" w:hAnsi="Calibri" w:cs="Calibri"/>
          <w:sz w:val="22"/>
          <w:szCs w:val="22"/>
        </w:rPr>
        <w:t xml:space="preserve">ři přerušení prací delší než </w:t>
      </w:r>
      <w:r w:rsidR="008702C2" w:rsidRPr="00126754">
        <w:rPr>
          <w:rFonts w:ascii="Calibri" w:hAnsi="Calibri" w:cs="Calibri"/>
          <w:sz w:val="22"/>
          <w:szCs w:val="22"/>
        </w:rPr>
        <w:t>14 dnů</w:t>
      </w:r>
      <w:r w:rsidR="00D110FE" w:rsidRPr="00126754">
        <w:rPr>
          <w:rFonts w:ascii="Calibri" w:hAnsi="Calibri" w:cs="Calibri"/>
          <w:sz w:val="22"/>
          <w:szCs w:val="22"/>
        </w:rPr>
        <w:t>, z důvodu na straně zhotovitele</w:t>
      </w:r>
      <w:r w:rsidR="006D06DB" w:rsidRPr="00126754">
        <w:rPr>
          <w:rFonts w:ascii="Calibri" w:hAnsi="Calibri" w:cs="Calibri"/>
          <w:sz w:val="22"/>
          <w:szCs w:val="22"/>
        </w:rPr>
        <w:t>;</w:t>
      </w:r>
    </w:p>
    <w:p w:rsidR="00D110FE" w:rsidRPr="00126754" w:rsidRDefault="005839C3" w:rsidP="006A0FC0">
      <w:pPr>
        <w:pStyle w:val="Zkladntext"/>
        <w:numPr>
          <w:ilvl w:val="0"/>
          <w:numId w:val="6"/>
        </w:numPr>
        <w:suppressAutoHyphens/>
        <w:spacing w:line="240" w:lineRule="atLeast"/>
        <w:ind w:right="68"/>
        <w:rPr>
          <w:rFonts w:ascii="Calibri" w:hAnsi="Calibri" w:cs="Calibri"/>
          <w:sz w:val="22"/>
          <w:szCs w:val="22"/>
        </w:rPr>
      </w:pPr>
      <w:r w:rsidRPr="00126754">
        <w:rPr>
          <w:rFonts w:ascii="Calibri" w:hAnsi="Calibri" w:cs="Calibri"/>
          <w:sz w:val="22"/>
          <w:szCs w:val="22"/>
        </w:rPr>
        <w:t>n</w:t>
      </w:r>
      <w:r w:rsidR="002F1952" w:rsidRPr="00126754">
        <w:rPr>
          <w:rFonts w:ascii="Calibri" w:hAnsi="Calibri" w:cs="Calibri"/>
          <w:sz w:val="22"/>
          <w:szCs w:val="22"/>
        </w:rPr>
        <w:t xml:space="preserve">ezahájení prací </w:t>
      </w:r>
      <w:r w:rsidR="00CB08FC" w:rsidRPr="00126754">
        <w:rPr>
          <w:rFonts w:ascii="Calibri" w:hAnsi="Calibri" w:cs="Calibri"/>
          <w:sz w:val="22"/>
          <w:szCs w:val="22"/>
        </w:rPr>
        <w:t xml:space="preserve">zhotovitelem </w:t>
      </w:r>
      <w:r w:rsidR="002F1952" w:rsidRPr="00126754">
        <w:rPr>
          <w:rFonts w:ascii="Calibri" w:hAnsi="Calibri" w:cs="Calibri"/>
          <w:sz w:val="22"/>
          <w:szCs w:val="22"/>
        </w:rPr>
        <w:t xml:space="preserve">do </w:t>
      </w:r>
      <w:r w:rsidR="008702C2" w:rsidRPr="00126754">
        <w:rPr>
          <w:rFonts w:ascii="Calibri" w:hAnsi="Calibri" w:cs="Calibri"/>
          <w:sz w:val="22"/>
          <w:szCs w:val="22"/>
        </w:rPr>
        <w:t>14</w:t>
      </w:r>
      <w:r w:rsidR="002F1952" w:rsidRPr="00126754">
        <w:rPr>
          <w:rFonts w:ascii="Calibri" w:hAnsi="Calibri" w:cs="Calibri"/>
          <w:sz w:val="22"/>
          <w:szCs w:val="22"/>
        </w:rPr>
        <w:t xml:space="preserve"> kalendářních dnů od předání staveniště</w:t>
      </w:r>
      <w:r w:rsidR="006D06DB" w:rsidRPr="00126754">
        <w:rPr>
          <w:rFonts w:ascii="Calibri" w:hAnsi="Calibri" w:cs="Calibri"/>
          <w:sz w:val="22"/>
          <w:szCs w:val="22"/>
        </w:rPr>
        <w:t>;</w:t>
      </w:r>
    </w:p>
    <w:p w:rsidR="002F1952" w:rsidRPr="00126754" w:rsidRDefault="005839C3" w:rsidP="006A0FC0">
      <w:pPr>
        <w:pStyle w:val="Zkladntext"/>
        <w:numPr>
          <w:ilvl w:val="0"/>
          <w:numId w:val="6"/>
        </w:numPr>
        <w:suppressAutoHyphens/>
        <w:spacing w:line="240" w:lineRule="atLeast"/>
        <w:ind w:right="68"/>
        <w:rPr>
          <w:rFonts w:ascii="Calibri" w:hAnsi="Calibri" w:cs="Calibri"/>
          <w:sz w:val="22"/>
          <w:szCs w:val="22"/>
        </w:rPr>
      </w:pPr>
      <w:r w:rsidRPr="00126754">
        <w:rPr>
          <w:rFonts w:ascii="Calibri" w:hAnsi="Calibri" w:cs="Calibri"/>
          <w:sz w:val="22"/>
          <w:szCs w:val="22"/>
        </w:rPr>
        <w:t>o</w:t>
      </w:r>
      <w:r w:rsidR="002F1952" w:rsidRPr="00126754">
        <w:rPr>
          <w:rFonts w:ascii="Calibri" w:hAnsi="Calibri" w:cs="Calibri"/>
          <w:sz w:val="22"/>
          <w:szCs w:val="22"/>
        </w:rPr>
        <w:t>pa</w:t>
      </w:r>
      <w:r w:rsidR="00CB08FC" w:rsidRPr="00126754">
        <w:rPr>
          <w:rFonts w:ascii="Calibri" w:hAnsi="Calibri" w:cs="Calibri"/>
          <w:sz w:val="22"/>
          <w:szCs w:val="22"/>
        </w:rPr>
        <w:t>kované nedodržení ČSN a EN a technologických předpisů na straně zhotovitele</w:t>
      </w:r>
    </w:p>
    <w:p w:rsidR="00C202F2" w:rsidRPr="00126754" w:rsidRDefault="00C202F2" w:rsidP="006A0FC0">
      <w:pPr>
        <w:pStyle w:val="Zkladntext"/>
        <w:numPr>
          <w:ilvl w:val="0"/>
          <w:numId w:val="6"/>
        </w:numPr>
        <w:suppressAutoHyphens/>
        <w:spacing w:line="240" w:lineRule="atLeast"/>
        <w:ind w:right="68"/>
        <w:rPr>
          <w:rFonts w:ascii="Calibri" w:hAnsi="Calibri" w:cs="Calibri"/>
          <w:sz w:val="22"/>
          <w:szCs w:val="22"/>
        </w:rPr>
      </w:pPr>
      <w:r w:rsidRPr="00126754">
        <w:rPr>
          <w:rFonts w:ascii="Calibri" w:hAnsi="Calibri" w:cs="Calibri"/>
          <w:sz w:val="22"/>
          <w:szCs w:val="22"/>
        </w:rPr>
        <w:t>zhotovitel opustil staveniště anebo dal jiným způsobem najevo úmysl nesplnit smluvní závazky</w:t>
      </w:r>
      <w:r w:rsidR="006D06DB" w:rsidRPr="00126754">
        <w:rPr>
          <w:rFonts w:ascii="Calibri" w:hAnsi="Calibri" w:cs="Calibri"/>
          <w:sz w:val="22"/>
          <w:szCs w:val="22"/>
        </w:rPr>
        <w:t>.</w:t>
      </w:r>
    </w:p>
    <w:p w:rsidR="007716F8" w:rsidRPr="00126754" w:rsidRDefault="007716F8" w:rsidP="007716F8">
      <w:pPr>
        <w:pStyle w:val="Zkladntext"/>
        <w:suppressAutoHyphens/>
        <w:spacing w:line="240" w:lineRule="atLeast"/>
        <w:ind w:left="1776" w:right="68"/>
        <w:rPr>
          <w:rFonts w:ascii="Calibri" w:hAnsi="Calibri" w:cs="Calibri"/>
          <w:sz w:val="22"/>
          <w:szCs w:val="22"/>
        </w:rPr>
      </w:pPr>
    </w:p>
    <w:p w:rsidR="001C6ABE" w:rsidRPr="00126754" w:rsidRDefault="001C6ABE" w:rsidP="006A0FC0">
      <w:pPr>
        <w:pStyle w:val="Zkladntext"/>
        <w:numPr>
          <w:ilvl w:val="1"/>
          <w:numId w:val="14"/>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Pro nároky vzniklé odstoupením od smlouvy platí příslušná ustanovení </w:t>
      </w:r>
      <w:r w:rsidR="006D06DB" w:rsidRPr="00126754">
        <w:rPr>
          <w:rFonts w:ascii="Calibri" w:hAnsi="Calibri" w:cs="Calibri"/>
          <w:sz w:val="22"/>
          <w:szCs w:val="22"/>
        </w:rPr>
        <w:t>o</w:t>
      </w:r>
      <w:r w:rsidR="00ED01A6" w:rsidRPr="00126754">
        <w:rPr>
          <w:rFonts w:ascii="Calibri" w:hAnsi="Calibri" w:cs="Calibri"/>
          <w:sz w:val="22"/>
          <w:szCs w:val="22"/>
        </w:rPr>
        <w:t>bčanského</w:t>
      </w:r>
      <w:r w:rsidRPr="00126754">
        <w:rPr>
          <w:rFonts w:ascii="Calibri" w:hAnsi="Calibri" w:cs="Calibri"/>
          <w:sz w:val="22"/>
          <w:szCs w:val="22"/>
        </w:rPr>
        <w:t xml:space="preserve"> zákoníku.</w:t>
      </w:r>
    </w:p>
    <w:p w:rsidR="009A0E84" w:rsidRPr="00126754" w:rsidRDefault="009A0E84" w:rsidP="009A0E84">
      <w:pPr>
        <w:pStyle w:val="Zkladntext"/>
        <w:suppressAutoHyphens/>
        <w:spacing w:line="240" w:lineRule="atLeast"/>
        <w:ind w:right="68"/>
        <w:rPr>
          <w:rFonts w:ascii="Calibri" w:hAnsi="Calibri" w:cs="Calibri"/>
          <w:sz w:val="22"/>
          <w:szCs w:val="22"/>
        </w:rPr>
      </w:pPr>
    </w:p>
    <w:p w:rsidR="008B6C0E" w:rsidRPr="00126754" w:rsidRDefault="008B6C0E" w:rsidP="007716F8">
      <w:pPr>
        <w:pStyle w:val="Odstavecseseznamem"/>
        <w:rPr>
          <w:rFonts w:ascii="Calibri" w:hAnsi="Calibri" w:cs="Calibri"/>
          <w:b/>
          <w:spacing w:val="20"/>
          <w:sz w:val="24"/>
          <w:szCs w:val="24"/>
        </w:rPr>
      </w:pPr>
    </w:p>
    <w:p w:rsidR="00D23EAE" w:rsidRDefault="001C6ABE" w:rsidP="00D23EAE">
      <w:pPr>
        <w:pStyle w:val="Nadpis2"/>
        <w:jc w:val="center"/>
      </w:pPr>
      <w:r w:rsidRPr="00D41A14">
        <w:t>Čl. X</w:t>
      </w:r>
      <w:r w:rsidR="008A1729" w:rsidRPr="00D41A14">
        <w:t>I</w:t>
      </w:r>
      <w:r w:rsidRPr="00D41A14">
        <w:t xml:space="preserve">V. </w:t>
      </w:r>
    </w:p>
    <w:p w:rsidR="001C6ABE" w:rsidRPr="00D41A14" w:rsidRDefault="001C6ABE" w:rsidP="00D23EAE">
      <w:pPr>
        <w:pStyle w:val="Nadpis2"/>
        <w:jc w:val="center"/>
      </w:pPr>
      <w:r w:rsidRPr="00D41A14">
        <w:t>Závěrečná ujednání</w:t>
      </w:r>
    </w:p>
    <w:p w:rsidR="007716F8" w:rsidRPr="00126754" w:rsidRDefault="007716F8" w:rsidP="007716F8">
      <w:pPr>
        <w:pStyle w:val="Zkladntext"/>
        <w:suppressAutoHyphens/>
        <w:spacing w:line="240" w:lineRule="atLeast"/>
        <w:ind w:right="68"/>
        <w:jc w:val="left"/>
        <w:rPr>
          <w:rFonts w:ascii="Calibri" w:hAnsi="Calibri" w:cs="Calibri"/>
          <w:sz w:val="22"/>
          <w:szCs w:val="22"/>
        </w:rPr>
      </w:pPr>
    </w:p>
    <w:p w:rsidR="00784063" w:rsidRPr="00126754" w:rsidRDefault="00784063" w:rsidP="006A0FC0">
      <w:pPr>
        <w:pStyle w:val="Zkladntext"/>
        <w:numPr>
          <w:ilvl w:val="1"/>
          <w:numId w:val="15"/>
        </w:numPr>
        <w:suppressAutoHyphens/>
        <w:spacing w:line="240" w:lineRule="atLeast"/>
        <w:ind w:left="567" w:right="68" w:hanging="567"/>
        <w:rPr>
          <w:rFonts w:ascii="Calibri" w:hAnsi="Calibri" w:cs="Calibri"/>
          <w:sz w:val="22"/>
          <w:szCs w:val="22"/>
        </w:rPr>
      </w:pPr>
      <w:r w:rsidRPr="00126754">
        <w:rPr>
          <w:rFonts w:ascii="Calibri" w:hAnsi="Calibri" w:cs="Calibri"/>
          <w:sz w:val="22"/>
          <w:szCs w:val="22"/>
        </w:rPr>
        <w:t xml:space="preserve">Smlouva se </w:t>
      </w:r>
      <w:r w:rsidR="00333229" w:rsidRPr="00126754">
        <w:rPr>
          <w:rFonts w:ascii="Calibri" w:hAnsi="Calibri" w:cs="Calibri"/>
          <w:sz w:val="22"/>
          <w:szCs w:val="22"/>
        </w:rPr>
        <w:t>řídí</w:t>
      </w:r>
      <w:r w:rsidRPr="00126754">
        <w:rPr>
          <w:rFonts w:ascii="Calibri" w:hAnsi="Calibri" w:cs="Calibri"/>
          <w:sz w:val="22"/>
          <w:szCs w:val="22"/>
        </w:rPr>
        <w:t xml:space="preserve"> českým právem, zejména zákonem č. </w:t>
      </w:r>
      <w:r w:rsidR="00D679D0" w:rsidRPr="00126754">
        <w:rPr>
          <w:rFonts w:ascii="Calibri" w:hAnsi="Calibri" w:cs="Calibri"/>
          <w:sz w:val="22"/>
          <w:szCs w:val="22"/>
        </w:rPr>
        <w:t>89/2012 Sb., občanský</w:t>
      </w:r>
      <w:r w:rsidRPr="00126754">
        <w:rPr>
          <w:rFonts w:ascii="Calibri" w:hAnsi="Calibri" w:cs="Calibri"/>
          <w:sz w:val="22"/>
          <w:szCs w:val="22"/>
        </w:rPr>
        <w:t xml:space="preserve"> zákoník, v platném znění</w:t>
      </w:r>
      <w:r w:rsidR="00267C4E">
        <w:rPr>
          <w:rFonts w:ascii="Calibri" w:hAnsi="Calibri" w:cs="Calibri"/>
          <w:sz w:val="22"/>
          <w:szCs w:val="22"/>
        </w:rPr>
        <w:t>,</w:t>
      </w:r>
      <w:r w:rsidRPr="00126754">
        <w:rPr>
          <w:rFonts w:ascii="Calibri" w:hAnsi="Calibri" w:cs="Calibri"/>
          <w:sz w:val="22"/>
          <w:szCs w:val="22"/>
        </w:rPr>
        <w:t xml:space="preserve"> a případné spory budou řešit české soudy</w:t>
      </w:r>
      <w:r w:rsidR="00D679D0" w:rsidRPr="00126754">
        <w:rPr>
          <w:rFonts w:ascii="Calibri" w:hAnsi="Calibri" w:cs="Calibri"/>
          <w:sz w:val="22"/>
          <w:szCs w:val="22"/>
        </w:rPr>
        <w:t>.</w:t>
      </w:r>
      <w:r w:rsidR="0035612D" w:rsidRPr="00126754">
        <w:rPr>
          <w:rFonts w:ascii="Calibri" w:hAnsi="Calibri" w:cs="Calibri"/>
          <w:sz w:val="22"/>
          <w:szCs w:val="22"/>
        </w:rPr>
        <w:t xml:space="preserve"> </w:t>
      </w:r>
      <w:r w:rsidRPr="00126754">
        <w:rPr>
          <w:rFonts w:ascii="Calibri" w:hAnsi="Calibri" w:cs="Calibri"/>
          <w:sz w:val="22"/>
          <w:szCs w:val="22"/>
        </w:rPr>
        <w:t xml:space="preserve">Rozhodčí řízení je vyloučeno.  </w:t>
      </w:r>
    </w:p>
    <w:p w:rsidR="001C6ABE" w:rsidRPr="00126754" w:rsidRDefault="001C6ABE" w:rsidP="006A0FC0">
      <w:pPr>
        <w:numPr>
          <w:ilvl w:val="1"/>
          <w:numId w:val="15"/>
        </w:numPr>
        <w:spacing w:before="120"/>
        <w:ind w:left="567" w:hanging="567"/>
        <w:jc w:val="both"/>
        <w:rPr>
          <w:rFonts w:ascii="Calibri" w:hAnsi="Calibri" w:cs="Calibri"/>
          <w:sz w:val="22"/>
          <w:szCs w:val="22"/>
        </w:rPr>
      </w:pPr>
      <w:r w:rsidRPr="00126754">
        <w:rPr>
          <w:rFonts w:ascii="Calibri" w:hAnsi="Calibri" w:cs="Calibri"/>
          <w:sz w:val="22"/>
          <w:szCs w:val="22"/>
        </w:rPr>
        <w:t>Nedílnou součástí smlouvy jsou</w:t>
      </w:r>
      <w:r w:rsidR="008B6C0E" w:rsidRPr="00126754">
        <w:rPr>
          <w:rFonts w:ascii="Calibri" w:hAnsi="Calibri" w:cs="Calibri"/>
          <w:sz w:val="22"/>
          <w:szCs w:val="22"/>
        </w:rPr>
        <w:t xml:space="preserve"> následující přílohy</w:t>
      </w:r>
      <w:r w:rsidRPr="00126754">
        <w:rPr>
          <w:rFonts w:ascii="Calibri" w:hAnsi="Calibri" w:cs="Calibri"/>
          <w:sz w:val="22"/>
          <w:szCs w:val="22"/>
        </w:rPr>
        <w:t>:</w:t>
      </w:r>
    </w:p>
    <w:p w:rsidR="001C6ABE" w:rsidRPr="00126754" w:rsidRDefault="001C6ABE" w:rsidP="008B6C0E">
      <w:pPr>
        <w:numPr>
          <w:ilvl w:val="0"/>
          <w:numId w:val="1"/>
        </w:numPr>
        <w:spacing w:before="60"/>
        <w:ind w:left="851" w:hanging="284"/>
        <w:jc w:val="both"/>
        <w:rPr>
          <w:rFonts w:ascii="Calibri" w:hAnsi="Calibri" w:cs="Calibri"/>
          <w:sz w:val="22"/>
          <w:szCs w:val="22"/>
        </w:rPr>
      </w:pPr>
      <w:r w:rsidRPr="00126754">
        <w:rPr>
          <w:rFonts w:ascii="Calibri" w:hAnsi="Calibri" w:cs="Calibri"/>
          <w:sz w:val="22"/>
          <w:szCs w:val="22"/>
        </w:rPr>
        <w:t xml:space="preserve">Příloha č. 1 – </w:t>
      </w:r>
      <w:r w:rsidR="008B6C0E" w:rsidRPr="00126754">
        <w:rPr>
          <w:rFonts w:ascii="Calibri" w:hAnsi="Calibri" w:cs="Calibri"/>
          <w:sz w:val="22"/>
          <w:szCs w:val="22"/>
        </w:rPr>
        <w:t>Projektová dokumentace</w:t>
      </w:r>
    </w:p>
    <w:p w:rsidR="001C6ABE" w:rsidRPr="00126754" w:rsidRDefault="00784063" w:rsidP="008B6C0E">
      <w:pPr>
        <w:numPr>
          <w:ilvl w:val="0"/>
          <w:numId w:val="1"/>
        </w:numPr>
        <w:spacing w:before="60"/>
        <w:ind w:left="851" w:hanging="284"/>
        <w:jc w:val="both"/>
        <w:rPr>
          <w:rFonts w:ascii="Calibri" w:hAnsi="Calibri" w:cs="Calibri"/>
          <w:sz w:val="22"/>
          <w:szCs w:val="22"/>
        </w:rPr>
      </w:pPr>
      <w:r w:rsidRPr="00126754">
        <w:rPr>
          <w:rFonts w:ascii="Calibri" w:hAnsi="Calibri" w:cs="Calibri"/>
          <w:sz w:val="22"/>
          <w:szCs w:val="22"/>
        </w:rPr>
        <w:lastRenderedPageBreak/>
        <w:t xml:space="preserve">Příloha č. 2 – </w:t>
      </w:r>
      <w:r w:rsidR="00EB6EE2" w:rsidRPr="00126754">
        <w:rPr>
          <w:rFonts w:ascii="Calibri" w:hAnsi="Calibri" w:cs="Calibri"/>
          <w:sz w:val="22"/>
          <w:szCs w:val="22"/>
        </w:rPr>
        <w:t>Rozpočet</w:t>
      </w:r>
      <w:r w:rsidR="00FB733D" w:rsidRPr="00126754">
        <w:rPr>
          <w:rFonts w:ascii="Calibri" w:hAnsi="Calibri" w:cs="Calibri"/>
          <w:sz w:val="24"/>
          <w:szCs w:val="22"/>
        </w:rPr>
        <w:t xml:space="preserve"> </w:t>
      </w:r>
    </w:p>
    <w:p w:rsidR="003451DD" w:rsidRDefault="00E1247E" w:rsidP="008B6C0E">
      <w:pPr>
        <w:numPr>
          <w:ilvl w:val="0"/>
          <w:numId w:val="1"/>
        </w:numPr>
        <w:spacing w:before="60"/>
        <w:ind w:left="851" w:hanging="284"/>
        <w:jc w:val="both"/>
        <w:rPr>
          <w:rFonts w:ascii="Calibri" w:hAnsi="Calibri" w:cs="Calibri"/>
          <w:sz w:val="22"/>
          <w:szCs w:val="22"/>
        </w:rPr>
      </w:pPr>
      <w:r w:rsidRPr="003451DD">
        <w:rPr>
          <w:rFonts w:ascii="Calibri" w:hAnsi="Calibri" w:cs="Calibri"/>
          <w:sz w:val="22"/>
          <w:szCs w:val="22"/>
        </w:rPr>
        <w:t>Příloha č. 3 – Časový harmonogram provádění prací</w:t>
      </w:r>
      <w:r w:rsidR="009B10B2" w:rsidRPr="003451DD">
        <w:rPr>
          <w:rFonts w:ascii="Calibri" w:hAnsi="Calibri" w:cs="Calibri"/>
          <w:sz w:val="22"/>
          <w:szCs w:val="22"/>
        </w:rPr>
        <w:t xml:space="preserve"> </w:t>
      </w:r>
    </w:p>
    <w:p w:rsidR="008A1729" w:rsidRPr="003451DD" w:rsidRDefault="008A1729" w:rsidP="008B6C0E">
      <w:pPr>
        <w:numPr>
          <w:ilvl w:val="0"/>
          <w:numId w:val="1"/>
        </w:numPr>
        <w:spacing w:before="60"/>
        <w:ind w:left="851" w:hanging="284"/>
        <w:jc w:val="both"/>
        <w:rPr>
          <w:rFonts w:ascii="Calibri" w:hAnsi="Calibri" w:cs="Calibri"/>
          <w:sz w:val="22"/>
          <w:szCs w:val="22"/>
        </w:rPr>
      </w:pPr>
      <w:r w:rsidRPr="003451DD">
        <w:rPr>
          <w:rFonts w:ascii="Calibri" w:hAnsi="Calibri" w:cs="Calibri"/>
          <w:sz w:val="22"/>
          <w:szCs w:val="22"/>
        </w:rPr>
        <w:t xml:space="preserve">Příloha č. </w:t>
      </w:r>
      <w:r w:rsidR="00E1247E" w:rsidRPr="003451DD">
        <w:rPr>
          <w:rFonts w:ascii="Calibri" w:hAnsi="Calibri" w:cs="Calibri"/>
          <w:sz w:val="22"/>
          <w:szCs w:val="22"/>
        </w:rPr>
        <w:t>4</w:t>
      </w:r>
      <w:r w:rsidRPr="003451DD">
        <w:rPr>
          <w:rFonts w:ascii="Calibri" w:hAnsi="Calibri" w:cs="Calibri"/>
          <w:sz w:val="22"/>
          <w:szCs w:val="22"/>
        </w:rPr>
        <w:t xml:space="preserve"> – </w:t>
      </w:r>
      <w:r w:rsidR="00A46098" w:rsidRPr="003451DD">
        <w:rPr>
          <w:rFonts w:ascii="Calibri" w:hAnsi="Calibri" w:cs="Calibri"/>
          <w:sz w:val="22"/>
          <w:szCs w:val="22"/>
        </w:rPr>
        <w:t>S</w:t>
      </w:r>
      <w:r w:rsidRPr="003451DD">
        <w:rPr>
          <w:rFonts w:ascii="Calibri" w:hAnsi="Calibri" w:cs="Calibri"/>
          <w:sz w:val="22"/>
          <w:szCs w:val="22"/>
        </w:rPr>
        <w:t>azebník</w:t>
      </w:r>
      <w:r w:rsidR="00FB733D" w:rsidRPr="003451DD">
        <w:rPr>
          <w:rFonts w:ascii="Calibri" w:hAnsi="Calibri" w:cs="Calibri"/>
          <w:sz w:val="22"/>
          <w:szCs w:val="22"/>
        </w:rPr>
        <w:t xml:space="preserve"> pokut BOZP</w:t>
      </w:r>
    </w:p>
    <w:p w:rsidR="001C6ABE" w:rsidRDefault="001C6ABE" w:rsidP="006A0FC0">
      <w:pPr>
        <w:numPr>
          <w:ilvl w:val="1"/>
          <w:numId w:val="15"/>
        </w:numPr>
        <w:spacing w:before="120"/>
        <w:ind w:left="567" w:hanging="516"/>
        <w:jc w:val="both"/>
        <w:rPr>
          <w:rFonts w:ascii="Calibri" w:hAnsi="Calibri" w:cs="Calibri"/>
          <w:sz w:val="22"/>
          <w:szCs w:val="22"/>
        </w:rPr>
      </w:pPr>
      <w:r w:rsidRPr="00126754">
        <w:rPr>
          <w:rFonts w:ascii="Calibri" w:hAnsi="Calibri" w:cs="Calibri"/>
          <w:sz w:val="22"/>
          <w:szCs w:val="22"/>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její autentičnost stvrzují svými podpisy.</w:t>
      </w:r>
    </w:p>
    <w:p w:rsidR="00F4514A" w:rsidRDefault="00B24589" w:rsidP="006A0FC0">
      <w:pPr>
        <w:numPr>
          <w:ilvl w:val="1"/>
          <w:numId w:val="15"/>
        </w:numPr>
        <w:spacing w:before="120"/>
        <w:ind w:left="567" w:hanging="516"/>
        <w:jc w:val="both"/>
        <w:rPr>
          <w:rFonts w:ascii="Calibri" w:hAnsi="Calibri" w:cs="Calibri"/>
          <w:sz w:val="22"/>
          <w:szCs w:val="22"/>
        </w:rPr>
      </w:pPr>
      <w:r>
        <w:rPr>
          <w:rFonts w:ascii="Calibri" w:hAnsi="Calibri" w:cs="Calibri"/>
          <w:sz w:val="22"/>
          <w:szCs w:val="22"/>
        </w:rPr>
        <w:t>Zhotovitel</w:t>
      </w:r>
      <w:r w:rsidR="00F4514A">
        <w:rPr>
          <w:rFonts w:ascii="Calibri" w:hAnsi="Calibri" w:cs="Calibri"/>
          <w:sz w:val="22"/>
          <w:szCs w:val="22"/>
        </w:rPr>
        <w:t xml:space="preserve"> </w:t>
      </w:r>
      <w:r w:rsidR="00F4514A" w:rsidRPr="00F4514A">
        <w:rPr>
          <w:rFonts w:ascii="Calibri" w:hAnsi="Calibri" w:cs="Calibri"/>
          <w:sz w:val="22"/>
          <w:szCs w:val="22"/>
        </w:rPr>
        <w:t>předloží</w:t>
      </w:r>
      <w:r w:rsidR="003E4A93">
        <w:rPr>
          <w:rFonts w:ascii="Calibri" w:hAnsi="Calibri" w:cs="Calibri"/>
          <w:sz w:val="22"/>
          <w:szCs w:val="22"/>
        </w:rPr>
        <w:t xml:space="preserve"> </w:t>
      </w:r>
      <w:r w:rsidR="00F4514A" w:rsidRPr="00F4514A">
        <w:rPr>
          <w:rFonts w:ascii="Calibri" w:hAnsi="Calibri" w:cs="Calibri"/>
          <w:sz w:val="22"/>
          <w:szCs w:val="22"/>
        </w:rPr>
        <w:t>položkový rozpočet stavby v </w:t>
      </w:r>
      <w:r w:rsidR="00F53ECE">
        <w:rPr>
          <w:rFonts w:ascii="Calibri" w:hAnsi="Calibri" w:cs="Calibri"/>
          <w:sz w:val="22"/>
          <w:szCs w:val="22"/>
        </w:rPr>
        <w:t>.xls.</w:t>
      </w:r>
    </w:p>
    <w:p w:rsidR="003B57A7" w:rsidRPr="000B45E4" w:rsidRDefault="003B57A7" w:rsidP="006A0FC0">
      <w:pPr>
        <w:numPr>
          <w:ilvl w:val="1"/>
          <w:numId w:val="15"/>
        </w:numPr>
        <w:spacing w:before="120"/>
        <w:ind w:left="567" w:hanging="516"/>
        <w:jc w:val="both"/>
        <w:rPr>
          <w:rFonts w:ascii="Calibri" w:hAnsi="Calibri" w:cs="Calibri"/>
          <w:sz w:val="22"/>
          <w:szCs w:val="22"/>
        </w:rPr>
      </w:pPr>
      <w:r w:rsidRPr="00A574BC">
        <w:rPr>
          <w:rFonts w:ascii="Calibri" w:hAnsi="Calibri" w:cs="Calibri"/>
          <w:sz w:val="22"/>
          <w:szCs w:val="22"/>
        </w:rPr>
        <w:t xml:space="preserve">Zhotovitel je povinen řádně uchovávat </w:t>
      </w:r>
      <w:r w:rsidRPr="000B45E4">
        <w:rPr>
          <w:rFonts w:ascii="Calibri" w:hAnsi="Calibri" w:cs="Calibri"/>
          <w:sz w:val="22"/>
          <w:szCs w:val="22"/>
        </w:rPr>
        <w:t>veškerou dokumentaci a účetní doklady, související s realizací projektu, minimálně do konce roku 203</w:t>
      </w:r>
      <w:r w:rsidR="000B45E4" w:rsidRPr="000B45E4">
        <w:rPr>
          <w:rFonts w:ascii="Calibri" w:hAnsi="Calibri" w:cs="Calibri"/>
          <w:sz w:val="22"/>
          <w:szCs w:val="22"/>
        </w:rPr>
        <w:t>3</w:t>
      </w:r>
      <w:r w:rsidRPr="000B45E4">
        <w:rPr>
          <w:rFonts w:ascii="Calibri" w:hAnsi="Calibri" w:cs="Calibri"/>
          <w:sz w:val="22"/>
          <w:szCs w:val="22"/>
        </w:rPr>
        <w:t>. Pokud je v českých právních předpisech stanovena lhůta delší než v evropských předpisech, musí být použita pro úschovu delší lhůta.</w:t>
      </w:r>
    </w:p>
    <w:p w:rsidR="003B57A7" w:rsidRPr="002A6DD1" w:rsidRDefault="003B57A7" w:rsidP="006A0FC0">
      <w:pPr>
        <w:numPr>
          <w:ilvl w:val="1"/>
          <w:numId w:val="15"/>
        </w:numPr>
        <w:spacing w:before="120"/>
        <w:ind w:left="567" w:hanging="516"/>
        <w:jc w:val="both"/>
        <w:rPr>
          <w:rFonts w:ascii="Calibri" w:hAnsi="Calibri" w:cs="Calibri"/>
          <w:sz w:val="22"/>
          <w:szCs w:val="22"/>
        </w:rPr>
      </w:pPr>
      <w:r w:rsidRPr="000B45E4">
        <w:rPr>
          <w:rFonts w:ascii="Calibri" w:hAnsi="Calibri" w:cs="Calibri"/>
          <w:sz w:val="22"/>
          <w:szCs w:val="22"/>
        </w:rPr>
        <w:t>Zhotovitel je povinen minimálně do konce roku 203</w:t>
      </w:r>
      <w:r w:rsidR="000B45E4" w:rsidRPr="000B45E4">
        <w:rPr>
          <w:rFonts w:ascii="Calibri" w:hAnsi="Calibri" w:cs="Calibri"/>
          <w:sz w:val="22"/>
          <w:szCs w:val="22"/>
        </w:rPr>
        <w:t>3</w:t>
      </w:r>
      <w:r w:rsidRPr="000B45E4">
        <w:rPr>
          <w:rFonts w:ascii="Calibri" w:hAnsi="Calibri" w:cs="Calibri"/>
          <w:sz w:val="22"/>
          <w:szCs w:val="22"/>
        </w:rPr>
        <w:t xml:space="preserve"> poskytovat informace a dokumentaci vztahující se k projektu zaměstnancům nebo zmocněncům pověřených orgánů (CRR, Ministerstva pro místní rozvoj ČR, Ministerstva financí ČR, Evropské komise, Evropského účetního dvora, Nejvyššího kontrolního úřadu, Auditního orgánu (dále jen „AO“), Platebního </w:t>
      </w:r>
      <w:r w:rsidRPr="00A574BC">
        <w:rPr>
          <w:rFonts w:ascii="Calibri" w:hAnsi="Calibri" w:cs="Calibri"/>
          <w:sz w:val="22"/>
          <w:szCs w:val="22"/>
        </w:rPr>
        <w:t>a certifikačního orgánu (dále jen „PCO“), příslušného orgánu finanční správy a dalších oprávněných orgánů státní správy) a je povinen informovat poskytovatele dotace o skutečnostech majících vliv na realizaci projektu, především pak povinnost informovat o jakýchkoli kontrolách a auditech provedených v souvislosti s projektem; dále též povinnost na žádost poskytovatele dotace, ŘO IROP, PCO nebo AO poskytnout veškeré informace o výsledcích a kontrolní protokoly z těchto kontrol a auditů. A zároveň vytvořit podmínky k provedení kontroly a poskytnout při provádění kontroly součinnost.</w:t>
      </w:r>
    </w:p>
    <w:p w:rsidR="00267C4E" w:rsidRPr="002A6DD1" w:rsidRDefault="001C6ABE" w:rsidP="006A0FC0">
      <w:pPr>
        <w:numPr>
          <w:ilvl w:val="1"/>
          <w:numId w:val="15"/>
        </w:numPr>
        <w:spacing w:before="120"/>
        <w:ind w:left="567" w:hanging="516"/>
        <w:jc w:val="both"/>
        <w:rPr>
          <w:rFonts w:ascii="Calibri" w:hAnsi="Calibri" w:cs="Calibri"/>
          <w:sz w:val="22"/>
          <w:szCs w:val="22"/>
        </w:rPr>
      </w:pPr>
      <w:r w:rsidRPr="002A6DD1">
        <w:rPr>
          <w:rFonts w:ascii="Calibri" w:hAnsi="Calibri" w:cs="Calibri"/>
          <w:sz w:val="22"/>
          <w:szCs w:val="22"/>
        </w:rPr>
        <w:t>Tato smlouva nabývá platnosti podpisem oprávněných zástupců smluvních stran</w:t>
      </w:r>
      <w:r w:rsidR="00267C4E" w:rsidRPr="002A6DD1">
        <w:rPr>
          <w:rFonts w:ascii="Calibri" w:hAnsi="Calibri" w:cs="Calibri"/>
          <w:sz w:val="22"/>
          <w:szCs w:val="22"/>
        </w:rPr>
        <w:t xml:space="preserve"> a účinnosti dnem jejího uveřejnění v Registru smluv; smlouva</w:t>
      </w:r>
      <w:r w:rsidRPr="002A6DD1">
        <w:rPr>
          <w:rFonts w:ascii="Calibri" w:hAnsi="Calibri" w:cs="Calibri"/>
          <w:sz w:val="22"/>
          <w:szCs w:val="22"/>
        </w:rPr>
        <w:t xml:space="preserve"> končí splněním všech smluvních závazků oběma stranami.</w:t>
      </w:r>
    </w:p>
    <w:p w:rsidR="001C6ABE" w:rsidRPr="00126754" w:rsidRDefault="001C6ABE" w:rsidP="006A0FC0">
      <w:pPr>
        <w:numPr>
          <w:ilvl w:val="1"/>
          <w:numId w:val="15"/>
        </w:numPr>
        <w:spacing w:before="120"/>
        <w:ind w:left="567" w:hanging="516"/>
        <w:jc w:val="both"/>
        <w:rPr>
          <w:rFonts w:ascii="Calibri" w:hAnsi="Calibri" w:cs="Calibri"/>
          <w:sz w:val="22"/>
          <w:szCs w:val="22"/>
        </w:rPr>
      </w:pPr>
      <w:r w:rsidRPr="00126754">
        <w:rPr>
          <w:rFonts w:ascii="Calibri" w:hAnsi="Calibri" w:cs="Calibri"/>
          <w:sz w:val="22"/>
          <w:szCs w:val="22"/>
        </w:rPr>
        <w:t>Osoby podepisující tuto smlouvu svým podpisem stvrzují platnost svých jednatelských oprávnění.</w:t>
      </w:r>
    </w:p>
    <w:p w:rsidR="007716F8" w:rsidRPr="002B6039" w:rsidRDefault="001C6ABE" w:rsidP="006A0FC0">
      <w:pPr>
        <w:numPr>
          <w:ilvl w:val="1"/>
          <w:numId w:val="15"/>
        </w:numPr>
        <w:spacing w:before="120"/>
        <w:ind w:left="567" w:hanging="516"/>
        <w:jc w:val="both"/>
        <w:rPr>
          <w:rFonts w:ascii="Calibri" w:hAnsi="Calibri" w:cs="Calibri"/>
          <w:sz w:val="22"/>
          <w:szCs w:val="22"/>
        </w:rPr>
      </w:pPr>
      <w:r w:rsidRPr="00126754">
        <w:rPr>
          <w:rFonts w:ascii="Calibri" w:hAnsi="Calibri" w:cs="Calibri"/>
          <w:sz w:val="22"/>
          <w:szCs w:val="22"/>
        </w:rPr>
        <w:t>Tato smlouva je vyhotovena ve čtyře</w:t>
      </w:r>
      <w:r w:rsidRPr="002B6039">
        <w:rPr>
          <w:rFonts w:ascii="Calibri" w:hAnsi="Calibri" w:cs="Calibri"/>
          <w:sz w:val="22"/>
          <w:szCs w:val="22"/>
        </w:rPr>
        <w:t>ch stejnopisech</w:t>
      </w:r>
      <w:r w:rsidR="00017F0A" w:rsidRPr="002B6039">
        <w:rPr>
          <w:rFonts w:ascii="Calibri" w:hAnsi="Calibri" w:cs="Calibri"/>
          <w:sz w:val="22"/>
          <w:szCs w:val="22"/>
        </w:rPr>
        <w:t xml:space="preserve"> s platností originálu</w:t>
      </w:r>
      <w:r w:rsidRPr="002B6039">
        <w:rPr>
          <w:rFonts w:ascii="Calibri" w:hAnsi="Calibri" w:cs="Calibri"/>
          <w:sz w:val="22"/>
          <w:szCs w:val="22"/>
        </w:rPr>
        <w:t>, z nichž každá strana obdrží po dvou vyhotoveních</w:t>
      </w:r>
      <w:r w:rsidR="00C74F0B" w:rsidRPr="002B6039">
        <w:rPr>
          <w:rFonts w:ascii="Calibri" w:hAnsi="Calibri" w:cs="Calibri"/>
          <w:sz w:val="22"/>
          <w:szCs w:val="22"/>
        </w:rPr>
        <w:t xml:space="preserve"> smlouvy</w:t>
      </w:r>
      <w:r w:rsidRPr="002B6039">
        <w:rPr>
          <w:rFonts w:ascii="Calibri" w:hAnsi="Calibri" w:cs="Calibri"/>
          <w:sz w:val="22"/>
          <w:szCs w:val="22"/>
        </w:rPr>
        <w:t>.</w:t>
      </w:r>
    </w:p>
    <w:p w:rsidR="0035612D" w:rsidRPr="002B6039" w:rsidRDefault="0035612D" w:rsidP="006A0FC0">
      <w:pPr>
        <w:numPr>
          <w:ilvl w:val="1"/>
          <w:numId w:val="15"/>
        </w:numPr>
        <w:spacing w:before="120"/>
        <w:ind w:left="567" w:hanging="516"/>
        <w:jc w:val="both"/>
        <w:rPr>
          <w:rFonts w:ascii="Calibri" w:hAnsi="Calibri" w:cs="Calibri"/>
          <w:sz w:val="22"/>
          <w:szCs w:val="22"/>
        </w:rPr>
      </w:pPr>
      <w:r w:rsidRPr="002B6039">
        <w:rPr>
          <w:rFonts w:ascii="Calibri" w:hAnsi="Calibri" w:cs="Calibri"/>
          <w:sz w:val="22"/>
          <w:szCs w:val="22"/>
        </w:rPr>
        <w:t>Zhotovitel bezvýhradně souhlasí se zveřejněním své identifikace a této smlouvy, včetně dohodnuté ceny</w:t>
      </w:r>
      <w:r w:rsidR="000B52C8" w:rsidRPr="002B6039">
        <w:rPr>
          <w:rFonts w:ascii="Calibri" w:hAnsi="Calibri" w:cs="Calibri"/>
          <w:sz w:val="22"/>
          <w:szCs w:val="22"/>
        </w:rPr>
        <w:t xml:space="preserve"> a </w:t>
      </w:r>
      <w:r w:rsidR="00130ABE" w:rsidRPr="002B6039">
        <w:rPr>
          <w:rFonts w:ascii="Calibri" w:hAnsi="Calibri" w:cs="Calibri"/>
          <w:sz w:val="22"/>
          <w:szCs w:val="22"/>
        </w:rPr>
        <w:t xml:space="preserve">se </w:t>
      </w:r>
      <w:r w:rsidR="000B52C8" w:rsidRPr="002B6039">
        <w:rPr>
          <w:rFonts w:ascii="Calibri" w:hAnsi="Calibri" w:cs="Calibri"/>
          <w:sz w:val="22"/>
          <w:szCs w:val="22"/>
        </w:rPr>
        <w:t>zveřejněním výběrového řízení včetně dokumentace k veřejné zakázce</w:t>
      </w:r>
      <w:r w:rsidRPr="002B6039">
        <w:rPr>
          <w:rFonts w:ascii="Calibri" w:hAnsi="Calibri" w:cs="Calibri"/>
          <w:sz w:val="22"/>
          <w:szCs w:val="22"/>
        </w:rPr>
        <w:t>.</w:t>
      </w:r>
    </w:p>
    <w:p w:rsidR="00D679D0" w:rsidRPr="002A6DD1" w:rsidRDefault="00D679D0" w:rsidP="006A0FC0">
      <w:pPr>
        <w:numPr>
          <w:ilvl w:val="1"/>
          <w:numId w:val="15"/>
        </w:numPr>
        <w:spacing w:before="120"/>
        <w:ind w:left="567" w:hanging="516"/>
        <w:jc w:val="both"/>
        <w:rPr>
          <w:rFonts w:ascii="Calibri" w:hAnsi="Calibri" w:cs="Calibri"/>
          <w:sz w:val="22"/>
          <w:szCs w:val="22"/>
        </w:rPr>
      </w:pPr>
      <w:r w:rsidRPr="002B6039">
        <w:rPr>
          <w:rFonts w:ascii="Calibri" w:hAnsi="Calibri" w:cs="Calibri"/>
          <w:sz w:val="22"/>
          <w:szCs w:val="22"/>
        </w:rPr>
        <w:t>Práva a povinnosti neupravené touto smlouvou se řídí příslušnými ustanoveními občanského zákoníku ČR v platném znění a os</w:t>
      </w:r>
      <w:r w:rsidR="000823DD" w:rsidRPr="002B6039">
        <w:rPr>
          <w:rFonts w:ascii="Calibri" w:hAnsi="Calibri" w:cs="Calibri"/>
          <w:sz w:val="22"/>
          <w:szCs w:val="22"/>
        </w:rPr>
        <w:t>tatních právních předpisů platných v době realizace předmětu</w:t>
      </w:r>
      <w:r w:rsidR="002A6DD1" w:rsidRPr="002A6DD1">
        <w:rPr>
          <w:rFonts w:ascii="Calibri" w:hAnsi="Calibri" w:cs="Calibri"/>
          <w:sz w:val="22"/>
          <w:szCs w:val="22"/>
        </w:rPr>
        <w:t xml:space="preserve"> </w:t>
      </w:r>
      <w:r w:rsidR="000823DD" w:rsidRPr="002A6DD1">
        <w:rPr>
          <w:rFonts w:ascii="Calibri" w:hAnsi="Calibri" w:cs="Calibri"/>
          <w:sz w:val="22"/>
          <w:szCs w:val="22"/>
        </w:rPr>
        <w:t>díla.</w:t>
      </w:r>
    </w:p>
    <w:p w:rsidR="007A4DED" w:rsidRPr="002A6DD1" w:rsidRDefault="007A4DED" w:rsidP="006A0FC0">
      <w:pPr>
        <w:numPr>
          <w:ilvl w:val="1"/>
          <w:numId w:val="15"/>
        </w:numPr>
        <w:spacing w:before="120"/>
        <w:ind w:left="567" w:hanging="516"/>
        <w:jc w:val="both"/>
        <w:rPr>
          <w:rFonts w:ascii="Calibri" w:hAnsi="Calibri" w:cs="Calibri"/>
          <w:sz w:val="22"/>
          <w:szCs w:val="22"/>
        </w:rPr>
      </w:pPr>
      <w:r w:rsidRPr="00EC7441">
        <w:rPr>
          <w:rFonts w:ascii="Calibri" w:hAnsi="Calibri" w:cs="Calibri"/>
          <w:sz w:val="22"/>
          <w:szCs w:val="22"/>
        </w:rPr>
        <w:t xml:space="preserve"> Tato smlouva podléhá povinnému zveřejnění ve smyslu zákona č. 340/2015 Sb., o zvláštních </w:t>
      </w:r>
      <w:r w:rsidRPr="002A6DD1">
        <w:rPr>
          <w:rFonts w:ascii="Calibri" w:hAnsi="Calibri" w:cs="Calibri"/>
          <w:sz w:val="22"/>
          <w:szCs w:val="22"/>
        </w:rPr>
        <w:t>podmínkách účinnosti některých smluv, uveřejňování těchto smluv a o registru smluv (zákon o registru smluv), ve znění pozdějších předpisů. Zhotovitel bere na vědomí, že dle citovaného    zákona bude tato smlouva povinně uveřejněna v Registru smluv</w:t>
      </w:r>
      <w:r w:rsidR="00267C4E" w:rsidRPr="002A6DD1">
        <w:rPr>
          <w:rFonts w:ascii="Calibri" w:hAnsi="Calibri" w:cs="Calibri"/>
          <w:sz w:val="22"/>
          <w:szCs w:val="22"/>
        </w:rPr>
        <w:t xml:space="preserve"> objednatelem.</w:t>
      </w:r>
      <w:r w:rsidRPr="002A6DD1">
        <w:rPr>
          <w:rFonts w:ascii="Calibri" w:hAnsi="Calibri" w:cs="Calibri"/>
          <w:sz w:val="22"/>
          <w:szCs w:val="22"/>
        </w:rPr>
        <w:t xml:space="preserve"> </w:t>
      </w:r>
    </w:p>
    <w:p w:rsidR="00F11C70" w:rsidRPr="002A6DD1" w:rsidRDefault="00696299" w:rsidP="006A0FC0">
      <w:pPr>
        <w:numPr>
          <w:ilvl w:val="1"/>
          <w:numId w:val="15"/>
        </w:numPr>
        <w:spacing w:before="120"/>
        <w:ind w:left="567" w:hanging="516"/>
        <w:jc w:val="both"/>
        <w:rPr>
          <w:rFonts w:ascii="Calibri" w:hAnsi="Calibri" w:cs="Calibri"/>
          <w:sz w:val="22"/>
          <w:szCs w:val="22"/>
        </w:rPr>
      </w:pPr>
      <w:r w:rsidRPr="002B6039">
        <w:rPr>
          <w:rFonts w:ascii="Calibri" w:hAnsi="Calibri" w:cs="Calibri"/>
          <w:sz w:val="22"/>
          <w:szCs w:val="22"/>
        </w:rPr>
        <w:t xml:space="preserve">Objednatel prohlašuje, že </w:t>
      </w:r>
      <w:r w:rsidRPr="00364B34">
        <w:rPr>
          <w:rFonts w:ascii="Calibri" w:hAnsi="Calibri" w:cs="Calibri"/>
          <w:sz w:val="22"/>
          <w:szCs w:val="22"/>
        </w:rPr>
        <w:t>byly splněny podmínky platnosti t</w:t>
      </w:r>
      <w:r w:rsidR="00B9661A">
        <w:rPr>
          <w:rFonts w:ascii="Calibri" w:hAnsi="Calibri" w:cs="Calibri"/>
          <w:sz w:val="22"/>
          <w:szCs w:val="22"/>
        </w:rPr>
        <w:t>ohoto právního jednání</w:t>
      </w:r>
      <w:r w:rsidR="002A6DD1">
        <w:rPr>
          <w:rFonts w:ascii="Calibri" w:hAnsi="Calibri" w:cs="Calibri"/>
          <w:sz w:val="22"/>
          <w:szCs w:val="22"/>
        </w:rPr>
        <w:t xml:space="preserve"> podmíněné </w:t>
      </w:r>
      <w:r w:rsidR="007A4DED" w:rsidRPr="002A6DD1">
        <w:rPr>
          <w:rFonts w:ascii="Calibri" w:hAnsi="Calibri" w:cs="Calibri"/>
          <w:sz w:val="22"/>
          <w:szCs w:val="22"/>
        </w:rPr>
        <w:t>j</w:t>
      </w:r>
      <w:r w:rsidRPr="002A6DD1">
        <w:rPr>
          <w:rFonts w:ascii="Calibri" w:hAnsi="Calibri" w:cs="Calibri"/>
          <w:sz w:val="22"/>
          <w:szCs w:val="22"/>
        </w:rPr>
        <w:t xml:space="preserve">eho předchozím schválením usnesením rady města č.  </w:t>
      </w:r>
      <w:r w:rsidR="00CF65A1">
        <w:rPr>
          <w:rFonts w:ascii="Calibri" w:hAnsi="Calibri" w:cs="Calibri"/>
          <w:sz w:val="22"/>
          <w:szCs w:val="22"/>
        </w:rPr>
        <w:t>1693/2021 – RM 62</w:t>
      </w:r>
      <w:r w:rsidR="002A6DD1">
        <w:rPr>
          <w:rFonts w:ascii="Calibri" w:hAnsi="Calibri" w:cs="Calibri"/>
          <w:sz w:val="22"/>
          <w:szCs w:val="22"/>
        </w:rPr>
        <w:t xml:space="preserve"> </w:t>
      </w:r>
      <w:r w:rsidRPr="002A6DD1">
        <w:rPr>
          <w:rFonts w:ascii="Calibri" w:hAnsi="Calibri" w:cs="Calibri"/>
          <w:sz w:val="22"/>
          <w:szCs w:val="22"/>
        </w:rPr>
        <w:t xml:space="preserve">ze dne  </w:t>
      </w:r>
      <w:r w:rsidR="00CF65A1">
        <w:rPr>
          <w:rFonts w:ascii="Calibri" w:hAnsi="Calibri" w:cs="Calibri"/>
          <w:sz w:val="22"/>
          <w:szCs w:val="22"/>
        </w:rPr>
        <w:t>18.5.2021.</w:t>
      </w:r>
    </w:p>
    <w:p w:rsidR="006D44D4" w:rsidRDefault="006D44D4" w:rsidP="009B10B2">
      <w:pPr>
        <w:pStyle w:val="Zkladntext"/>
        <w:spacing w:before="120"/>
        <w:ind w:left="4254"/>
        <w:rPr>
          <w:rFonts w:ascii="Calibri" w:hAnsi="Calibri" w:cs="Calibri"/>
          <w:i/>
          <w:sz w:val="22"/>
          <w:szCs w:val="22"/>
          <w:highlight w:val="yellow"/>
        </w:rPr>
      </w:pPr>
    </w:p>
    <w:p w:rsidR="006D44D4" w:rsidRDefault="006D44D4" w:rsidP="009B10B2">
      <w:pPr>
        <w:pStyle w:val="Zkladntext"/>
        <w:spacing w:before="120"/>
        <w:ind w:left="4254"/>
        <w:rPr>
          <w:rFonts w:ascii="Calibri" w:hAnsi="Calibri" w:cs="Calibri"/>
          <w:i/>
          <w:sz w:val="22"/>
          <w:szCs w:val="22"/>
          <w:highlight w:val="yellow"/>
        </w:rPr>
      </w:pPr>
    </w:p>
    <w:p w:rsidR="00F53ECE" w:rsidRDefault="00F53ECE" w:rsidP="009B10B2">
      <w:pPr>
        <w:pStyle w:val="Zkladntext"/>
        <w:spacing w:before="120"/>
        <w:ind w:left="4254"/>
        <w:rPr>
          <w:rFonts w:ascii="Calibri" w:hAnsi="Calibri" w:cs="Calibri"/>
          <w:i/>
          <w:sz w:val="22"/>
          <w:szCs w:val="22"/>
          <w:highlight w:val="yellow"/>
        </w:rPr>
      </w:pPr>
    </w:p>
    <w:p w:rsidR="001C6ABE" w:rsidRPr="00126754" w:rsidRDefault="001C6ABE" w:rsidP="007756BF">
      <w:pPr>
        <w:pStyle w:val="Zkladntext"/>
        <w:spacing w:before="120"/>
        <w:rPr>
          <w:rFonts w:ascii="Calibri" w:hAnsi="Calibri" w:cs="Calibri"/>
        </w:rPr>
      </w:pPr>
    </w:p>
    <w:p w:rsidR="008B6C0E" w:rsidRPr="00126754" w:rsidRDefault="008B6C0E" w:rsidP="008B6C0E">
      <w:pPr>
        <w:rPr>
          <w:rFonts w:ascii="Calibri" w:hAnsi="Calibri" w:cs="Calibri"/>
          <w:sz w:val="22"/>
          <w:szCs w:val="22"/>
        </w:rPr>
      </w:pPr>
      <w:r w:rsidRPr="00126754">
        <w:rPr>
          <w:rFonts w:ascii="Calibri" w:hAnsi="Calibri" w:cs="Calibri"/>
          <w:sz w:val="22"/>
          <w:szCs w:val="22"/>
        </w:rPr>
        <w:t>V Hranicích dne</w:t>
      </w:r>
      <w:r w:rsidR="00CF65A1">
        <w:rPr>
          <w:rFonts w:ascii="Calibri" w:hAnsi="Calibri" w:cs="Calibri"/>
          <w:sz w:val="22"/>
          <w:szCs w:val="22"/>
        </w:rPr>
        <w:t xml:space="preserve">  </w:t>
      </w:r>
      <w:r w:rsidRPr="00126754">
        <w:rPr>
          <w:rFonts w:ascii="Calibri" w:hAnsi="Calibri" w:cs="Calibri"/>
          <w:sz w:val="22"/>
          <w:szCs w:val="22"/>
        </w:rPr>
        <w:tab/>
      </w:r>
      <w:r w:rsidRPr="00126754">
        <w:rPr>
          <w:rFonts w:ascii="Calibri" w:hAnsi="Calibri" w:cs="Calibri"/>
          <w:sz w:val="22"/>
          <w:szCs w:val="22"/>
        </w:rPr>
        <w:tab/>
      </w:r>
      <w:r w:rsidRPr="00126754">
        <w:rPr>
          <w:rFonts w:ascii="Calibri" w:hAnsi="Calibri" w:cs="Calibri"/>
          <w:sz w:val="22"/>
          <w:szCs w:val="22"/>
        </w:rPr>
        <w:tab/>
      </w:r>
      <w:r w:rsidR="00154DF2">
        <w:rPr>
          <w:rFonts w:ascii="Calibri" w:hAnsi="Calibri" w:cs="Calibri"/>
          <w:sz w:val="22"/>
          <w:szCs w:val="22"/>
        </w:rPr>
        <w:t xml:space="preserve">           </w:t>
      </w:r>
      <w:r w:rsidRPr="00126754">
        <w:rPr>
          <w:rFonts w:ascii="Calibri" w:hAnsi="Calibri" w:cs="Calibri"/>
          <w:sz w:val="22"/>
          <w:szCs w:val="22"/>
        </w:rPr>
        <w:t xml:space="preserve">V </w:t>
      </w:r>
      <w:r w:rsidR="003451DD">
        <w:rPr>
          <w:rFonts w:ascii="Calibri" w:hAnsi="Calibri" w:cs="Calibri"/>
          <w:sz w:val="22"/>
          <w:szCs w:val="22"/>
        </w:rPr>
        <w:t>Hranicích</w:t>
      </w:r>
      <w:r w:rsidRPr="00126754">
        <w:rPr>
          <w:rFonts w:ascii="Calibri" w:hAnsi="Calibri" w:cs="Calibri"/>
          <w:sz w:val="22"/>
          <w:szCs w:val="22"/>
        </w:rPr>
        <w:t xml:space="preserve"> dne </w:t>
      </w:r>
    </w:p>
    <w:p w:rsidR="008B6C0E" w:rsidRPr="00126754" w:rsidRDefault="008B6C0E" w:rsidP="008B6C0E">
      <w:pPr>
        <w:rPr>
          <w:rFonts w:ascii="Calibri" w:hAnsi="Calibri" w:cs="Calibri"/>
          <w:sz w:val="22"/>
          <w:szCs w:val="22"/>
        </w:rPr>
      </w:pPr>
    </w:p>
    <w:p w:rsidR="008B6C0E" w:rsidRDefault="008B6C0E" w:rsidP="008B6C0E">
      <w:pPr>
        <w:rPr>
          <w:rFonts w:ascii="Calibri" w:hAnsi="Calibri" w:cs="Calibri"/>
          <w:sz w:val="22"/>
          <w:szCs w:val="22"/>
        </w:rPr>
      </w:pPr>
    </w:p>
    <w:p w:rsidR="00154DF2" w:rsidRPr="00126754" w:rsidRDefault="00154DF2" w:rsidP="008B6C0E">
      <w:pPr>
        <w:rPr>
          <w:rFonts w:ascii="Calibri" w:hAnsi="Calibri" w:cs="Calibri"/>
          <w:sz w:val="22"/>
          <w:szCs w:val="22"/>
        </w:rPr>
      </w:pPr>
    </w:p>
    <w:p w:rsidR="008B6C0E" w:rsidRPr="00126754" w:rsidRDefault="008B6C0E" w:rsidP="008B6C0E">
      <w:pPr>
        <w:rPr>
          <w:rFonts w:ascii="Calibri" w:hAnsi="Calibri" w:cs="Calibri"/>
          <w:b/>
          <w:sz w:val="22"/>
          <w:szCs w:val="22"/>
        </w:rPr>
      </w:pPr>
      <w:r w:rsidRPr="00126754">
        <w:rPr>
          <w:rFonts w:ascii="Calibri" w:hAnsi="Calibri" w:cs="Calibri"/>
          <w:b/>
          <w:sz w:val="22"/>
          <w:szCs w:val="22"/>
        </w:rPr>
        <w:t>Za objednatele:</w:t>
      </w:r>
      <w:r w:rsidRPr="00126754">
        <w:rPr>
          <w:rFonts w:ascii="Calibri" w:hAnsi="Calibri" w:cs="Calibri"/>
          <w:b/>
          <w:sz w:val="22"/>
          <w:szCs w:val="22"/>
        </w:rPr>
        <w:tab/>
      </w:r>
      <w:r w:rsidRPr="00126754">
        <w:rPr>
          <w:rFonts w:ascii="Calibri" w:hAnsi="Calibri" w:cs="Calibri"/>
          <w:b/>
          <w:sz w:val="22"/>
          <w:szCs w:val="22"/>
        </w:rPr>
        <w:tab/>
      </w:r>
      <w:r w:rsidRPr="00126754">
        <w:rPr>
          <w:rFonts w:ascii="Calibri" w:hAnsi="Calibri" w:cs="Calibri"/>
          <w:b/>
          <w:sz w:val="22"/>
          <w:szCs w:val="22"/>
        </w:rPr>
        <w:tab/>
      </w:r>
      <w:r w:rsidRPr="00126754">
        <w:rPr>
          <w:rFonts w:ascii="Calibri" w:hAnsi="Calibri" w:cs="Calibri"/>
          <w:b/>
          <w:sz w:val="22"/>
          <w:szCs w:val="22"/>
        </w:rPr>
        <w:tab/>
      </w:r>
      <w:r w:rsidR="00154DF2">
        <w:rPr>
          <w:rFonts w:ascii="Calibri" w:hAnsi="Calibri" w:cs="Calibri"/>
          <w:b/>
          <w:sz w:val="22"/>
          <w:szCs w:val="22"/>
        </w:rPr>
        <w:t xml:space="preserve">             </w:t>
      </w:r>
      <w:r w:rsidRPr="00126754">
        <w:rPr>
          <w:rFonts w:ascii="Calibri" w:hAnsi="Calibri" w:cs="Calibri"/>
          <w:b/>
          <w:sz w:val="22"/>
          <w:szCs w:val="22"/>
        </w:rPr>
        <w:t>Za zhotovitele:</w:t>
      </w:r>
    </w:p>
    <w:p w:rsidR="008B6C0E" w:rsidRPr="00126754" w:rsidRDefault="008B6C0E" w:rsidP="008B6C0E">
      <w:pPr>
        <w:rPr>
          <w:rFonts w:ascii="Calibri" w:hAnsi="Calibri" w:cs="Calibri"/>
          <w:b/>
          <w:sz w:val="22"/>
          <w:szCs w:val="22"/>
        </w:rPr>
      </w:pPr>
      <w:r w:rsidRPr="00126754">
        <w:rPr>
          <w:rFonts w:ascii="Calibri" w:hAnsi="Calibri" w:cs="Calibri"/>
          <w:b/>
          <w:sz w:val="22"/>
          <w:szCs w:val="22"/>
        </w:rPr>
        <w:lastRenderedPageBreak/>
        <w:t>Město Hranice</w:t>
      </w:r>
      <w:r w:rsidRPr="00126754">
        <w:rPr>
          <w:rFonts w:ascii="Calibri" w:hAnsi="Calibri" w:cs="Calibri"/>
          <w:b/>
          <w:sz w:val="22"/>
          <w:szCs w:val="22"/>
        </w:rPr>
        <w:tab/>
      </w:r>
      <w:r w:rsidRPr="00126754">
        <w:rPr>
          <w:rFonts w:ascii="Calibri" w:hAnsi="Calibri" w:cs="Calibri"/>
          <w:b/>
          <w:sz w:val="22"/>
          <w:szCs w:val="22"/>
        </w:rPr>
        <w:tab/>
      </w:r>
      <w:r w:rsidRPr="00126754">
        <w:rPr>
          <w:rFonts w:ascii="Calibri" w:hAnsi="Calibri" w:cs="Calibri"/>
          <w:b/>
          <w:sz w:val="22"/>
          <w:szCs w:val="22"/>
        </w:rPr>
        <w:tab/>
      </w:r>
      <w:r w:rsidRPr="00126754">
        <w:rPr>
          <w:rFonts w:ascii="Calibri" w:hAnsi="Calibri" w:cs="Calibri"/>
          <w:b/>
          <w:sz w:val="22"/>
          <w:szCs w:val="22"/>
        </w:rPr>
        <w:tab/>
      </w:r>
      <w:r w:rsidRPr="00126754">
        <w:rPr>
          <w:rFonts w:ascii="Calibri" w:hAnsi="Calibri" w:cs="Calibri"/>
          <w:b/>
          <w:sz w:val="22"/>
          <w:szCs w:val="22"/>
        </w:rPr>
        <w:tab/>
      </w:r>
      <w:r w:rsidR="00154DF2">
        <w:rPr>
          <w:rFonts w:ascii="Calibri" w:hAnsi="Calibri" w:cs="Calibri"/>
          <w:b/>
          <w:sz w:val="22"/>
          <w:szCs w:val="22"/>
        </w:rPr>
        <w:t xml:space="preserve">             </w:t>
      </w:r>
      <w:r w:rsidR="003451DD">
        <w:rPr>
          <w:rFonts w:ascii="Calibri" w:hAnsi="Calibri" w:cs="Calibri"/>
          <w:sz w:val="22"/>
          <w:szCs w:val="22"/>
        </w:rPr>
        <w:t>DEMSTAV group, s.r.o.</w:t>
      </w:r>
    </w:p>
    <w:p w:rsidR="008B6C0E" w:rsidRPr="00126754" w:rsidRDefault="008B6C0E" w:rsidP="008B6C0E">
      <w:pPr>
        <w:rPr>
          <w:rFonts w:ascii="Calibri" w:hAnsi="Calibri" w:cs="Calibri"/>
          <w:sz w:val="22"/>
          <w:szCs w:val="22"/>
        </w:rPr>
      </w:pPr>
    </w:p>
    <w:p w:rsidR="008B6C0E" w:rsidRPr="00126754" w:rsidRDefault="008B6C0E" w:rsidP="008B6C0E">
      <w:pPr>
        <w:rPr>
          <w:rFonts w:ascii="Calibri" w:hAnsi="Calibri" w:cs="Calibri"/>
          <w:sz w:val="22"/>
          <w:szCs w:val="22"/>
        </w:rPr>
      </w:pPr>
    </w:p>
    <w:p w:rsidR="008B6C0E" w:rsidRDefault="008B6C0E" w:rsidP="008B6C0E">
      <w:pPr>
        <w:rPr>
          <w:rFonts w:ascii="Calibri" w:hAnsi="Calibri" w:cs="Calibri"/>
          <w:sz w:val="22"/>
          <w:szCs w:val="22"/>
        </w:rPr>
      </w:pPr>
    </w:p>
    <w:p w:rsidR="007C1FB7" w:rsidRDefault="007C1FB7" w:rsidP="008B6C0E">
      <w:pPr>
        <w:rPr>
          <w:rFonts w:ascii="Calibri" w:hAnsi="Calibri" w:cs="Calibri"/>
          <w:sz w:val="22"/>
          <w:szCs w:val="22"/>
        </w:rPr>
      </w:pPr>
    </w:p>
    <w:p w:rsidR="00154DF2" w:rsidRPr="00126754" w:rsidRDefault="00154DF2" w:rsidP="008B6C0E">
      <w:pPr>
        <w:rPr>
          <w:rFonts w:ascii="Calibri" w:hAnsi="Calibri" w:cs="Calibri"/>
          <w:sz w:val="22"/>
          <w:szCs w:val="22"/>
        </w:rPr>
      </w:pPr>
    </w:p>
    <w:p w:rsidR="008B6C0E" w:rsidRPr="003451DD" w:rsidRDefault="008B6C0E" w:rsidP="008B6C0E">
      <w:pPr>
        <w:rPr>
          <w:rFonts w:ascii="Calibri" w:hAnsi="Calibri" w:cs="Calibri"/>
          <w:sz w:val="22"/>
          <w:szCs w:val="22"/>
        </w:rPr>
      </w:pPr>
      <w:r w:rsidRPr="003451DD">
        <w:rPr>
          <w:rFonts w:ascii="Calibri" w:hAnsi="Calibri" w:cs="Calibri"/>
          <w:sz w:val="22"/>
          <w:szCs w:val="22"/>
        </w:rPr>
        <w:t>…………………………………………………………</w:t>
      </w:r>
      <w:r w:rsidRPr="003451DD">
        <w:rPr>
          <w:rFonts w:ascii="Calibri" w:hAnsi="Calibri" w:cs="Calibri"/>
          <w:sz w:val="22"/>
          <w:szCs w:val="22"/>
        </w:rPr>
        <w:tab/>
      </w:r>
      <w:r w:rsidRPr="003451DD">
        <w:rPr>
          <w:rFonts w:ascii="Calibri" w:hAnsi="Calibri" w:cs="Calibri"/>
          <w:sz w:val="22"/>
          <w:szCs w:val="22"/>
        </w:rPr>
        <w:tab/>
      </w:r>
      <w:r w:rsidR="00154DF2" w:rsidRPr="003451DD">
        <w:rPr>
          <w:rFonts w:ascii="Calibri" w:hAnsi="Calibri" w:cs="Calibri"/>
          <w:sz w:val="22"/>
          <w:szCs w:val="22"/>
        </w:rPr>
        <w:t xml:space="preserve">            </w:t>
      </w:r>
      <w:r w:rsidR="009B10B2" w:rsidRPr="003451DD">
        <w:rPr>
          <w:rFonts w:ascii="Calibri" w:hAnsi="Calibri" w:cs="Calibri"/>
          <w:sz w:val="22"/>
          <w:szCs w:val="22"/>
        </w:rPr>
        <w:t xml:space="preserve"> </w:t>
      </w:r>
      <w:r w:rsidRPr="003451DD">
        <w:rPr>
          <w:rFonts w:ascii="Calibri" w:hAnsi="Calibri" w:cs="Calibri"/>
          <w:sz w:val="22"/>
          <w:szCs w:val="22"/>
        </w:rPr>
        <w:t>……………………………………………………………</w:t>
      </w:r>
    </w:p>
    <w:p w:rsidR="008B6C0E" w:rsidRPr="003451DD" w:rsidRDefault="008E0DBC" w:rsidP="008B6C0E">
      <w:pPr>
        <w:rPr>
          <w:rFonts w:ascii="Calibri" w:hAnsi="Calibri" w:cs="Calibri"/>
          <w:sz w:val="22"/>
          <w:szCs w:val="22"/>
        </w:rPr>
      </w:pPr>
      <w:r w:rsidRPr="003451DD">
        <w:rPr>
          <w:rFonts w:ascii="Calibri" w:hAnsi="Calibri" w:cs="Calibri"/>
          <w:sz w:val="22"/>
          <w:szCs w:val="22"/>
        </w:rPr>
        <w:t xml:space="preserve">Jiří Kudláček  </w:t>
      </w:r>
      <w:r w:rsidR="008B6C0E" w:rsidRPr="003451DD">
        <w:rPr>
          <w:rFonts w:ascii="Calibri" w:hAnsi="Calibri" w:cs="Calibri"/>
          <w:sz w:val="22"/>
          <w:szCs w:val="22"/>
        </w:rPr>
        <w:tab/>
      </w:r>
      <w:r w:rsidR="008B6C0E" w:rsidRPr="003451DD">
        <w:rPr>
          <w:rFonts w:ascii="Calibri" w:hAnsi="Calibri" w:cs="Calibri"/>
          <w:sz w:val="22"/>
          <w:szCs w:val="22"/>
        </w:rPr>
        <w:tab/>
      </w:r>
      <w:r w:rsidR="008B6C0E" w:rsidRPr="003451DD">
        <w:rPr>
          <w:rFonts w:ascii="Calibri" w:hAnsi="Calibri" w:cs="Calibri"/>
          <w:sz w:val="22"/>
          <w:szCs w:val="22"/>
        </w:rPr>
        <w:tab/>
      </w:r>
      <w:r w:rsidR="008B6C0E" w:rsidRPr="003451DD">
        <w:rPr>
          <w:rFonts w:ascii="Calibri" w:hAnsi="Calibri" w:cs="Calibri"/>
          <w:sz w:val="22"/>
          <w:szCs w:val="22"/>
        </w:rPr>
        <w:tab/>
      </w:r>
      <w:r w:rsidRPr="003451DD">
        <w:rPr>
          <w:rFonts w:ascii="Calibri" w:hAnsi="Calibri" w:cs="Calibri"/>
          <w:sz w:val="22"/>
          <w:szCs w:val="22"/>
        </w:rPr>
        <w:t xml:space="preserve">              </w:t>
      </w:r>
      <w:r w:rsidR="00154DF2" w:rsidRPr="003451DD">
        <w:rPr>
          <w:rFonts w:ascii="Calibri" w:hAnsi="Calibri" w:cs="Calibri"/>
          <w:sz w:val="22"/>
          <w:szCs w:val="22"/>
        </w:rPr>
        <w:t xml:space="preserve">            </w:t>
      </w:r>
      <w:r w:rsidR="008B6C0E" w:rsidRPr="003451DD">
        <w:rPr>
          <w:rFonts w:ascii="Calibri" w:hAnsi="Calibri" w:cs="Calibri"/>
          <w:sz w:val="22"/>
          <w:szCs w:val="22"/>
        </w:rPr>
        <w:t xml:space="preserve"> </w:t>
      </w:r>
      <w:r w:rsidR="003451DD" w:rsidRPr="003451DD">
        <w:rPr>
          <w:rFonts w:ascii="Calibri" w:hAnsi="Calibri" w:cs="Calibri"/>
          <w:sz w:val="22"/>
          <w:szCs w:val="22"/>
        </w:rPr>
        <w:t>Jan Rudolf</w:t>
      </w:r>
    </w:p>
    <w:p w:rsidR="00A91917" w:rsidRDefault="00A91917" w:rsidP="009B10B2">
      <w:pPr>
        <w:rPr>
          <w:rFonts w:ascii="Calibri" w:hAnsi="Calibri" w:cs="Calibri"/>
          <w:sz w:val="22"/>
          <w:szCs w:val="22"/>
        </w:rPr>
      </w:pPr>
      <w:r w:rsidRPr="003451DD">
        <w:rPr>
          <w:rFonts w:ascii="Calibri" w:hAnsi="Calibri" w:cs="Calibri"/>
          <w:sz w:val="22"/>
          <w:szCs w:val="22"/>
        </w:rPr>
        <w:t>S</w:t>
      </w:r>
      <w:r w:rsidR="009B10B2" w:rsidRPr="003451DD">
        <w:rPr>
          <w:rFonts w:ascii="Calibri" w:hAnsi="Calibri" w:cs="Calibri"/>
          <w:sz w:val="22"/>
          <w:szCs w:val="22"/>
        </w:rPr>
        <w:t>tarosta</w:t>
      </w:r>
      <w:r w:rsidR="003451DD" w:rsidRPr="003451DD">
        <w:rPr>
          <w:rFonts w:ascii="Calibri" w:hAnsi="Calibri" w:cs="Calibri"/>
          <w:sz w:val="22"/>
          <w:szCs w:val="22"/>
        </w:rPr>
        <w:tab/>
      </w:r>
      <w:r w:rsidR="003451DD" w:rsidRPr="003451DD">
        <w:rPr>
          <w:rFonts w:ascii="Calibri" w:hAnsi="Calibri" w:cs="Calibri"/>
          <w:sz w:val="22"/>
          <w:szCs w:val="22"/>
        </w:rPr>
        <w:tab/>
      </w:r>
      <w:r w:rsidR="003451DD" w:rsidRPr="003451DD">
        <w:rPr>
          <w:rFonts w:ascii="Calibri" w:hAnsi="Calibri" w:cs="Calibri"/>
          <w:sz w:val="22"/>
          <w:szCs w:val="22"/>
        </w:rPr>
        <w:tab/>
      </w:r>
      <w:r w:rsidR="003451DD" w:rsidRPr="003451DD">
        <w:rPr>
          <w:rFonts w:ascii="Calibri" w:hAnsi="Calibri" w:cs="Calibri"/>
          <w:sz w:val="22"/>
          <w:szCs w:val="22"/>
        </w:rPr>
        <w:tab/>
      </w:r>
      <w:r w:rsidR="003451DD" w:rsidRPr="003451DD">
        <w:rPr>
          <w:rFonts w:ascii="Calibri" w:hAnsi="Calibri" w:cs="Calibri"/>
          <w:sz w:val="22"/>
          <w:szCs w:val="22"/>
        </w:rPr>
        <w:tab/>
      </w:r>
      <w:r w:rsidR="003451DD" w:rsidRPr="003451DD">
        <w:rPr>
          <w:rFonts w:ascii="Calibri" w:hAnsi="Calibri" w:cs="Calibri"/>
          <w:sz w:val="22"/>
          <w:szCs w:val="22"/>
        </w:rPr>
        <w:tab/>
        <w:t>jednatel</w:t>
      </w:r>
    </w:p>
    <w:p w:rsidR="00A91917" w:rsidRDefault="00A91917" w:rsidP="009B10B2">
      <w:pPr>
        <w:rPr>
          <w:rFonts w:ascii="Calibri" w:hAnsi="Calibri" w:cs="Calibri"/>
          <w:sz w:val="22"/>
          <w:szCs w:val="22"/>
        </w:rPr>
      </w:pPr>
    </w:p>
    <w:p w:rsidR="00A91917" w:rsidRDefault="00A91917" w:rsidP="009B10B2">
      <w:pPr>
        <w:rPr>
          <w:rFonts w:ascii="Calibri" w:hAnsi="Calibri" w:cs="Calibri"/>
          <w:sz w:val="22"/>
          <w:szCs w:val="22"/>
        </w:rPr>
      </w:pPr>
    </w:p>
    <w:p w:rsidR="00A91917" w:rsidRDefault="00A91917" w:rsidP="009B10B2">
      <w:pPr>
        <w:rPr>
          <w:rFonts w:ascii="Calibri" w:hAnsi="Calibri" w:cs="Calibri"/>
          <w:sz w:val="22"/>
          <w:szCs w:val="22"/>
        </w:rPr>
      </w:pPr>
    </w:p>
    <w:p w:rsidR="00A91917" w:rsidRDefault="00A91917" w:rsidP="009B10B2">
      <w:pPr>
        <w:rPr>
          <w:rFonts w:ascii="Calibri" w:hAnsi="Calibri" w:cs="Calibri"/>
          <w:sz w:val="22"/>
          <w:szCs w:val="22"/>
        </w:rPr>
      </w:pPr>
    </w:p>
    <w:p w:rsidR="00CB08FC" w:rsidRPr="00126754" w:rsidRDefault="008B6C0E" w:rsidP="009B10B2">
      <w:pPr>
        <w:rPr>
          <w:rFonts w:ascii="Calibri" w:hAnsi="Calibri" w:cs="Calibri"/>
          <w:strike/>
          <w:sz w:val="22"/>
          <w:szCs w:val="22"/>
        </w:rPr>
      </w:pPr>
      <w:r w:rsidRPr="00126754">
        <w:rPr>
          <w:rFonts w:ascii="Calibri" w:hAnsi="Calibri" w:cs="Calibri"/>
          <w:sz w:val="22"/>
          <w:szCs w:val="22"/>
        </w:rPr>
        <w:tab/>
      </w:r>
      <w:r w:rsidRPr="00126754">
        <w:rPr>
          <w:rFonts w:ascii="Calibri" w:hAnsi="Calibri" w:cs="Calibri"/>
          <w:sz w:val="22"/>
          <w:szCs w:val="22"/>
        </w:rPr>
        <w:tab/>
      </w:r>
      <w:r w:rsidRPr="00126754">
        <w:rPr>
          <w:rFonts w:ascii="Calibri" w:hAnsi="Calibri" w:cs="Calibri"/>
          <w:sz w:val="22"/>
          <w:szCs w:val="22"/>
        </w:rPr>
        <w:tab/>
      </w:r>
      <w:r w:rsidRPr="00126754">
        <w:rPr>
          <w:rFonts w:ascii="Calibri" w:hAnsi="Calibri" w:cs="Calibri"/>
          <w:sz w:val="22"/>
          <w:szCs w:val="22"/>
        </w:rPr>
        <w:tab/>
      </w:r>
      <w:r w:rsidRPr="00126754">
        <w:rPr>
          <w:rFonts w:ascii="Calibri" w:hAnsi="Calibri" w:cs="Calibri"/>
          <w:sz w:val="22"/>
          <w:szCs w:val="22"/>
        </w:rPr>
        <w:tab/>
      </w:r>
    </w:p>
    <w:sectPr w:rsidR="00CB08FC" w:rsidRPr="00126754" w:rsidSect="009B0426">
      <w:footerReference w:type="even" r:id="rId9"/>
      <w:footerReference w:type="default" r:id="rId10"/>
      <w:headerReference w:type="first" r:id="rId11"/>
      <w:footerReference w:type="first" r:id="rId12"/>
      <w:pgSz w:w="11906" w:h="16838" w:code="9"/>
      <w:pgMar w:top="1418" w:right="1134" w:bottom="851" w:left="1418" w:header="709" w:footer="323"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E3D" w:rsidRDefault="00B47E3D">
      <w:r>
        <w:separator/>
      </w:r>
    </w:p>
  </w:endnote>
  <w:endnote w:type="continuationSeparator" w:id="0">
    <w:p w:rsidR="00B47E3D" w:rsidRDefault="00B4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TextPro">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548" w:rsidRDefault="005E154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B0426">
      <w:rPr>
        <w:rStyle w:val="slostrnky"/>
        <w:noProof/>
      </w:rPr>
      <w:t>14</w:t>
    </w:r>
    <w:r>
      <w:rPr>
        <w:rStyle w:val="slostrnky"/>
      </w:rPr>
      <w:fldChar w:fldCharType="end"/>
    </w:r>
  </w:p>
  <w:p w:rsidR="005E1548" w:rsidRDefault="005E1548">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548" w:rsidRDefault="005E154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E5CC1">
      <w:rPr>
        <w:rStyle w:val="slostrnky"/>
        <w:noProof/>
      </w:rPr>
      <w:t>2</w:t>
    </w:r>
    <w:r>
      <w:rPr>
        <w:rStyle w:val="slostrnky"/>
      </w:rPr>
      <w:fldChar w:fldCharType="end"/>
    </w:r>
  </w:p>
  <w:p w:rsidR="005E1548" w:rsidRDefault="005E1548" w:rsidP="00493B16">
    <w:pPr>
      <w:pStyle w:val="Zpat"/>
      <w:tabs>
        <w:tab w:val="clear" w:pos="9072"/>
        <w:tab w:val="right" w:pos="9356"/>
      </w:tabs>
      <w:ind w:right="-2"/>
      <w:rPr>
        <w:b/>
        <w:bCs/>
        <w:i/>
        <w:iCs/>
        <w:sz w:val="16"/>
        <w:szCs w:val="16"/>
      </w:rPr>
    </w:pPr>
  </w:p>
  <w:p w:rsidR="001C6713" w:rsidRDefault="001C6713" w:rsidP="00493B16">
    <w:pPr>
      <w:pStyle w:val="Zpat"/>
      <w:tabs>
        <w:tab w:val="clear" w:pos="9072"/>
        <w:tab w:val="right" w:pos="9356"/>
      </w:tabs>
      <w:ind w:right="-2"/>
      <w:rPr>
        <w:b/>
        <w:bCs/>
        <w:i/>
        <w:iCs/>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36F" w:rsidRDefault="0073436F" w:rsidP="0073436F">
    <w:pPr>
      <w:autoSpaceDE w:val="0"/>
      <w:autoSpaceDN w:val="0"/>
      <w:adjustRightInd w:val="0"/>
      <w:rPr>
        <w:rFonts w:ascii="JohnSansTextPro" w:hAnsi="JohnSansTextPro" w:cs="JohnSansTextPro"/>
        <w:color w:val="3D5A5A"/>
        <w:sz w:val="15"/>
        <w:szCs w:val="15"/>
      </w:rPr>
    </w:pPr>
  </w:p>
  <w:p w:rsidR="0073436F" w:rsidRDefault="0073436F">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E3D" w:rsidRDefault="00B47E3D">
      <w:r>
        <w:separator/>
      </w:r>
    </w:p>
  </w:footnote>
  <w:footnote w:type="continuationSeparator" w:id="0">
    <w:p w:rsidR="00B47E3D" w:rsidRDefault="00B47E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A2D" w:rsidRPr="00352FB3" w:rsidRDefault="00866CC7" w:rsidP="00352FB3">
    <w:pPr>
      <w:pStyle w:val="Zhlav"/>
    </w:pPr>
    <w:r>
      <w:rPr>
        <w:noProof/>
      </w:rPr>
      <w:drawing>
        <wp:inline distT="0" distB="0" distL="0" distR="0" wp14:anchorId="2969EAF3" wp14:editId="168F8EDE">
          <wp:extent cx="5762625" cy="956945"/>
          <wp:effectExtent l="0" t="0" r="9525" b="0"/>
          <wp:docPr id="1" name="Obrázek 1" descr="cid:image001.jpg@01D48586.AE2C2EB0"/>
          <wp:cNvGraphicFramePr/>
          <a:graphic xmlns:a="http://schemas.openxmlformats.org/drawingml/2006/main">
            <a:graphicData uri="http://schemas.openxmlformats.org/drawingml/2006/picture">
              <pic:pic xmlns:pic="http://schemas.openxmlformats.org/drawingml/2006/picture">
                <pic:nvPicPr>
                  <pic:cNvPr id="1" name="Obrázek 1" descr="cid:image001.jpg@01D48586.AE2C2EB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56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9pt" o:bullet="t">
        <v:imagedata r:id="rId1" o:title="bullet2"/>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495"/>
        </w:tabs>
        <w:ind w:left="495" w:hanging="495"/>
      </w:pPr>
      <w:rPr>
        <w:b/>
      </w:rPr>
    </w:lvl>
    <w:lvl w:ilvl="1">
      <w:start w:val="1"/>
      <w:numFmt w:val="decimal"/>
      <w:lvlText w:val="%1.%2."/>
      <w:lvlJc w:val="left"/>
      <w:pPr>
        <w:tabs>
          <w:tab w:val="num" w:pos="900"/>
        </w:tabs>
        <w:ind w:left="900" w:hanging="720"/>
      </w:pPr>
      <w:rPr>
        <w:b/>
      </w:rPr>
    </w:lvl>
    <w:lvl w:ilvl="2">
      <w:start w:val="1"/>
      <w:numFmt w:val="decimal"/>
      <w:lvlText w:val="%1.%2.%3."/>
      <w:lvlJc w:val="left"/>
      <w:pPr>
        <w:tabs>
          <w:tab w:val="num" w:pos="1080"/>
        </w:tabs>
        <w:ind w:left="1080" w:hanging="720"/>
      </w:pPr>
      <w:rPr>
        <w:b/>
      </w:rPr>
    </w:lvl>
    <w:lvl w:ilvl="3">
      <w:start w:val="1"/>
      <w:numFmt w:val="decimal"/>
      <w:lvlText w:val="%1.%2.%3.%4."/>
      <w:lvlJc w:val="left"/>
      <w:pPr>
        <w:tabs>
          <w:tab w:val="num" w:pos="1620"/>
        </w:tabs>
        <w:ind w:left="1620" w:hanging="1080"/>
      </w:pPr>
      <w:rPr>
        <w:b/>
      </w:rPr>
    </w:lvl>
    <w:lvl w:ilvl="4">
      <w:start w:val="1"/>
      <w:numFmt w:val="decimal"/>
      <w:lvlText w:val="%1.%2.%3.%4.%5."/>
      <w:lvlJc w:val="left"/>
      <w:pPr>
        <w:tabs>
          <w:tab w:val="num" w:pos="1800"/>
        </w:tabs>
        <w:ind w:left="1800" w:hanging="1080"/>
      </w:pPr>
      <w:rPr>
        <w:b/>
      </w:rPr>
    </w:lvl>
    <w:lvl w:ilvl="5">
      <w:start w:val="1"/>
      <w:numFmt w:val="decimal"/>
      <w:lvlText w:val="%1.%2.%3.%4.%5.%6."/>
      <w:lvlJc w:val="left"/>
      <w:pPr>
        <w:tabs>
          <w:tab w:val="num" w:pos="2340"/>
        </w:tabs>
        <w:ind w:left="2340" w:hanging="1440"/>
      </w:pPr>
      <w:rPr>
        <w:b/>
      </w:rPr>
    </w:lvl>
    <w:lvl w:ilvl="6">
      <w:start w:val="1"/>
      <w:numFmt w:val="decimal"/>
      <w:lvlText w:val="%1.%2.%3.%4.%5.%6.%7."/>
      <w:lvlJc w:val="left"/>
      <w:pPr>
        <w:tabs>
          <w:tab w:val="num" w:pos="2520"/>
        </w:tabs>
        <w:ind w:left="2520" w:hanging="1440"/>
      </w:pPr>
      <w:rPr>
        <w:b/>
      </w:rPr>
    </w:lvl>
    <w:lvl w:ilvl="7">
      <w:start w:val="1"/>
      <w:numFmt w:val="decimal"/>
      <w:lvlText w:val="%1.%2.%3.%4.%5.%6.%7.%8."/>
      <w:lvlJc w:val="left"/>
      <w:pPr>
        <w:tabs>
          <w:tab w:val="num" w:pos="3060"/>
        </w:tabs>
        <w:ind w:left="3060" w:hanging="1800"/>
      </w:pPr>
      <w:rPr>
        <w:b/>
      </w:rPr>
    </w:lvl>
    <w:lvl w:ilvl="8">
      <w:start w:val="1"/>
      <w:numFmt w:val="decimal"/>
      <w:lvlText w:val="%1.%2.%3.%4.%5.%6.%7.%8.%9."/>
      <w:lvlJc w:val="left"/>
      <w:pPr>
        <w:tabs>
          <w:tab w:val="num" w:pos="3600"/>
        </w:tabs>
        <w:ind w:left="3600" w:hanging="2160"/>
      </w:pPr>
      <w:rPr>
        <w:b/>
      </w:rPr>
    </w:lvl>
  </w:abstractNum>
  <w:abstractNum w:abstractNumId="2" w15:restartNumberingAfterBreak="0">
    <w:nsid w:val="00000008"/>
    <w:multiLevelType w:val="multilevel"/>
    <w:tmpl w:val="00000008"/>
    <w:name w:val="WW8Num8"/>
    <w:lvl w:ilvl="0">
      <w:start w:val="5"/>
      <w:numFmt w:val="decimal"/>
      <w:lvlText w:val="%1."/>
      <w:lvlJc w:val="left"/>
      <w:pPr>
        <w:tabs>
          <w:tab w:val="num" w:pos="360"/>
        </w:tabs>
        <w:ind w:left="360" w:hanging="36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15:restartNumberingAfterBreak="0">
    <w:nsid w:val="0000000B"/>
    <w:multiLevelType w:val="multilevel"/>
    <w:tmpl w:val="0000000B"/>
    <w:name w:val="WW8Num11"/>
    <w:lvl w:ilvl="0">
      <w:start w:val="6"/>
      <w:numFmt w:val="decimal"/>
      <w:lvlText w:val="%1"/>
      <w:lvlJc w:val="left"/>
      <w:pPr>
        <w:tabs>
          <w:tab w:val="num" w:pos="705"/>
        </w:tabs>
        <w:ind w:left="705" w:hanging="70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15:restartNumberingAfterBreak="0">
    <w:nsid w:val="007A040C"/>
    <w:multiLevelType w:val="multilevel"/>
    <w:tmpl w:val="BAA00B3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1BD5F2B"/>
    <w:multiLevelType w:val="hybridMultilevel"/>
    <w:tmpl w:val="A7BC4D70"/>
    <w:lvl w:ilvl="0" w:tplc="44FCCBC4">
      <w:start w:val="1"/>
      <w:numFmt w:val="bullet"/>
      <w:lvlText w:val=""/>
      <w:lvlJc w:val="left"/>
      <w:pPr>
        <w:ind w:left="1287" w:hanging="360"/>
      </w:pPr>
      <w:rPr>
        <w:rFonts w:ascii="Symbol" w:hAnsi="Symbol" w:hint="default"/>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029F36B2"/>
    <w:multiLevelType w:val="hybridMultilevel"/>
    <w:tmpl w:val="7BF01B7E"/>
    <w:lvl w:ilvl="0" w:tplc="24A06492">
      <w:start w:val="1"/>
      <w:numFmt w:val="bullet"/>
      <w:lvlText w:val=""/>
      <w:lvlJc w:val="left"/>
      <w:pPr>
        <w:ind w:left="720" w:hanging="360"/>
      </w:pPr>
      <w:rPr>
        <w:rFonts w:ascii="Symbol" w:hAnsi="Symbol" w:hint="default"/>
        <w:sz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85F431F"/>
    <w:multiLevelType w:val="multilevel"/>
    <w:tmpl w:val="70C6FA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D66BBB"/>
    <w:multiLevelType w:val="multilevel"/>
    <w:tmpl w:val="D9508FF0"/>
    <w:lvl w:ilvl="0">
      <w:start w:val="6"/>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92E3B09"/>
    <w:multiLevelType w:val="multilevel"/>
    <w:tmpl w:val="C9DEE3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C73481"/>
    <w:multiLevelType w:val="singleLevel"/>
    <w:tmpl w:val="0A9C7B50"/>
    <w:lvl w:ilvl="0">
      <w:start w:val="1"/>
      <w:numFmt w:val="decimal"/>
      <w:lvlText w:val="4.%1."/>
      <w:legacy w:legacy="1" w:legacySpace="0" w:legacyIndent="283"/>
      <w:lvlJc w:val="left"/>
      <w:pPr>
        <w:ind w:left="283" w:hanging="283"/>
      </w:pPr>
      <w:rPr>
        <w:color w:val="auto"/>
      </w:rPr>
    </w:lvl>
  </w:abstractNum>
  <w:abstractNum w:abstractNumId="11" w15:restartNumberingAfterBreak="0">
    <w:nsid w:val="25CA74B0"/>
    <w:multiLevelType w:val="multilevel"/>
    <w:tmpl w:val="9B78CF78"/>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AB4D7E"/>
    <w:multiLevelType w:val="multilevel"/>
    <w:tmpl w:val="2F96F09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126F94"/>
    <w:multiLevelType w:val="multilevel"/>
    <w:tmpl w:val="91BEA3C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3F54F7"/>
    <w:multiLevelType w:val="multilevel"/>
    <w:tmpl w:val="6100AA26"/>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D5D4C9A"/>
    <w:multiLevelType w:val="multilevel"/>
    <w:tmpl w:val="A8266B1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CEB10FE"/>
    <w:multiLevelType w:val="multilevel"/>
    <w:tmpl w:val="4AF041C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3390495"/>
    <w:multiLevelType w:val="hybridMultilevel"/>
    <w:tmpl w:val="9C2AA1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167C43"/>
    <w:multiLevelType w:val="multilevel"/>
    <w:tmpl w:val="E4BA3EF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26"/>
        </w:tabs>
        <w:ind w:left="426" w:hanging="36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19" w15:restartNumberingAfterBreak="0">
    <w:nsid w:val="60FD1407"/>
    <w:multiLevelType w:val="multilevel"/>
    <w:tmpl w:val="FCF4AF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C490650"/>
    <w:multiLevelType w:val="multilevel"/>
    <w:tmpl w:val="4F8044CE"/>
    <w:lvl w:ilvl="0">
      <w:start w:val="1"/>
      <w:numFmt w:val="decimal"/>
      <w:lvlText w:val="%1."/>
      <w:lvlJc w:val="left"/>
      <w:pPr>
        <w:ind w:left="360" w:hanging="360"/>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pStyle w:val="Styl1"/>
      <w:lvlText w:val="%1.%2."/>
      <w:lvlJc w:val="left"/>
      <w:pPr>
        <w:ind w:left="716" w:hanging="432"/>
      </w:pPr>
      <w:rPr>
        <w:rFonts w:cs="Times New Roman" w:hint="default"/>
        <w:b w:val="0"/>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73DB64CA"/>
    <w:multiLevelType w:val="multilevel"/>
    <w:tmpl w:val="BE6CEA7C"/>
    <w:lvl w:ilvl="0">
      <w:start w:val="6"/>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40825EF"/>
    <w:multiLevelType w:val="hybridMultilevel"/>
    <w:tmpl w:val="5552A7FC"/>
    <w:lvl w:ilvl="0" w:tplc="17128EEE">
      <w:start w:val="6"/>
      <w:numFmt w:val="bullet"/>
      <w:lvlText w:val="-"/>
      <w:lvlJc w:val="left"/>
      <w:pPr>
        <w:tabs>
          <w:tab w:val="num" w:pos="1776"/>
        </w:tabs>
        <w:ind w:left="1776" w:hanging="360"/>
      </w:pPr>
      <w:rPr>
        <w:rFonts w:ascii="Calibri" w:eastAsia="Times New Roman" w:hAnsi="Calibri"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23" w15:restartNumberingAfterBreak="0">
    <w:nsid w:val="74924A0A"/>
    <w:multiLevelType w:val="hybridMultilevel"/>
    <w:tmpl w:val="D5A266DC"/>
    <w:lvl w:ilvl="0" w:tplc="CF5A4DEC">
      <w:start w:val="1"/>
      <w:numFmt w:val="decimal"/>
      <w:lvlText w:val="%1."/>
      <w:lvlJc w:val="left"/>
      <w:pPr>
        <w:ind w:left="927" w:hanging="360"/>
      </w:pPr>
      <w:rPr>
        <w:rFonts w:hint="default"/>
        <w:i/>
        <w:sz w:val="22"/>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7A1D0052"/>
    <w:multiLevelType w:val="multilevel"/>
    <w:tmpl w:val="EE9683F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num>
  <w:num w:numId="3">
    <w:abstractNumId w:val="18"/>
  </w:num>
  <w:num w:numId="4">
    <w:abstractNumId w:val="19"/>
  </w:num>
  <w:num w:numId="5">
    <w:abstractNumId w:val="24"/>
  </w:num>
  <w:num w:numId="6">
    <w:abstractNumId w:val="22"/>
  </w:num>
  <w:num w:numId="7">
    <w:abstractNumId w:val="16"/>
  </w:num>
  <w:num w:numId="8">
    <w:abstractNumId w:val="13"/>
  </w:num>
  <w:num w:numId="9">
    <w:abstractNumId w:val="7"/>
  </w:num>
  <w:num w:numId="10">
    <w:abstractNumId w:val="6"/>
  </w:num>
  <w:num w:numId="11">
    <w:abstractNumId w:val="12"/>
  </w:num>
  <w:num w:numId="12">
    <w:abstractNumId w:val="4"/>
  </w:num>
  <w:num w:numId="13">
    <w:abstractNumId w:val="11"/>
  </w:num>
  <w:num w:numId="14">
    <w:abstractNumId w:val="14"/>
  </w:num>
  <w:num w:numId="15">
    <w:abstractNumId w:val="15"/>
  </w:num>
  <w:num w:numId="16">
    <w:abstractNumId w:val="21"/>
  </w:num>
  <w:num w:numId="17">
    <w:abstractNumId w:val="8"/>
  </w:num>
  <w:num w:numId="18">
    <w:abstractNumId w:val="5"/>
  </w:num>
  <w:num w:numId="19">
    <w:abstractNumId w:val="9"/>
  </w:num>
  <w:num w:numId="20">
    <w:abstractNumId w:val="20"/>
  </w:num>
  <w:num w:numId="21">
    <w:abstractNumId w:val="17"/>
  </w:num>
  <w:num w:numId="22">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7A7"/>
    <w:rsid w:val="00000850"/>
    <w:rsid w:val="00001D15"/>
    <w:rsid w:val="00010703"/>
    <w:rsid w:val="00011CB9"/>
    <w:rsid w:val="00014C78"/>
    <w:rsid w:val="000158E8"/>
    <w:rsid w:val="00015959"/>
    <w:rsid w:val="00017F0A"/>
    <w:rsid w:val="00020652"/>
    <w:rsid w:val="000208F2"/>
    <w:rsid w:val="00022DD9"/>
    <w:rsid w:val="000235EE"/>
    <w:rsid w:val="00025970"/>
    <w:rsid w:val="00026641"/>
    <w:rsid w:val="00026A39"/>
    <w:rsid w:val="00030514"/>
    <w:rsid w:val="00030620"/>
    <w:rsid w:val="0003081F"/>
    <w:rsid w:val="00031B78"/>
    <w:rsid w:val="0003302B"/>
    <w:rsid w:val="00033952"/>
    <w:rsid w:val="00036EFF"/>
    <w:rsid w:val="000411FE"/>
    <w:rsid w:val="00046ED2"/>
    <w:rsid w:val="00047222"/>
    <w:rsid w:val="00052C17"/>
    <w:rsid w:val="00052DC3"/>
    <w:rsid w:val="000537DF"/>
    <w:rsid w:val="0005409C"/>
    <w:rsid w:val="00054418"/>
    <w:rsid w:val="00056442"/>
    <w:rsid w:val="00056A8F"/>
    <w:rsid w:val="00063398"/>
    <w:rsid w:val="000639D3"/>
    <w:rsid w:val="00064853"/>
    <w:rsid w:val="00074F6B"/>
    <w:rsid w:val="00080E5B"/>
    <w:rsid w:val="00081CF2"/>
    <w:rsid w:val="000823DD"/>
    <w:rsid w:val="000835CE"/>
    <w:rsid w:val="00084584"/>
    <w:rsid w:val="000852DE"/>
    <w:rsid w:val="00085C53"/>
    <w:rsid w:val="0009143A"/>
    <w:rsid w:val="000917B5"/>
    <w:rsid w:val="0009230E"/>
    <w:rsid w:val="00093E21"/>
    <w:rsid w:val="00095E6D"/>
    <w:rsid w:val="000A40EC"/>
    <w:rsid w:val="000A48D9"/>
    <w:rsid w:val="000A6C41"/>
    <w:rsid w:val="000B0AF7"/>
    <w:rsid w:val="000B12A1"/>
    <w:rsid w:val="000B45E4"/>
    <w:rsid w:val="000B52C8"/>
    <w:rsid w:val="000B535C"/>
    <w:rsid w:val="000B71F6"/>
    <w:rsid w:val="000B747B"/>
    <w:rsid w:val="000B7A97"/>
    <w:rsid w:val="000C1E29"/>
    <w:rsid w:val="000C2232"/>
    <w:rsid w:val="000C40F8"/>
    <w:rsid w:val="000C4474"/>
    <w:rsid w:val="000C4531"/>
    <w:rsid w:val="000C4EA4"/>
    <w:rsid w:val="000C50AE"/>
    <w:rsid w:val="000C64A1"/>
    <w:rsid w:val="000C70E3"/>
    <w:rsid w:val="000D0000"/>
    <w:rsid w:val="000D4380"/>
    <w:rsid w:val="000E5F37"/>
    <w:rsid w:val="000E65AF"/>
    <w:rsid w:val="000F6C25"/>
    <w:rsid w:val="00101D36"/>
    <w:rsid w:val="00102A1F"/>
    <w:rsid w:val="001051C9"/>
    <w:rsid w:val="0011248C"/>
    <w:rsid w:val="0011407A"/>
    <w:rsid w:val="0011765A"/>
    <w:rsid w:val="001203BA"/>
    <w:rsid w:val="00120967"/>
    <w:rsid w:val="00121618"/>
    <w:rsid w:val="00126754"/>
    <w:rsid w:val="001267A7"/>
    <w:rsid w:val="00126EC4"/>
    <w:rsid w:val="00130ABE"/>
    <w:rsid w:val="001310E4"/>
    <w:rsid w:val="001335C5"/>
    <w:rsid w:val="00136077"/>
    <w:rsid w:val="00136637"/>
    <w:rsid w:val="00136C58"/>
    <w:rsid w:val="001408C7"/>
    <w:rsid w:val="00142569"/>
    <w:rsid w:val="00143735"/>
    <w:rsid w:val="0014539C"/>
    <w:rsid w:val="00145436"/>
    <w:rsid w:val="00145A68"/>
    <w:rsid w:val="0015154F"/>
    <w:rsid w:val="00151802"/>
    <w:rsid w:val="0015197A"/>
    <w:rsid w:val="00154CB0"/>
    <w:rsid w:val="00154DF2"/>
    <w:rsid w:val="001564B9"/>
    <w:rsid w:val="00160AE0"/>
    <w:rsid w:val="00161BBB"/>
    <w:rsid w:val="00163C9D"/>
    <w:rsid w:val="00164FBD"/>
    <w:rsid w:val="0017106C"/>
    <w:rsid w:val="001710C8"/>
    <w:rsid w:val="00171572"/>
    <w:rsid w:val="001725C1"/>
    <w:rsid w:val="00173C32"/>
    <w:rsid w:val="00176257"/>
    <w:rsid w:val="00181C13"/>
    <w:rsid w:val="001829E2"/>
    <w:rsid w:val="00182BE4"/>
    <w:rsid w:val="00184CED"/>
    <w:rsid w:val="00186276"/>
    <w:rsid w:val="00190F92"/>
    <w:rsid w:val="00193093"/>
    <w:rsid w:val="00194197"/>
    <w:rsid w:val="001A22B1"/>
    <w:rsid w:val="001A3CDC"/>
    <w:rsid w:val="001A45D0"/>
    <w:rsid w:val="001A7A32"/>
    <w:rsid w:val="001B0B24"/>
    <w:rsid w:val="001B4E96"/>
    <w:rsid w:val="001B5B26"/>
    <w:rsid w:val="001C1DC4"/>
    <w:rsid w:val="001C2A77"/>
    <w:rsid w:val="001C492B"/>
    <w:rsid w:val="001C6713"/>
    <w:rsid w:val="001C6ABE"/>
    <w:rsid w:val="001D1CE6"/>
    <w:rsid w:val="001D2520"/>
    <w:rsid w:val="001D771B"/>
    <w:rsid w:val="001E12E8"/>
    <w:rsid w:val="001E5CC1"/>
    <w:rsid w:val="001E6C0E"/>
    <w:rsid w:val="001F038D"/>
    <w:rsid w:val="001F275C"/>
    <w:rsid w:val="001F4DCC"/>
    <w:rsid w:val="001F597B"/>
    <w:rsid w:val="001F68D2"/>
    <w:rsid w:val="002016C5"/>
    <w:rsid w:val="0020221A"/>
    <w:rsid w:val="00202AED"/>
    <w:rsid w:val="00202D5F"/>
    <w:rsid w:val="00210E31"/>
    <w:rsid w:val="002122E1"/>
    <w:rsid w:val="00227587"/>
    <w:rsid w:val="00232B6E"/>
    <w:rsid w:val="0023461A"/>
    <w:rsid w:val="002357BF"/>
    <w:rsid w:val="00241877"/>
    <w:rsid w:val="00243BFD"/>
    <w:rsid w:val="0024578D"/>
    <w:rsid w:val="00245E4F"/>
    <w:rsid w:val="00245E82"/>
    <w:rsid w:val="002476FF"/>
    <w:rsid w:val="002500D4"/>
    <w:rsid w:val="00251142"/>
    <w:rsid w:val="00251875"/>
    <w:rsid w:val="002540B9"/>
    <w:rsid w:val="0025521E"/>
    <w:rsid w:val="0025561A"/>
    <w:rsid w:val="00260D65"/>
    <w:rsid w:val="00263016"/>
    <w:rsid w:val="00264A6F"/>
    <w:rsid w:val="00265CA7"/>
    <w:rsid w:val="00266416"/>
    <w:rsid w:val="00267C4E"/>
    <w:rsid w:val="00271D50"/>
    <w:rsid w:val="002731A3"/>
    <w:rsid w:val="00276A91"/>
    <w:rsid w:val="00277372"/>
    <w:rsid w:val="00280010"/>
    <w:rsid w:val="00280686"/>
    <w:rsid w:val="002810AE"/>
    <w:rsid w:val="00282010"/>
    <w:rsid w:val="00285E65"/>
    <w:rsid w:val="00297AA6"/>
    <w:rsid w:val="002A0087"/>
    <w:rsid w:val="002A057B"/>
    <w:rsid w:val="002A133A"/>
    <w:rsid w:val="002A2089"/>
    <w:rsid w:val="002A2A72"/>
    <w:rsid w:val="002A35E2"/>
    <w:rsid w:val="002A6DD1"/>
    <w:rsid w:val="002A7115"/>
    <w:rsid w:val="002A7119"/>
    <w:rsid w:val="002A7BB4"/>
    <w:rsid w:val="002B0171"/>
    <w:rsid w:val="002B2496"/>
    <w:rsid w:val="002B2AAF"/>
    <w:rsid w:val="002B31AD"/>
    <w:rsid w:val="002B6039"/>
    <w:rsid w:val="002B63A2"/>
    <w:rsid w:val="002C046C"/>
    <w:rsid w:val="002C4B49"/>
    <w:rsid w:val="002C518B"/>
    <w:rsid w:val="002C76E3"/>
    <w:rsid w:val="002D2F3E"/>
    <w:rsid w:val="002E53EF"/>
    <w:rsid w:val="002F1873"/>
    <w:rsid w:val="002F1952"/>
    <w:rsid w:val="002F2459"/>
    <w:rsid w:val="002F66F5"/>
    <w:rsid w:val="00303F92"/>
    <w:rsid w:val="00304065"/>
    <w:rsid w:val="00304365"/>
    <w:rsid w:val="003065DC"/>
    <w:rsid w:val="00306DCC"/>
    <w:rsid w:val="00306E24"/>
    <w:rsid w:val="00307C3F"/>
    <w:rsid w:val="00310DAD"/>
    <w:rsid w:val="00311087"/>
    <w:rsid w:val="003225DA"/>
    <w:rsid w:val="00323117"/>
    <w:rsid w:val="003233C0"/>
    <w:rsid w:val="00323942"/>
    <w:rsid w:val="003266CA"/>
    <w:rsid w:val="003310B4"/>
    <w:rsid w:val="003313D3"/>
    <w:rsid w:val="00333113"/>
    <w:rsid w:val="00333229"/>
    <w:rsid w:val="003358D8"/>
    <w:rsid w:val="0034026D"/>
    <w:rsid w:val="00340379"/>
    <w:rsid w:val="00341FBB"/>
    <w:rsid w:val="00342E50"/>
    <w:rsid w:val="00344841"/>
    <w:rsid w:val="003451DD"/>
    <w:rsid w:val="00347ADD"/>
    <w:rsid w:val="0035255A"/>
    <w:rsid w:val="00352CE9"/>
    <w:rsid w:val="00352FB3"/>
    <w:rsid w:val="0035612D"/>
    <w:rsid w:val="00360477"/>
    <w:rsid w:val="00362E7C"/>
    <w:rsid w:val="00364B34"/>
    <w:rsid w:val="003661AC"/>
    <w:rsid w:val="003705CC"/>
    <w:rsid w:val="00372630"/>
    <w:rsid w:val="00377829"/>
    <w:rsid w:val="00384FF1"/>
    <w:rsid w:val="00385BF2"/>
    <w:rsid w:val="0038730B"/>
    <w:rsid w:val="0039046D"/>
    <w:rsid w:val="00390685"/>
    <w:rsid w:val="003914F8"/>
    <w:rsid w:val="00391BDB"/>
    <w:rsid w:val="00395AD5"/>
    <w:rsid w:val="00396658"/>
    <w:rsid w:val="00397033"/>
    <w:rsid w:val="003A03F7"/>
    <w:rsid w:val="003A24D5"/>
    <w:rsid w:val="003A5C2A"/>
    <w:rsid w:val="003A6ADC"/>
    <w:rsid w:val="003B497B"/>
    <w:rsid w:val="003B57A7"/>
    <w:rsid w:val="003B581E"/>
    <w:rsid w:val="003B646D"/>
    <w:rsid w:val="003C102E"/>
    <w:rsid w:val="003C6955"/>
    <w:rsid w:val="003D06E3"/>
    <w:rsid w:val="003D1B8B"/>
    <w:rsid w:val="003D4AA2"/>
    <w:rsid w:val="003D58FC"/>
    <w:rsid w:val="003D64DD"/>
    <w:rsid w:val="003E13DA"/>
    <w:rsid w:val="003E1598"/>
    <w:rsid w:val="003E1AB9"/>
    <w:rsid w:val="003E2344"/>
    <w:rsid w:val="003E4076"/>
    <w:rsid w:val="003E41B2"/>
    <w:rsid w:val="003E4A93"/>
    <w:rsid w:val="003E56BA"/>
    <w:rsid w:val="003E6B47"/>
    <w:rsid w:val="003F024F"/>
    <w:rsid w:val="003F088F"/>
    <w:rsid w:val="003F27B2"/>
    <w:rsid w:val="004001F0"/>
    <w:rsid w:val="004003DE"/>
    <w:rsid w:val="00401672"/>
    <w:rsid w:val="00410FC4"/>
    <w:rsid w:val="00412278"/>
    <w:rsid w:val="004124CD"/>
    <w:rsid w:val="0041251B"/>
    <w:rsid w:val="00413AB4"/>
    <w:rsid w:val="00415C1A"/>
    <w:rsid w:val="00421516"/>
    <w:rsid w:val="00421856"/>
    <w:rsid w:val="00421E9C"/>
    <w:rsid w:val="004225B2"/>
    <w:rsid w:val="00423D88"/>
    <w:rsid w:val="004245E0"/>
    <w:rsid w:val="00425663"/>
    <w:rsid w:val="00425875"/>
    <w:rsid w:val="00430654"/>
    <w:rsid w:val="00431EAF"/>
    <w:rsid w:val="00443B5B"/>
    <w:rsid w:val="004442F9"/>
    <w:rsid w:val="00444EE7"/>
    <w:rsid w:val="00462504"/>
    <w:rsid w:val="00462E9E"/>
    <w:rsid w:val="0046360E"/>
    <w:rsid w:val="0046627D"/>
    <w:rsid w:val="00472BF9"/>
    <w:rsid w:val="004743CD"/>
    <w:rsid w:val="00474AF6"/>
    <w:rsid w:val="004759EF"/>
    <w:rsid w:val="00483D26"/>
    <w:rsid w:val="004859BD"/>
    <w:rsid w:val="00493B16"/>
    <w:rsid w:val="004957CF"/>
    <w:rsid w:val="00495E6D"/>
    <w:rsid w:val="00497D3E"/>
    <w:rsid w:val="004A47EA"/>
    <w:rsid w:val="004A541D"/>
    <w:rsid w:val="004A58B2"/>
    <w:rsid w:val="004A65FD"/>
    <w:rsid w:val="004B01F5"/>
    <w:rsid w:val="004B02B5"/>
    <w:rsid w:val="004B35A5"/>
    <w:rsid w:val="004C6D4F"/>
    <w:rsid w:val="004E02FF"/>
    <w:rsid w:val="004E4C76"/>
    <w:rsid w:val="004E56CF"/>
    <w:rsid w:val="004F0B5C"/>
    <w:rsid w:val="004F664A"/>
    <w:rsid w:val="004F6B0A"/>
    <w:rsid w:val="004F78D1"/>
    <w:rsid w:val="00512317"/>
    <w:rsid w:val="00513240"/>
    <w:rsid w:val="0051407E"/>
    <w:rsid w:val="00517676"/>
    <w:rsid w:val="00517733"/>
    <w:rsid w:val="005206EB"/>
    <w:rsid w:val="00520C97"/>
    <w:rsid w:val="00521D16"/>
    <w:rsid w:val="00522A52"/>
    <w:rsid w:val="0052519B"/>
    <w:rsid w:val="0053156C"/>
    <w:rsid w:val="005335D9"/>
    <w:rsid w:val="00536A59"/>
    <w:rsid w:val="00537069"/>
    <w:rsid w:val="005441A7"/>
    <w:rsid w:val="00552A8A"/>
    <w:rsid w:val="00552C0E"/>
    <w:rsid w:val="005530B2"/>
    <w:rsid w:val="00555F49"/>
    <w:rsid w:val="00556B68"/>
    <w:rsid w:val="005618F6"/>
    <w:rsid w:val="00563AEA"/>
    <w:rsid w:val="00564F6F"/>
    <w:rsid w:val="00567C4C"/>
    <w:rsid w:val="00570986"/>
    <w:rsid w:val="00572E9F"/>
    <w:rsid w:val="005737F0"/>
    <w:rsid w:val="005757DF"/>
    <w:rsid w:val="005776C5"/>
    <w:rsid w:val="0058080C"/>
    <w:rsid w:val="0058311A"/>
    <w:rsid w:val="005839C3"/>
    <w:rsid w:val="00584122"/>
    <w:rsid w:val="0058465E"/>
    <w:rsid w:val="00590A1F"/>
    <w:rsid w:val="00590ECA"/>
    <w:rsid w:val="00592BC4"/>
    <w:rsid w:val="005967BC"/>
    <w:rsid w:val="005A40B7"/>
    <w:rsid w:val="005A631A"/>
    <w:rsid w:val="005A6FDB"/>
    <w:rsid w:val="005B1A7D"/>
    <w:rsid w:val="005B3879"/>
    <w:rsid w:val="005B4E42"/>
    <w:rsid w:val="005B7185"/>
    <w:rsid w:val="005C663D"/>
    <w:rsid w:val="005D00DE"/>
    <w:rsid w:val="005D01EF"/>
    <w:rsid w:val="005D2DDA"/>
    <w:rsid w:val="005D42FF"/>
    <w:rsid w:val="005E0A69"/>
    <w:rsid w:val="005E1052"/>
    <w:rsid w:val="005E13A7"/>
    <w:rsid w:val="005E1548"/>
    <w:rsid w:val="005E4E2F"/>
    <w:rsid w:val="005E631C"/>
    <w:rsid w:val="005E668E"/>
    <w:rsid w:val="005E6D89"/>
    <w:rsid w:val="005F787B"/>
    <w:rsid w:val="006007B2"/>
    <w:rsid w:val="00601C1A"/>
    <w:rsid w:val="00601C98"/>
    <w:rsid w:val="00606EC8"/>
    <w:rsid w:val="00606F7A"/>
    <w:rsid w:val="00606FED"/>
    <w:rsid w:val="006105A2"/>
    <w:rsid w:val="00611DDB"/>
    <w:rsid w:val="00612CC8"/>
    <w:rsid w:val="00613C86"/>
    <w:rsid w:val="00616FBF"/>
    <w:rsid w:val="00617A35"/>
    <w:rsid w:val="006205BC"/>
    <w:rsid w:val="00620A2D"/>
    <w:rsid w:val="0062105B"/>
    <w:rsid w:val="006210AF"/>
    <w:rsid w:val="006223DC"/>
    <w:rsid w:val="006309F0"/>
    <w:rsid w:val="00633542"/>
    <w:rsid w:val="00634F01"/>
    <w:rsid w:val="00636755"/>
    <w:rsid w:val="00637A74"/>
    <w:rsid w:val="0064380A"/>
    <w:rsid w:val="00643F20"/>
    <w:rsid w:val="006445D6"/>
    <w:rsid w:val="00653988"/>
    <w:rsid w:val="0065415A"/>
    <w:rsid w:val="00654D05"/>
    <w:rsid w:val="00657DB4"/>
    <w:rsid w:val="00661375"/>
    <w:rsid w:val="00662FA5"/>
    <w:rsid w:val="00671B54"/>
    <w:rsid w:val="00681DB7"/>
    <w:rsid w:val="00682E33"/>
    <w:rsid w:val="0068349F"/>
    <w:rsid w:val="006857F9"/>
    <w:rsid w:val="00690C25"/>
    <w:rsid w:val="00690CA6"/>
    <w:rsid w:val="0069216F"/>
    <w:rsid w:val="0069219E"/>
    <w:rsid w:val="006950B7"/>
    <w:rsid w:val="00696299"/>
    <w:rsid w:val="006966A1"/>
    <w:rsid w:val="006A086D"/>
    <w:rsid w:val="006A0FC0"/>
    <w:rsid w:val="006A1A8E"/>
    <w:rsid w:val="006A2643"/>
    <w:rsid w:val="006A3928"/>
    <w:rsid w:val="006A4543"/>
    <w:rsid w:val="006A5C06"/>
    <w:rsid w:val="006B0DC1"/>
    <w:rsid w:val="006B5CF0"/>
    <w:rsid w:val="006C03EB"/>
    <w:rsid w:val="006C2221"/>
    <w:rsid w:val="006C2E55"/>
    <w:rsid w:val="006C4145"/>
    <w:rsid w:val="006C5268"/>
    <w:rsid w:val="006C650C"/>
    <w:rsid w:val="006C660D"/>
    <w:rsid w:val="006D06DB"/>
    <w:rsid w:val="006D3F8B"/>
    <w:rsid w:val="006D44D4"/>
    <w:rsid w:val="006E11CA"/>
    <w:rsid w:val="006E2692"/>
    <w:rsid w:val="006E40B5"/>
    <w:rsid w:val="006E4FA7"/>
    <w:rsid w:val="006E4FEE"/>
    <w:rsid w:val="006F0045"/>
    <w:rsid w:val="006F0BE2"/>
    <w:rsid w:val="006F0ECD"/>
    <w:rsid w:val="006F2B5E"/>
    <w:rsid w:val="006F3507"/>
    <w:rsid w:val="006F3977"/>
    <w:rsid w:val="00702278"/>
    <w:rsid w:val="00707EE1"/>
    <w:rsid w:val="00714653"/>
    <w:rsid w:val="007157B3"/>
    <w:rsid w:val="0071786F"/>
    <w:rsid w:val="0072024D"/>
    <w:rsid w:val="00722E56"/>
    <w:rsid w:val="007242F6"/>
    <w:rsid w:val="00726629"/>
    <w:rsid w:val="00726860"/>
    <w:rsid w:val="00726C19"/>
    <w:rsid w:val="00732BFA"/>
    <w:rsid w:val="00733204"/>
    <w:rsid w:val="0073436F"/>
    <w:rsid w:val="00734EC2"/>
    <w:rsid w:val="00740450"/>
    <w:rsid w:val="007414EB"/>
    <w:rsid w:val="0074151C"/>
    <w:rsid w:val="00747964"/>
    <w:rsid w:val="007502DB"/>
    <w:rsid w:val="00751CF5"/>
    <w:rsid w:val="00757518"/>
    <w:rsid w:val="00757F64"/>
    <w:rsid w:val="00762174"/>
    <w:rsid w:val="007638A1"/>
    <w:rsid w:val="00765728"/>
    <w:rsid w:val="00765B56"/>
    <w:rsid w:val="00771613"/>
    <w:rsid w:val="0077169A"/>
    <w:rsid w:val="007716F8"/>
    <w:rsid w:val="00773B6F"/>
    <w:rsid w:val="007756BF"/>
    <w:rsid w:val="00781899"/>
    <w:rsid w:val="00782DFC"/>
    <w:rsid w:val="00782FF5"/>
    <w:rsid w:val="007831D9"/>
    <w:rsid w:val="00783485"/>
    <w:rsid w:val="00784063"/>
    <w:rsid w:val="0078422A"/>
    <w:rsid w:val="00787E72"/>
    <w:rsid w:val="00792735"/>
    <w:rsid w:val="00793EF8"/>
    <w:rsid w:val="0079628B"/>
    <w:rsid w:val="007968AB"/>
    <w:rsid w:val="00796E36"/>
    <w:rsid w:val="007A0ADF"/>
    <w:rsid w:val="007A0BFB"/>
    <w:rsid w:val="007A0C45"/>
    <w:rsid w:val="007A0C7E"/>
    <w:rsid w:val="007A3A61"/>
    <w:rsid w:val="007A4107"/>
    <w:rsid w:val="007A4DED"/>
    <w:rsid w:val="007B11DE"/>
    <w:rsid w:val="007B756A"/>
    <w:rsid w:val="007B76FF"/>
    <w:rsid w:val="007C10C3"/>
    <w:rsid w:val="007C1FB7"/>
    <w:rsid w:val="007C22E1"/>
    <w:rsid w:val="007C6D39"/>
    <w:rsid w:val="007C6E08"/>
    <w:rsid w:val="007D12DF"/>
    <w:rsid w:val="007E133B"/>
    <w:rsid w:val="007E245B"/>
    <w:rsid w:val="007E38B9"/>
    <w:rsid w:val="007E5486"/>
    <w:rsid w:val="007E659C"/>
    <w:rsid w:val="007F1E17"/>
    <w:rsid w:val="007F64FA"/>
    <w:rsid w:val="007F6B46"/>
    <w:rsid w:val="00800729"/>
    <w:rsid w:val="00802628"/>
    <w:rsid w:val="00812431"/>
    <w:rsid w:val="00812640"/>
    <w:rsid w:val="008135CD"/>
    <w:rsid w:val="0081416F"/>
    <w:rsid w:val="00821816"/>
    <w:rsid w:val="008221DC"/>
    <w:rsid w:val="0082228F"/>
    <w:rsid w:val="00826BD4"/>
    <w:rsid w:val="00826CED"/>
    <w:rsid w:val="00830DAB"/>
    <w:rsid w:val="00832391"/>
    <w:rsid w:val="00840BE7"/>
    <w:rsid w:val="0084121F"/>
    <w:rsid w:val="008430B4"/>
    <w:rsid w:val="0084465B"/>
    <w:rsid w:val="00845D0E"/>
    <w:rsid w:val="0084738B"/>
    <w:rsid w:val="0085057B"/>
    <w:rsid w:val="00857D55"/>
    <w:rsid w:val="008607A3"/>
    <w:rsid w:val="00860828"/>
    <w:rsid w:val="00860852"/>
    <w:rsid w:val="00860A84"/>
    <w:rsid w:val="00860F99"/>
    <w:rsid w:val="0086214D"/>
    <w:rsid w:val="00863302"/>
    <w:rsid w:val="00864DC3"/>
    <w:rsid w:val="008654F7"/>
    <w:rsid w:val="00866CC7"/>
    <w:rsid w:val="008673AD"/>
    <w:rsid w:val="00867B99"/>
    <w:rsid w:val="008702C2"/>
    <w:rsid w:val="00875A66"/>
    <w:rsid w:val="00876892"/>
    <w:rsid w:val="008843BD"/>
    <w:rsid w:val="008873A4"/>
    <w:rsid w:val="0089013A"/>
    <w:rsid w:val="00891C73"/>
    <w:rsid w:val="00891F64"/>
    <w:rsid w:val="00894ED9"/>
    <w:rsid w:val="00895212"/>
    <w:rsid w:val="008A1729"/>
    <w:rsid w:val="008A1AEB"/>
    <w:rsid w:val="008A2572"/>
    <w:rsid w:val="008A6569"/>
    <w:rsid w:val="008B2B5B"/>
    <w:rsid w:val="008B2F9E"/>
    <w:rsid w:val="008B354A"/>
    <w:rsid w:val="008B3A36"/>
    <w:rsid w:val="008B5E2C"/>
    <w:rsid w:val="008B66C3"/>
    <w:rsid w:val="008B6C0E"/>
    <w:rsid w:val="008C52C8"/>
    <w:rsid w:val="008D035D"/>
    <w:rsid w:val="008D121A"/>
    <w:rsid w:val="008D269D"/>
    <w:rsid w:val="008D6DC2"/>
    <w:rsid w:val="008D6E7C"/>
    <w:rsid w:val="008D7213"/>
    <w:rsid w:val="008D768B"/>
    <w:rsid w:val="008E0DBC"/>
    <w:rsid w:val="008E1805"/>
    <w:rsid w:val="008E411C"/>
    <w:rsid w:val="008E67C5"/>
    <w:rsid w:val="008F1E89"/>
    <w:rsid w:val="008F22C0"/>
    <w:rsid w:val="008F5735"/>
    <w:rsid w:val="008F6E97"/>
    <w:rsid w:val="008F6FF4"/>
    <w:rsid w:val="009017A1"/>
    <w:rsid w:val="00905393"/>
    <w:rsid w:val="0091582C"/>
    <w:rsid w:val="00916078"/>
    <w:rsid w:val="0091619F"/>
    <w:rsid w:val="009163F4"/>
    <w:rsid w:val="00923968"/>
    <w:rsid w:val="00923BEC"/>
    <w:rsid w:val="009254DB"/>
    <w:rsid w:val="00927AFA"/>
    <w:rsid w:val="009319A5"/>
    <w:rsid w:val="00933B28"/>
    <w:rsid w:val="00942B9C"/>
    <w:rsid w:val="009500B3"/>
    <w:rsid w:val="0095423C"/>
    <w:rsid w:val="00957085"/>
    <w:rsid w:val="0096366C"/>
    <w:rsid w:val="009726ED"/>
    <w:rsid w:val="00973684"/>
    <w:rsid w:val="00975575"/>
    <w:rsid w:val="00980BCB"/>
    <w:rsid w:val="00981250"/>
    <w:rsid w:val="00990814"/>
    <w:rsid w:val="00991E78"/>
    <w:rsid w:val="009949F0"/>
    <w:rsid w:val="00995043"/>
    <w:rsid w:val="00995B2D"/>
    <w:rsid w:val="009A0E84"/>
    <w:rsid w:val="009A1041"/>
    <w:rsid w:val="009A176C"/>
    <w:rsid w:val="009A3B9E"/>
    <w:rsid w:val="009A3D3C"/>
    <w:rsid w:val="009A4064"/>
    <w:rsid w:val="009A41C7"/>
    <w:rsid w:val="009A51DB"/>
    <w:rsid w:val="009A7927"/>
    <w:rsid w:val="009A7B64"/>
    <w:rsid w:val="009B001F"/>
    <w:rsid w:val="009B0426"/>
    <w:rsid w:val="009B10B2"/>
    <w:rsid w:val="009B3D81"/>
    <w:rsid w:val="009B535B"/>
    <w:rsid w:val="009B6E53"/>
    <w:rsid w:val="009C089B"/>
    <w:rsid w:val="009C4FD8"/>
    <w:rsid w:val="009C7C26"/>
    <w:rsid w:val="009D29D2"/>
    <w:rsid w:val="009D471E"/>
    <w:rsid w:val="009D5934"/>
    <w:rsid w:val="009D5E0A"/>
    <w:rsid w:val="009D6F01"/>
    <w:rsid w:val="009E1F5B"/>
    <w:rsid w:val="009E38DD"/>
    <w:rsid w:val="009E6165"/>
    <w:rsid w:val="009E624E"/>
    <w:rsid w:val="009F0CEB"/>
    <w:rsid w:val="009F269C"/>
    <w:rsid w:val="009F3A7A"/>
    <w:rsid w:val="009F6E36"/>
    <w:rsid w:val="009F7E8A"/>
    <w:rsid w:val="00A012CB"/>
    <w:rsid w:val="00A107BE"/>
    <w:rsid w:val="00A12031"/>
    <w:rsid w:val="00A14AD1"/>
    <w:rsid w:val="00A14E84"/>
    <w:rsid w:val="00A16B2D"/>
    <w:rsid w:val="00A2025A"/>
    <w:rsid w:val="00A2067B"/>
    <w:rsid w:val="00A21F37"/>
    <w:rsid w:val="00A23862"/>
    <w:rsid w:val="00A35C00"/>
    <w:rsid w:val="00A366E6"/>
    <w:rsid w:val="00A37F68"/>
    <w:rsid w:val="00A46098"/>
    <w:rsid w:val="00A520E2"/>
    <w:rsid w:val="00A56A67"/>
    <w:rsid w:val="00A57115"/>
    <w:rsid w:val="00A574BC"/>
    <w:rsid w:val="00A6490C"/>
    <w:rsid w:val="00A66CA1"/>
    <w:rsid w:val="00A6788A"/>
    <w:rsid w:val="00A70665"/>
    <w:rsid w:val="00A7090C"/>
    <w:rsid w:val="00A74AFE"/>
    <w:rsid w:val="00A76CE1"/>
    <w:rsid w:val="00A77E2C"/>
    <w:rsid w:val="00A77FF4"/>
    <w:rsid w:val="00A81429"/>
    <w:rsid w:val="00A82EF9"/>
    <w:rsid w:val="00A87F03"/>
    <w:rsid w:val="00A9029A"/>
    <w:rsid w:val="00A91917"/>
    <w:rsid w:val="00A93A0C"/>
    <w:rsid w:val="00A95059"/>
    <w:rsid w:val="00A95641"/>
    <w:rsid w:val="00A9591C"/>
    <w:rsid w:val="00AA53A7"/>
    <w:rsid w:val="00AA5B17"/>
    <w:rsid w:val="00AA5F18"/>
    <w:rsid w:val="00AB1284"/>
    <w:rsid w:val="00AB5FD1"/>
    <w:rsid w:val="00AB7D9C"/>
    <w:rsid w:val="00AC11DB"/>
    <w:rsid w:val="00AC1646"/>
    <w:rsid w:val="00AC3BCB"/>
    <w:rsid w:val="00AC428A"/>
    <w:rsid w:val="00AC472A"/>
    <w:rsid w:val="00AC5C51"/>
    <w:rsid w:val="00AC5FEA"/>
    <w:rsid w:val="00AC60BB"/>
    <w:rsid w:val="00AD18D6"/>
    <w:rsid w:val="00AD19D3"/>
    <w:rsid w:val="00AD326A"/>
    <w:rsid w:val="00AD5520"/>
    <w:rsid w:val="00AD79BC"/>
    <w:rsid w:val="00AE07C9"/>
    <w:rsid w:val="00AE0D97"/>
    <w:rsid w:val="00AE33DF"/>
    <w:rsid w:val="00AE4A6A"/>
    <w:rsid w:val="00AE6544"/>
    <w:rsid w:val="00AE6D42"/>
    <w:rsid w:val="00AE6F19"/>
    <w:rsid w:val="00B01039"/>
    <w:rsid w:val="00B02837"/>
    <w:rsid w:val="00B03C2D"/>
    <w:rsid w:val="00B05825"/>
    <w:rsid w:val="00B13575"/>
    <w:rsid w:val="00B13CAC"/>
    <w:rsid w:val="00B13E6D"/>
    <w:rsid w:val="00B1430F"/>
    <w:rsid w:val="00B16193"/>
    <w:rsid w:val="00B16FD9"/>
    <w:rsid w:val="00B24589"/>
    <w:rsid w:val="00B26132"/>
    <w:rsid w:val="00B33333"/>
    <w:rsid w:val="00B3641B"/>
    <w:rsid w:val="00B36A51"/>
    <w:rsid w:val="00B375B4"/>
    <w:rsid w:val="00B37AF3"/>
    <w:rsid w:val="00B42A9A"/>
    <w:rsid w:val="00B43CAB"/>
    <w:rsid w:val="00B44E6C"/>
    <w:rsid w:val="00B46AA7"/>
    <w:rsid w:val="00B47E3D"/>
    <w:rsid w:val="00B5033F"/>
    <w:rsid w:val="00B509C8"/>
    <w:rsid w:val="00B52568"/>
    <w:rsid w:val="00B53A86"/>
    <w:rsid w:val="00B53CC2"/>
    <w:rsid w:val="00B55930"/>
    <w:rsid w:val="00B57B3F"/>
    <w:rsid w:val="00B608CF"/>
    <w:rsid w:val="00B63BC3"/>
    <w:rsid w:val="00B67AC5"/>
    <w:rsid w:val="00B71A7A"/>
    <w:rsid w:val="00B721EB"/>
    <w:rsid w:val="00B724E6"/>
    <w:rsid w:val="00B72595"/>
    <w:rsid w:val="00B73B19"/>
    <w:rsid w:val="00B75071"/>
    <w:rsid w:val="00B75294"/>
    <w:rsid w:val="00B8022C"/>
    <w:rsid w:val="00B81B26"/>
    <w:rsid w:val="00B8240A"/>
    <w:rsid w:val="00B82EC0"/>
    <w:rsid w:val="00B831F0"/>
    <w:rsid w:val="00B87F6E"/>
    <w:rsid w:val="00B90F4A"/>
    <w:rsid w:val="00B912E0"/>
    <w:rsid w:val="00B94F6C"/>
    <w:rsid w:val="00B95C65"/>
    <w:rsid w:val="00B9661A"/>
    <w:rsid w:val="00BA2BC8"/>
    <w:rsid w:val="00BA4E4A"/>
    <w:rsid w:val="00BA6A26"/>
    <w:rsid w:val="00BA6B64"/>
    <w:rsid w:val="00BA774C"/>
    <w:rsid w:val="00BB055F"/>
    <w:rsid w:val="00BB6267"/>
    <w:rsid w:val="00BB7CBF"/>
    <w:rsid w:val="00BC0CA1"/>
    <w:rsid w:val="00BC0D0A"/>
    <w:rsid w:val="00BC3133"/>
    <w:rsid w:val="00BC3B8E"/>
    <w:rsid w:val="00BC45C5"/>
    <w:rsid w:val="00BC4926"/>
    <w:rsid w:val="00BC73E2"/>
    <w:rsid w:val="00BD076F"/>
    <w:rsid w:val="00BD0961"/>
    <w:rsid w:val="00BD4236"/>
    <w:rsid w:val="00BD508B"/>
    <w:rsid w:val="00BD563D"/>
    <w:rsid w:val="00BD5883"/>
    <w:rsid w:val="00BD6F4C"/>
    <w:rsid w:val="00BE11BF"/>
    <w:rsid w:val="00BE19A3"/>
    <w:rsid w:val="00BE7BE8"/>
    <w:rsid w:val="00BF4BE6"/>
    <w:rsid w:val="00C0121D"/>
    <w:rsid w:val="00C0334A"/>
    <w:rsid w:val="00C03823"/>
    <w:rsid w:val="00C03D9D"/>
    <w:rsid w:val="00C044DE"/>
    <w:rsid w:val="00C04725"/>
    <w:rsid w:val="00C057EB"/>
    <w:rsid w:val="00C07127"/>
    <w:rsid w:val="00C07BB6"/>
    <w:rsid w:val="00C14719"/>
    <w:rsid w:val="00C202F2"/>
    <w:rsid w:val="00C215F1"/>
    <w:rsid w:val="00C21DF2"/>
    <w:rsid w:val="00C220D1"/>
    <w:rsid w:val="00C245A6"/>
    <w:rsid w:val="00C27D69"/>
    <w:rsid w:val="00C3155C"/>
    <w:rsid w:val="00C32241"/>
    <w:rsid w:val="00C327F0"/>
    <w:rsid w:val="00C36BA0"/>
    <w:rsid w:val="00C40A54"/>
    <w:rsid w:val="00C41590"/>
    <w:rsid w:val="00C42699"/>
    <w:rsid w:val="00C44F42"/>
    <w:rsid w:val="00C45B88"/>
    <w:rsid w:val="00C505E8"/>
    <w:rsid w:val="00C5069F"/>
    <w:rsid w:val="00C51142"/>
    <w:rsid w:val="00C5434A"/>
    <w:rsid w:val="00C57D0A"/>
    <w:rsid w:val="00C613F1"/>
    <w:rsid w:val="00C729C4"/>
    <w:rsid w:val="00C7411E"/>
    <w:rsid w:val="00C74985"/>
    <w:rsid w:val="00C74F0B"/>
    <w:rsid w:val="00C766BD"/>
    <w:rsid w:val="00C769EB"/>
    <w:rsid w:val="00C8017E"/>
    <w:rsid w:val="00C8046C"/>
    <w:rsid w:val="00C8221C"/>
    <w:rsid w:val="00C824F8"/>
    <w:rsid w:val="00C83E5B"/>
    <w:rsid w:val="00C84560"/>
    <w:rsid w:val="00C87181"/>
    <w:rsid w:val="00C91EE4"/>
    <w:rsid w:val="00C92284"/>
    <w:rsid w:val="00C9498F"/>
    <w:rsid w:val="00C94A70"/>
    <w:rsid w:val="00C9556B"/>
    <w:rsid w:val="00CA1BF7"/>
    <w:rsid w:val="00CA5356"/>
    <w:rsid w:val="00CA695C"/>
    <w:rsid w:val="00CB08FC"/>
    <w:rsid w:val="00CB0E87"/>
    <w:rsid w:val="00CB1F34"/>
    <w:rsid w:val="00CB2A34"/>
    <w:rsid w:val="00CB485A"/>
    <w:rsid w:val="00CB5A92"/>
    <w:rsid w:val="00CC022D"/>
    <w:rsid w:val="00CC31A1"/>
    <w:rsid w:val="00CC6970"/>
    <w:rsid w:val="00CC6F4F"/>
    <w:rsid w:val="00CC74E9"/>
    <w:rsid w:val="00CD13D4"/>
    <w:rsid w:val="00CD521A"/>
    <w:rsid w:val="00CE2A2E"/>
    <w:rsid w:val="00CE6CB2"/>
    <w:rsid w:val="00CE7801"/>
    <w:rsid w:val="00CF1ABB"/>
    <w:rsid w:val="00CF65A1"/>
    <w:rsid w:val="00D0069D"/>
    <w:rsid w:val="00D00C00"/>
    <w:rsid w:val="00D036DA"/>
    <w:rsid w:val="00D0379C"/>
    <w:rsid w:val="00D06645"/>
    <w:rsid w:val="00D105BA"/>
    <w:rsid w:val="00D110FE"/>
    <w:rsid w:val="00D11913"/>
    <w:rsid w:val="00D1356B"/>
    <w:rsid w:val="00D1485F"/>
    <w:rsid w:val="00D14969"/>
    <w:rsid w:val="00D16C52"/>
    <w:rsid w:val="00D20C57"/>
    <w:rsid w:val="00D210E6"/>
    <w:rsid w:val="00D211EE"/>
    <w:rsid w:val="00D23EAE"/>
    <w:rsid w:val="00D25080"/>
    <w:rsid w:val="00D26FCC"/>
    <w:rsid w:val="00D303A2"/>
    <w:rsid w:val="00D306CF"/>
    <w:rsid w:val="00D33C77"/>
    <w:rsid w:val="00D34F02"/>
    <w:rsid w:val="00D41A14"/>
    <w:rsid w:val="00D41D8D"/>
    <w:rsid w:val="00D42DA7"/>
    <w:rsid w:val="00D43B94"/>
    <w:rsid w:val="00D43CF0"/>
    <w:rsid w:val="00D43D68"/>
    <w:rsid w:val="00D45247"/>
    <w:rsid w:val="00D45584"/>
    <w:rsid w:val="00D47F62"/>
    <w:rsid w:val="00D518C2"/>
    <w:rsid w:val="00D5255C"/>
    <w:rsid w:val="00D5408C"/>
    <w:rsid w:val="00D564DB"/>
    <w:rsid w:val="00D602C7"/>
    <w:rsid w:val="00D66512"/>
    <w:rsid w:val="00D679D0"/>
    <w:rsid w:val="00D71727"/>
    <w:rsid w:val="00D72706"/>
    <w:rsid w:val="00D73713"/>
    <w:rsid w:val="00D76D61"/>
    <w:rsid w:val="00D76E3F"/>
    <w:rsid w:val="00D81531"/>
    <w:rsid w:val="00D82057"/>
    <w:rsid w:val="00D82BD5"/>
    <w:rsid w:val="00D830C4"/>
    <w:rsid w:val="00D83C81"/>
    <w:rsid w:val="00D84901"/>
    <w:rsid w:val="00D90105"/>
    <w:rsid w:val="00D91247"/>
    <w:rsid w:val="00D91B82"/>
    <w:rsid w:val="00D924DA"/>
    <w:rsid w:val="00D9330C"/>
    <w:rsid w:val="00D93507"/>
    <w:rsid w:val="00D935F4"/>
    <w:rsid w:val="00D94F8D"/>
    <w:rsid w:val="00D956FA"/>
    <w:rsid w:val="00D95B8D"/>
    <w:rsid w:val="00D97D58"/>
    <w:rsid w:val="00DA04B3"/>
    <w:rsid w:val="00DA13E1"/>
    <w:rsid w:val="00DA2214"/>
    <w:rsid w:val="00DA7D7F"/>
    <w:rsid w:val="00DB2F94"/>
    <w:rsid w:val="00DB46C7"/>
    <w:rsid w:val="00DB49F4"/>
    <w:rsid w:val="00DB67A6"/>
    <w:rsid w:val="00DC0978"/>
    <w:rsid w:val="00DC1571"/>
    <w:rsid w:val="00DC23EA"/>
    <w:rsid w:val="00DC5EC9"/>
    <w:rsid w:val="00DC7945"/>
    <w:rsid w:val="00DD1123"/>
    <w:rsid w:val="00DD5537"/>
    <w:rsid w:val="00DE1A26"/>
    <w:rsid w:val="00DE4D6F"/>
    <w:rsid w:val="00DE5FC7"/>
    <w:rsid w:val="00DE5FDD"/>
    <w:rsid w:val="00DF0DBC"/>
    <w:rsid w:val="00DF1B1F"/>
    <w:rsid w:val="00DF46F4"/>
    <w:rsid w:val="00DF5119"/>
    <w:rsid w:val="00DF5FC1"/>
    <w:rsid w:val="00DF7744"/>
    <w:rsid w:val="00DF7C8D"/>
    <w:rsid w:val="00E00247"/>
    <w:rsid w:val="00E00A46"/>
    <w:rsid w:val="00E01D83"/>
    <w:rsid w:val="00E031E5"/>
    <w:rsid w:val="00E07284"/>
    <w:rsid w:val="00E07C07"/>
    <w:rsid w:val="00E1247E"/>
    <w:rsid w:val="00E14307"/>
    <w:rsid w:val="00E15990"/>
    <w:rsid w:val="00E161D2"/>
    <w:rsid w:val="00E21D1D"/>
    <w:rsid w:val="00E21F94"/>
    <w:rsid w:val="00E220F2"/>
    <w:rsid w:val="00E234DB"/>
    <w:rsid w:val="00E240F2"/>
    <w:rsid w:val="00E24F5E"/>
    <w:rsid w:val="00E25EEA"/>
    <w:rsid w:val="00E27126"/>
    <w:rsid w:val="00E304D7"/>
    <w:rsid w:val="00E32885"/>
    <w:rsid w:val="00E34F6E"/>
    <w:rsid w:val="00E3726E"/>
    <w:rsid w:val="00E41F6F"/>
    <w:rsid w:val="00E42CF5"/>
    <w:rsid w:val="00E462A7"/>
    <w:rsid w:val="00E46F67"/>
    <w:rsid w:val="00E5086B"/>
    <w:rsid w:val="00E51E13"/>
    <w:rsid w:val="00E55422"/>
    <w:rsid w:val="00E55529"/>
    <w:rsid w:val="00E57565"/>
    <w:rsid w:val="00E62E99"/>
    <w:rsid w:val="00E635C8"/>
    <w:rsid w:val="00E63FC5"/>
    <w:rsid w:val="00E70586"/>
    <w:rsid w:val="00E714D9"/>
    <w:rsid w:val="00E73F16"/>
    <w:rsid w:val="00E746B0"/>
    <w:rsid w:val="00E75117"/>
    <w:rsid w:val="00E813A2"/>
    <w:rsid w:val="00E81507"/>
    <w:rsid w:val="00E825BC"/>
    <w:rsid w:val="00E833DE"/>
    <w:rsid w:val="00E85315"/>
    <w:rsid w:val="00E86C60"/>
    <w:rsid w:val="00E91260"/>
    <w:rsid w:val="00E9340D"/>
    <w:rsid w:val="00E9443E"/>
    <w:rsid w:val="00E946FC"/>
    <w:rsid w:val="00EA7DF4"/>
    <w:rsid w:val="00EB12DB"/>
    <w:rsid w:val="00EB45BC"/>
    <w:rsid w:val="00EB594C"/>
    <w:rsid w:val="00EB6D39"/>
    <w:rsid w:val="00EB6EE2"/>
    <w:rsid w:val="00EC1372"/>
    <w:rsid w:val="00EC528B"/>
    <w:rsid w:val="00EC66B8"/>
    <w:rsid w:val="00EC7441"/>
    <w:rsid w:val="00ED010A"/>
    <w:rsid w:val="00ED01A6"/>
    <w:rsid w:val="00ED0CB0"/>
    <w:rsid w:val="00ED41B7"/>
    <w:rsid w:val="00ED4B6D"/>
    <w:rsid w:val="00ED6DB0"/>
    <w:rsid w:val="00ED73D2"/>
    <w:rsid w:val="00EE7F58"/>
    <w:rsid w:val="00EF36EF"/>
    <w:rsid w:val="00EF390B"/>
    <w:rsid w:val="00EF61CF"/>
    <w:rsid w:val="00EF76C6"/>
    <w:rsid w:val="00F01AB1"/>
    <w:rsid w:val="00F033F5"/>
    <w:rsid w:val="00F06020"/>
    <w:rsid w:val="00F06919"/>
    <w:rsid w:val="00F1133C"/>
    <w:rsid w:val="00F113C0"/>
    <w:rsid w:val="00F11C70"/>
    <w:rsid w:val="00F21484"/>
    <w:rsid w:val="00F24B0B"/>
    <w:rsid w:val="00F3381E"/>
    <w:rsid w:val="00F34802"/>
    <w:rsid w:val="00F3593E"/>
    <w:rsid w:val="00F42A7B"/>
    <w:rsid w:val="00F4514A"/>
    <w:rsid w:val="00F457F3"/>
    <w:rsid w:val="00F4695C"/>
    <w:rsid w:val="00F50127"/>
    <w:rsid w:val="00F53ECE"/>
    <w:rsid w:val="00F61348"/>
    <w:rsid w:val="00F64855"/>
    <w:rsid w:val="00F6489A"/>
    <w:rsid w:val="00F711F3"/>
    <w:rsid w:val="00F7233B"/>
    <w:rsid w:val="00F7251F"/>
    <w:rsid w:val="00F72A5E"/>
    <w:rsid w:val="00F72C12"/>
    <w:rsid w:val="00F74853"/>
    <w:rsid w:val="00F74D82"/>
    <w:rsid w:val="00F7504F"/>
    <w:rsid w:val="00F75349"/>
    <w:rsid w:val="00F75E53"/>
    <w:rsid w:val="00F7618A"/>
    <w:rsid w:val="00F77FD3"/>
    <w:rsid w:val="00F81B1B"/>
    <w:rsid w:val="00F81B87"/>
    <w:rsid w:val="00F8466A"/>
    <w:rsid w:val="00F85D50"/>
    <w:rsid w:val="00F85DDF"/>
    <w:rsid w:val="00F86417"/>
    <w:rsid w:val="00F91EF7"/>
    <w:rsid w:val="00F930E5"/>
    <w:rsid w:val="00FA0567"/>
    <w:rsid w:val="00FA0F7F"/>
    <w:rsid w:val="00FA35BC"/>
    <w:rsid w:val="00FA709F"/>
    <w:rsid w:val="00FB26B7"/>
    <w:rsid w:val="00FB6E5B"/>
    <w:rsid w:val="00FB733D"/>
    <w:rsid w:val="00FD3285"/>
    <w:rsid w:val="00FD3A4C"/>
    <w:rsid w:val="00FD529F"/>
    <w:rsid w:val="00FE0726"/>
    <w:rsid w:val="00FE0C3A"/>
    <w:rsid w:val="00FE443C"/>
    <w:rsid w:val="00FF0761"/>
    <w:rsid w:val="00FF5A1B"/>
    <w:rsid w:val="00FF797F"/>
    <w:rsid w:val="00FF7A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3BA298-9449-45E7-932F-A40230BA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hd w:val="pct5" w:color="auto" w:fill="auto"/>
      <w:jc w:val="center"/>
      <w:outlineLvl w:val="0"/>
    </w:pPr>
    <w:rPr>
      <w:b/>
      <w:sz w:val="28"/>
    </w:rPr>
  </w:style>
  <w:style w:type="paragraph" w:styleId="Nadpis2">
    <w:name w:val="heading 2"/>
    <w:basedOn w:val="Zkladntext"/>
    <w:next w:val="Normln"/>
    <w:qFormat/>
    <w:rsid w:val="004001F0"/>
    <w:pPr>
      <w:spacing w:line="240" w:lineRule="atLeast"/>
      <w:ind w:right="68"/>
      <w:outlineLvl w:val="1"/>
    </w:pPr>
    <w:rPr>
      <w:rFonts w:ascii="Calibri" w:hAnsi="Calibri" w:cs="Calibri"/>
      <w:b/>
      <w:sz w:val="22"/>
      <w:szCs w:val="22"/>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both"/>
      <w:outlineLvl w:val="3"/>
    </w:pPr>
    <w:rPr>
      <w:b/>
    </w:rPr>
  </w:style>
  <w:style w:type="paragraph" w:styleId="Nadpis5">
    <w:name w:val="heading 5"/>
    <w:basedOn w:val="Normln"/>
    <w:next w:val="Normln"/>
    <w:qFormat/>
    <w:pPr>
      <w:keepNext/>
      <w:jc w:val="both"/>
      <w:outlineLvl w:val="4"/>
    </w:pPr>
    <w:rPr>
      <w:b/>
      <w:sz w:val="32"/>
    </w:rPr>
  </w:style>
  <w:style w:type="paragraph" w:styleId="Nadpis6">
    <w:name w:val="heading 6"/>
    <w:basedOn w:val="Normln"/>
    <w:next w:val="Normln"/>
    <w:qFormat/>
    <w:pPr>
      <w:keepNext/>
      <w:jc w:val="both"/>
      <w:outlineLvl w:val="5"/>
    </w:pPr>
    <w:rPr>
      <w:b/>
      <w:sz w:val="24"/>
    </w:rPr>
  </w:style>
  <w:style w:type="paragraph" w:styleId="Nadpis7">
    <w:name w:val="heading 7"/>
    <w:basedOn w:val="Normln"/>
    <w:next w:val="Normln"/>
    <w:qFormat/>
    <w:pPr>
      <w:keepNext/>
      <w:pBdr>
        <w:top w:val="single" w:sz="18" w:space="1" w:color="auto"/>
        <w:left w:val="single" w:sz="18" w:space="1" w:color="auto"/>
        <w:bottom w:val="single" w:sz="18" w:space="1" w:color="auto"/>
        <w:right w:val="single" w:sz="18" w:space="1" w:color="auto"/>
      </w:pBdr>
      <w:jc w:val="both"/>
      <w:outlineLvl w:val="6"/>
    </w:pPr>
    <w:rPr>
      <w:i/>
    </w:rPr>
  </w:style>
  <w:style w:type="paragraph" w:styleId="Nadpis8">
    <w:name w:val="heading 8"/>
    <w:basedOn w:val="Normln"/>
    <w:next w:val="Normln"/>
    <w:qFormat/>
    <w:pPr>
      <w:keepNext/>
      <w:shd w:val="pct10" w:color="auto" w:fill="auto"/>
      <w:jc w:val="both"/>
      <w:outlineLvl w:val="7"/>
    </w:pPr>
    <w:rPr>
      <w:b/>
    </w:rPr>
  </w:style>
  <w:style w:type="paragraph" w:styleId="Nadpis9">
    <w:name w:val="heading 9"/>
    <w:basedOn w:val="Normln"/>
    <w:next w:val="Normln"/>
    <w:qFormat/>
    <w:pPr>
      <w:keepNext/>
      <w:jc w:val="center"/>
      <w:outlineLvl w:val="8"/>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
    <w:name w:val="Body Text"/>
    <w:basedOn w:val="Normln"/>
    <w:link w:val="ZkladntextChar"/>
    <w:pPr>
      <w:jc w:val="both"/>
    </w:pPr>
  </w:style>
  <w:style w:type="paragraph" w:styleId="Zkladntextodsazen">
    <w:name w:val="Body Text Indent"/>
    <w:basedOn w:val="Normln"/>
    <w:pPr>
      <w:ind w:left="360"/>
      <w:jc w:val="both"/>
    </w:pPr>
  </w:style>
  <w:style w:type="paragraph" w:styleId="Zkladntext2">
    <w:name w:val="Body Text 2"/>
    <w:basedOn w:val="Normln"/>
    <w:pPr>
      <w:jc w:val="both"/>
    </w:pPr>
    <w:rPr>
      <w:b/>
    </w:rPr>
  </w:style>
  <w:style w:type="paragraph" w:styleId="Nzev">
    <w:name w:val="Title"/>
    <w:basedOn w:val="Normln"/>
    <w:qFormat/>
    <w:pPr>
      <w:pBdr>
        <w:top w:val="single" w:sz="24" w:space="1" w:color="auto" w:shadow="1"/>
        <w:left w:val="single" w:sz="24" w:space="1" w:color="auto" w:shadow="1"/>
        <w:bottom w:val="single" w:sz="24" w:space="1" w:color="auto" w:shadow="1"/>
        <w:right w:val="single" w:sz="24" w:space="1" w:color="auto" w:shadow="1"/>
      </w:pBdr>
      <w:shd w:val="pct10" w:color="auto" w:fill="auto"/>
      <w:jc w:val="center"/>
    </w:pPr>
    <w:rPr>
      <w:rFonts w:ascii="Arial" w:hAnsi="Arial"/>
      <w:b/>
      <w:sz w:val="44"/>
    </w:rPr>
  </w:style>
  <w:style w:type="paragraph" w:styleId="Zkladntext3">
    <w:name w:val="Body Text 3"/>
    <w:basedOn w:val="Normln"/>
    <w:pPr>
      <w:jc w:val="both"/>
    </w:pPr>
    <w:rPr>
      <w:sz w:val="24"/>
    </w:rPr>
  </w:style>
  <w:style w:type="paragraph" w:customStyle="1" w:styleId="Smlouva-slo">
    <w:name w:val="Smlouva-číslo"/>
    <w:basedOn w:val="Normln"/>
    <w:pPr>
      <w:widowControl w:val="0"/>
      <w:spacing w:before="120" w:line="240" w:lineRule="atLeast"/>
      <w:jc w:val="both"/>
    </w:pPr>
    <w:rPr>
      <w:snapToGrid w:val="0"/>
      <w:sz w:val="24"/>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NormlnIMP">
    <w:name w:val="Normální_IMP"/>
    <w:basedOn w:val="Normln"/>
    <w:pPr>
      <w:suppressAutoHyphens/>
      <w:overflowPunct w:val="0"/>
      <w:autoSpaceDE w:val="0"/>
      <w:autoSpaceDN w:val="0"/>
      <w:adjustRightInd w:val="0"/>
      <w:spacing w:line="276" w:lineRule="auto"/>
      <w:textAlignment w:val="baseline"/>
    </w:pPr>
    <w:rPr>
      <w:sz w:val="24"/>
    </w:rPr>
  </w:style>
  <w:style w:type="character" w:styleId="Odkaznakoment">
    <w:name w:val="annotation reference"/>
    <w:semiHidden/>
    <w:rsid w:val="00BC0D0A"/>
    <w:rPr>
      <w:sz w:val="16"/>
      <w:szCs w:val="16"/>
    </w:rPr>
  </w:style>
  <w:style w:type="paragraph" w:styleId="Textkomente">
    <w:name w:val="annotation text"/>
    <w:basedOn w:val="Normln"/>
    <w:link w:val="TextkomenteChar"/>
    <w:uiPriority w:val="99"/>
    <w:semiHidden/>
    <w:rsid w:val="00BC0D0A"/>
  </w:style>
  <w:style w:type="paragraph" w:styleId="Pedmtkomente">
    <w:name w:val="annotation subject"/>
    <w:basedOn w:val="Textkomente"/>
    <w:next w:val="Textkomente"/>
    <w:semiHidden/>
    <w:rsid w:val="00BC0D0A"/>
    <w:rPr>
      <w:b/>
      <w:bCs/>
    </w:rPr>
  </w:style>
  <w:style w:type="paragraph" w:customStyle="1" w:styleId="CharCharCharCharCharChar">
    <w:name w:val="Char Char Char Char Char Char"/>
    <w:aliases w:val=" Char Char Char Char Char Char Char Char"/>
    <w:basedOn w:val="Normln"/>
    <w:rsid w:val="001C6713"/>
    <w:pPr>
      <w:spacing w:after="160" w:line="240" w:lineRule="exact"/>
    </w:pPr>
    <w:rPr>
      <w:rFonts w:ascii="Arial" w:hAnsi="Arial"/>
      <w:lang w:val="en-US" w:eastAsia="en-US"/>
    </w:rPr>
  </w:style>
  <w:style w:type="character" w:customStyle="1" w:styleId="WW-Absatz-Standardschriftart1">
    <w:name w:val="WW-Absatz-Standardschriftart1"/>
    <w:rsid w:val="0035612D"/>
  </w:style>
  <w:style w:type="paragraph" w:styleId="Odstavecseseznamem">
    <w:name w:val="List Paragraph"/>
    <w:basedOn w:val="Normln"/>
    <w:uiPriority w:val="34"/>
    <w:qFormat/>
    <w:rsid w:val="00800729"/>
    <w:pPr>
      <w:ind w:left="708"/>
    </w:pPr>
  </w:style>
  <w:style w:type="paragraph" w:customStyle="1" w:styleId="StylLatinkaArialSloitArial10bPed0cm">
    <w:name w:val="Styl (Latinka) Arial (Složité) Arial 10 b. Před:  0 cm"/>
    <w:basedOn w:val="Normln"/>
    <w:rsid w:val="00BD563D"/>
    <w:pPr>
      <w:tabs>
        <w:tab w:val="left" w:pos="1531"/>
        <w:tab w:val="left" w:pos="2325"/>
      </w:tabs>
      <w:spacing w:line="200" w:lineRule="atLeast"/>
    </w:pPr>
    <w:rPr>
      <w:rFonts w:ascii="Arial" w:hAnsi="Arial" w:cs="Arial"/>
      <w:lang w:eastAsia="en-US"/>
    </w:rPr>
  </w:style>
  <w:style w:type="paragraph" w:customStyle="1" w:styleId="msolistparagraph0">
    <w:name w:val="msolistparagraph"/>
    <w:basedOn w:val="Normln"/>
    <w:rsid w:val="0025521E"/>
    <w:pPr>
      <w:ind w:left="720"/>
    </w:pPr>
    <w:rPr>
      <w:sz w:val="24"/>
      <w:szCs w:val="24"/>
    </w:rPr>
  </w:style>
  <w:style w:type="paragraph" w:customStyle="1" w:styleId="normlndobloku">
    <w:name w:val="normlndobloku"/>
    <w:basedOn w:val="Normln"/>
    <w:rsid w:val="00BE19A3"/>
    <w:pPr>
      <w:jc w:val="both"/>
    </w:pPr>
    <w:rPr>
      <w:rFonts w:ascii="Arial" w:hAnsi="Arial" w:cs="Arial"/>
      <w:sz w:val="22"/>
      <w:szCs w:val="22"/>
    </w:rPr>
  </w:style>
  <w:style w:type="paragraph" w:customStyle="1" w:styleId="PODKAPITOLA">
    <w:name w:val="PODKAPITOLA"/>
    <w:basedOn w:val="Normln"/>
    <w:link w:val="PODKAPITOLAChar"/>
    <w:qFormat/>
    <w:rsid w:val="005206EB"/>
    <w:rPr>
      <w:rFonts w:ascii="Verdana" w:hAnsi="Verdana"/>
      <w:b/>
      <w:bCs/>
      <w:szCs w:val="24"/>
      <w:lang w:val="x-none" w:eastAsia="x-none"/>
    </w:rPr>
  </w:style>
  <w:style w:type="character" w:customStyle="1" w:styleId="PODKAPITOLAChar">
    <w:name w:val="PODKAPITOLA Char"/>
    <w:link w:val="PODKAPITOLA"/>
    <w:rsid w:val="005206EB"/>
    <w:rPr>
      <w:rFonts w:ascii="Verdana" w:hAnsi="Verdana"/>
      <w:b/>
      <w:bCs/>
      <w:szCs w:val="24"/>
      <w:lang w:val="x-none" w:eastAsia="x-none" w:bidi="ar-SA"/>
    </w:rPr>
  </w:style>
  <w:style w:type="paragraph" w:customStyle="1" w:styleId="Default">
    <w:name w:val="Default"/>
    <w:basedOn w:val="Normln"/>
    <w:rsid w:val="00F11C70"/>
    <w:pPr>
      <w:autoSpaceDE w:val="0"/>
      <w:autoSpaceDN w:val="0"/>
    </w:pPr>
    <w:rPr>
      <w:rFonts w:ascii="Arial" w:hAnsi="Arial" w:cs="Arial"/>
      <w:color w:val="000000"/>
      <w:sz w:val="24"/>
      <w:szCs w:val="24"/>
    </w:rPr>
  </w:style>
  <w:style w:type="character" w:customStyle="1" w:styleId="TextkomenteChar">
    <w:name w:val="Text komentáře Char"/>
    <w:link w:val="Textkomente"/>
    <w:uiPriority w:val="99"/>
    <w:semiHidden/>
    <w:locked/>
    <w:rsid w:val="009B10B2"/>
  </w:style>
  <w:style w:type="character" w:customStyle="1" w:styleId="ZkladntextChar">
    <w:name w:val="Základní text Char"/>
    <w:link w:val="Zkladntext"/>
    <w:locked/>
    <w:rsid w:val="009B10B2"/>
  </w:style>
  <w:style w:type="paragraph" w:customStyle="1" w:styleId="Odstavecseseznamem1">
    <w:name w:val="Odstavec se seznamem1"/>
    <w:basedOn w:val="Normln"/>
    <w:rsid w:val="002810AE"/>
    <w:pPr>
      <w:spacing w:after="120" w:line="259" w:lineRule="auto"/>
      <w:ind w:left="720"/>
      <w:jc w:val="both"/>
    </w:pPr>
    <w:rPr>
      <w:rFonts w:ascii="Calibri" w:eastAsia="Calibri" w:hAnsi="Calibri"/>
      <w:sz w:val="22"/>
      <w:szCs w:val="22"/>
    </w:rPr>
  </w:style>
  <w:style w:type="paragraph" w:customStyle="1" w:styleId="Styl1">
    <w:name w:val="Styl1"/>
    <w:basedOn w:val="Odstavecseseznamem"/>
    <w:uiPriority w:val="99"/>
    <w:rsid w:val="002A6DD1"/>
    <w:pPr>
      <w:numPr>
        <w:ilvl w:val="1"/>
        <w:numId w:val="20"/>
      </w:numPr>
      <w:spacing w:before="120" w:after="120" w:line="276" w:lineRule="auto"/>
      <w:jc w:val="both"/>
    </w:pPr>
    <w:rPr>
      <w:rFonts w:ascii="Calibri" w:eastAsia="Calibri" w:hAnsi="Calibri"/>
      <w:sz w:val="22"/>
      <w:szCs w:val="22"/>
      <w:lang w:eastAsia="en-US"/>
    </w:rPr>
  </w:style>
  <w:style w:type="paragraph" w:customStyle="1" w:styleId="Styl11">
    <w:name w:val="Styl 1.1."/>
    <w:basedOn w:val="Styl1"/>
    <w:link w:val="Styl11Char"/>
    <w:rsid w:val="002A6DD1"/>
    <w:pPr>
      <w:numPr>
        <w:ilvl w:val="0"/>
        <w:numId w:val="0"/>
      </w:numPr>
      <w:tabs>
        <w:tab w:val="num" w:pos="3658"/>
      </w:tabs>
      <w:ind w:left="709" w:hanging="709"/>
    </w:pPr>
    <w:rPr>
      <w:rFonts w:ascii="Arial" w:hAnsi="Arial" w:cs="Arial"/>
      <w:sz w:val="20"/>
      <w:szCs w:val="20"/>
    </w:rPr>
  </w:style>
  <w:style w:type="character" w:customStyle="1" w:styleId="Styl11Char">
    <w:name w:val="Styl 1.1. Char"/>
    <w:link w:val="Styl11"/>
    <w:locked/>
    <w:rsid w:val="002A6DD1"/>
    <w:rPr>
      <w:rFonts w:ascii="Arial" w:eastAsia="Calibri" w:hAnsi="Arial" w:cs="Arial"/>
      <w:lang w:eastAsia="en-US"/>
    </w:rPr>
  </w:style>
  <w:style w:type="character" w:customStyle="1" w:styleId="datalabel">
    <w:name w:val="datalabel"/>
    <w:rsid w:val="00F4514A"/>
  </w:style>
  <w:style w:type="character" w:customStyle="1" w:styleId="ZpatChar">
    <w:name w:val="Zápatí Char"/>
    <w:link w:val="Zpat"/>
    <w:uiPriority w:val="99"/>
    <w:rsid w:val="00285E65"/>
  </w:style>
  <w:style w:type="character" w:customStyle="1" w:styleId="ZhlavChar">
    <w:name w:val="Záhlaví Char"/>
    <w:link w:val="Zhlav"/>
    <w:uiPriority w:val="99"/>
    <w:rsid w:val="008673AD"/>
  </w:style>
  <w:style w:type="paragraph" w:customStyle="1" w:styleId="Tabulkatext">
    <w:name w:val="Tabulka text"/>
    <w:link w:val="TabulkatextChar"/>
    <w:uiPriority w:val="6"/>
    <w:qFormat/>
    <w:rsid w:val="006105A2"/>
    <w:pPr>
      <w:spacing w:before="60" w:after="60"/>
      <w:ind w:left="57" w:right="57"/>
    </w:pPr>
    <w:rPr>
      <w:rFonts w:ascii="Arial" w:eastAsia="Arial" w:hAnsi="Arial"/>
      <w:color w:val="080808"/>
      <w:szCs w:val="22"/>
      <w:lang w:eastAsia="en-US"/>
    </w:rPr>
  </w:style>
  <w:style w:type="character" w:customStyle="1" w:styleId="TabulkatextChar">
    <w:name w:val="Tabulka text Char"/>
    <w:link w:val="Tabulkatext"/>
    <w:uiPriority w:val="6"/>
    <w:rsid w:val="006105A2"/>
    <w:rPr>
      <w:rFonts w:ascii="Arial" w:eastAsia="Arial" w:hAnsi="Arial"/>
      <w:color w:val="08080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32980">
      <w:bodyDiv w:val="1"/>
      <w:marLeft w:val="0"/>
      <w:marRight w:val="0"/>
      <w:marTop w:val="0"/>
      <w:marBottom w:val="0"/>
      <w:divBdr>
        <w:top w:val="none" w:sz="0" w:space="0" w:color="auto"/>
        <w:left w:val="none" w:sz="0" w:space="0" w:color="auto"/>
        <w:bottom w:val="none" w:sz="0" w:space="0" w:color="auto"/>
        <w:right w:val="none" w:sz="0" w:space="0" w:color="auto"/>
      </w:divBdr>
    </w:div>
    <w:div w:id="144127906">
      <w:bodyDiv w:val="1"/>
      <w:marLeft w:val="0"/>
      <w:marRight w:val="0"/>
      <w:marTop w:val="0"/>
      <w:marBottom w:val="0"/>
      <w:divBdr>
        <w:top w:val="none" w:sz="0" w:space="0" w:color="auto"/>
        <w:left w:val="none" w:sz="0" w:space="0" w:color="auto"/>
        <w:bottom w:val="none" w:sz="0" w:space="0" w:color="auto"/>
        <w:right w:val="none" w:sz="0" w:space="0" w:color="auto"/>
      </w:divBdr>
    </w:div>
    <w:div w:id="156727472">
      <w:bodyDiv w:val="1"/>
      <w:marLeft w:val="0"/>
      <w:marRight w:val="0"/>
      <w:marTop w:val="0"/>
      <w:marBottom w:val="0"/>
      <w:divBdr>
        <w:top w:val="none" w:sz="0" w:space="0" w:color="auto"/>
        <w:left w:val="none" w:sz="0" w:space="0" w:color="auto"/>
        <w:bottom w:val="none" w:sz="0" w:space="0" w:color="auto"/>
        <w:right w:val="none" w:sz="0" w:space="0" w:color="auto"/>
      </w:divBdr>
    </w:div>
    <w:div w:id="184489753">
      <w:bodyDiv w:val="1"/>
      <w:marLeft w:val="0"/>
      <w:marRight w:val="0"/>
      <w:marTop w:val="0"/>
      <w:marBottom w:val="0"/>
      <w:divBdr>
        <w:top w:val="none" w:sz="0" w:space="0" w:color="auto"/>
        <w:left w:val="none" w:sz="0" w:space="0" w:color="auto"/>
        <w:bottom w:val="none" w:sz="0" w:space="0" w:color="auto"/>
        <w:right w:val="none" w:sz="0" w:space="0" w:color="auto"/>
      </w:divBdr>
    </w:div>
    <w:div w:id="507519507">
      <w:bodyDiv w:val="1"/>
      <w:marLeft w:val="0"/>
      <w:marRight w:val="0"/>
      <w:marTop w:val="0"/>
      <w:marBottom w:val="0"/>
      <w:divBdr>
        <w:top w:val="none" w:sz="0" w:space="0" w:color="auto"/>
        <w:left w:val="none" w:sz="0" w:space="0" w:color="auto"/>
        <w:bottom w:val="none" w:sz="0" w:space="0" w:color="auto"/>
        <w:right w:val="none" w:sz="0" w:space="0" w:color="auto"/>
      </w:divBdr>
    </w:div>
    <w:div w:id="658968345">
      <w:bodyDiv w:val="1"/>
      <w:marLeft w:val="0"/>
      <w:marRight w:val="0"/>
      <w:marTop w:val="0"/>
      <w:marBottom w:val="0"/>
      <w:divBdr>
        <w:top w:val="none" w:sz="0" w:space="0" w:color="auto"/>
        <w:left w:val="none" w:sz="0" w:space="0" w:color="auto"/>
        <w:bottom w:val="none" w:sz="0" w:space="0" w:color="auto"/>
        <w:right w:val="none" w:sz="0" w:space="0" w:color="auto"/>
      </w:divBdr>
    </w:div>
    <w:div w:id="1031683302">
      <w:bodyDiv w:val="1"/>
      <w:marLeft w:val="0"/>
      <w:marRight w:val="0"/>
      <w:marTop w:val="0"/>
      <w:marBottom w:val="0"/>
      <w:divBdr>
        <w:top w:val="none" w:sz="0" w:space="0" w:color="auto"/>
        <w:left w:val="none" w:sz="0" w:space="0" w:color="auto"/>
        <w:bottom w:val="none" w:sz="0" w:space="0" w:color="auto"/>
        <w:right w:val="none" w:sz="0" w:space="0" w:color="auto"/>
      </w:divBdr>
    </w:div>
    <w:div w:id="1210144101">
      <w:bodyDiv w:val="1"/>
      <w:marLeft w:val="0"/>
      <w:marRight w:val="0"/>
      <w:marTop w:val="0"/>
      <w:marBottom w:val="0"/>
      <w:divBdr>
        <w:top w:val="none" w:sz="0" w:space="0" w:color="auto"/>
        <w:left w:val="none" w:sz="0" w:space="0" w:color="auto"/>
        <w:bottom w:val="none" w:sz="0" w:space="0" w:color="auto"/>
        <w:right w:val="none" w:sz="0" w:space="0" w:color="auto"/>
      </w:divBdr>
    </w:div>
    <w:div w:id="1325162849">
      <w:bodyDiv w:val="1"/>
      <w:marLeft w:val="0"/>
      <w:marRight w:val="0"/>
      <w:marTop w:val="0"/>
      <w:marBottom w:val="0"/>
      <w:divBdr>
        <w:top w:val="none" w:sz="0" w:space="0" w:color="auto"/>
        <w:left w:val="none" w:sz="0" w:space="0" w:color="auto"/>
        <w:bottom w:val="none" w:sz="0" w:space="0" w:color="auto"/>
        <w:right w:val="none" w:sz="0" w:space="0" w:color="auto"/>
      </w:divBdr>
    </w:div>
    <w:div w:id="1471630108">
      <w:bodyDiv w:val="1"/>
      <w:marLeft w:val="0"/>
      <w:marRight w:val="0"/>
      <w:marTop w:val="0"/>
      <w:marBottom w:val="0"/>
      <w:divBdr>
        <w:top w:val="none" w:sz="0" w:space="0" w:color="auto"/>
        <w:left w:val="none" w:sz="0" w:space="0" w:color="auto"/>
        <w:bottom w:val="none" w:sz="0" w:space="0" w:color="auto"/>
        <w:right w:val="none" w:sz="0" w:space="0" w:color="auto"/>
      </w:divBdr>
    </w:div>
    <w:div w:id="1543706715">
      <w:bodyDiv w:val="1"/>
      <w:marLeft w:val="0"/>
      <w:marRight w:val="0"/>
      <w:marTop w:val="0"/>
      <w:marBottom w:val="0"/>
      <w:divBdr>
        <w:top w:val="none" w:sz="0" w:space="0" w:color="auto"/>
        <w:left w:val="none" w:sz="0" w:space="0" w:color="auto"/>
        <w:bottom w:val="none" w:sz="0" w:space="0" w:color="auto"/>
        <w:right w:val="none" w:sz="0" w:space="0" w:color="auto"/>
      </w:divBdr>
    </w:div>
    <w:div w:id="176025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bezdek@mesto-hran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zachar\Documents\VE&#344;EJN&#201;%20ZAK&#193;ZKY\2021\Chodn&#237;k%20v%20ulici%20Ale&#353;ova\N&#225;vrh%20SOD.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A8D25-781B-4510-A596-3EB4F9E1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SOD</Template>
  <TotalTime>167</TotalTime>
  <Pages>15</Pages>
  <Words>6337</Words>
  <Characters>37394</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SMLOUVA  O  DÍLO  čís. ....</vt:lpstr>
    </vt:vector>
  </TitlesOfParts>
  <Company>UNIPS a.s.</Company>
  <LinksUpToDate>false</LinksUpToDate>
  <CharactersWithSpaces>43644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čís. ....</dc:title>
  <dc:subject/>
  <dc:creator>Zachar Tomáš</dc:creator>
  <cp:keywords/>
  <cp:lastModifiedBy>Bezděk Vladimír</cp:lastModifiedBy>
  <cp:revision>22</cp:revision>
  <cp:lastPrinted>2021-04-19T12:49:00Z</cp:lastPrinted>
  <dcterms:created xsi:type="dcterms:W3CDTF">2021-03-29T11:33:00Z</dcterms:created>
  <dcterms:modified xsi:type="dcterms:W3CDTF">2021-05-28T11:26:00Z</dcterms:modified>
</cp:coreProperties>
</file>