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C0E19" w14:textId="77777777" w:rsidR="003E5DDE" w:rsidRDefault="003E5DDE" w:rsidP="003E5DDE">
      <w:pPr>
        <w:pStyle w:val="Standard"/>
        <w:keepNext/>
        <w:widowControl w:val="0"/>
        <w:spacing w:before="240" w:after="60" w:line="240" w:lineRule="auto"/>
        <w:jc w:val="center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 xml:space="preserve">Dodatek č. 1 ke </w:t>
      </w:r>
    </w:p>
    <w:p w14:paraId="0FF55118" w14:textId="7DA1F342" w:rsidR="003E5DDE" w:rsidRPr="004C3966" w:rsidRDefault="003E5DDE" w:rsidP="003E5DDE">
      <w:pPr>
        <w:pStyle w:val="Standard"/>
        <w:keepNext/>
        <w:widowControl w:val="0"/>
        <w:spacing w:before="240" w:after="60" w:line="24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4C3966">
        <w:rPr>
          <w:rFonts w:ascii="Verdana" w:hAnsi="Verdana" w:cs="Arial"/>
          <w:b/>
          <w:bCs/>
          <w:sz w:val="28"/>
          <w:szCs w:val="28"/>
        </w:rPr>
        <w:t>Smlouv</w:t>
      </w:r>
      <w:r>
        <w:rPr>
          <w:rFonts w:ascii="Verdana" w:hAnsi="Verdana" w:cs="Arial"/>
          <w:b/>
          <w:bCs/>
          <w:sz w:val="28"/>
          <w:szCs w:val="28"/>
        </w:rPr>
        <w:t>ě</w:t>
      </w:r>
      <w:r w:rsidRPr="004C3966">
        <w:rPr>
          <w:rFonts w:ascii="Verdana" w:hAnsi="Verdana" w:cs="Arial"/>
          <w:b/>
          <w:bCs/>
          <w:sz w:val="28"/>
          <w:szCs w:val="28"/>
        </w:rPr>
        <w:t xml:space="preserve"> o nájmu prostoru sloužícího k podnikání  </w:t>
      </w:r>
    </w:p>
    <w:p w14:paraId="5134B1B3" w14:textId="227E2C9F" w:rsidR="003E5DDE" w:rsidRPr="004C3966" w:rsidRDefault="003E5DDE" w:rsidP="003E5DDE">
      <w:pPr>
        <w:pStyle w:val="Standard"/>
        <w:widowControl w:val="0"/>
        <w:spacing w:after="0" w:line="240" w:lineRule="atLeast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uzavřené dle ustanovení </w:t>
      </w:r>
      <w:r w:rsidRPr="004C3966">
        <w:rPr>
          <w:rFonts w:ascii="Verdana" w:hAnsi="Verdana" w:cs="Arial"/>
          <w:sz w:val="20"/>
          <w:szCs w:val="20"/>
        </w:rPr>
        <w:t>§2302 a násl. ve</w:t>
      </w:r>
      <w:r>
        <w:rPr>
          <w:rFonts w:ascii="Verdana" w:hAnsi="Verdana" w:cs="Arial"/>
          <w:sz w:val="20"/>
          <w:szCs w:val="20"/>
        </w:rPr>
        <w:t xml:space="preserve"> spojení s § 2201 a násl.</w:t>
      </w:r>
      <w:r w:rsidRPr="004C3966">
        <w:rPr>
          <w:rFonts w:ascii="Verdana" w:hAnsi="Verdana" w:cs="Arial"/>
          <w:sz w:val="20"/>
          <w:szCs w:val="20"/>
        </w:rPr>
        <w:t xml:space="preserve"> zák. č.89/2012 Sb. občanský zákoník,</w:t>
      </w:r>
      <w:r>
        <w:rPr>
          <w:rFonts w:ascii="Verdana" w:hAnsi="Verdana" w:cs="Arial"/>
          <w:sz w:val="20"/>
          <w:szCs w:val="20"/>
        </w:rPr>
        <w:t xml:space="preserve"> ve znění pozdějších předpisů</w:t>
      </w:r>
      <w:r w:rsidRPr="004C396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(</w:t>
      </w:r>
      <w:r w:rsidRPr="004C3966">
        <w:rPr>
          <w:rFonts w:ascii="Verdana" w:hAnsi="Verdana" w:cs="Arial"/>
          <w:sz w:val="20"/>
          <w:szCs w:val="20"/>
        </w:rPr>
        <w:t xml:space="preserve">dále jen </w:t>
      </w:r>
      <w:r>
        <w:rPr>
          <w:rFonts w:ascii="Verdana" w:hAnsi="Verdana" w:cs="Arial"/>
          <w:sz w:val="20"/>
          <w:szCs w:val="20"/>
        </w:rPr>
        <w:t>„</w:t>
      </w:r>
      <w:r w:rsidRPr="004C3966">
        <w:rPr>
          <w:rFonts w:ascii="Verdana" w:hAnsi="Verdana" w:cs="Arial"/>
          <w:sz w:val="20"/>
          <w:szCs w:val="20"/>
        </w:rPr>
        <w:t>NOZ</w:t>
      </w:r>
      <w:r>
        <w:rPr>
          <w:rFonts w:ascii="Verdana" w:hAnsi="Verdana" w:cs="Arial"/>
          <w:sz w:val="20"/>
          <w:szCs w:val="20"/>
        </w:rPr>
        <w:t>“</w:t>
      </w:r>
      <w:r w:rsidRPr="004C3966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>, dne</w:t>
      </w:r>
    </w:p>
    <w:p w14:paraId="6D9211C4" w14:textId="77777777" w:rsidR="003E5DDE" w:rsidRPr="004C3966" w:rsidRDefault="003E5DDE" w:rsidP="003E5DDE">
      <w:pPr>
        <w:pStyle w:val="Standard"/>
        <w:widowControl w:val="0"/>
        <w:spacing w:after="0" w:line="240" w:lineRule="atLeast"/>
        <w:jc w:val="center"/>
        <w:rPr>
          <w:rFonts w:ascii="Verdana" w:hAnsi="Verdana" w:cs="Arial"/>
          <w:sz w:val="20"/>
          <w:szCs w:val="20"/>
        </w:rPr>
      </w:pPr>
    </w:p>
    <w:p w14:paraId="17C08211" w14:textId="77777777" w:rsidR="003E5DDE" w:rsidRPr="004C3966" w:rsidRDefault="003E5DDE" w:rsidP="003E5DDE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F4A9560" w14:textId="77777777" w:rsidR="003E5DDE" w:rsidRPr="004C3966" w:rsidRDefault="003E5DDE" w:rsidP="003E5DDE">
      <w:pPr>
        <w:pStyle w:val="Textbody"/>
        <w:spacing w:line="240" w:lineRule="auto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Pronajímatel:</w:t>
      </w:r>
      <w:r>
        <w:rPr>
          <w:rFonts w:ascii="Verdana" w:hAnsi="Verdana" w:cs="Arial"/>
          <w:b/>
          <w:sz w:val="20"/>
        </w:rPr>
        <w:tab/>
      </w:r>
      <w:r w:rsidRPr="004C3966">
        <w:rPr>
          <w:rFonts w:ascii="Verdana" w:hAnsi="Verdana" w:cs="Arial"/>
          <w:b/>
          <w:sz w:val="20"/>
        </w:rPr>
        <w:t>Akademie múzických umění v Praze</w:t>
      </w:r>
    </w:p>
    <w:p w14:paraId="7B515D7C" w14:textId="77777777" w:rsidR="003E5DDE" w:rsidRPr="004C3966" w:rsidRDefault="003E5DDE" w:rsidP="003E5DDE">
      <w:pPr>
        <w:pStyle w:val="Standard"/>
        <w:tabs>
          <w:tab w:val="left" w:pos="708"/>
          <w:tab w:val="left" w:pos="912"/>
        </w:tabs>
        <w:spacing w:after="0" w:line="240" w:lineRule="auto"/>
        <w:ind w:left="216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</w:t>
      </w:r>
      <w:r w:rsidRPr="004C3966">
        <w:rPr>
          <w:rFonts w:ascii="Verdana" w:hAnsi="Verdana" w:cs="Arial"/>
          <w:sz w:val="20"/>
        </w:rPr>
        <w:t xml:space="preserve">eřejná vysoká škola dle zákona č. 111/1998 Sb., </w:t>
      </w:r>
      <w:r>
        <w:rPr>
          <w:rFonts w:ascii="Verdana" w:hAnsi="Verdana" w:cs="Arial"/>
          <w:sz w:val="20"/>
        </w:rPr>
        <w:t>zákona o vysokých školách, ve znění pozdějších předpisů</w:t>
      </w:r>
    </w:p>
    <w:p w14:paraId="7B7C6789" w14:textId="77777777" w:rsidR="003E5DDE" w:rsidRPr="004C3966" w:rsidRDefault="003E5DDE" w:rsidP="003E5DDE">
      <w:pPr>
        <w:pStyle w:val="Standard"/>
        <w:spacing w:after="0" w:line="240" w:lineRule="auto"/>
        <w:rPr>
          <w:rFonts w:ascii="Verdana" w:hAnsi="Verdana"/>
        </w:rPr>
      </w:pPr>
      <w:r w:rsidRPr="004C3966">
        <w:rPr>
          <w:rFonts w:ascii="Verdana" w:hAnsi="Verdana" w:cs="Arial"/>
          <w:color w:val="000000"/>
          <w:sz w:val="20"/>
        </w:rPr>
        <w:t>Sídlo:</w:t>
      </w:r>
      <w:r w:rsidRPr="004C3966">
        <w:rPr>
          <w:rFonts w:ascii="Verdana" w:hAnsi="Verdana" w:cs="Arial"/>
          <w:color w:val="000000"/>
          <w:sz w:val="20"/>
        </w:rPr>
        <w:tab/>
      </w:r>
      <w:r w:rsidRPr="004C3966">
        <w:rPr>
          <w:rFonts w:ascii="Verdana" w:hAnsi="Verdana" w:cs="Arial"/>
          <w:color w:val="000000"/>
          <w:sz w:val="20"/>
        </w:rPr>
        <w:tab/>
      </w:r>
      <w:r w:rsidRPr="004C3966">
        <w:rPr>
          <w:rFonts w:ascii="Verdana" w:hAnsi="Verdana" w:cs="Arial"/>
          <w:color w:val="000000"/>
          <w:sz w:val="20"/>
        </w:rPr>
        <w:tab/>
      </w:r>
      <w:r w:rsidRPr="004C3966">
        <w:rPr>
          <w:rFonts w:ascii="Verdana" w:hAnsi="Verdana" w:cs="Arial"/>
          <w:sz w:val="20"/>
        </w:rPr>
        <w:t xml:space="preserve">Malostranské nám. </w:t>
      </w:r>
      <w:r>
        <w:rPr>
          <w:rFonts w:ascii="Verdana" w:hAnsi="Verdana" w:cs="Arial"/>
          <w:sz w:val="20"/>
        </w:rPr>
        <w:t>259/</w:t>
      </w:r>
      <w:r w:rsidRPr="004C3966">
        <w:rPr>
          <w:rFonts w:ascii="Verdana" w:hAnsi="Verdana" w:cs="Arial"/>
          <w:sz w:val="20"/>
        </w:rPr>
        <w:t>12, 118 00 Praha 1</w:t>
      </w:r>
    </w:p>
    <w:p w14:paraId="6E9CFEF5" w14:textId="77777777" w:rsidR="003E5DDE" w:rsidRPr="004C3966" w:rsidRDefault="003E5DDE" w:rsidP="003E5DDE">
      <w:pPr>
        <w:pStyle w:val="Standard"/>
        <w:spacing w:after="0" w:line="240" w:lineRule="auto"/>
        <w:rPr>
          <w:rFonts w:ascii="Verdana" w:hAnsi="Verdana"/>
        </w:rPr>
      </w:pPr>
      <w:r w:rsidRPr="004C3966">
        <w:rPr>
          <w:rFonts w:ascii="Verdana" w:hAnsi="Verdana" w:cs="Arial"/>
          <w:sz w:val="20"/>
        </w:rPr>
        <w:t xml:space="preserve">Součást: </w:t>
      </w:r>
      <w:r w:rsidRPr="004C3966">
        <w:rPr>
          <w:rFonts w:ascii="Verdana" w:hAnsi="Verdana" w:cs="Arial"/>
          <w:sz w:val="20"/>
        </w:rPr>
        <w:tab/>
      </w:r>
      <w:r w:rsidRPr="004C3966">
        <w:rPr>
          <w:rFonts w:ascii="Verdana" w:hAnsi="Verdana" w:cs="Arial"/>
          <w:sz w:val="20"/>
        </w:rPr>
        <w:tab/>
      </w:r>
      <w:r>
        <w:rPr>
          <w:rFonts w:ascii="Verdana" w:hAnsi="Verdana" w:cs="Arial"/>
          <w:b/>
          <w:sz w:val="20"/>
        </w:rPr>
        <w:t>Filmová</w:t>
      </w:r>
      <w:r w:rsidRPr="004C3966">
        <w:rPr>
          <w:rFonts w:ascii="Verdana" w:hAnsi="Verdana" w:cs="Arial"/>
          <w:b/>
          <w:sz w:val="20"/>
        </w:rPr>
        <w:t xml:space="preserve"> a televizní</w:t>
      </w:r>
      <w:r>
        <w:rPr>
          <w:rFonts w:ascii="Verdana" w:hAnsi="Verdana" w:cs="Arial"/>
          <w:b/>
          <w:sz w:val="20"/>
        </w:rPr>
        <w:t xml:space="preserve"> fakulta AMU v Praze, </w:t>
      </w:r>
      <w:r w:rsidRPr="00721D99">
        <w:rPr>
          <w:rFonts w:ascii="Verdana" w:hAnsi="Verdana" w:cs="Arial"/>
          <w:sz w:val="20"/>
        </w:rPr>
        <w:t>(dále jen “FAMU“)</w:t>
      </w:r>
    </w:p>
    <w:p w14:paraId="17EDF784" w14:textId="77777777" w:rsidR="003E5DDE" w:rsidRPr="004C3966" w:rsidRDefault="003E5DDE" w:rsidP="003E5DDE">
      <w:pPr>
        <w:pStyle w:val="Textbody"/>
        <w:spacing w:line="240" w:lineRule="auto"/>
        <w:ind w:firstLine="708"/>
        <w:rPr>
          <w:rFonts w:ascii="Verdana" w:hAnsi="Verdana" w:cs="Arial"/>
          <w:sz w:val="20"/>
        </w:rPr>
      </w:pPr>
      <w:r w:rsidRPr="004C3966">
        <w:rPr>
          <w:rFonts w:ascii="Verdana" w:hAnsi="Verdana" w:cs="Arial"/>
          <w:sz w:val="20"/>
        </w:rPr>
        <w:t xml:space="preserve"> </w:t>
      </w:r>
      <w:r w:rsidRPr="004C3966">
        <w:rPr>
          <w:rFonts w:ascii="Verdana" w:hAnsi="Verdana" w:cs="Arial"/>
          <w:sz w:val="20"/>
        </w:rPr>
        <w:tab/>
      </w:r>
      <w:r w:rsidRPr="004C3966">
        <w:rPr>
          <w:rFonts w:ascii="Verdana" w:hAnsi="Verdana" w:cs="Arial"/>
          <w:sz w:val="20"/>
        </w:rPr>
        <w:tab/>
        <w:t>Smetanovo nábřeží 2</w:t>
      </w:r>
    </w:p>
    <w:p w14:paraId="1F3D35D5" w14:textId="77777777" w:rsidR="003E5DDE" w:rsidRPr="004C3966" w:rsidRDefault="003E5DDE" w:rsidP="003E5DDE">
      <w:pPr>
        <w:pStyle w:val="Textbody"/>
        <w:spacing w:line="240" w:lineRule="auto"/>
        <w:ind w:left="1416" w:firstLine="708"/>
        <w:rPr>
          <w:rFonts w:ascii="Verdana" w:hAnsi="Verdana" w:cs="Arial"/>
          <w:sz w:val="20"/>
        </w:rPr>
      </w:pPr>
      <w:r w:rsidRPr="004C3966">
        <w:rPr>
          <w:rFonts w:ascii="Verdana" w:hAnsi="Verdana" w:cs="Arial"/>
          <w:sz w:val="20"/>
        </w:rPr>
        <w:t>116 65  Praha  1</w:t>
      </w:r>
    </w:p>
    <w:p w14:paraId="0A46ECAC" w14:textId="70B9E0FD" w:rsidR="003E5DDE" w:rsidRPr="004C3966" w:rsidRDefault="003E5DDE" w:rsidP="003E5DDE">
      <w:pPr>
        <w:pStyle w:val="Standard"/>
        <w:spacing w:after="0" w:line="240" w:lineRule="auto"/>
        <w:rPr>
          <w:rFonts w:ascii="Verdana" w:hAnsi="Verdana"/>
        </w:rPr>
      </w:pPr>
      <w:r w:rsidRPr="004C3966">
        <w:rPr>
          <w:rFonts w:ascii="Verdana" w:hAnsi="Verdana" w:cs="Arial"/>
          <w:sz w:val="20"/>
        </w:rPr>
        <w:t xml:space="preserve">Bankovní </w:t>
      </w:r>
      <w:proofErr w:type="gramStart"/>
      <w:r w:rsidRPr="004C3966">
        <w:rPr>
          <w:rFonts w:ascii="Verdana" w:hAnsi="Verdana" w:cs="Arial"/>
          <w:sz w:val="20"/>
        </w:rPr>
        <w:t>spojení:</w:t>
      </w:r>
      <w:r w:rsidRPr="004C3966">
        <w:rPr>
          <w:rFonts w:ascii="Verdana" w:hAnsi="Verdana" w:cs="Arial"/>
        </w:rPr>
        <w:t xml:space="preserve">  </w:t>
      </w:r>
      <w:r w:rsidRPr="004C3966">
        <w:rPr>
          <w:rFonts w:ascii="Verdana" w:hAnsi="Verdana" w:cs="Arial"/>
        </w:rPr>
        <w:tab/>
      </w:r>
      <w:proofErr w:type="spellStart"/>
      <w:proofErr w:type="gramEnd"/>
      <w:r w:rsidR="008B2D35">
        <w:rPr>
          <w:rFonts w:ascii="Verdana" w:hAnsi="Verdana" w:cs="Arial"/>
        </w:rPr>
        <w:t>xxx</w:t>
      </w:r>
      <w:proofErr w:type="spellEnd"/>
    </w:p>
    <w:p w14:paraId="5DF2301D" w14:textId="77777777" w:rsidR="003E5DDE" w:rsidRPr="004C3966" w:rsidRDefault="003E5DDE" w:rsidP="003E5DDE">
      <w:pPr>
        <w:pStyle w:val="Standard"/>
        <w:spacing w:after="0" w:line="240" w:lineRule="auto"/>
        <w:jc w:val="both"/>
        <w:rPr>
          <w:rFonts w:ascii="Verdana" w:hAnsi="Verdana"/>
        </w:rPr>
      </w:pPr>
      <w:proofErr w:type="gramStart"/>
      <w:r w:rsidRPr="004C3966">
        <w:rPr>
          <w:rFonts w:ascii="Verdana" w:hAnsi="Verdana" w:cs="Arial"/>
          <w:color w:val="000000"/>
          <w:sz w:val="20"/>
        </w:rPr>
        <w:t>IČ :</w:t>
      </w:r>
      <w:proofErr w:type="gramEnd"/>
      <w:r w:rsidRPr="004C3966">
        <w:rPr>
          <w:rFonts w:ascii="Verdana" w:hAnsi="Verdana" w:cs="Arial"/>
          <w:color w:val="000000"/>
          <w:sz w:val="20"/>
        </w:rPr>
        <w:tab/>
      </w:r>
      <w:r w:rsidRPr="004C3966">
        <w:rPr>
          <w:rFonts w:ascii="Verdana" w:hAnsi="Verdana" w:cs="Arial"/>
          <w:color w:val="000000"/>
          <w:sz w:val="20"/>
        </w:rPr>
        <w:tab/>
      </w:r>
      <w:r w:rsidRPr="004C3966">
        <w:rPr>
          <w:rFonts w:ascii="Verdana" w:hAnsi="Verdana" w:cs="Arial"/>
          <w:color w:val="000000"/>
          <w:sz w:val="20"/>
        </w:rPr>
        <w:tab/>
      </w:r>
      <w:r w:rsidRPr="004C3966">
        <w:rPr>
          <w:rFonts w:ascii="Verdana" w:hAnsi="Verdana" w:cs="Arial"/>
          <w:sz w:val="20"/>
        </w:rPr>
        <w:t>613 84 984</w:t>
      </w:r>
    </w:p>
    <w:p w14:paraId="2F2CBA21" w14:textId="77777777" w:rsidR="003E5DDE" w:rsidRPr="004C3966" w:rsidRDefault="003E5DDE" w:rsidP="003E5DDE">
      <w:pPr>
        <w:pStyle w:val="Standard"/>
        <w:spacing w:after="0" w:line="240" w:lineRule="auto"/>
        <w:jc w:val="both"/>
        <w:rPr>
          <w:rFonts w:ascii="Verdana" w:hAnsi="Verdana"/>
        </w:rPr>
      </w:pPr>
      <w:proofErr w:type="gramStart"/>
      <w:r w:rsidRPr="004C3966">
        <w:rPr>
          <w:rFonts w:ascii="Verdana" w:hAnsi="Verdana" w:cs="Arial"/>
          <w:color w:val="000000"/>
          <w:sz w:val="20"/>
        </w:rPr>
        <w:t>DIČ :</w:t>
      </w:r>
      <w:proofErr w:type="gramEnd"/>
      <w:r w:rsidRPr="004C3966">
        <w:rPr>
          <w:rFonts w:ascii="Verdana" w:hAnsi="Verdana" w:cs="Arial"/>
          <w:color w:val="000000"/>
          <w:sz w:val="20"/>
        </w:rPr>
        <w:tab/>
      </w:r>
      <w:r w:rsidRPr="004C3966">
        <w:rPr>
          <w:rFonts w:ascii="Verdana" w:hAnsi="Verdana" w:cs="Arial"/>
          <w:color w:val="000000"/>
          <w:sz w:val="20"/>
        </w:rPr>
        <w:tab/>
      </w:r>
      <w:r w:rsidRPr="004C3966">
        <w:rPr>
          <w:rFonts w:ascii="Verdana" w:hAnsi="Verdana" w:cs="Arial"/>
          <w:color w:val="000000"/>
          <w:sz w:val="20"/>
        </w:rPr>
        <w:tab/>
      </w:r>
      <w:r w:rsidRPr="004C3966">
        <w:rPr>
          <w:rFonts w:ascii="Verdana" w:hAnsi="Verdana" w:cs="Arial"/>
          <w:sz w:val="20"/>
        </w:rPr>
        <w:t>CZ61384984</w:t>
      </w:r>
    </w:p>
    <w:p w14:paraId="7DF0F765" w14:textId="774AF5C7" w:rsidR="003E5DDE" w:rsidRDefault="003E5DDE" w:rsidP="003E5DDE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C3966">
        <w:rPr>
          <w:rFonts w:ascii="Verdana" w:hAnsi="Verdana" w:cs="Arial"/>
          <w:sz w:val="20"/>
        </w:rPr>
        <w:t>Zastoupená</w:t>
      </w:r>
      <w:r>
        <w:rPr>
          <w:rFonts w:ascii="Verdana" w:hAnsi="Verdana" w:cs="Arial"/>
          <w:sz w:val="20"/>
        </w:rPr>
        <w:t>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 w:rsidR="00EC71FC" w:rsidRPr="00EC71FC">
        <w:rPr>
          <w:rFonts w:ascii="Verdana" w:hAnsi="Verdana"/>
          <w:sz w:val="20"/>
          <w:szCs w:val="20"/>
        </w:rPr>
        <w:t xml:space="preserve">Ing. </w:t>
      </w:r>
      <w:r w:rsidR="00DB2554">
        <w:rPr>
          <w:rFonts w:ascii="Verdana" w:hAnsi="Verdana"/>
          <w:sz w:val="20"/>
          <w:szCs w:val="20"/>
        </w:rPr>
        <w:t>Tomáš Langer, PhD.</w:t>
      </w:r>
      <w:r w:rsidR="00EC71FC" w:rsidRPr="00EC71FC">
        <w:rPr>
          <w:rFonts w:ascii="Verdana" w:hAnsi="Verdana"/>
          <w:sz w:val="20"/>
          <w:szCs w:val="20"/>
        </w:rPr>
        <w:t>, kvestorem AMU</w:t>
      </w:r>
    </w:p>
    <w:p w14:paraId="315E7FD2" w14:textId="026A6BB0" w:rsidR="00EC71FC" w:rsidRPr="00EC71FC" w:rsidRDefault="00EC71FC" w:rsidP="003E5DDE">
      <w:pPr>
        <w:pStyle w:val="Standard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proofErr w:type="gramStart"/>
      <w:r>
        <w:rPr>
          <w:rFonts w:ascii="Verdana" w:hAnsi="Verdana"/>
          <w:sz w:val="20"/>
          <w:szCs w:val="20"/>
        </w:rPr>
        <w:t>PhDr.Mgr.Andrea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Slováková, </w:t>
      </w:r>
      <w:proofErr w:type="spellStart"/>
      <w:r>
        <w:rPr>
          <w:rFonts w:ascii="Verdana" w:hAnsi="Verdana"/>
          <w:sz w:val="20"/>
          <w:szCs w:val="20"/>
        </w:rPr>
        <w:t>Ph.D.,MBA</w:t>
      </w:r>
      <w:proofErr w:type="spellEnd"/>
    </w:p>
    <w:p w14:paraId="66920996" w14:textId="02BBE947" w:rsidR="003E5DDE" w:rsidRPr="004C3966" w:rsidRDefault="003E5DDE" w:rsidP="003E5DDE">
      <w:pPr>
        <w:pStyle w:val="Standard"/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  <w:r w:rsidRPr="004C3966">
        <w:rPr>
          <w:rFonts w:ascii="Verdana" w:hAnsi="Verdana" w:cs="Arial"/>
          <w:color w:val="000000"/>
          <w:sz w:val="20"/>
        </w:rPr>
        <w:t xml:space="preserve"> </w:t>
      </w:r>
    </w:p>
    <w:p w14:paraId="0B86B7C1" w14:textId="77777777" w:rsidR="003E5DDE" w:rsidRDefault="003E5DDE" w:rsidP="003E5DDE">
      <w:pPr>
        <w:pStyle w:val="Standard"/>
        <w:widowControl w:val="0"/>
        <w:spacing w:after="0" w:line="240" w:lineRule="atLeast"/>
        <w:rPr>
          <w:rFonts w:ascii="Verdana" w:hAnsi="Verdana" w:cs="Arial"/>
          <w:color w:val="000000"/>
          <w:sz w:val="20"/>
        </w:rPr>
      </w:pPr>
    </w:p>
    <w:p w14:paraId="4A442F0B" w14:textId="77777777" w:rsidR="003E5DDE" w:rsidRPr="004C3966" w:rsidRDefault="003E5DDE" w:rsidP="003E5DDE">
      <w:pPr>
        <w:pStyle w:val="Standard"/>
        <w:widowControl w:val="0"/>
        <w:spacing w:after="0" w:line="240" w:lineRule="atLeast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C3966">
        <w:rPr>
          <w:rFonts w:ascii="Verdana" w:hAnsi="Verdana" w:cs="Arial"/>
          <w:b/>
          <w:bCs/>
          <w:color w:val="000000"/>
          <w:sz w:val="20"/>
          <w:szCs w:val="20"/>
        </w:rPr>
        <w:t>(dále jen „pronajímatel“)</w:t>
      </w:r>
    </w:p>
    <w:p w14:paraId="34CDA139" w14:textId="77777777" w:rsidR="003E5DDE" w:rsidRPr="004C3966" w:rsidRDefault="003E5DDE" w:rsidP="003E5DDE">
      <w:pPr>
        <w:pStyle w:val="Standard"/>
        <w:widowControl w:val="0"/>
        <w:spacing w:after="0" w:line="240" w:lineRule="atLeast"/>
        <w:rPr>
          <w:rFonts w:ascii="Verdana" w:hAnsi="Verdana" w:cs="Arial"/>
          <w:color w:val="000000"/>
          <w:sz w:val="20"/>
          <w:szCs w:val="20"/>
        </w:rPr>
      </w:pPr>
    </w:p>
    <w:p w14:paraId="4FAED495" w14:textId="77777777" w:rsidR="003E5DDE" w:rsidRPr="004C3966" w:rsidRDefault="003E5DDE" w:rsidP="003E5DDE">
      <w:pPr>
        <w:pStyle w:val="Standard"/>
        <w:widowControl w:val="0"/>
        <w:spacing w:after="0" w:line="240" w:lineRule="atLeast"/>
        <w:rPr>
          <w:rFonts w:ascii="Verdana" w:hAnsi="Verdana" w:cs="Arial"/>
          <w:color w:val="000000"/>
          <w:sz w:val="20"/>
          <w:szCs w:val="20"/>
        </w:rPr>
      </w:pPr>
      <w:r w:rsidRPr="004C3966">
        <w:rPr>
          <w:rFonts w:ascii="Verdana" w:hAnsi="Verdana" w:cs="Arial"/>
          <w:color w:val="000000"/>
          <w:sz w:val="20"/>
          <w:szCs w:val="20"/>
        </w:rPr>
        <w:t>a</w:t>
      </w:r>
    </w:p>
    <w:p w14:paraId="011E3FE9" w14:textId="77777777" w:rsidR="003E5DDE" w:rsidRPr="004C3966" w:rsidRDefault="003E5DDE" w:rsidP="003E5DDE">
      <w:pPr>
        <w:pStyle w:val="Standard"/>
        <w:widowControl w:val="0"/>
        <w:spacing w:after="0" w:line="240" w:lineRule="atLeast"/>
        <w:rPr>
          <w:rFonts w:ascii="Verdana" w:hAnsi="Verdana" w:cs="Arial"/>
          <w:color w:val="000000"/>
          <w:sz w:val="20"/>
          <w:szCs w:val="20"/>
        </w:rPr>
      </w:pPr>
    </w:p>
    <w:p w14:paraId="008670B7" w14:textId="77777777" w:rsidR="003E5DDE" w:rsidRDefault="003E5DDE" w:rsidP="003E5DDE">
      <w:pPr>
        <w:pStyle w:val="Standard"/>
        <w:widowControl w:val="0"/>
        <w:spacing w:after="0" w:line="240" w:lineRule="atLeast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N</w:t>
      </w:r>
      <w:r w:rsidRPr="004C3966">
        <w:rPr>
          <w:rFonts w:ascii="Verdana" w:hAnsi="Verdana" w:cs="Arial"/>
          <w:b/>
          <w:bCs/>
          <w:color w:val="000000"/>
        </w:rPr>
        <w:t>ájemce:</w:t>
      </w:r>
    </w:p>
    <w:p w14:paraId="409ED042" w14:textId="77777777" w:rsidR="003E5DDE" w:rsidRPr="003410F7" w:rsidRDefault="003E5DDE" w:rsidP="003E5DDE">
      <w:pPr>
        <w:pStyle w:val="Standard"/>
        <w:widowControl w:val="0"/>
        <w:spacing w:after="0" w:line="240" w:lineRule="atLeast"/>
        <w:rPr>
          <w:rFonts w:ascii="Verdana" w:hAnsi="Verdana" w:cs="Arial"/>
          <w:b/>
          <w:bCs/>
          <w:color w:val="FF0000"/>
        </w:rPr>
      </w:pPr>
    </w:p>
    <w:p w14:paraId="27A846A9" w14:textId="77777777" w:rsidR="003E5DDE" w:rsidRPr="00EC71FC" w:rsidRDefault="003E5DDE" w:rsidP="003E5DDE">
      <w:pPr>
        <w:pStyle w:val="Standard"/>
        <w:widowControl w:val="0"/>
        <w:spacing w:after="0" w:line="240" w:lineRule="atLeast"/>
        <w:rPr>
          <w:rFonts w:ascii="Verdana" w:hAnsi="Verdana" w:cs="Arial"/>
          <w:bCs/>
          <w:sz w:val="20"/>
          <w:szCs w:val="20"/>
        </w:rPr>
      </w:pPr>
      <w:r w:rsidRPr="00EC71FC">
        <w:rPr>
          <w:rFonts w:ascii="Verdana" w:hAnsi="Verdana" w:cs="Arial"/>
          <w:bCs/>
          <w:sz w:val="20"/>
          <w:szCs w:val="20"/>
        </w:rPr>
        <w:t>Zapsán:</w:t>
      </w:r>
      <w:r w:rsidRPr="00EC71FC">
        <w:rPr>
          <w:rFonts w:ascii="Verdana" w:hAnsi="Verdana" w:cs="Arial"/>
          <w:bCs/>
        </w:rPr>
        <w:tab/>
      </w:r>
      <w:r w:rsidRPr="00EC71FC">
        <w:rPr>
          <w:rFonts w:ascii="Verdana" w:hAnsi="Verdana" w:cs="Arial"/>
          <w:bCs/>
        </w:rPr>
        <w:tab/>
        <w:t>Jemné zásahy s.r.o.</w:t>
      </w:r>
    </w:p>
    <w:p w14:paraId="7DAB81FB" w14:textId="06EB619E" w:rsidR="003E5DDE" w:rsidRPr="00EC71FC" w:rsidRDefault="003E5DDE" w:rsidP="003E5DDE">
      <w:pPr>
        <w:pStyle w:val="Standard"/>
        <w:spacing w:before="75" w:after="0" w:line="240" w:lineRule="auto"/>
        <w:jc w:val="both"/>
        <w:rPr>
          <w:rFonts w:ascii="Verdana" w:hAnsi="Verdana"/>
        </w:rPr>
      </w:pPr>
      <w:r w:rsidRPr="00EC71FC">
        <w:rPr>
          <w:rFonts w:ascii="Verdana" w:hAnsi="Verdana" w:cs="Arial"/>
          <w:sz w:val="20"/>
          <w:szCs w:val="20"/>
        </w:rPr>
        <w:t xml:space="preserve">Sídlo: </w:t>
      </w:r>
      <w:r w:rsidRPr="00EC71FC">
        <w:rPr>
          <w:rFonts w:ascii="Verdana" w:hAnsi="Verdana" w:cs="Arial"/>
          <w:sz w:val="20"/>
          <w:szCs w:val="20"/>
        </w:rPr>
        <w:tab/>
      </w:r>
      <w:r w:rsidRPr="00EC71FC">
        <w:rPr>
          <w:rFonts w:ascii="Verdana" w:hAnsi="Verdana" w:cs="Arial"/>
          <w:sz w:val="20"/>
          <w:szCs w:val="20"/>
        </w:rPr>
        <w:tab/>
      </w:r>
      <w:r w:rsidRPr="00EC71FC">
        <w:rPr>
          <w:rFonts w:ascii="Verdana" w:hAnsi="Verdana" w:cs="Arial"/>
          <w:sz w:val="20"/>
          <w:szCs w:val="20"/>
        </w:rPr>
        <w:tab/>
      </w:r>
      <w:r w:rsidR="00CC3391" w:rsidRPr="00EC71FC">
        <w:rPr>
          <w:rFonts w:ascii="Verdana" w:hAnsi="Verdana" w:cs="Arial"/>
          <w:sz w:val="20"/>
          <w:szCs w:val="20"/>
        </w:rPr>
        <w:t>Kolbenova 898/11</w:t>
      </w:r>
    </w:p>
    <w:p w14:paraId="37A66A0D" w14:textId="3BE3DB27" w:rsidR="003E5DDE" w:rsidRPr="00EC71FC" w:rsidRDefault="003E5DDE" w:rsidP="003E5DDE">
      <w:pPr>
        <w:pStyle w:val="Standard"/>
        <w:spacing w:before="75" w:after="0" w:line="240" w:lineRule="auto"/>
        <w:jc w:val="both"/>
        <w:rPr>
          <w:rFonts w:ascii="Verdana" w:hAnsi="Verdana"/>
        </w:rPr>
      </w:pPr>
      <w:r w:rsidRPr="00EC71FC">
        <w:rPr>
          <w:rFonts w:ascii="Verdana" w:hAnsi="Verdana" w:cs="Arial"/>
          <w:sz w:val="20"/>
          <w:szCs w:val="20"/>
        </w:rPr>
        <w:t xml:space="preserve">Bankovní spojení: </w:t>
      </w:r>
      <w:r w:rsidRPr="00EC71FC">
        <w:rPr>
          <w:rFonts w:ascii="Verdana" w:hAnsi="Verdana" w:cs="Arial"/>
          <w:sz w:val="20"/>
          <w:szCs w:val="20"/>
        </w:rPr>
        <w:tab/>
      </w:r>
      <w:proofErr w:type="spellStart"/>
      <w:r w:rsidR="008B2D35">
        <w:rPr>
          <w:rFonts w:ascii="Verdana" w:hAnsi="Verdana"/>
          <w:sz w:val="20"/>
          <w:szCs w:val="20"/>
        </w:rPr>
        <w:t>xxx</w:t>
      </w:r>
      <w:proofErr w:type="spellEnd"/>
    </w:p>
    <w:p w14:paraId="063F55E9" w14:textId="77777777" w:rsidR="003E5DDE" w:rsidRPr="00EC71FC" w:rsidRDefault="003E5DDE" w:rsidP="003E5DDE">
      <w:pPr>
        <w:pStyle w:val="Standard"/>
        <w:spacing w:before="75" w:after="0" w:line="240" w:lineRule="auto"/>
        <w:jc w:val="both"/>
        <w:rPr>
          <w:rFonts w:ascii="Verdana" w:hAnsi="Verdana" w:cs="Arial"/>
          <w:sz w:val="20"/>
          <w:szCs w:val="20"/>
        </w:rPr>
      </w:pPr>
      <w:r w:rsidRPr="00EC71FC">
        <w:rPr>
          <w:rFonts w:ascii="Verdana" w:hAnsi="Verdana" w:cs="Arial"/>
          <w:sz w:val="20"/>
          <w:szCs w:val="20"/>
        </w:rPr>
        <w:t xml:space="preserve">IČ: </w:t>
      </w:r>
      <w:r w:rsidRPr="00EC71FC">
        <w:rPr>
          <w:rFonts w:ascii="Verdana" w:hAnsi="Verdana" w:cs="Arial"/>
          <w:sz w:val="20"/>
          <w:szCs w:val="20"/>
        </w:rPr>
        <w:tab/>
      </w:r>
      <w:r w:rsidRPr="00EC71FC">
        <w:rPr>
          <w:rFonts w:ascii="Verdana" w:hAnsi="Verdana" w:cs="Arial"/>
          <w:sz w:val="20"/>
          <w:szCs w:val="20"/>
        </w:rPr>
        <w:tab/>
      </w:r>
      <w:r w:rsidRPr="00EC71FC">
        <w:rPr>
          <w:rFonts w:ascii="Verdana" w:hAnsi="Verdana" w:cs="Arial"/>
          <w:sz w:val="20"/>
          <w:szCs w:val="20"/>
        </w:rPr>
        <w:tab/>
        <w:t>075 22 444</w:t>
      </w:r>
    </w:p>
    <w:p w14:paraId="46CF6F4F" w14:textId="77777777" w:rsidR="003E5DDE" w:rsidRPr="00EC71FC" w:rsidRDefault="003E5DDE" w:rsidP="003E5DDE">
      <w:pPr>
        <w:pStyle w:val="Standard"/>
        <w:spacing w:before="75" w:after="0" w:line="240" w:lineRule="auto"/>
        <w:jc w:val="both"/>
        <w:rPr>
          <w:rFonts w:ascii="Verdana" w:hAnsi="Verdana" w:cs="Arial"/>
          <w:sz w:val="20"/>
          <w:szCs w:val="20"/>
        </w:rPr>
      </w:pPr>
      <w:r w:rsidRPr="00EC71FC">
        <w:rPr>
          <w:rFonts w:ascii="Verdana" w:hAnsi="Verdana" w:cs="Arial"/>
          <w:sz w:val="20"/>
          <w:szCs w:val="20"/>
        </w:rPr>
        <w:t xml:space="preserve">DIČ: </w:t>
      </w:r>
      <w:r w:rsidRPr="00EC71FC">
        <w:rPr>
          <w:rFonts w:ascii="Verdana" w:hAnsi="Verdana" w:cs="Arial"/>
          <w:sz w:val="20"/>
          <w:szCs w:val="20"/>
        </w:rPr>
        <w:tab/>
      </w:r>
      <w:r w:rsidRPr="00EC71FC">
        <w:rPr>
          <w:rFonts w:ascii="Verdana" w:hAnsi="Verdana" w:cs="Arial"/>
          <w:sz w:val="20"/>
          <w:szCs w:val="20"/>
        </w:rPr>
        <w:tab/>
      </w:r>
      <w:r w:rsidRPr="00EC71FC">
        <w:rPr>
          <w:rFonts w:ascii="Verdana" w:hAnsi="Verdana" w:cs="Arial"/>
          <w:sz w:val="20"/>
          <w:szCs w:val="20"/>
        </w:rPr>
        <w:tab/>
        <w:t>CZ07522444</w:t>
      </w:r>
    </w:p>
    <w:p w14:paraId="1EEE1539" w14:textId="699DF970" w:rsidR="003E5DDE" w:rsidRPr="00EC71FC" w:rsidRDefault="003E5DDE" w:rsidP="003E5DDE">
      <w:pPr>
        <w:pStyle w:val="Standard"/>
        <w:spacing w:before="75" w:after="0" w:line="240" w:lineRule="auto"/>
        <w:jc w:val="both"/>
        <w:rPr>
          <w:rFonts w:ascii="Verdana" w:hAnsi="Verdana" w:cs="Arial"/>
          <w:sz w:val="20"/>
          <w:szCs w:val="20"/>
        </w:rPr>
      </w:pPr>
      <w:r w:rsidRPr="00EC71FC">
        <w:rPr>
          <w:rFonts w:ascii="Verdana" w:hAnsi="Verdana" w:cs="Arial"/>
          <w:sz w:val="20"/>
          <w:szCs w:val="20"/>
        </w:rPr>
        <w:t>Zastoupen:</w:t>
      </w:r>
      <w:r w:rsidRPr="00EC71FC">
        <w:rPr>
          <w:rFonts w:ascii="Verdana" w:hAnsi="Verdana" w:cs="Arial"/>
          <w:sz w:val="20"/>
          <w:szCs w:val="20"/>
        </w:rPr>
        <w:tab/>
      </w:r>
      <w:r w:rsidRPr="00EC71FC">
        <w:rPr>
          <w:rFonts w:ascii="Verdana" w:hAnsi="Verdana" w:cs="Arial"/>
          <w:sz w:val="20"/>
          <w:szCs w:val="20"/>
        </w:rPr>
        <w:tab/>
      </w:r>
      <w:r w:rsidR="00CC3391" w:rsidRPr="00EC71FC">
        <w:rPr>
          <w:rFonts w:ascii="Verdana" w:hAnsi="Verdana"/>
          <w:sz w:val="20"/>
          <w:szCs w:val="20"/>
        </w:rPr>
        <w:t>Ing. Janem Kinclem, Ph.D.</w:t>
      </w:r>
    </w:p>
    <w:p w14:paraId="2EB0F849" w14:textId="77777777" w:rsidR="003E5DDE" w:rsidRPr="003410F7" w:rsidRDefault="003E5DDE" w:rsidP="003E5DDE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FF0000"/>
          <w:sz w:val="20"/>
          <w:szCs w:val="20"/>
        </w:rPr>
      </w:pPr>
    </w:p>
    <w:p w14:paraId="5631D46C" w14:textId="423D23E8" w:rsidR="003E5DDE" w:rsidRDefault="003E5DDE" w:rsidP="003E5DDE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4C3966">
        <w:rPr>
          <w:rFonts w:ascii="Verdana" w:hAnsi="Verdana" w:cs="Arial"/>
          <w:color w:val="000000"/>
          <w:sz w:val="20"/>
          <w:szCs w:val="20"/>
        </w:rPr>
        <w:t xml:space="preserve">uzavřeli níže uvedeného dne, měsíce a roku </w:t>
      </w:r>
      <w:r>
        <w:rPr>
          <w:rFonts w:ascii="Verdana" w:hAnsi="Verdana" w:cs="Arial"/>
          <w:color w:val="000000"/>
          <w:sz w:val="20"/>
          <w:szCs w:val="20"/>
        </w:rPr>
        <w:t>tento dodatek ke smlouvě, kterým se S</w:t>
      </w:r>
      <w:r w:rsidRPr="004C3966">
        <w:rPr>
          <w:rFonts w:ascii="Verdana" w:hAnsi="Verdana" w:cs="Arial"/>
          <w:color w:val="000000"/>
          <w:sz w:val="20"/>
          <w:szCs w:val="20"/>
        </w:rPr>
        <w:t>mlouv</w:t>
      </w:r>
      <w:r>
        <w:rPr>
          <w:rFonts w:ascii="Verdana" w:hAnsi="Verdana" w:cs="Arial"/>
          <w:color w:val="000000"/>
          <w:sz w:val="20"/>
          <w:szCs w:val="20"/>
        </w:rPr>
        <w:t>a</w:t>
      </w:r>
      <w:r w:rsidRPr="004C3966">
        <w:rPr>
          <w:rFonts w:ascii="Verdana" w:hAnsi="Verdana" w:cs="Arial"/>
          <w:color w:val="000000"/>
          <w:sz w:val="20"/>
          <w:szCs w:val="20"/>
        </w:rPr>
        <w:t xml:space="preserve"> o nájmu prostoru sloužícího podnikání dle ust</w:t>
      </w:r>
      <w:r>
        <w:rPr>
          <w:rFonts w:ascii="Verdana" w:hAnsi="Verdana" w:cs="Arial"/>
          <w:color w:val="000000"/>
          <w:sz w:val="20"/>
          <w:szCs w:val="20"/>
        </w:rPr>
        <w:t>anovení</w:t>
      </w:r>
      <w:r w:rsidRPr="004C3966">
        <w:rPr>
          <w:rFonts w:ascii="Verdana" w:hAnsi="Verdana" w:cs="Arial"/>
          <w:color w:val="000000"/>
          <w:sz w:val="20"/>
          <w:szCs w:val="20"/>
        </w:rPr>
        <w:t xml:space="preserve"> § 2302 a násl.</w:t>
      </w:r>
      <w:r>
        <w:rPr>
          <w:rFonts w:ascii="Verdana" w:hAnsi="Verdana" w:cs="Arial"/>
          <w:color w:val="000000"/>
          <w:sz w:val="20"/>
          <w:szCs w:val="20"/>
        </w:rPr>
        <w:t xml:space="preserve"> ve spojení s ustanovením § 2201 a násl. NOZ mění následujícím způsobem.</w:t>
      </w:r>
    </w:p>
    <w:p w14:paraId="365CA855" w14:textId="1BB2A3D1" w:rsidR="003E5DDE" w:rsidRDefault="003E5DDE" w:rsidP="003E5DDE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F4341B9" w14:textId="77777777" w:rsidR="003E5DDE" w:rsidRDefault="003E5DDE" w:rsidP="003E5DDE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0AF0D26" w14:textId="77777777" w:rsidR="003E5DDE" w:rsidRDefault="003E5DDE" w:rsidP="003E5DDE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6984371" w14:textId="0ECEF8ED" w:rsidR="003E5DDE" w:rsidRDefault="00B41CAF" w:rsidP="003E5DDE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>
        <w:rPr>
          <w:rFonts w:ascii="Verdana" w:hAnsi="Verdana" w:cs="Arial"/>
          <w:color w:val="000000"/>
          <w:sz w:val="20"/>
          <w:szCs w:val="20"/>
        </w:rPr>
        <w:t>Č</w:t>
      </w:r>
      <w:r w:rsidR="003E5DDE">
        <w:rPr>
          <w:rFonts w:ascii="Verdana" w:hAnsi="Verdana" w:cs="Arial"/>
          <w:color w:val="000000"/>
          <w:sz w:val="20"/>
          <w:szCs w:val="20"/>
        </w:rPr>
        <w:t>l</w:t>
      </w:r>
      <w:proofErr w:type="spellEnd"/>
      <w:r w:rsidR="003E5DDE">
        <w:rPr>
          <w:rFonts w:ascii="Verdana" w:hAnsi="Verdana" w:cs="Arial"/>
          <w:color w:val="000000"/>
          <w:sz w:val="20"/>
          <w:szCs w:val="20"/>
        </w:rPr>
        <w:t xml:space="preserve"> I. odstavec 5.</w:t>
      </w:r>
      <w:r>
        <w:rPr>
          <w:rFonts w:ascii="Verdana" w:hAnsi="Verdana" w:cs="Arial"/>
          <w:color w:val="000000"/>
          <w:sz w:val="20"/>
          <w:szCs w:val="20"/>
        </w:rPr>
        <w:t xml:space="preserve"> se nahrazuje:</w:t>
      </w:r>
    </w:p>
    <w:p w14:paraId="1FA8CEE0" w14:textId="3A2DF1A5" w:rsidR="007B0F51" w:rsidRDefault="00B41CAF" w:rsidP="000E232D">
      <w:pPr>
        <w:pStyle w:val="Standard"/>
        <w:widowControl w:val="0"/>
        <w:tabs>
          <w:tab w:val="left" w:pos="1134"/>
        </w:tabs>
        <w:spacing w:after="0" w:line="240" w:lineRule="atLeast"/>
        <w:ind w:left="1065" w:hanging="781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5. </w:t>
      </w:r>
      <w:r w:rsidR="000E232D">
        <w:rPr>
          <w:rFonts w:ascii="Verdana" w:hAnsi="Verdana" w:cs="Arial"/>
          <w:color w:val="000000"/>
          <w:sz w:val="20"/>
          <w:szCs w:val="20"/>
        </w:rPr>
        <w:tab/>
      </w:r>
      <w:r w:rsidRPr="00B41CAF">
        <w:rPr>
          <w:rFonts w:ascii="Verdana" w:hAnsi="Verdana" w:cs="Arial"/>
          <w:color w:val="000000"/>
          <w:sz w:val="20"/>
          <w:szCs w:val="20"/>
        </w:rPr>
        <w:t>Nájemce má právo zřídit třetí osobě užívací právo</w:t>
      </w:r>
      <w:r>
        <w:rPr>
          <w:rFonts w:ascii="Verdana" w:hAnsi="Verdana" w:cs="Arial"/>
          <w:color w:val="000000"/>
          <w:sz w:val="20"/>
          <w:szCs w:val="20"/>
        </w:rPr>
        <w:t xml:space="preserve"> a</w:t>
      </w:r>
      <w:r w:rsidRPr="00B41CAF">
        <w:rPr>
          <w:rFonts w:ascii="Verdana" w:hAnsi="Verdana" w:cs="Arial"/>
          <w:color w:val="000000"/>
          <w:sz w:val="20"/>
          <w:szCs w:val="20"/>
        </w:rPr>
        <w:t xml:space="preserve"> v takov</w:t>
      </w:r>
      <w:r>
        <w:rPr>
          <w:rFonts w:ascii="Verdana" w:hAnsi="Verdana" w:cs="Arial"/>
          <w:color w:val="000000"/>
          <w:sz w:val="20"/>
          <w:szCs w:val="20"/>
        </w:rPr>
        <w:t>é</w:t>
      </w:r>
      <w:r w:rsidRPr="00B41CAF">
        <w:rPr>
          <w:rFonts w:ascii="Verdana" w:hAnsi="Verdana" w:cs="Arial"/>
          <w:color w:val="000000"/>
          <w:sz w:val="20"/>
          <w:szCs w:val="20"/>
        </w:rPr>
        <w:t>m případě však odpovídá</w:t>
      </w:r>
      <w:r>
        <w:rPr>
          <w:rFonts w:ascii="Verdana" w:hAnsi="Verdana" w:cs="Arial"/>
          <w:color w:val="000000"/>
          <w:sz w:val="20"/>
          <w:szCs w:val="20"/>
        </w:rPr>
        <w:t xml:space="preserve"> z</w:t>
      </w:r>
      <w:r w:rsidRPr="00B41CAF">
        <w:rPr>
          <w:rFonts w:ascii="Verdana" w:hAnsi="Verdana" w:cs="Arial"/>
          <w:color w:val="000000"/>
          <w:sz w:val="20"/>
          <w:szCs w:val="20"/>
        </w:rPr>
        <w:t>a plnění všech ustanovení této smlouvy jako by užíval předmět nájmu sám.</w:t>
      </w:r>
    </w:p>
    <w:p w14:paraId="0F9C12B2" w14:textId="3D202E76" w:rsidR="000E232D" w:rsidRDefault="000E232D" w:rsidP="000E232D">
      <w:pPr>
        <w:pStyle w:val="Standard"/>
        <w:widowControl w:val="0"/>
        <w:tabs>
          <w:tab w:val="left" w:pos="1134"/>
        </w:tabs>
        <w:spacing w:after="0" w:line="240" w:lineRule="atLeast"/>
        <w:ind w:left="1065" w:hanging="781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</w:p>
    <w:p w14:paraId="22FA6FA4" w14:textId="516B7898" w:rsidR="000E232D" w:rsidRDefault="000E232D" w:rsidP="000E232D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>
        <w:rPr>
          <w:rFonts w:ascii="Verdana" w:hAnsi="Verdana" w:cs="Arial"/>
          <w:color w:val="000000"/>
          <w:sz w:val="20"/>
          <w:szCs w:val="20"/>
        </w:rPr>
        <w:t>Čl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I. odstavec 6. se doplňuje v následujícím znění:</w:t>
      </w:r>
    </w:p>
    <w:p w14:paraId="0CC0530F" w14:textId="0AA31C4D" w:rsidR="000E232D" w:rsidRDefault="000E232D" w:rsidP="000E232D">
      <w:pPr>
        <w:pStyle w:val="Standard"/>
        <w:widowControl w:val="0"/>
        <w:tabs>
          <w:tab w:val="left" w:pos="1134"/>
        </w:tabs>
        <w:spacing w:after="0" w:line="240" w:lineRule="atLeast"/>
        <w:ind w:left="1065" w:hanging="781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6. </w:t>
      </w:r>
      <w:r>
        <w:rPr>
          <w:rFonts w:ascii="Verdana" w:hAnsi="Verdana" w:cs="Arial"/>
          <w:color w:val="000000"/>
          <w:sz w:val="20"/>
          <w:szCs w:val="20"/>
        </w:rPr>
        <w:tab/>
        <w:t xml:space="preserve">Nastane-li v době trvání nájemní smlouvy událost, která pronajímateli neumožní realizovat výnos z primárního účelu klubu, tedy poskytování služeb studentům školy (například díky uzavření školy, omezení vstupu studentů na půdu školy, omezení provozu restauračních a kulturních zařízení), má Nájemce právo klub uzavřít a neprovozovat ho.  </w:t>
      </w:r>
    </w:p>
    <w:p w14:paraId="22FE3191" w14:textId="77777777" w:rsidR="000E232D" w:rsidRDefault="000E232D" w:rsidP="000E232D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6A33977" w14:textId="77777777" w:rsidR="000E232D" w:rsidRPr="00B41CAF" w:rsidRDefault="000E232D" w:rsidP="000E232D">
      <w:pPr>
        <w:pStyle w:val="Standard"/>
        <w:widowControl w:val="0"/>
        <w:tabs>
          <w:tab w:val="left" w:pos="1134"/>
        </w:tabs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6493104" w14:textId="383531F3" w:rsidR="003E5DDE" w:rsidRDefault="003E5DDE" w:rsidP="003E5DDE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D47BA2C" w14:textId="347BC9C0" w:rsidR="00CC1A3A" w:rsidRDefault="00CC1A3A" w:rsidP="00CC1A3A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Čl. III. odstavec 2. se doplňuje o:</w:t>
      </w:r>
    </w:p>
    <w:p w14:paraId="0BF7905D" w14:textId="77777777" w:rsidR="00DC4CFF" w:rsidRDefault="00DC4CFF" w:rsidP="00CC1A3A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411AA89" w14:textId="129AD58D" w:rsidR="00CC1A3A" w:rsidRDefault="00CC1A3A" w:rsidP="00CC1A3A">
      <w:pPr>
        <w:pStyle w:val="Standard"/>
        <w:widowControl w:val="0"/>
        <w:numPr>
          <w:ilvl w:val="0"/>
          <w:numId w:val="1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CC1A3A">
        <w:rPr>
          <w:rFonts w:ascii="Verdana" w:hAnsi="Verdana" w:cs="Arial"/>
          <w:color w:val="000000"/>
          <w:sz w:val="20"/>
          <w:szCs w:val="20"/>
        </w:rPr>
        <w:t>V případě, že by zvýšené nájemné nebylo možno krýt ze zisku z provozu klubu, je nájemce oprávněn smlouvu</w:t>
      </w:r>
      <w:r>
        <w:rPr>
          <w:rFonts w:ascii="Verdana" w:hAnsi="Verdana" w:cs="Arial"/>
          <w:color w:val="000000"/>
          <w:sz w:val="20"/>
          <w:szCs w:val="20"/>
        </w:rPr>
        <w:t xml:space="preserve"> vypovědět</w:t>
      </w:r>
      <w:r w:rsidRPr="00CC1A3A">
        <w:rPr>
          <w:rFonts w:ascii="Verdana" w:hAnsi="Verdana" w:cs="Arial"/>
          <w:color w:val="000000"/>
          <w:sz w:val="20"/>
          <w:szCs w:val="20"/>
        </w:rPr>
        <w:t>.</w:t>
      </w:r>
    </w:p>
    <w:p w14:paraId="0964B361" w14:textId="77423FE4" w:rsidR="00CC1A3A" w:rsidRDefault="00CC1A3A" w:rsidP="003E5DDE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B036BB5" w14:textId="77777777" w:rsidR="00CC1A3A" w:rsidRDefault="00CC1A3A" w:rsidP="003E5DDE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9681F7F" w14:textId="39044C6E" w:rsidR="003E5DDE" w:rsidRDefault="003E5DDE" w:rsidP="003E5DDE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Čl. III. </w:t>
      </w:r>
      <w:r w:rsidR="00B41CAF">
        <w:rPr>
          <w:rFonts w:ascii="Verdana" w:hAnsi="Verdana" w:cs="Arial"/>
          <w:color w:val="000000"/>
          <w:sz w:val="20"/>
          <w:szCs w:val="20"/>
        </w:rPr>
        <w:t>o</w:t>
      </w:r>
      <w:r>
        <w:rPr>
          <w:rFonts w:ascii="Verdana" w:hAnsi="Verdana" w:cs="Arial"/>
          <w:color w:val="000000"/>
          <w:sz w:val="20"/>
          <w:szCs w:val="20"/>
        </w:rPr>
        <w:t xml:space="preserve">dstavec </w:t>
      </w:r>
      <w:r w:rsidR="000E232D">
        <w:rPr>
          <w:rFonts w:ascii="Verdana" w:hAnsi="Verdana" w:cs="Arial"/>
          <w:color w:val="000000"/>
          <w:sz w:val="20"/>
          <w:szCs w:val="20"/>
        </w:rPr>
        <w:t>3</w:t>
      </w:r>
      <w:r>
        <w:rPr>
          <w:rFonts w:ascii="Verdana" w:hAnsi="Verdana" w:cs="Arial"/>
          <w:color w:val="000000"/>
          <w:sz w:val="20"/>
          <w:szCs w:val="20"/>
        </w:rPr>
        <w:t>. se nahrazuje:</w:t>
      </w:r>
    </w:p>
    <w:p w14:paraId="59C4A52C" w14:textId="77777777" w:rsidR="003E5DDE" w:rsidRPr="00013973" w:rsidRDefault="003E5DDE" w:rsidP="003E5DDE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93B9EC7" w14:textId="29BFCC8B" w:rsidR="000E232D" w:rsidRDefault="000E232D" w:rsidP="00DC4CFF">
      <w:pPr>
        <w:pStyle w:val="Standard"/>
        <w:widowControl w:val="0"/>
        <w:numPr>
          <w:ilvl w:val="0"/>
          <w:numId w:val="1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013973">
        <w:rPr>
          <w:rFonts w:ascii="Verdana" w:hAnsi="Verdana" w:cs="Arial"/>
          <w:color w:val="000000"/>
          <w:sz w:val="20"/>
          <w:szCs w:val="20"/>
        </w:rPr>
        <w:t>Společně s nájemným je nájemce povinen platit zálohy na služby, které je povinen zajišťovat pronajímatel - těmito službami jsou dodávka vody, plynu, elektřiny, tepla, odvádění odpadních vod včetně čištění</w:t>
      </w:r>
      <w:r w:rsidRPr="004C3966">
        <w:rPr>
          <w:rFonts w:ascii="Verdana" w:hAnsi="Verdana" w:cs="Arial"/>
          <w:color w:val="000000"/>
          <w:sz w:val="20"/>
          <w:szCs w:val="20"/>
        </w:rPr>
        <w:t xml:space="preserve"> jímek a odvoz komunálního odpadu.</w:t>
      </w:r>
    </w:p>
    <w:p w14:paraId="677AD279" w14:textId="699A530D" w:rsidR="000E232D" w:rsidRDefault="000E232D" w:rsidP="00DC4CFF">
      <w:pPr>
        <w:pStyle w:val="Standard"/>
        <w:widowControl w:val="0"/>
        <w:spacing w:after="0" w:line="240" w:lineRule="atLeast"/>
        <w:ind w:left="1065"/>
        <w:jc w:val="both"/>
        <w:rPr>
          <w:rFonts w:ascii="Verdana" w:hAnsi="Verdana" w:cs="Arial"/>
          <w:color w:val="000000"/>
          <w:sz w:val="20"/>
          <w:szCs w:val="20"/>
        </w:rPr>
      </w:pPr>
      <w:r w:rsidRPr="00DC4CFF">
        <w:rPr>
          <w:rFonts w:ascii="Verdana" w:hAnsi="Verdana" w:cs="Arial"/>
          <w:color w:val="000000"/>
          <w:sz w:val="20"/>
          <w:szCs w:val="20"/>
        </w:rPr>
        <w:t>Pronajímatel je povinen zajistit, aby pro všechna média, využívaná klubem (elektřina, voda, plyn, teplo) existovala samostatná měřidla, ze kterých je možné odečíst skutečnou spotřebu Nájemce</w:t>
      </w:r>
      <w:r>
        <w:rPr>
          <w:rFonts w:ascii="Verdana" w:hAnsi="Verdana" w:cs="Arial"/>
          <w:color w:val="000000"/>
          <w:sz w:val="20"/>
          <w:szCs w:val="20"/>
        </w:rPr>
        <w:t>.</w:t>
      </w:r>
    </w:p>
    <w:p w14:paraId="607110B5" w14:textId="6C9ADAAD" w:rsidR="00FF64FC" w:rsidRDefault="00FF64FC" w:rsidP="00DC4CFF">
      <w:pPr>
        <w:pStyle w:val="Standard"/>
        <w:widowControl w:val="0"/>
        <w:spacing w:after="0" w:line="240" w:lineRule="atLeast"/>
        <w:ind w:left="1065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9505C6F" w14:textId="51131D74" w:rsidR="00FF64FC" w:rsidRDefault="00FF64FC" w:rsidP="00FF64FC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Čl. III. odstavec 5. se nahrazuje:</w:t>
      </w:r>
    </w:p>
    <w:p w14:paraId="1AF7198B" w14:textId="77777777" w:rsidR="00FF64FC" w:rsidRPr="00013973" w:rsidRDefault="00FF64FC" w:rsidP="00FF64FC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3B62D8A" w14:textId="4A173115" w:rsidR="00FF64FC" w:rsidRPr="00DC4CFF" w:rsidRDefault="00FF64FC" w:rsidP="00FF64FC">
      <w:pPr>
        <w:pStyle w:val="Standard"/>
        <w:widowControl w:val="0"/>
        <w:spacing w:after="0" w:line="240" w:lineRule="atLeast"/>
        <w:ind w:left="1065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Smluvní strany prohlašují, že souhlasí se zasíláním faktur vystavených v souladu s touto smlouvou elektronicky prostřednictvím emailových adres: Pronajímatel </w:t>
      </w:r>
      <w:hyperlink r:id="rId8" w:history="1">
        <w:r w:rsidR="00EC71FC" w:rsidRPr="007A65E2">
          <w:rPr>
            <w:rStyle w:val="Hypertextovodkaz"/>
            <w:rFonts w:ascii="Verdana" w:hAnsi="Verdana" w:cs="Arial"/>
            <w:sz w:val="20"/>
            <w:szCs w:val="20"/>
          </w:rPr>
          <w:t>jitka.santruckova@famu.cz</w:t>
        </w:r>
      </w:hyperlink>
      <w:r w:rsidR="00EC71FC">
        <w:rPr>
          <w:rFonts w:ascii="Verdana" w:hAnsi="Verdana" w:cs="Arial"/>
          <w:color w:val="000000"/>
          <w:sz w:val="20"/>
          <w:szCs w:val="20"/>
        </w:rPr>
        <w:t xml:space="preserve"> a </w:t>
      </w:r>
      <w:r>
        <w:rPr>
          <w:rFonts w:ascii="Verdana" w:hAnsi="Verdana" w:cs="Arial"/>
          <w:color w:val="000000"/>
          <w:sz w:val="20"/>
          <w:szCs w:val="20"/>
        </w:rPr>
        <w:t xml:space="preserve">nájemce </w:t>
      </w:r>
      <w:hyperlink r:id="rId9" w:history="1">
        <w:r w:rsidR="008B2D35">
          <w:rPr>
            <w:rStyle w:val="Hypertextovodkaz"/>
            <w:rFonts w:ascii="Verdana" w:hAnsi="Verdana" w:cs="Arial"/>
            <w:sz w:val="20"/>
            <w:szCs w:val="20"/>
          </w:rPr>
          <w:t>xxx</w:t>
        </w:r>
        <w:bookmarkStart w:id="0" w:name="_GoBack"/>
        <w:bookmarkEnd w:id="0"/>
      </w:hyperlink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="00294961">
        <w:rPr>
          <w:rFonts w:ascii="Verdana" w:hAnsi="Verdana" w:cs="Arial"/>
          <w:color w:val="000000"/>
          <w:sz w:val="20"/>
          <w:szCs w:val="20"/>
        </w:rPr>
        <w:t>.</w:t>
      </w:r>
    </w:p>
    <w:p w14:paraId="0BC40068" w14:textId="77777777" w:rsidR="00FF64FC" w:rsidRPr="00DC4CFF" w:rsidRDefault="00FF64FC" w:rsidP="00DC4CFF">
      <w:pPr>
        <w:pStyle w:val="Standard"/>
        <w:widowControl w:val="0"/>
        <w:spacing w:after="0" w:line="240" w:lineRule="atLeast"/>
        <w:ind w:left="1065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CD37940" w14:textId="67BFE2F0" w:rsidR="00FF64FC" w:rsidRDefault="00FF64FC" w:rsidP="00FF64FC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Doplňuje se Čl. III. odstavec 6.:</w:t>
      </w:r>
    </w:p>
    <w:p w14:paraId="4771F5D1" w14:textId="79F02A97" w:rsidR="00FF64FC" w:rsidRDefault="00FF64FC" w:rsidP="00FF64FC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D9ED0A1" w14:textId="13461347" w:rsidR="00FF64FC" w:rsidRDefault="00FF64FC" w:rsidP="000B0E2F">
      <w:pPr>
        <w:pStyle w:val="Standard"/>
        <w:widowControl w:val="0"/>
        <w:spacing w:after="0" w:line="240" w:lineRule="atLeast"/>
        <w:ind w:left="1134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Dluh</w:t>
      </w:r>
      <w:r w:rsidR="005D7300">
        <w:rPr>
          <w:rFonts w:ascii="Verdana" w:hAnsi="Verdana" w:cs="Arial"/>
          <w:color w:val="000000"/>
          <w:sz w:val="20"/>
          <w:szCs w:val="20"/>
        </w:rPr>
        <w:t xml:space="preserve"> k 1.3.2021</w:t>
      </w:r>
      <w:r>
        <w:rPr>
          <w:rFonts w:ascii="Verdana" w:hAnsi="Verdana" w:cs="Arial"/>
          <w:color w:val="000000"/>
          <w:sz w:val="20"/>
          <w:szCs w:val="20"/>
        </w:rPr>
        <w:t xml:space="preserve">, který </w:t>
      </w:r>
      <w:r w:rsidR="005D7300">
        <w:rPr>
          <w:rFonts w:ascii="Verdana" w:hAnsi="Verdana" w:cs="Arial"/>
          <w:color w:val="000000"/>
          <w:sz w:val="20"/>
          <w:szCs w:val="20"/>
        </w:rPr>
        <w:t xml:space="preserve">vznikl nesplácením nájmu a záloh na služby dle </w:t>
      </w:r>
      <w:r w:rsidR="000B0E2F">
        <w:rPr>
          <w:rFonts w:ascii="Verdana" w:hAnsi="Verdana" w:cs="Arial"/>
          <w:color w:val="000000"/>
          <w:sz w:val="20"/>
          <w:szCs w:val="20"/>
        </w:rPr>
        <w:t xml:space="preserve">Čl. III. Odstavce 3, bude splácen v rovnoměrných měsíčních částkách, stanovených písemně pronajímatelem a písemně potvrzených nájemcem, po dobu </w:t>
      </w:r>
      <w:r w:rsidR="00643D4C">
        <w:rPr>
          <w:rFonts w:ascii="Verdana" w:hAnsi="Verdana" w:cs="Arial"/>
          <w:color w:val="000000"/>
          <w:sz w:val="20"/>
          <w:szCs w:val="20"/>
        </w:rPr>
        <w:t>3</w:t>
      </w:r>
      <w:r w:rsidR="000B0E2F">
        <w:rPr>
          <w:rFonts w:ascii="Verdana" w:hAnsi="Verdana" w:cs="Arial"/>
          <w:color w:val="000000"/>
          <w:sz w:val="20"/>
          <w:szCs w:val="20"/>
        </w:rPr>
        <w:t>6 měsíců. V případě dohody mezi nájemcem a pronajímatelem může dojít k jednorázovému splacení.</w:t>
      </w:r>
      <w:r>
        <w:rPr>
          <w:rFonts w:ascii="Verdana" w:hAnsi="Verdana" w:cs="Arial"/>
          <w:color w:val="000000"/>
          <w:sz w:val="20"/>
          <w:szCs w:val="20"/>
        </w:rPr>
        <w:tab/>
      </w:r>
    </w:p>
    <w:p w14:paraId="64371C7F" w14:textId="31D24111" w:rsidR="003E5DDE" w:rsidRDefault="003E5DDE" w:rsidP="003E5DDE">
      <w:pPr>
        <w:pStyle w:val="Standard"/>
        <w:widowControl w:val="0"/>
        <w:spacing w:after="0" w:line="240" w:lineRule="atLeast"/>
        <w:ind w:left="1065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A16FCB8" w14:textId="77777777" w:rsidR="00970B48" w:rsidRDefault="00970B48" w:rsidP="003E5DDE">
      <w:pPr>
        <w:pStyle w:val="Standard"/>
        <w:widowControl w:val="0"/>
        <w:spacing w:after="0" w:line="240" w:lineRule="atLeast"/>
        <w:ind w:left="1065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A3D19A5" w14:textId="3896100C" w:rsidR="00970B48" w:rsidRDefault="00970B48" w:rsidP="00970B48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Čl. IV. odstavec </w:t>
      </w:r>
      <w:r w:rsidR="00DC4CFF">
        <w:rPr>
          <w:rFonts w:ascii="Verdana" w:hAnsi="Verdana" w:cs="Arial"/>
          <w:color w:val="000000"/>
          <w:sz w:val="20"/>
          <w:szCs w:val="20"/>
        </w:rPr>
        <w:t>6</w:t>
      </w:r>
      <w:r>
        <w:rPr>
          <w:rFonts w:ascii="Verdana" w:hAnsi="Verdana" w:cs="Arial"/>
          <w:color w:val="000000"/>
          <w:sz w:val="20"/>
          <w:szCs w:val="20"/>
        </w:rPr>
        <w:t>. se nahrazuje:</w:t>
      </w:r>
    </w:p>
    <w:p w14:paraId="6FF272F9" w14:textId="77777777" w:rsidR="00DC4CFF" w:rsidRDefault="00DC4CFF" w:rsidP="00970B48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EBF00B7" w14:textId="7B6FC4B5" w:rsidR="00DC4CFF" w:rsidRPr="00DC4CFF" w:rsidRDefault="00DC4CFF" w:rsidP="00DC4CFF">
      <w:pPr>
        <w:pStyle w:val="Standard"/>
        <w:widowControl w:val="0"/>
        <w:numPr>
          <w:ilvl w:val="0"/>
          <w:numId w:val="2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DC4CFF">
        <w:rPr>
          <w:rFonts w:ascii="Verdana" w:hAnsi="Verdana" w:cs="Arial"/>
          <w:color w:val="000000"/>
          <w:sz w:val="20"/>
          <w:szCs w:val="20"/>
        </w:rPr>
        <w:t>Nájemce je povinen:</w:t>
      </w:r>
    </w:p>
    <w:p w14:paraId="608B530E" w14:textId="77777777" w:rsidR="00DC4CFF" w:rsidRPr="00DC4CFF" w:rsidRDefault="00DC4CFF" w:rsidP="00DC4CFF">
      <w:pPr>
        <w:pStyle w:val="Standard"/>
        <w:widowControl w:val="0"/>
        <w:spacing w:after="0" w:line="240" w:lineRule="atLeast"/>
        <w:ind w:left="709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BFE3379" w14:textId="4099A52E" w:rsidR="00DC4CFF" w:rsidRPr="00DC4CFF" w:rsidRDefault="00DC4CFF" w:rsidP="00DC4CFF">
      <w:pPr>
        <w:pStyle w:val="Standard"/>
        <w:widowControl w:val="0"/>
        <w:numPr>
          <w:ilvl w:val="1"/>
          <w:numId w:val="2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DC4CFF">
        <w:rPr>
          <w:rFonts w:ascii="Verdana" w:hAnsi="Verdana" w:cs="Arial"/>
          <w:color w:val="000000"/>
          <w:sz w:val="20"/>
          <w:szCs w:val="20"/>
        </w:rPr>
        <w:t>užívat Předmět nájmu jako řádný hospodář výlučně k účelu sjednanému, v souladu s touto smlouvou a platnou právní úpravou a při výkonu svých práv podle této smlouvy dbát a zajistit, aby při užívání Předmětu nájmu nedocházelo ke vzniku škod, aby v budově, ve které se nachází Předmět nájmu, bylo vytvořeno prostředí zajišťující ostatním uživatelům této budovy nerušený výkon jejich práv a aby v této budově byl dodržován pořádek a klid,</w:t>
      </w:r>
    </w:p>
    <w:p w14:paraId="42099EAB" w14:textId="0BBD6B47" w:rsidR="00DC4CFF" w:rsidRPr="00DC4CFF" w:rsidRDefault="00DC4CFF" w:rsidP="00DC4CFF">
      <w:pPr>
        <w:pStyle w:val="Standard"/>
        <w:widowControl w:val="0"/>
        <w:numPr>
          <w:ilvl w:val="1"/>
          <w:numId w:val="2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DC4CFF">
        <w:rPr>
          <w:rFonts w:ascii="Verdana" w:hAnsi="Verdana" w:cs="Arial"/>
          <w:color w:val="000000"/>
          <w:sz w:val="20"/>
          <w:szCs w:val="20"/>
        </w:rPr>
        <w:t>platit nájemné, zálohy a případně doplatky na služby dle této smlouvy,</w:t>
      </w:r>
    </w:p>
    <w:p w14:paraId="0618EDAD" w14:textId="7CC93B6F" w:rsidR="00DC4CFF" w:rsidRPr="00DC4CFF" w:rsidRDefault="00DC4CFF" w:rsidP="00DC4CFF">
      <w:pPr>
        <w:pStyle w:val="Standard"/>
        <w:widowControl w:val="0"/>
        <w:numPr>
          <w:ilvl w:val="1"/>
          <w:numId w:val="2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DC4CFF">
        <w:rPr>
          <w:rFonts w:ascii="Verdana" w:hAnsi="Verdana" w:cs="Arial"/>
          <w:color w:val="000000"/>
          <w:sz w:val="20"/>
          <w:szCs w:val="20"/>
        </w:rPr>
        <w:t>provádět úklid a běžnou údržbu Předmětu nájmu,</w:t>
      </w:r>
    </w:p>
    <w:p w14:paraId="0562BA60" w14:textId="4EFA1DD0" w:rsidR="00DC4CFF" w:rsidRPr="00DC4CFF" w:rsidRDefault="00DC4CFF" w:rsidP="00DC4CFF">
      <w:pPr>
        <w:pStyle w:val="Standard"/>
        <w:widowControl w:val="0"/>
        <w:numPr>
          <w:ilvl w:val="1"/>
          <w:numId w:val="2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DC4CFF">
        <w:rPr>
          <w:rFonts w:ascii="Verdana" w:hAnsi="Verdana" w:cs="Arial"/>
          <w:color w:val="000000"/>
          <w:sz w:val="20"/>
          <w:szCs w:val="20"/>
        </w:rPr>
        <w:t>oznámit pronajímateli, že Předmět nájmu má vadu, kterou je povinen odstranit pronajímatel, a to ihned poté, kdy ji zjistí nebo kdy ji při pečlivém užívání Předmětu nájmu zjistit mohl,</w:t>
      </w:r>
    </w:p>
    <w:p w14:paraId="5EF12082" w14:textId="23D9C704" w:rsidR="00DC4CFF" w:rsidRPr="004C28EB" w:rsidRDefault="00DC4CFF" w:rsidP="004C28EB">
      <w:pPr>
        <w:pStyle w:val="Standard"/>
        <w:widowControl w:val="0"/>
        <w:numPr>
          <w:ilvl w:val="1"/>
          <w:numId w:val="2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DC4CFF">
        <w:rPr>
          <w:rFonts w:ascii="Verdana" w:hAnsi="Verdana" w:cs="Arial"/>
          <w:color w:val="000000"/>
          <w:sz w:val="20"/>
          <w:szCs w:val="20"/>
        </w:rPr>
        <w:t>ukáže-li se během nájmu potřeba provést nezbytnou opravu Předmětu nájmu, kterou nelze odložit na dobu po skončení nájmu, musí ji nájemce strpět, i když mu provedení opravy způsobí obtíže nebo omezí užívání Předmětu nájmu, Pronajímatel je pak povinen</w:t>
      </w:r>
      <w:r w:rsidR="004C28EB">
        <w:rPr>
          <w:rFonts w:ascii="Verdana" w:hAnsi="Verdana" w:cs="Arial"/>
          <w:color w:val="000000"/>
          <w:sz w:val="20"/>
          <w:szCs w:val="20"/>
        </w:rPr>
        <w:t xml:space="preserve"> p</w:t>
      </w:r>
      <w:r w:rsidRPr="004C28EB">
        <w:rPr>
          <w:rFonts w:ascii="Verdana" w:hAnsi="Verdana" w:cs="Arial"/>
          <w:color w:val="000000"/>
          <w:sz w:val="20"/>
          <w:szCs w:val="20"/>
        </w:rPr>
        <w:t>rovést opravu v co nejkratší lhůtě a pokud by trvala déle než jeden den, poskytnout slevu z nájemného</w:t>
      </w:r>
    </w:p>
    <w:p w14:paraId="3729C7A0" w14:textId="3C268B0D" w:rsidR="00DC4CFF" w:rsidRPr="004C28EB" w:rsidRDefault="00DC4CFF" w:rsidP="004C28EB">
      <w:pPr>
        <w:pStyle w:val="Standard"/>
        <w:widowControl w:val="0"/>
        <w:numPr>
          <w:ilvl w:val="1"/>
          <w:numId w:val="2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DC4CFF">
        <w:rPr>
          <w:rFonts w:ascii="Verdana" w:hAnsi="Verdana" w:cs="Arial"/>
          <w:color w:val="000000"/>
          <w:sz w:val="20"/>
          <w:szCs w:val="20"/>
        </w:rPr>
        <w:t xml:space="preserve">uplatní-li třetí osoba vlastnické nebo jiné právo k Předmětu nájmu nebo žádá-li třetí osoba jeho vydání nebo vyklizení, je nájemce povinen to pronajímateli písemně oznámit; požádá-li o to, je pronajímatel povinen mu poskytnout ochranu. Neposkytne-li pronajímatel nájemci dostatečnou </w:t>
      </w:r>
      <w:r w:rsidRPr="00DC4CFF">
        <w:rPr>
          <w:rFonts w:ascii="Verdana" w:hAnsi="Verdana" w:cs="Arial"/>
          <w:color w:val="000000"/>
          <w:sz w:val="20"/>
          <w:szCs w:val="20"/>
        </w:rPr>
        <w:lastRenderedPageBreak/>
        <w:t>ochranu, může nájemce nájem vypovědět bez výpovědní doby. Bude-li nájemce rušen v užívání Předmětu nájmu nebo jinak dotčen jednáním třetí osoby, za které odpovídá pronajímatel, má právo na přiměřenou slevu z nájemného, pokud takové jednání třetí osoby pronajímateli včas oznámil, současně má</w:t>
      </w:r>
      <w:r w:rsidR="004C28EB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C28EB">
        <w:rPr>
          <w:rFonts w:ascii="Verdana" w:hAnsi="Verdana" w:cs="Arial"/>
          <w:color w:val="000000"/>
          <w:sz w:val="20"/>
          <w:szCs w:val="20"/>
        </w:rPr>
        <w:t xml:space="preserve">Nájemce právo na náhradu škody na zisku </w:t>
      </w:r>
    </w:p>
    <w:p w14:paraId="58DC2389" w14:textId="152FDACB" w:rsidR="00DC4CFF" w:rsidRPr="00DC4CFF" w:rsidRDefault="00DC4CFF" w:rsidP="00DC4CFF">
      <w:pPr>
        <w:pStyle w:val="Standard"/>
        <w:widowControl w:val="0"/>
        <w:numPr>
          <w:ilvl w:val="1"/>
          <w:numId w:val="2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DC4CFF">
        <w:rPr>
          <w:rFonts w:ascii="Verdana" w:hAnsi="Verdana" w:cs="Arial"/>
          <w:color w:val="000000"/>
          <w:sz w:val="20"/>
          <w:szCs w:val="20"/>
        </w:rPr>
        <w:t>oznámí-li to pronajímatel předem v přiměřené době, umožní mu nájemce v nezbytném rozsahu prohlídku či kontrolu Předmětu nájmu, jakož i přístup k němu nebo do něj, za účelem provedení potřebné opravy nebo údržby Předmětu nájmu či věci ve vlastnictví či správě Pronajímatele v něm umístěné. Předchozí oznámení se nevyžaduje, je-li nezbytné zabránit škodě nebo hrozí-li nebezpečí z prodlení. Vzniknou-li nájemci takovou činností pronajímatele obtíže, které nejsou jen nepodstatné, má právo na slevu z nájemného,</w:t>
      </w:r>
    </w:p>
    <w:p w14:paraId="104C1384" w14:textId="74FF7020" w:rsidR="00DC4CFF" w:rsidRPr="00DC4CFF" w:rsidRDefault="00DC4CFF" w:rsidP="00DC4CFF">
      <w:pPr>
        <w:pStyle w:val="Standard"/>
        <w:widowControl w:val="0"/>
        <w:numPr>
          <w:ilvl w:val="1"/>
          <w:numId w:val="2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DC4CFF">
        <w:rPr>
          <w:rFonts w:ascii="Verdana" w:hAnsi="Verdana" w:cs="Arial"/>
          <w:color w:val="000000"/>
          <w:sz w:val="20"/>
          <w:szCs w:val="20"/>
        </w:rPr>
        <w:t xml:space="preserve">předložit pronajímateli nejpozději v den podepsání této smlouvy kopii pojistné smlouvy o pojištění odpovědnosti za škodu vzniklou v souvislosti s užíváním Předmětu nájmu nájemcem a osobami, které Předmět nájmu se souhlasem nájemce užívají, s minimálním limitem pojistného plnění </w:t>
      </w:r>
      <w:r w:rsidR="00762F00">
        <w:rPr>
          <w:rFonts w:ascii="Verdana" w:hAnsi="Verdana" w:cs="Arial"/>
          <w:color w:val="000000"/>
          <w:sz w:val="20"/>
          <w:szCs w:val="20"/>
        </w:rPr>
        <w:t>5 mil. Kč</w:t>
      </w:r>
      <w:r w:rsidRPr="00DC4CFF">
        <w:rPr>
          <w:rFonts w:ascii="Verdana" w:hAnsi="Verdana" w:cs="Arial"/>
          <w:color w:val="000000"/>
          <w:sz w:val="20"/>
          <w:szCs w:val="20"/>
        </w:rPr>
        <w:t xml:space="preserve"> s připojištěním věcí užívaných, a zajistit, že pojištění minimálně v tomto rozsahu bude mít uzavřeno po celou dobu trvání nájmu, což je po dobu trvání nájmu povinen pronajímateli na výzvu prokázat,</w:t>
      </w:r>
    </w:p>
    <w:p w14:paraId="51957323" w14:textId="00BD7CC4" w:rsidR="00DC4CFF" w:rsidRPr="00DC4CFF" w:rsidRDefault="00DC4CFF" w:rsidP="00DC4CFF">
      <w:pPr>
        <w:pStyle w:val="Standard"/>
        <w:widowControl w:val="0"/>
        <w:numPr>
          <w:ilvl w:val="1"/>
          <w:numId w:val="2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DC4CFF">
        <w:rPr>
          <w:rFonts w:ascii="Verdana" w:hAnsi="Verdana" w:cs="Arial"/>
          <w:color w:val="000000"/>
          <w:sz w:val="20"/>
          <w:szCs w:val="20"/>
        </w:rPr>
        <w:t>oznámit bezodkladně pronajímateli vznik jakékoli pojistné události týkající se Předmětu nájmu,</w:t>
      </w:r>
    </w:p>
    <w:p w14:paraId="6D6EEACA" w14:textId="00681BE9" w:rsidR="00DC4CFF" w:rsidRPr="00DC4CFF" w:rsidRDefault="00DC4CFF" w:rsidP="00DC4CFF">
      <w:pPr>
        <w:pStyle w:val="Standard"/>
        <w:widowControl w:val="0"/>
        <w:numPr>
          <w:ilvl w:val="1"/>
          <w:numId w:val="2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DC4CFF">
        <w:rPr>
          <w:rFonts w:ascii="Verdana" w:hAnsi="Verdana" w:cs="Arial"/>
          <w:color w:val="000000"/>
          <w:sz w:val="20"/>
          <w:szCs w:val="20"/>
        </w:rPr>
        <w:t>dodržovat veškeré požární, bezpečností, ekologické, hygienické a další předpisy, technické a odborné normy týkající se provozování Předmětu nájmu a uhradit případné sankce udělené příslušnými státními a správními orgány, jejichž příčinná souvislost byla prokazatelně způsobená nájemcem nebo třetími osobami na jeho straně,</w:t>
      </w:r>
    </w:p>
    <w:p w14:paraId="533248DC" w14:textId="35036FAC" w:rsidR="00DC4CFF" w:rsidRPr="00DC4CFF" w:rsidRDefault="00DC4CFF" w:rsidP="00DC4CFF">
      <w:pPr>
        <w:pStyle w:val="Standard"/>
        <w:widowControl w:val="0"/>
        <w:numPr>
          <w:ilvl w:val="1"/>
          <w:numId w:val="2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DC4CFF">
        <w:rPr>
          <w:rFonts w:ascii="Verdana" w:hAnsi="Verdana" w:cs="Arial"/>
          <w:color w:val="000000"/>
          <w:sz w:val="20"/>
          <w:szCs w:val="20"/>
        </w:rPr>
        <w:t>proškolit všechny pracovníky z hlediska požární ochrany a BOZP; provádět kontrolu stavu Předmětu nájmu z hlediska protipožární prevence a bezpečnosti práce, dále pak seznámit všechny pracovníky s relevantní právní úpravou vztahující se k PO a BOZP FAMU, jakož i dalšími relevantními právními předpisy a dalšími předpisy technické a odborné povahy týkajícími se užívání Předmětu nájmu,</w:t>
      </w:r>
    </w:p>
    <w:p w14:paraId="4B21F4F7" w14:textId="5FDFD709" w:rsidR="00DC4CFF" w:rsidRPr="00DC4CFF" w:rsidRDefault="00DC4CFF" w:rsidP="00DC4CFF">
      <w:pPr>
        <w:pStyle w:val="Standard"/>
        <w:widowControl w:val="0"/>
        <w:numPr>
          <w:ilvl w:val="1"/>
          <w:numId w:val="2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DC4CFF">
        <w:rPr>
          <w:rFonts w:ascii="Verdana" w:hAnsi="Verdana" w:cs="Arial"/>
          <w:color w:val="000000"/>
          <w:sz w:val="20"/>
          <w:szCs w:val="20"/>
        </w:rPr>
        <w:t>hradit veškeré poplatky související s provozováním Předmětu nájmu, (např. v případě, že bude nájemcem používáno rádio nebo televize, je povinen se zaregistrovat jako poplatník u příslušného kolektivního správce),</w:t>
      </w:r>
    </w:p>
    <w:p w14:paraId="70BF87C9" w14:textId="29495587" w:rsidR="00DC4CFF" w:rsidRPr="00DC4CFF" w:rsidRDefault="00DC4CFF" w:rsidP="00DC4CFF">
      <w:pPr>
        <w:pStyle w:val="Standard"/>
        <w:widowControl w:val="0"/>
        <w:numPr>
          <w:ilvl w:val="1"/>
          <w:numId w:val="2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DC4CFF">
        <w:rPr>
          <w:rFonts w:ascii="Verdana" w:hAnsi="Verdana" w:cs="Arial"/>
          <w:color w:val="000000"/>
          <w:sz w:val="20"/>
          <w:szCs w:val="20"/>
        </w:rPr>
        <w:t>dodržovat provozní podmínky stanovené platnou právní úpravou a touto smlouvou, včetně zákazu kouření ve všech prostorách Předmětu podnikání, a to na základě zákona č. 65/2017 Sb. „Zákon o ochraně zdraví před škodlivými účinky návykových látek“, jakož i zajistit jejich dodržování svými pracovníky a návštěvníky,</w:t>
      </w:r>
    </w:p>
    <w:p w14:paraId="059C6783" w14:textId="423D46F9" w:rsidR="00DC4CFF" w:rsidRPr="00DC4CFF" w:rsidRDefault="00DC4CFF" w:rsidP="00DC4CFF">
      <w:pPr>
        <w:pStyle w:val="Standard"/>
        <w:widowControl w:val="0"/>
        <w:numPr>
          <w:ilvl w:val="1"/>
          <w:numId w:val="2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DC4CFF">
        <w:rPr>
          <w:rFonts w:ascii="Verdana" w:hAnsi="Verdana" w:cs="Arial"/>
          <w:color w:val="000000"/>
          <w:sz w:val="20"/>
          <w:szCs w:val="20"/>
        </w:rPr>
        <w:t xml:space="preserve">nabízet minimálně 2 druhy teplých jídel, z toho minimálně jedno </w:t>
      </w:r>
      <w:r w:rsidR="00BE63D7">
        <w:rPr>
          <w:rFonts w:ascii="Verdana" w:hAnsi="Verdana" w:cs="Arial"/>
          <w:color w:val="000000"/>
          <w:sz w:val="20"/>
          <w:szCs w:val="20"/>
        </w:rPr>
        <w:t>vegetariánské</w:t>
      </w:r>
      <w:r w:rsidRPr="00DC4CFF">
        <w:rPr>
          <w:rFonts w:ascii="Verdana" w:hAnsi="Verdana" w:cs="Arial"/>
          <w:color w:val="000000"/>
          <w:sz w:val="20"/>
          <w:szCs w:val="20"/>
        </w:rPr>
        <w:t xml:space="preserve"> a alespoň jedno teplé jídlo se nebude ve všední dny v jednom týdnu opakovat a bude k dispozici v době od 11:30 hod. minimálně do 14.30 hod., studená jídla jsou zcela v gesci nájemce. V Předmětu nájmu budou zásadně nabízena jídla, jejichž příprava bude realizována striktně v souladu s právními předpisy včetně hygienických předpisů a norem a bude zcela odpovídat dispozičním podmínkám zázemí Studentského klubu FAMU, </w:t>
      </w:r>
    </w:p>
    <w:p w14:paraId="5C3BB43A" w14:textId="6138A638" w:rsidR="00DC4CFF" w:rsidRPr="00DC4CFF" w:rsidRDefault="00DC4CFF" w:rsidP="00DC4CFF">
      <w:pPr>
        <w:pStyle w:val="Standard"/>
        <w:widowControl w:val="0"/>
        <w:numPr>
          <w:ilvl w:val="1"/>
          <w:numId w:val="2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DC4CFF">
        <w:rPr>
          <w:rFonts w:ascii="Verdana" w:hAnsi="Verdana" w:cs="Arial"/>
          <w:color w:val="000000"/>
          <w:sz w:val="20"/>
          <w:szCs w:val="20"/>
        </w:rPr>
        <w:t>nájemce je povinen zahrnout v nabídce minimálně 1 nealkoholický nápoj levnější než alkoholický nápoj stejného objemu,</w:t>
      </w:r>
    </w:p>
    <w:p w14:paraId="797DF247" w14:textId="554DA116" w:rsidR="00DC4CFF" w:rsidRPr="00DC4CFF" w:rsidRDefault="00DC4CFF" w:rsidP="00DC4CFF">
      <w:pPr>
        <w:pStyle w:val="Standard"/>
        <w:widowControl w:val="0"/>
        <w:numPr>
          <w:ilvl w:val="1"/>
          <w:numId w:val="2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DC4CFF">
        <w:rPr>
          <w:rFonts w:ascii="Verdana" w:hAnsi="Verdana" w:cs="Arial"/>
          <w:color w:val="000000"/>
          <w:sz w:val="20"/>
          <w:szCs w:val="20"/>
        </w:rPr>
        <w:t xml:space="preserve">nájemce odpovídá za všechny škody, které způsobí na Předmětu nájmu včetně škod, které způsobí jiné osoby. Vzniklé škody nájemce neprodleně oznámí pronajímateli s tím, že v písemné formě následně sdělí příčinu vzniklé škody, oznámí, kdo škodu způsobil, pokud mu odpovědná osoba bude známa. Pokud nájemce tyto informace neposkytne, za škodu odpovídá nájemce v plné výši sám. Takové škody je nájemce povinen na svůj náklad napravit formou uvedení do původního stavu, pokud nebude písemně </w:t>
      </w:r>
      <w:r w:rsidRPr="00DC4CFF">
        <w:rPr>
          <w:rFonts w:ascii="Verdana" w:hAnsi="Verdana" w:cs="Arial"/>
          <w:color w:val="000000"/>
          <w:sz w:val="20"/>
          <w:szCs w:val="20"/>
        </w:rPr>
        <w:lastRenderedPageBreak/>
        <w:t>dohodnuto jinak,</w:t>
      </w:r>
    </w:p>
    <w:p w14:paraId="6FC48C7E" w14:textId="1E29B4AB" w:rsidR="00DC4CFF" w:rsidRPr="00DC4CFF" w:rsidRDefault="00DC4CFF" w:rsidP="00DC4CFF">
      <w:pPr>
        <w:pStyle w:val="Standard"/>
        <w:widowControl w:val="0"/>
        <w:numPr>
          <w:ilvl w:val="1"/>
          <w:numId w:val="2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DC4CFF">
        <w:rPr>
          <w:rFonts w:ascii="Verdana" w:hAnsi="Verdana" w:cs="Arial"/>
          <w:color w:val="000000"/>
          <w:sz w:val="20"/>
          <w:szCs w:val="20"/>
        </w:rPr>
        <w:t xml:space="preserve">Nájemce zajistí dvě platební možnosti pro zákazníky klubu:  </w:t>
      </w:r>
    </w:p>
    <w:p w14:paraId="624EC3F8" w14:textId="4104B845" w:rsidR="00DC4CFF" w:rsidRPr="00DC4CFF" w:rsidRDefault="00DC4CFF" w:rsidP="00DC4CFF">
      <w:pPr>
        <w:pStyle w:val="Standard"/>
        <w:widowControl w:val="0"/>
        <w:numPr>
          <w:ilvl w:val="2"/>
          <w:numId w:val="2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DC4CFF">
        <w:rPr>
          <w:rFonts w:ascii="Verdana" w:hAnsi="Verdana" w:cs="Arial"/>
          <w:color w:val="000000"/>
          <w:sz w:val="20"/>
          <w:szCs w:val="20"/>
        </w:rPr>
        <w:t>bezhotovostní (prostřednictvím platební karty),</w:t>
      </w:r>
    </w:p>
    <w:p w14:paraId="02C0E73A" w14:textId="10B17797" w:rsidR="00DC4CFF" w:rsidRPr="00DC4CFF" w:rsidRDefault="00DC4CFF" w:rsidP="00DC4CFF">
      <w:pPr>
        <w:pStyle w:val="Standard"/>
        <w:widowControl w:val="0"/>
        <w:numPr>
          <w:ilvl w:val="2"/>
          <w:numId w:val="2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DC4CFF">
        <w:rPr>
          <w:rFonts w:ascii="Verdana" w:hAnsi="Verdana" w:cs="Arial"/>
          <w:color w:val="000000"/>
          <w:sz w:val="20"/>
          <w:szCs w:val="20"/>
        </w:rPr>
        <w:t>a hotovostní.</w:t>
      </w:r>
    </w:p>
    <w:p w14:paraId="3D733F49" w14:textId="77777777" w:rsidR="00DC4CFF" w:rsidRPr="00DC4CFF" w:rsidRDefault="00DC4CFF" w:rsidP="00DC4CFF">
      <w:pPr>
        <w:pStyle w:val="Standard"/>
        <w:widowControl w:val="0"/>
        <w:spacing w:after="0" w:line="240" w:lineRule="atLeast"/>
        <w:ind w:left="1134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94FBB9A" w14:textId="0345A810" w:rsidR="00DC4CFF" w:rsidRPr="00DC4CFF" w:rsidRDefault="00DC4CFF" w:rsidP="00DC4CFF">
      <w:pPr>
        <w:pStyle w:val="Standard"/>
        <w:widowControl w:val="0"/>
        <w:numPr>
          <w:ilvl w:val="1"/>
          <w:numId w:val="2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DC4CFF">
        <w:rPr>
          <w:rFonts w:ascii="Verdana" w:hAnsi="Verdana" w:cs="Arial"/>
          <w:color w:val="000000"/>
          <w:sz w:val="20"/>
          <w:szCs w:val="20"/>
        </w:rPr>
        <w:t>nájemce se zavazuje na základě dohody mezi kurátorem galerie a nájemcem umožnit pořádání výstavy a dalších tematicky zaměřených akcí v daném akademickém roce v rozsahu určeném pronajímatelem. Za čistotu a pořádek v prostorách galerie odpovídají pořadatele výstavy a nájemce,</w:t>
      </w:r>
    </w:p>
    <w:p w14:paraId="0AA01A3C" w14:textId="224D16E0" w:rsidR="00DC4CFF" w:rsidRDefault="00DC4CFF" w:rsidP="00DC4CFF">
      <w:pPr>
        <w:pStyle w:val="Standard"/>
        <w:widowControl w:val="0"/>
        <w:numPr>
          <w:ilvl w:val="1"/>
          <w:numId w:val="2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DC4CFF">
        <w:rPr>
          <w:rFonts w:ascii="Verdana" w:hAnsi="Verdana" w:cs="Arial"/>
          <w:color w:val="000000"/>
          <w:sz w:val="20"/>
          <w:szCs w:val="20"/>
        </w:rPr>
        <w:t>v průběhu koncertů či jiných akcí ve Studentském klubu FAMU bude galerie uzavřena; její prostor může po dohodě s kurátorem galerie v těchto případech sloužit jako sklad techniky, či jiného vybavení.</w:t>
      </w:r>
    </w:p>
    <w:p w14:paraId="3BD42A80" w14:textId="556F56A0" w:rsidR="003E5DDE" w:rsidRDefault="003E5DDE" w:rsidP="00DC4CFF">
      <w:pPr>
        <w:pStyle w:val="Standard"/>
        <w:widowControl w:val="0"/>
        <w:spacing w:after="0" w:line="240" w:lineRule="atLeast"/>
        <w:ind w:left="1134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2BDDB31" w14:textId="644CE333" w:rsidR="00BE63D7" w:rsidRDefault="00BE63D7" w:rsidP="00BE63D7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Čl. V. odstavec 5. se vypouští</w:t>
      </w:r>
    </w:p>
    <w:p w14:paraId="74B51835" w14:textId="77777777" w:rsidR="00BE63D7" w:rsidRDefault="00BE63D7" w:rsidP="00BE63D7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589AD8E" w14:textId="484398E2" w:rsidR="00BE63D7" w:rsidRDefault="00BE63D7" w:rsidP="00BE63D7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Čl. V. odstavec 6. se vypouští</w:t>
      </w:r>
    </w:p>
    <w:p w14:paraId="2B5B2812" w14:textId="4AFB32C5" w:rsidR="003E5DDE" w:rsidRDefault="003E5DDE" w:rsidP="00DC4CFF">
      <w:pPr>
        <w:pStyle w:val="Standard"/>
        <w:widowControl w:val="0"/>
        <w:spacing w:after="0" w:line="240" w:lineRule="atLeast"/>
        <w:ind w:left="1134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1D78BF5" w14:textId="6CD06BAD" w:rsidR="00402497" w:rsidRDefault="00402497" w:rsidP="00402497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Čl. VI. Odstavec 2. s mění:</w:t>
      </w:r>
    </w:p>
    <w:p w14:paraId="12BFB1AE" w14:textId="77777777" w:rsidR="00402497" w:rsidRDefault="00402497" w:rsidP="00402497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39751BE" w14:textId="5F100DFE" w:rsidR="00402497" w:rsidRDefault="00402497" w:rsidP="00FF64FC">
      <w:pPr>
        <w:pStyle w:val="Standard"/>
        <w:widowControl w:val="0"/>
        <w:numPr>
          <w:ilvl w:val="0"/>
          <w:numId w:val="9"/>
        </w:numPr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4C3966">
        <w:rPr>
          <w:rFonts w:ascii="Verdana" w:hAnsi="Verdana" w:cs="Arial"/>
          <w:color w:val="000000"/>
          <w:sz w:val="20"/>
          <w:szCs w:val="20"/>
        </w:rPr>
        <w:t>Minimální otevírací doba Studentského klubu</w:t>
      </w:r>
      <w:r>
        <w:rPr>
          <w:rFonts w:ascii="Verdana" w:hAnsi="Verdana" w:cs="Arial"/>
          <w:color w:val="000000"/>
          <w:sz w:val="20"/>
          <w:szCs w:val="20"/>
        </w:rPr>
        <w:t xml:space="preserve"> FAMU</w:t>
      </w:r>
      <w:r w:rsidRPr="004C3966">
        <w:rPr>
          <w:rFonts w:ascii="Verdana" w:hAnsi="Verdana" w:cs="Arial"/>
          <w:color w:val="000000"/>
          <w:sz w:val="20"/>
          <w:szCs w:val="20"/>
        </w:rPr>
        <w:t>:</w:t>
      </w:r>
    </w:p>
    <w:p w14:paraId="05F5A271" w14:textId="77777777" w:rsidR="00402497" w:rsidRDefault="00402497" w:rsidP="00402497">
      <w:pPr>
        <w:pStyle w:val="Standard"/>
        <w:widowControl w:val="0"/>
        <w:spacing w:after="0" w:line="240" w:lineRule="atLeast"/>
        <w:ind w:left="1065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55950A7" w14:textId="77777777" w:rsidR="00C317C3" w:rsidRDefault="00C317C3" w:rsidP="00402497">
      <w:pPr>
        <w:pStyle w:val="Odstavecseseznamem"/>
        <w:widowControl w:val="0"/>
        <w:numPr>
          <w:ilvl w:val="8"/>
          <w:numId w:val="4"/>
        </w:numPr>
        <w:spacing w:after="0" w:line="240" w:lineRule="atLeast"/>
        <w:ind w:left="1418" w:hanging="709"/>
        <w:jc w:val="both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V průběhu semestru:</w:t>
      </w:r>
    </w:p>
    <w:p w14:paraId="77C3BBBB" w14:textId="05E07CCF" w:rsidR="00402497" w:rsidRPr="00402497" w:rsidRDefault="00402497" w:rsidP="00C317C3">
      <w:pPr>
        <w:pStyle w:val="Odstavecseseznamem"/>
        <w:widowControl w:val="0"/>
        <w:numPr>
          <w:ilvl w:val="8"/>
          <w:numId w:val="4"/>
        </w:numPr>
        <w:spacing w:after="0" w:line="240" w:lineRule="atLeast"/>
        <w:ind w:left="1701" w:hanging="567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402497">
        <w:rPr>
          <w:rFonts w:ascii="Verdana" w:hAnsi="Verdana" w:cs="Arial"/>
          <w:bCs/>
          <w:color w:val="000000"/>
          <w:sz w:val="20"/>
          <w:szCs w:val="20"/>
        </w:rPr>
        <w:t>Pondělí – pátek v pracovní dny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C317C3">
        <w:rPr>
          <w:rFonts w:ascii="Verdana" w:hAnsi="Verdana" w:cs="Arial"/>
          <w:bCs/>
          <w:color w:val="000000"/>
          <w:sz w:val="20"/>
          <w:szCs w:val="20"/>
        </w:rPr>
        <w:t>7 hodin denně</w:t>
      </w:r>
    </w:p>
    <w:p w14:paraId="2B05F9B5" w14:textId="580E93C5" w:rsidR="00402497" w:rsidRPr="00402497" w:rsidRDefault="00402497" w:rsidP="00C317C3">
      <w:pPr>
        <w:pStyle w:val="Odstavecseseznamem"/>
        <w:widowControl w:val="0"/>
        <w:numPr>
          <w:ilvl w:val="8"/>
          <w:numId w:val="4"/>
        </w:numPr>
        <w:spacing w:after="0" w:line="240" w:lineRule="atLeast"/>
        <w:ind w:left="1701" w:hanging="567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402497">
        <w:rPr>
          <w:rFonts w:ascii="Verdana" w:hAnsi="Verdana" w:cs="Arial"/>
          <w:bCs/>
          <w:color w:val="000000"/>
          <w:sz w:val="20"/>
          <w:szCs w:val="20"/>
        </w:rPr>
        <w:t xml:space="preserve">Soboty, neděle a dny pracovního klidu podle rozhodnutí nájemce </w:t>
      </w:r>
    </w:p>
    <w:p w14:paraId="5E6117AF" w14:textId="77777777" w:rsidR="00402497" w:rsidRPr="00402497" w:rsidRDefault="00402497" w:rsidP="00402497">
      <w:pPr>
        <w:pStyle w:val="Odstavecseseznamem"/>
        <w:widowControl w:val="0"/>
        <w:numPr>
          <w:ilvl w:val="8"/>
          <w:numId w:val="4"/>
        </w:numPr>
        <w:spacing w:after="0" w:line="240" w:lineRule="atLeast"/>
        <w:ind w:left="1418" w:hanging="70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402497">
        <w:rPr>
          <w:rFonts w:ascii="Verdana" w:hAnsi="Verdana" w:cs="Arial"/>
          <w:bCs/>
          <w:color w:val="000000"/>
          <w:sz w:val="20"/>
          <w:szCs w:val="20"/>
        </w:rPr>
        <w:t>Otevírací dobu mimo období semestru určuje nájemce.</w:t>
      </w:r>
    </w:p>
    <w:p w14:paraId="270703AA" w14:textId="77777777" w:rsidR="000D2085" w:rsidRDefault="000D2085" w:rsidP="000D2085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93E595E" w14:textId="53244D86" w:rsidR="000D2085" w:rsidRDefault="000D2085" w:rsidP="000D2085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Čl. VII. Odstavec 2. s mění:</w:t>
      </w:r>
    </w:p>
    <w:p w14:paraId="3318C34B" w14:textId="628DB66C" w:rsidR="00402497" w:rsidRDefault="00402497" w:rsidP="00402497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3CC7971" w14:textId="6B211DA7" w:rsidR="000D2085" w:rsidRDefault="000D2085" w:rsidP="000D2085">
      <w:pPr>
        <w:pStyle w:val="Standard"/>
        <w:widowControl w:val="0"/>
        <w:numPr>
          <w:ilvl w:val="0"/>
          <w:numId w:val="8"/>
        </w:numPr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  <w:bookmarkStart w:id="1" w:name="_Hlk54695513"/>
      <w:r w:rsidRPr="000D2085">
        <w:rPr>
          <w:rFonts w:ascii="Verdana" w:hAnsi="Verdana" w:cs="Arial"/>
          <w:sz w:val="20"/>
          <w:szCs w:val="20"/>
        </w:rPr>
        <w:t>Pronajímatel je oprávněn, po dohodě s nájemcem, provádět změny vizuální podoby interiéru, zejména všech stěn, dveří klubu (včetně vývěsních štítů a poutačů); nájemce je povinen takové úpravy umožnit a strpět, za podmínky, že nebude omezen provoz klubu.</w:t>
      </w:r>
    </w:p>
    <w:p w14:paraId="707B8334" w14:textId="142859B2" w:rsidR="008641CC" w:rsidRDefault="008641CC" w:rsidP="008641CC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</w:p>
    <w:p w14:paraId="6B05BE34" w14:textId="6E8EADB5" w:rsidR="008641CC" w:rsidRDefault="008641CC" w:rsidP="008641CC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</w:p>
    <w:p w14:paraId="72AAE2A0" w14:textId="20C5074B" w:rsidR="008641CC" w:rsidRDefault="008641CC" w:rsidP="008641CC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</w:p>
    <w:p w14:paraId="41B582C4" w14:textId="6B666DB8" w:rsidR="008641CC" w:rsidRDefault="008641CC" w:rsidP="008641CC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</w:p>
    <w:p w14:paraId="538C27D9" w14:textId="42E1A159" w:rsidR="008641CC" w:rsidRDefault="008641CC" w:rsidP="008641CC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</w:p>
    <w:p w14:paraId="0042E2B5" w14:textId="4121ECEA" w:rsidR="00076018" w:rsidRDefault="008641CC" w:rsidP="00076018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 Praze, dne </w:t>
      </w:r>
      <w:r w:rsidR="008B2D35">
        <w:rPr>
          <w:rFonts w:ascii="Verdana" w:hAnsi="Verdana" w:cs="Arial"/>
          <w:sz w:val="20"/>
          <w:szCs w:val="20"/>
        </w:rPr>
        <w:t>28.5.2021</w:t>
      </w:r>
      <w:r w:rsidR="00076018">
        <w:rPr>
          <w:rFonts w:ascii="Verdana" w:hAnsi="Verdana" w:cs="Arial"/>
          <w:sz w:val="20"/>
          <w:szCs w:val="20"/>
        </w:rPr>
        <w:tab/>
      </w:r>
      <w:r w:rsidR="00076018">
        <w:rPr>
          <w:rFonts w:ascii="Verdana" w:hAnsi="Verdana" w:cs="Arial"/>
          <w:sz w:val="20"/>
          <w:szCs w:val="20"/>
        </w:rPr>
        <w:tab/>
      </w:r>
      <w:r w:rsidR="00076018">
        <w:rPr>
          <w:rFonts w:ascii="Verdana" w:hAnsi="Verdana" w:cs="Arial"/>
          <w:sz w:val="20"/>
          <w:szCs w:val="20"/>
        </w:rPr>
        <w:tab/>
      </w:r>
    </w:p>
    <w:p w14:paraId="64F7B44A" w14:textId="0CBB15E0" w:rsidR="008641CC" w:rsidRDefault="008641CC" w:rsidP="008641CC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</w:p>
    <w:p w14:paraId="6EA4D316" w14:textId="0D0FCB55" w:rsidR="008641CC" w:rsidRDefault="008641CC" w:rsidP="008641CC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</w:p>
    <w:p w14:paraId="31F83846" w14:textId="1A939858" w:rsidR="008641CC" w:rsidRDefault="008641CC" w:rsidP="008641CC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</w:p>
    <w:p w14:paraId="08BEACA7" w14:textId="56CFB835" w:rsidR="006A264B" w:rsidRDefault="008641CC" w:rsidP="006A264B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 pronajímatele:</w:t>
      </w:r>
      <w:r w:rsidR="006A264B">
        <w:rPr>
          <w:rFonts w:ascii="Verdana" w:hAnsi="Verdana" w:cs="Arial"/>
          <w:sz w:val="20"/>
          <w:szCs w:val="20"/>
        </w:rPr>
        <w:tab/>
      </w:r>
      <w:r w:rsidR="006A264B">
        <w:rPr>
          <w:rFonts w:ascii="Verdana" w:hAnsi="Verdana" w:cs="Arial"/>
          <w:sz w:val="20"/>
          <w:szCs w:val="20"/>
        </w:rPr>
        <w:tab/>
      </w:r>
      <w:r w:rsidR="006A264B">
        <w:rPr>
          <w:rFonts w:ascii="Verdana" w:hAnsi="Verdana" w:cs="Arial"/>
          <w:sz w:val="20"/>
          <w:szCs w:val="20"/>
        </w:rPr>
        <w:tab/>
      </w:r>
      <w:r w:rsidR="006A264B">
        <w:rPr>
          <w:rFonts w:ascii="Verdana" w:hAnsi="Verdana" w:cs="Arial"/>
          <w:sz w:val="20"/>
          <w:szCs w:val="20"/>
        </w:rPr>
        <w:tab/>
      </w:r>
      <w:r w:rsidR="006A264B">
        <w:rPr>
          <w:rFonts w:ascii="Verdana" w:hAnsi="Verdana" w:cs="Arial"/>
          <w:sz w:val="20"/>
          <w:szCs w:val="20"/>
        </w:rPr>
        <w:tab/>
      </w:r>
      <w:r w:rsidR="006A264B">
        <w:rPr>
          <w:rFonts w:ascii="Verdana" w:hAnsi="Verdana" w:cs="Arial"/>
          <w:sz w:val="20"/>
          <w:szCs w:val="20"/>
        </w:rPr>
        <w:tab/>
        <w:t>Za nájemce:</w:t>
      </w:r>
    </w:p>
    <w:p w14:paraId="2B482350" w14:textId="6A102740" w:rsidR="008641CC" w:rsidRDefault="008641CC" w:rsidP="008641CC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</w:p>
    <w:p w14:paraId="2B1D7E09" w14:textId="2CF74073" w:rsidR="008641CC" w:rsidRDefault="008641CC" w:rsidP="008641CC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</w:p>
    <w:p w14:paraId="24703BD8" w14:textId="00B48C90" w:rsidR="008641CC" w:rsidRDefault="008641CC" w:rsidP="008641CC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</w:p>
    <w:p w14:paraId="2981218B" w14:textId="59F091EF" w:rsidR="008641CC" w:rsidRDefault="008641CC" w:rsidP="008641CC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</w:p>
    <w:p w14:paraId="719C49EA" w14:textId="4280D2A0" w:rsidR="000D2085" w:rsidRDefault="008641CC" w:rsidP="00402497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</w:t>
      </w:r>
      <w:r w:rsidR="006A264B">
        <w:rPr>
          <w:rFonts w:ascii="Verdana" w:hAnsi="Verdana" w:cs="Arial"/>
          <w:sz w:val="20"/>
          <w:szCs w:val="20"/>
        </w:rPr>
        <w:t>____</w:t>
      </w:r>
      <w:r>
        <w:rPr>
          <w:rFonts w:ascii="Verdana" w:hAnsi="Verdana" w:cs="Arial"/>
          <w:sz w:val="20"/>
          <w:szCs w:val="20"/>
        </w:rPr>
        <w:t>___</w:t>
      </w:r>
      <w:bookmarkEnd w:id="1"/>
      <w:r w:rsidR="006A264B">
        <w:rPr>
          <w:rFonts w:ascii="Verdana" w:hAnsi="Verdana" w:cs="Arial"/>
          <w:sz w:val="20"/>
          <w:szCs w:val="20"/>
        </w:rPr>
        <w:t xml:space="preserve">    </w:t>
      </w:r>
      <w:r w:rsidR="006A264B">
        <w:rPr>
          <w:rFonts w:ascii="Verdana" w:hAnsi="Verdana" w:cs="Arial"/>
          <w:sz w:val="20"/>
          <w:szCs w:val="20"/>
        </w:rPr>
        <w:tab/>
      </w:r>
      <w:r w:rsidR="006A264B">
        <w:rPr>
          <w:rFonts w:ascii="Verdana" w:hAnsi="Verdana" w:cs="Arial"/>
          <w:sz w:val="20"/>
          <w:szCs w:val="20"/>
        </w:rPr>
        <w:tab/>
        <w:t xml:space="preserve">         ___________________________</w:t>
      </w:r>
    </w:p>
    <w:p w14:paraId="2BD222F4" w14:textId="68F14145" w:rsidR="008641CC" w:rsidRDefault="008641CC" w:rsidP="00402497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A61F5EC" w14:textId="557AB5FC" w:rsidR="008641CC" w:rsidRDefault="00643D4C" w:rsidP="00402497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Ing. </w:t>
      </w:r>
      <w:r w:rsidR="008B2D35">
        <w:rPr>
          <w:rFonts w:ascii="Verdana" w:hAnsi="Verdana" w:cs="Arial"/>
          <w:color w:val="000000"/>
          <w:sz w:val="20"/>
          <w:szCs w:val="20"/>
        </w:rPr>
        <w:t xml:space="preserve">Ing. Tomáš </w:t>
      </w:r>
      <w:proofErr w:type="spellStart"/>
      <w:proofErr w:type="gramStart"/>
      <w:r w:rsidR="008B2D35">
        <w:rPr>
          <w:rFonts w:ascii="Verdana" w:hAnsi="Verdana" w:cs="Arial"/>
          <w:color w:val="000000"/>
          <w:sz w:val="20"/>
          <w:szCs w:val="20"/>
        </w:rPr>
        <w:t>Langer,Ph.D</w:t>
      </w:r>
      <w:proofErr w:type="spellEnd"/>
      <w:r w:rsidR="008B2D35">
        <w:rPr>
          <w:rFonts w:ascii="Verdana" w:hAnsi="Verdana" w:cs="Arial"/>
          <w:color w:val="000000"/>
          <w:sz w:val="20"/>
          <w:szCs w:val="20"/>
        </w:rPr>
        <w:t>.</w:t>
      </w:r>
      <w:proofErr w:type="gramEnd"/>
      <w:r w:rsidR="008B2D35">
        <w:rPr>
          <w:rFonts w:ascii="Verdana" w:hAnsi="Verdana" w:cs="Arial"/>
          <w:color w:val="000000"/>
          <w:sz w:val="20"/>
          <w:szCs w:val="20"/>
        </w:rPr>
        <w:t>, kvestor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A264B">
        <w:rPr>
          <w:rFonts w:ascii="Verdana" w:hAnsi="Verdana" w:cs="Arial"/>
          <w:color w:val="000000"/>
          <w:sz w:val="20"/>
          <w:szCs w:val="20"/>
        </w:rPr>
        <w:tab/>
      </w:r>
      <w:r w:rsidR="006A264B">
        <w:rPr>
          <w:rFonts w:ascii="Verdana" w:hAnsi="Verdana" w:cs="Arial"/>
          <w:color w:val="000000"/>
          <w:sz w:val="20"/>
          <w:szCs w:val="20"/>
        </w:rPr>
        <w:tab/>
      </w:r>
      <w:r w:rsidR="006A264B">
        <w:rPr>
          <w:rFonts w:ascii="Verdana" w:hAnsi="Verdana" w:cs="Arial"/>
          <w:color w:val="000000"/>
          <w:sz w:val="20"/>
          <w:szCs w:val="20"/>
        </w:rPr>
        <w:tab/>
        <w:t xml:space="preserve">     Ing. Jan Kincl, Ph.D.</w:t>
      </w:r>
      <w:r w:rsidR="006A264B">
        <w:rPr>
          <w:rFonts w:ascii="Verdana" w:hAnsi="Verdana" w:cs="Arial"/>
          <w:color w:val="000000"/>
          <w:sz w:val="20"/>
          <w:szCs w:val="20"/>
        </w:rPr>
        <w:tab/>
      </w:r>
    </w:p>
    <w:p w14:paraId="609C61A4" w14:textId="6A5ACD7B" w:rsidR="008641CC" w:rsidRDefault="008641CC" w:rsidP="00402497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889E005" w14:textId="1C63EEB8" w:rsidR="008641CC" w:rsidRDefault="008641CC" w:rsidP="00402497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0C9C696" w14:textId="5FA47B02" w:rsidR="008641CC" w:rsidRDefault="008641CC" w:rsidP="00402497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40FDC3C" w14:textId="77777777" w:rsidR="008B2D35" w:rsidRDefault="008B2D35" w:rsidP="00402497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F1F4D33" w14:textId="77777777" w:rsidR="008641CC" w:rsidRDefault="008641CC" w:rsidP="008641CC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</w:t>
      </w:r>
    </w:p>
    <w:p w14:paraId="4E2F6887" w14:textId="77777777" w:rsidR="00643D4C" w:rsidRPr="00EC71FC" w:rsidRDefault="00643D4C" w:rsidP="00643D4C">
      <w:pPr>
        <w:pStyle w:val="Standard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PhDr.Mgr.Andrea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Slováková, </w:t>
      </w:r>
      <w:proofErr w:type="spellStart"/>
      <w:r>
        <w:rPr>
          <w:rFonts w:ascii="Verdana" w:hAnsi="Verdana"/>
          <w:sz w:val="20"/>
          <w:szCs w:val="20"/>
        </w:rPr>
        <w:t>Ph.D.,MBA</w:t>
      </w:r>
      <w:proofErr w:type="spellEnd"/>
    </w:p>
    <w:p w14:paraId="431E9E47" w14:textId="77777777" w:rsidR="008641CC" w:rsidRPr="003E5DDE" w:rsidRDefault="008641CC" w:rsidP="00402497">
      <w:pPr>
        <w:pStyle w:val="Standard"/>
        <w:widowControl w:val="0"/>
        <w:spacing w:after="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sectPr w:rsidR="008641CC" w:rsidRPr="003E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2671A" w16cex:dateUtc="2020-10-27T08:30:00Z"/>
  <w16cex:commentExtensible w16cex:durableId="23428D47" w16cex:dateUtc="2020-10-27T11:12:00Z"/>
  <w16cex:commentExtensible w16cex:durableId="23428DA7" w16cex:dateUtc="2020-10-27T11:14:00Z"/>
  <w16cex:commentExtensible w16cex:durableId="23428F33" w16cex:dateUtc="2020-10-27T11:21:00Z"/>
  <w16cex:commentExtensible w16cex:durableId="23428F6E" w16cex:dateUtc="2020-10-27T11:2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679A"/>
    <w:multiLevelType w:val="hybridMultilevel"/>
    <w:tmpl w:val="5D9EF5D0"/>
    <w:lvl w:ilvl="0" w:tplc="E3DC35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F7A5E"/>
    <w:multiLevelType w:val="hybridMultilevel"/>
    <w:tmpl w:val="DA3A6D68"/>
    <w:lvl w:ilvl="0" w:tplc="FB72E798">
      <w:start w:val="6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F1C1280">
      <w:numFmt w:val="bullet"/>
      <w:lvlText w:val="-"/>
      <w:lvlJc w:val="left"/>
      <w:pPr>
        <w:ind w:left="1440" w:hanging="360"/>
      </w:pPr>
      <w:rPr>
        <w:rFonts w:ascii="Verdana" w:eastAsia="SimSun" w:hAnsi="Verdana" w:cs="Arial" w:hint="default"/>
      </w:rPr>
    </w:lvl>
    <w:lvl w:ilvl="2" w:tplc="CEFADCB2">
      <w:numFmt w:val="bullet"/>
      <w:lvlText w:val="•"/>
      <w:lvlJc w:val="left"/>
      <w:pPr>
        <w:ind w:left="2340" w:hanging="360"/>
      </w:pPr>
      <w:rPr>
        <w:rFonts w:ascii="Verdana" w:eastAsia="SimSun" w:hAnsi="Verdana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E338B"/>
    <w:multiLevelType w:val="hybridMultilevel"/>
    <w:tmpl w:val="CE669D12"/>
    <w:lvl w:ilvl="0" w:tplc="26DA0270">
      <w:start w:val="1"/>
      <w:numFmt w:val="decimal"/>
      <w:lvlText w:val="%1."/>
      <w:lvlJc w:val="left"/>
      <w:pPr>
        <w:ind w:left="786" w:hanging="360"/>
      </w:pPr>
      <w:rPr>
        <w:rFonts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B07E70"/>
    <w:multiLevelType w:val="hybridMultilevel"/>
    <w:tmpl w:val="BBD44250"/>
    <w:lvl w:ilvl="0" w:tplc="DF0EAE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E61D0"/>
    <w:multiLevelType w:val="hybridMultilevel"/>
    <w:tmpl w:val="4B6E22DC"/>
    <w:lvl w:ilvl="0" w:tplc="A64C2C2A">
      <w:start w:val="2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138FD"/>
    <w:multiLevelType w:val="multilevel"/>
    <w:tmpl w:val="06D8E460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74176C60"/>
    <w:multiLevelType w:val="hybridMultilevel"/>
    <w:tmpl w:val="5D9EF5D0"/>
    <w:lvl w:ilvl="0" w:tplc="E3DC35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95745"/>
    <w:multiLevelType w:val="hybridMultilevel"/>
    <w:tmpl w:val="61A2FCB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DE"/>
    <w:rsid w:val="00013973"/>
    <w:rsid w:val="00076018"/>
    <w:rsid w:val="000B0E2F"/>
    <w:rsid w:val="000D2085"/>
    <w:rsid w:val="000E232D"/>
    <w:rsid w:val="00197964"/>
    <w:rsid w:val="00231D95"/>
    <w:rsid w:val="00263E0C"/>
    <w:rsid w:val="00294961"/>
    <w:rsid w:val="003E5DDE"/>
    <w:rsid w:val="00402497"/>
    <w:rsid w:val="0041438F"/>
    <w:rsid w:val="004C28EB"/>
    <w:rsid w:val="005D7300"/>
    <w:rsid w:val="00643585"/>
    <w:rsid w:val="00643D4C"/>
    <w:rsid w:val="006A0AA3"/>
    <w:rsid w:val="006A264B"/>
    <w:rsid w:val="006E13E3"/>
    <w:rsid w:val="00762F00"/>
    <w:rsid w:val="007826DE"/>
    <w:rsid w:val="007B0F51"/>
    <w:rsid w:val="008641CC"/>
    <w:rsid w:val="008B2D35"/>
    <w:rsid w:val="008B5304"/>
    <w:rsid w:val="00970B48"/>
    <w:rsid w:val="00B41CAF"/>
    <w:rsid w:val="00BE63D7"/>
    <w:rsid w:val="00C317C3"/>
    <w:rsid w:val="00CC1A3A"/>
    <w:rsid w:val="00CC3391"/>
    <w:rsid w:val="00D2570B"/>
    <w:rsid w:val="00DB2554"/>
    <w:rsid w:val="00DC4CFF"/>
    <w:rsid w:val="00EC71FC"/>
    <w:rsid w:val="00F67603"/>
    <w:rsid w:val="00FA013E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EB8C"/>
  <w15:chartTrackingRefBased/>
  <w15:docId w15:val="{0FCE04D3-460B-452D-8902-BB990C5E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E5DD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E5DDE"/>
    <w:pPr>
      <w:widowControl w:val="0"/>
      <w:spacing w:after="0" w:line="220" w:lineRule="atLeast"/>
      <w:jc w:val="both"/>
    </w:pPr>
    <w:rPr>
      <w:rFonts w:ascii="Times New Roman" w:hAnsi="Times New Roman" w:cs="Times New Roman"/>
      <w:color w:val="000000"/>
      <w:sz w:val="18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E5D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5D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5D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5D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5D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DD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Standard"/>
    <w:uiPriority w:val="99"/>
    <w:qFormat/>
    <w:rsid w:val="00402497"/>
    <w:pPr>
      <w:ind w:left="720"/>
    </w:pPr>
  </w:style>
  <w:style w:type="numbering" w:customStyle="1" w:styleId="WWNum4">
    <w:name w:val="WWNum4"/>
    <w:basedOn w:val="Bezseznamu"/>
    <w:rsid w:val="00402497"/>
    <w:pPr>
      <w:numPr>
        <w:numId w:val="4"/>
      </w:numPr>
    </w:pPr>
  </w:style>
  <w:style w:type="character" w:styleId="Hypertextovodkaz">
    <w:name w:val="Hyperlink"/>
    <w:basedOn w:val="Standardnpsmoodstavce"/>
    <w:uiPriority w:val="99"/>
    <w:unhideWhenUsed/>
    <w:rsid w:val="00FF6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santruckova@famu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.tykvova@lkpum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0D245CE168B4FACC679A8D0B49364" ma:contentTypeVersion="8" ma:contentTypeDescription="Vytvoří nový dokument" ma:contentTypeScope="" ma:versionID="f203d7be7bcff50a188ca4422c786b60">
  <xsd:schema xmlns:xsd="http://www.w3.org/2001/XMLSchema" xmlns:xs="http://www.w3.org/2001/XMLSchema" xmlns:p="http://schemas.microsoft.com/office/2006/metadata/properties" xmlns:ns3="fe7eb3dc-79b9-427b-8afd-52d5928a1776" targetNamespace="http://schemas.microsoft.com/office/2006/metadata/properties" ma:root="true" ma:fieldsID="e7fb35838c9d5f5055761b4b013df705" ns3:_="">
    <xsd:import namespace="fe7eb3dc-79b9-427b-8afd-52d5928a17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3dc-79b9-427b-8afd-52d5928a1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2C11D5-2DCA-409A-9A70-CB1240894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b3dc-79b9-427b-8afd-52d5928a1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C4FE4-CDF7-43F8-85DD-A5B1C4DDA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63ABF-F2BB-40E2-9684-2A41A23306BD}">
  <ds:schemaRefs>
    <ds:schemaRef ds:uri="http://purl.org/dc/elements/1.1/"/>
    <ds:schemaRef ds:uri="fe7eb3dc-79b9-427b-8afd-52d5928a1776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1406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Hana ŠILLEROVÁ</cp:lastModifiedBy>
  <cp:revision>3</cp:revision>
  <dcterms:created xsi:type="dcterms:W3CDTF">2021-06-09T12:53:00Z</dcterms:created>
  <dcterms:modified xsi:type="dcterms:W3CDTF">2021-06-09T12:59:00Z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0x01010074B0D245CE168B4FACC679A8D0B49364</vt:lpwstr>
  </property>
</Properties>
</file>