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8C5F" w14:textId="77777777" w:rsidR="001017BE" w:rsidRDefault="001017BE" w:rsidP="001017BE">
      <w:pPr>
        <w:pStyle w:val="Nzev"/>
      </w:pPr>
      <w:r>
        <w:t>Smlouva o spolupráci</w:t>
      </w:r>
    </w:p>
    <w:p w14:paraId="6BADF139" w14:textId="77777777" w:rsidR="001017BE" w:rsidRDefault="001017BE" w:rsidP="001017BE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uzavřená podle § 1746 odst. 2 zákona č. 89/2012 Sb. Občanského zákoníku</w:t>
      </w:r>
    </w:p>
    <w:p w14:paraId="0B0C1A50" w14:textId="77777777" w:rsidR="001017BE" w:rsidRDefault="001017BE" w:rsidP="001017BE">
      <w:pPr>
        <w:rPr>
          <w:rFonts w:cs="Arial"/>
          <w:sz w:val="24"/>
          <w:szCs w:val="24"/>
        </w:rPr>
      </w:pPr>
    </w:p>
    <w:p w14:paraId="6A5A1340" w14:textId="77777777" w:rsidR="001017BE" w:rsidRDefault="001017BE" w:rsidP="001017BE">
      <w:pPr>
        <w:rPr>
          <w:sz w:val="24"/>
        </w:rPr>
      </w:pPr>
    </w:p>
    <w:p w14:paraId="1CA17431" w14:textId="77777777" w:rsidR="001017BE" w:rsidRDefault="001017BE" w:rsidP="001017BE">
      <w:pPr>
        <w:pStyle w:val="Zkladntext"/>
        <w:spacing w:before="0" w:after="0"/>
        <w:jc w:val="center"/>
        <w:rPr>
          <w:rFonts w:ascii="Arial" w:hAnsi="Arial"/>
          <w:color w:val="auto"/>
        </w:rPr>
      </w:pPr>
      <w:r>
        <w:rPr>
          <w:rFonts w:ascii="Arial" w:hAnsi="Arial"/>
          <w:b/>
          <w:color w:val="auto"/>
        </w:rPr>
        <w:t>Smluvní strany:</w:t>
      </w:r>
    </w:p>
    <w:p w14:paraId="78F32B87" w14:textId="77777777" w:rsidR="001017BE" w:rsidRDefault="001017BE" w:rsidP="001017BE">
      <w:pPr>
        <w:pStyle w:val="Zkladntext"/>
        <w:spacing w:before="0" w:after="0"/>
        <w:rPr>
          <w:rFonts w:ascii="Arial" w:hAnsi="Arial"/>
          <w:color w:val="auto"/>
        </w:rPr>
      </w:pPr>
    </w:p>
    <w:p w14:paraId="23D9CEEF" w14:textId="77777777" w:rsidR="00E21BD1" w:rsidRPr="000E3EAA" w:rsidRDefault="001017BE" w:rsidP="002C1DBE">
      <w:pPr>
        <w:pStyle w:val="Zkladntext"/>
        <w:spacing w:before="0" w:after="0"/>
        <w:rPr>
          <w:rStyle w:val="fn"/>
          <w:rFonts w:ascii="Arial" w:hAnsi="Arial" w:cs="Arial"/>
        </w:rPr>
      </w:pPr>
      <w:r w:rsidRPr="000E3EAA">
        <w:rPr>
          <w:rFonts w:ascii="Arial" w:hAnsi="Arial" w:cs="Arial"/>
          <w:b/>
          <w:color w:val="auto"/>
        </w:rPr>
        <w:t xml:space="preserve">1. </w:t>
      </w:r>
      <w:r w:rsidR="00E21BD1" w:rsidRPr="00D72D51">
        <w:rPr>
          <w:rStyle w:val="fn"/>
          <w:rFonts w:ascii="Arial" w:hAnsi="Arial" w:cs="Arial"/>
          <w:b/>
          <w:bCs/>
        </w:rPr>
        <w:t>Zoo Brno a stanice zájmových činností, příspěvková organizace</w:t>
      </w:r>
    </w:p>
    <w:p w14:paraId="75E46815" w14:textId="77777777" w:rsidR="00E21BD1" w:rsidRPr="000E3EAA" w:rsidRDefault="00E21BD1" w:rsidP="002C1DBE">
      <w:pPr>
        <w:pStyle w:val="Zkladntext"/>
        <w:spacing w:before="0" w:after="0"/>
        <w:rPr>
          <w:rStyle w:val="fn"/>
          <w:rFonts w:ascii="Arial" w:hAnsi="Arial" w:cs="Arial"/>
        </w:rPr>
      </w:pPr>
      <w:r w:rsidRPr="000E3EAA">
        <w:rPr>
          <w:rFonts w:ascii="Arial" w:hAnsi="Arial" w:cs="Arial"/>
          <w:szCs w:val="24"/>
        </w:rPr>
        <w:t xml:space="preserve">U </w:t>
      </w:r>
      <w:r w:rsidRPr="00E21BD1">
        <w:rPr>
          <w:rFonts w:ascii="Arial" w:hAnsi="Arial" w:cs="Arial"/>
          <w:szCs w:val="24"/>
        </w:rPr>
        <w:t>zoologické zahrady 147/46, Bystrc, 635 00 Brno</w:t>
      </w:r>
    </w:p>
    <w:p w14:paraId="5679F5D9" w14:textId="77777777" w:rsidR="00E21BD1" w:rsidRPr="000E3EAA" w:rsidRDefault="001017BE" w:rsidP="002C1DBE">
      <w:pPr>
        <w:pStyle w:val="Zkladntext"/>
        <w:spacing w:before="0" w:after="0"/>
        <w:rPr>
          <w:rFonts w:ascii="Arial" w:hAnsi="Arial" w:cs="Arial"/>
        </w:rPr>
      </w:pPr>
      <w:r w:rsidRPr="000E3EAA">
        <w:rPr>
          <w:rFonts w:ascii="Arial" w:hAnsi="Arial" w:cs="Arial"/>
          <w:color w:val="auto"/>
        </w:rPr>
        <w:t xml:space="preserve">IČ: </w:t>
      </w:r>
      <w:r w:rsidR="00E21BD1" w:rsidRPr="00E21BD1">
        <w:rPr>
          <w:rFonts w:ascii="Arial" w:hAnsi="Arial" w:cs="Arial"/>
          <w:szCs w:val="24"/>
        </w:rPr>
        <w:t>00101451</w:t>
      </w:r>
      <w:r w:rsidR="006B300C">
        <w:rPr>
          <w:rFonts w:ascii="Arial" w:hAnsi="Arial" w:cs="Arial"/>
          <w:szCs w:val="24"/>
        </w:rPr>
        <w:t xml:space="preserve">, DIČ: CZ00101451 </w:t>
      </w:r>
    </w:p>
    <w:p w14:paraId="1FD9685D" w14:textId="77777777" w:rsidR="001017BE" w:rsidRPr="000E3EAA" w:rsidRDefault="001017BE" w:rsidP="002C1DBE">
      <w:pPr>
        <w:pStyle w:val="Zkladntext"/>
        <w:spacing w:before="0" w:after="0"/>
        <w:rPr>
          <w:rFonts w:ascii="Arial" w:hAnsi="Arial" w:cs="Arial"/>
          <w:color w:val="auto"/>
        </w:rPr>
      </w:pPr>
      <w:r w:rsidRPr="000E3EAA">
        <w:rPr>
          <w:rFonts w:ascii="Arial" w:hAnsi="Arial" w:cs="Arial"/>
          <w:color w:val="auto"/>
        </w:rPr>
        <w:t>účet č</w:t>
      </w:r>
      <w:r w:rsidRPr="001E7154">
        <w:rPr>
          <w:rFonts w:ascii="Arial" w:hAnsi="Arial" w:cs="Arial"/>
          <w:color w:val="auto"/>
        </w:rPr>
        <w:t xml:space="preserve">.: </w:t>
      </w:r>
      <w:r w:rsidR="001E7154" w:rsidRPr="001E7154">
        <w:rPr>
          <w:rFonts w:ascii="Arial" w:hAnsi="Arial" w:cs="Arial"/>
        </w:rPr>
        <w:t>372604403/0300</w:t>
      </w:r>
    </w:p>
    <w:p w14:paraId="72858C27" w14:textId="77777777" w:rsidR="00E21BD1" w:rsidRPr="000E3EAA" w:rsidRDefault="00E21BD1" w:rsidP="002C1DBE">
      <w:pPr>
        <w:pStyle w:val="Zkladntext"/>
        <w:spacing w:before="0" w:after="0"/>
        <w:rPr>
          <w:rFonts w:ascii="Arial" w:hAnsi="Arial" w:cs="Arial"/>
        </w:rPr>
      </w:pPr>
      <w:r w:rsidRPr="000E3EAA">
        <w:rPr>
          <w:rFonts w:ascii="Arial" w:hAnsi="Arial" w:cs="Arial"/>
        </w:rPr>
        <w:t xml:space="preserve">Organizace je zapsaná v OR vedeném u KS v Brně, oddíl </w:t>
      </w:r>
      <w:proofErr w:type="spellStart"/>
      <w:r w:rsidRPr="000E3EAA">
        <w:rPr>
          <w:rFonts w:ascii="Arial" w:hAnsi="Arial" w:cs="Arial"/>
        </w:rPr>
        <w:t>Pr</w:t>
      </w:r>
      <w:proofErr w:type="spellEnd"/>
      <w:r w:rsidRPr="000E3EAA">
        <w:rPr>
          <w:rFonts w:ascii="Arial" w:hAnsi="Arial" w:cs="Arial"/>
        </w:rPr>
        <w:t xml:space="preserve">, vložka č. 11 </w:t>
      </w:r>
    </w:p>
    <w:p w14:paraId="02AE14CC" w14:textId="77777777" w:rsidR="001017BE" w:rsidRPr="000E3EAA" w:rsidRDefault="001017BE" w:rsidP="000E3EAA">
      <w:pPr>
        <w:pStyle w:val="Zkladntext"/>
        <w:spacing w:before="0" w:after="0"/>
        <w:ind w:right="-711"/>
        <w:rPr>
          <w:rFonts w:ascii="Arial" w:hAnsi="Arial" w:cs="Arial"/>
          <w:color w:val="auto"/>
          <w:szCs w:val="24"/>
        </w:rPr>
      </w:pPr>
      <w:r w:rsidRPr="000E3EAA">
        <w:rPr>
          <w:rFonts w:ascii="Arial" w:hAnsi="Arial" w:cs="Arial"/>
          <w:color w:val="auto"/>
          <w:szCs w:val="24"/>
        </w:rPr>
        <w:t xml:space="preserve">(dále jen </w:t>
      </w:r>
      <w:r w:rsidR="00E21BD1" w:rsidRPr="000E3EAA">
        <w:rPr>
          <w:rFonts w:ascii="Arial" w:hAnsi="Arial" w:cs="Arial"/>
          <w:color w:val="auto"/>
          <w:szCs w:val="24"/>
        </w:rPr>
        <w:t>„ZOO“</w:t>
      </w:r>
      <w:r w:rsidRPr="000E3EAA">
        <w:rPr>
          <w:rFonts w:ascii="Arial" w:hAnsi="Arial" w:cs="Arial"/>
          <w:color w:val="auto"/>
          <w:szCs w:val="24"/>
        </w:rPr>
        <w:t>)</w:t>
      </w:r>
    </w:p>
    <w:p w14:paraId="6B609246" w14:textId="77777777" w:rsidR="001017BE" w:rsidRDefault="001017BE" w:rsidP="001017BE"/>
    <w:p w14:paraId="72D88229" w14:textId="77777777" w:rsidR="001017BE" w:rsidRDefault="001017BE" w:rsidP="001017BE">
      <w:pPr>
        <w:tabs>
          <w:tab w:val="left" w:pos="360"/>
        </w:tabs>
        <w:rPr>
          <w:sz w:val="24"/>
        </w:rPr>
      </w:pPr>
    </w:p>
    <w:p w14:paraId="7706640A" w14:textId="6833BC76" w:rsidR="002C1DBE" w:rsidRPr="002C1DBE" w:rsidRDefault="002C1DBE" w:rsidP="002C1DBE">
      <w:pPr>
        <w:pStyle w:val="Bezmezer"/>
        <w:rPr>
          <w:rFonts w:ascii="Arial" w:hAnsi="Arial" w:cs="Arial"/>
          <w:b/>
          <w:sz w:val="24"/>
          <w:szCs w:val="24"/>
        </w:rPr>
      </w:pPr>
      <w:r w:rsidRPr="002C1DBE">
        <w:rPr>
          <w:rFonts w:ascii="Arial" w:hAnsi="Arial" w:cs="Arial"/>
          <w:b/>
          <w:sz w:val="24"/>
          <w:szCs w:val="24"/>
        </w:rPr>
        <w:t xml:space="preserve">2. </w:t>
      </w:r>
      <w:r w:rsidR="00660D0A" w:rsidRPr="00660D0A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cs-CZ"/>
        </w:rPr>
        <w:t>IMOS facility, a.s.</w:t>
      </w:r>
    </w:p>
    <w:p w14:paraId="4B38CB4B" w14:textId="5F36B308" w:rsidR="002C1DBE" w:rsidRPr="00C92726" w:rsidRDefault="002C1DBE" w:rsidP="002C1DBE">
      <w:pPr>
        <w:pStyle w:val="Bezmezer"/>
        <w:rPr>
          <w:rFonts w:ascii="Arial" w:hAnsi="Arial" w:cs="Arial"/>
          <w:sz w:val="24"/>
          <w:szCs w:val="24"/>
        </w:rPr>
      </w:pPr>
      <w:r w:rsidRPr="00C92726">
        <w:rPr>
          <w:rFonts w:ascii="Arial" w:hAnsi="Arial" w:cs="Arial"/>
          <w:sz w:val="24"/>
          <w:szCs w:val="24"/>
        </w:rPr>
        <w:t xml:space="preserve">provozovatel </w:t>
      </w:r>
      <w:proofErr w:type="spellStart"/>
      <w:r w:rsidR="00660D0A">
        <w:rPr>
          <w:rFonts w:ascii="Arial" w:hAnsi="Arial" w:cs="Arial"/>
          <w:sz w:val="24"/>
          <w:szCs w:val="24"/>
        </w:rPr>
        <w:t>BRuNO</w:t>
      </w:r>
      <w:proofErr w:type="spellEnd"/>
      <w:r w:rsidR="00660D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0D0A">
        <w:rPr>
          <w:rFonts w:ascii="Arial" w:hAnsi="Arial" w:cs="Arial"/>
          <w:sz w:val="24"/>
          <w:szCs w:val="24"/>
        </w:rPr>
        <w:t>family</w:t>
      </w:r>
      <w:proofErr w:type="spellEnd"/>
      <w:r w:rsidR="00660D0A">
        <w:rPr>
          <w:rFonts w:ascii="Arial" w:hAnsi="Arial" w:cs="Arial"/>
          <w:sz w:val="24"/>
          <w:szCs w:val="24"/>
        </w:rPr>
        <w:t xml:space="preserve"> park</w:t>
      </w:r>
    </w:p>
    <w:p w14:paraId="5CDBD93B" w14:textId="20902670" w:rsidR="002C1DBE" w:rsidRPr="00C92726" w:rsidRDefault="00660D0A" w:rsidP="002C1DB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Gajdošova 4392/7</w:t>
      </w:r>
      <w:r>
        <w:rPr>
          <w:rFonts w:ascii="Arial" w:hAnsi="Arial" w:cs="Arial"/>
          <w:color w:val="000000"/>
          <w:sz w:val="23"/>
          <w:szCs w:val="23"/>
        </w:rPr>
        <w:t xml:space="preserve">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615 00  Brno – Židenice</w:t>
      </w:r>
      <w:r w:rsidR="002C1DBE" w:rsidRPr="00C92726">
        <w:rPr>
          <w:rFonts w:ascii="Arial" w:hAnsi="Arial" w:cs="Arial"/>
          <w:sz w:val="24"/>
          <w:szCs w:val="24"/>
        </w:rPr>
        <w:br/>
        <w:t xml:space="preserve">IČO: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26907453</w:t>
      </w:r>
      <w:r w:rsidR="002C1DBE" w:rsidRPr="00C92726">
        <w:rPr>
          <w:rFonts w:ascii="Arial" w:hAnsi="Arial" w:cs="Arial"/>
          <w:sz w:val="24"/>
          <w:szCs w:val="24"/>
        </w:rPr>
        <w:t xml:space="preserve">, DIČ: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CZ26907453</w:t>
      </w:r>
    </w:p>
    <w:p w14:paraId="7929963B" w14:textId="77777777" w:rsidR="002C1DBE" w:rsidRPr="00C92726" w:rsidRDefault="002C1DBE" w:rsidP="002C1DBE">
      <w:pPr>
        <w:pStyle w:val="Bezmezer"/>
        <w:rPr>
          <w:rFonts w:ascii="Arial" w:hAnsi="Arial" w:cs="Arial"/>
          <w:sz w:val="24"/>
          <w:szCs w:val="24"/>
        </w:rPr>
      </w:pPr>
      <w:r w:rsidRPr="00C92726">
        <w:rPr>
          <w:rFonts w:ascii="Arial" w:hAnsi="Arial" w:cs="Arial"/>
          <w:sz w:val="24"/>
          <w:szCs w:val="24"/>
        </w:rPr>
        <w:t>účet č.: 267960828/0300</w:t>
      </w:r>
    </w:p>
    <w:p w14:paraId="4B75418E" w14:textId="51E2B7F1" w:rsidR="00E21BD1" w:rsidRDefault="00660D0A" w:rsidP="002C1DB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Veden u Krajského soudu v 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Brně,Obchodní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rejstřík oddíl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B,vložka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4018</w:t>
      </w:r>
      <w:r w:rsidR="002C1DBE" w:rsidRPr="00C92726">
        <w:rPr>
          <w:rFonts w:ascii="Arial" w:hAnsi="Arial" w:cs="Arial"/>
          <w:sz w:val="24"/>
          <w:szCs w:val="24"/>
        </w:rPr>
        <w:t xml:space="preserve"> </w:t>
      </w:r>
    </w:p>
    <w:p w14:paraId="2E1AB37C" w14:textId="633BB8EA" w:rsidR="002C1DBE" w:rsidRPr="00C92726" w:rsidRDefault="002C1DBE" w:rsidP="002C1DBE">
      <w:pPr>
        <w:pStyle w:val="Bezmezer"/>
        <w:rPr>
          <w:rFonts w:ascii="Arial" w:hAnsi="Arial" w:cs="Arial"/>
          <w:sz w:val="24"/>
          <w:szCs w:val="24"/>
        </w:rPr>
      </w:pPr>
      <w:r w:rsidRPr="00C92726">
        <w:rPr>
          <w:rFonts w:ascii="Arial" w:hAnsi="Arial" w:cs="Arial"/>
          <w:sz w:val="24"/>
          <w:szCs w:val="24"/>
        </w:rPr>
        <w:t>(dále také jen „</w:t>
      </w:r>
      <w:r w:rsidR="00660D0A">
        <w:rPr>
          <w:rFonts w:ascii="Arial" w:hAnsi="Arial" w:cs="Arial"/>
          <w:sz w:val="24"/>
          <w:szCs w:val="24"/>
        </w:rPr>
        <w:t>IMOS</w:t>
      </w:r>
      <w:r w:rsidRPr="00C92726">
        <w:rPr>
          <w:rFonts w:ascii="Arial" w:hAnsi="Arial" w:cs="Arial"/>
          <w:sz w:val="24"/>
          <w:szCs w:val="24"/>
        </w:rPr>
        <w:t>“)</w:t>
      </w:r>
    </w:p>
    <w:p w14:paraId="516466D3" w14:textId="77777777" w:rsidR="001017BE" w:rsidRDefault="001017BE" w:rsidP="001017BE">
      <w:pPr>
        <w:pStyle w:val="Normlnweb"/>
        <w:jc w:val="center"/>
        <w:rPr>
          <w:rFonts w:ascii="Arial" w:hAnsi="Arial" w:cs="Arial"/>
        </w:rPr>
      </w:pPr>
      <w:r>
        <w:rPr>
          <w:rFonts w:ascii="Arial" w:hAnsi="Arial"/>
          <w:b/>
        </w:rPr>
        <w:t>uzavírají tuto smlouvu</w:t>
      </w:r>
    </w:p>
    <w:p w14:paraId="13C99122" w14:textId="77777777" w:rsidR="00FD1503" w:rsidRDefault="001017BE" w:rsidP="00FD1503">
      <w:pPr>
        <w:pStyle w:val="Zkladntext"/>
        <w:ind w:right="612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PREAMBULE</w:t>
      </w:r>
    </w:p>
    <w:p w14:paraId="36D18F15" w14:textId="77777777" w:rsidR="001017BE" w:rsidRDefault="001017BE" w:rsidP="00FD1503">
      <w:pPr>
        <w:pStyle w:val="Zkladntext"/>
        <w:ind w:right="612" w:firstLine="708"/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</w:rPr>
        <w:t>Obě smluvní strany, vědomy si vzájemné prospěšnosti úzké a efektivní spolupráce</w:t>
      </w:r>
      <w:r w:rsidR="00173C6C">
        <w:rPr>
          <w:rFonts w:ascii="Arial" w:hAnsi="Arial" w:cs="Arial"/>
        </w:rPr>
        <w:t xml:space="preserve"> dle této smlouvy</w:t>
      </w:r>
      <w:r>
        <w:rPr>
          <w:rFonts w:ascii="Arial" w:hAnsi="Arial" w:cs="Arial"/>
        </w:rPr>
        <w:t>, dohodly se takto:</w:t>
      </w:r>
    </w:p>
    <w:p w14:paraId="206AE848" w14:textId="77777777" w:rsidR="001017BE" w:rsidRDefault="001017BE" w:rsidP="001017BE">
      <w:pPr>
        <w:pStyle w:val="Zkladntext"/>
        <w:tabs>
          <w:tab w:val="center" w:pos="4536"/>
        </w:tabs>
        <w:jc w:val="center"/>
        <w:rPr>
          <w:rFonts w:ascii="Arial" w:hAnsi="Arial"/>
          <w:b/>
          <w:color w:val="auto"/>
        </w:rPr>
      </w:pPr>
    </w:p>
    <w:p w14:paraId="405DC8DB" w14:textId="77777777" w:rsidR="001017BE" w:rsidRDefault="001017BE" w:rsidP="001017BE">
      <w:pPr>
        <w:pStyle w:val="Zkladntext"/>
        <w:jc w:val="center"/>
        <w:rPr>
          <w:rFonts w:ascii="Arial" w:hAnsi="Arial"/>
          <w:b/>
          <w:color w:val="auto"/>
        </w:rPr>
      </w:pPr>
      <w:r>
        <w:rPr>
          <w:rFonts w:ascii="Arial" w:hAnsi="Arial"/>
          <w:b/>
          <w:color w:val="auto"/>
        </w:rPr>
        <w:t>I. Předmět smlouvy</w:t>
      </w:r>
    </w:p>
    <w:p w14:paraId="68EF43F6" w14:textId="77777777" w:rsidR="005E588A" w:rsidRDefault="005E588A" w:rsidP="001017BE">
      <w:pPr>
        <w:pStyle w:val="Zkladntext"/>
        <w:jc w:val="center"/>
        <w:rPr>
          <w:rFonts w:ascii="Arial" w:hAnsi="Arial"/>
          <w:b/>
          <w:color w:val="auto"/>
        </w:rPr>
      </w:pPr>
    </w:p>
    <w:p w14:paraId="3E0F1C5E" w14:textId="0C1B579F" w:rsidR="001017BE" w:rsidRDefault="00BF5818" w:rsidP="001017BE">
      <w:pPr>
        <w:pStyle w:val="Zkladntextodsazen"/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 xml:space="preserve">ZOO se zavazuje poskytnout </w:t>
      </w:r>
      <w:r w:rsidR="00660D0A">
        <w:rPr>
          <w:u w:val="single"/>
        </w:rPr>
        <w:t>IMOS</w:t>
      </w:r>
      <w:r w:rsidR="00D02D32">
        <w:rPr>
          <w:u w:val="single"/>
        </w:rPr>
        <w:t xml:space="preserve"> následující p</w:t>
      </w:r>
      <w:r w:rsidR="001017BE">
        <w:rPr>
          <w:u w:val="single"/>
        </w:rPr>
        <w:t>lnění tímto způsobem:</w:t>
      </w:r>
    </w:p>
    <w:p w14:paraId="64C0207B" w14:textId="77777777" w:rsidR="001017BE" w:rsidRDefault="001017BE" w:rsidP="001017BE">
      <w:pPr>
        <w:pStyle w:val="Zkladntextodsazen"/>
        <w:ind w:left="0"/>
        <w:jc w:val="both"/>
      </w:pPr>
    </w:p>
    <w:p w14:paraId="39AB02D3" w14:textId="646F73C8" w:rsidR="00E21BD1" w:rsidRDefault="00E21BD1" w:rsidP="000822B3">
      <w:pPr>
        <w:pStyle w:val="Prosttext"/>
        <w:numPr>
          <w:ilvl w:val="0"/>
          <w:numId w:val="2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ZOO</w:t>
      </w:r>
      <w:r w:rsidR="000822B3">
        <w:rPr>
          <w:rFonts w:ascii="Arial" w:hAnsi="Arial" w:cs="Arial"/>
          <w:sz w:val="24"/>
          <w:szCs w:val="24"/>
        </w:rPr>
        <w:t xml:space="preserve"> se tímto zavazuje </w:t>
      </w:r>
      <w:r w:rsidR="00C92726">
        <w:rPr>
          <w:rFonts w:ascii="Arial" w:hAnsi="Arial" w:cs="Arial"/>
          <w:sz w:val="24"/>
          <w:szCs w:val="24"/>
        </w:rPr>
        <w:t xml:space="preserve">poskytnout </w:t>
      </w:r>
      <w:r w:rsidR="001B76E0">
        <w:rPr>
          <w:rFonts w:ascii="Arial" w:hAnsi="Arial" w:cs="Arial"/>
          <w:sz w:val="24"/>
          <w:szCs w:val="24"/>
        </w:rPr>
        <w:t>IMOS</w:t>
      </w:r>
      <w:r w:rsidR="007206D3">
        <w:rPr>
          <w:rFonts w:ascii="Arial" w:hAnsi="Arial" w:cs="Arial"/>
          <w:sz w:val="24"/>
          <w:szCs w:val="24"/>
        </w:rPr>
        <w:t xml:space="preserve"> </w:t>
      </w:r>
      <w:r w:rsidR="00C92726">
        <w:rPr>
          <w:rFonts w:ascii="Arial" w:hAnsi="Arial" w:cs="Arial"/>
          <w:sz w:val="24"/>
          <w:szCs w:val="24"/>
        </w:rPr>
        <w:t>následující</w:t>
      </w:r>
      <w:r>
        <w:rPr>
          <w:rFonts w:ascii="Arial" w:hAnsi="Arial" w:cs="Arial"/>
          <w:sz w:val="24"/>
          <w:szCs w:val="24"/>
        </w:rPr>
        <w:t>:</w:t>
      </w:r>
    </w:p>
    <w:p w14:paraId="709820F5" w14:textId="5BC3CD3A" w:rsidR="00F06009" w:rsidRPr="00F06009" w:rsidRDefault="00562E73" w:rsidP="00B14898">
      <w:pPr>
        <w:pStyle w:val="Odstavecseseznamem"/>
        <w:numPr>
          <w:ilvl w:val="1"/>
          <w:numId w:val="10"/>
        </w:numPr>
        <w:ind w:left="993" w:hanging="284"/>
        <w:jc w:val="both"/>
        <w:rPr>
          <w:sz w:val="24"/>
          <w:szCs w:val="24"/>
        </w:rPr>
      </w:pPr>
      <w:r w:rsidRPr="00F06009">
        <w:rPr>
          <w:bCs/>
          <w:sz w:val="24"/>
          <w:szCs w:val="24"/>
        </w:rPr>
        <w:t>p</w:t>
      </w:r>
      <w:r w:rsidR="00C92726" w:rsidRPr="00F06009">
        <w:rPr>
          <w:bCs/>
          <w:sz w:val="24"/>
          <w:szCs w:val="24"/>
        </w:rPr>
        <w:t>loch</w:t>
      </w:r>
      <w:r w:rsidR="00E21BD1" w:rsidRPr="00F06009">
        <w:rPr>
          <w:bCs/>
          <w:sz w:val="24"/>
          <w:szCs w:val="24"/>
        </w:rPr>
        <w:t>u</w:t>
      </w:r>
      <w:r w:rsidR="00C92726" w:rsidRPr="00F06009">
        <w:rPr>
          <w:bCs/>
          <w:sz w:val="24"/>
          <w:szCs w:val="24"/>
        </w:rPr>
        <w:t xml:space="preserve"> </w:t>
      </w:r>
      <w:r w:rsidR="00E21BD1" w:rsidRPr="00F06009">
        <w:rPr>
          <w:bCs/>
          <w:sz w:val="24"/>
          <w:szCs w:val="24"/>
        </w:rPr>
        <w:t xml:space="preserve">pro banner o rozměrech </w:t>
      </w:r>
      <w:r w:rsidR="00660D0A">
        <w:rPr>
          <w:bCs/>
          <w:sz w:val="24"/>
          <w:szCs w:val="24"/>
        </w:rPr>
        <w:t>200</w:t>
      </w:r>
      <w:r w:rsidR="00F06009" w:rsidRPr="00F06009">
        <w:rPr>
          <w:bCs/>
          <w:sz w:val="24"/>
          <w:szCs w:val="24"/>
        </w:rPr>
        <w:t xml:space="preserve"> x </w:t>
      </w:r>
      <w:r w:rsidR="00660D0A">
        <w:rPr>
          <w:bCs/>
          <w:sz w:val="24"/>
          <w:szCs w:val="24"/>
        </w:rPr>
        <w:t>8</w:t>
      </w:r>
      <w:r w:rsidR="00F06009" w:rsidRPr="00F06009">
        <w:rPr>
          <w:bCs/>
          <w:sz w:val="24"/>
          <w:szCs w:val="24"/>
        </w:rPr>
        <w:t>0 cm</w:t>
      </w:r>
      <w:r w:rsidR="000E3EAA" w:rsidRPr="00F06009">
        <w:rPr>
          <w:bCs/>
          <w:sz w:val="24"/>
          <w:szCs w:val="24"/>
        </w:rPr>
        <w:t xml:space="preserve"> </w:t>
      </w:r>
      <w:r w:rsidR="00660D0A">
        <w:rPr>
          <w:bCs/>
          <w:sz w:val="24"/>
          <w:szCs w:val="24"/>
        </w:rPr>
        <w:t>v areálu Zoo Brno</w:t>
      </w:r>
    </w:p>
    <w:p w14:paraId="17353BB6" w14:textId="451F0B66" w:rsidR="00E21BD1" w:rsidRPr="00F06009" w:rsidRDefault="00E21BD1" w:rsidP="00B14898">
      <w:pPr>
        <w:pStyle w:val="Odstavecseseznamem"/>
        <w:numPr>
          <w:ilvl w:val="1"/>
          <w:numId w:val="10"/>
        </w:numPr>
        <w:ind w:left="993" w:hanging="284"/>
        <w:jc w:val="both"/>
        <w:rPr>
          <w:sz w:val="24"/>
          <w:szCs w:val="24"/>
        </w:rPr>
      </w:pPr>
      <w:r w:rsidRPr="00F06009">
        <w:rPr>
          <w:bCs/>
          <w:sz w:val="24"/>
          <w:szCs w:val="24"/>
        </w:rPr>
        <w:t xml:space="preserve">uveřejnit </w:t>
      </w:r>
      <w:r w:rsidR="000E3EAA" w:rsidRPr="00F06009">
        <w:rPr>
          <w:bCs/>
          <w:sz w:val="24"/>
          <w:szCs w:val="24"/>
        </w:rPr>
        <w:t xml:space="preserve">minimálně jeden </w:t>
      </w:r>
      <w:r w:rsidRPr="00F06009">
        <w:rPr>
          <w:bCs/>
          <w:sz w:val="24"/>
          <w:szCs w:val="24"/>
        </w:rPr>
        <w:t xml:space="preserve">statut </w:t>
      </w:r>
      <w:r w:rsidR="000E3EAA" w:rsidRPr="00F06009">
        <w:rPr>
          <w:bCs/>
          <w:sz w:val="24"/>
          <w:szCs w:val="24"/>
        </w:rPr>
        <w:t xml:space="preserve">za 6 měsíců </w:t>
      </w:r>
      <w:r w:rsidRPr="00F06009">
        <w:rPr>
          <w:bCs/>
          <w:sz w:val="24"/>
          <w:szCs w:val="24"/>
        </w:rPr>
        <w:t xml:space="preserve">na FB ZOO dle podkladů dodaných </w:t>
      </w:r>
      <w:r w:rsidR="00660D0A">
        <w:rPr>
          <w:bCs/>
          <w:sz w:val="24"/>
          <w:szCs w:val="24"/>
        </w:rPr>
        <w:t>IMOS</w:t>
      </w:r>
    </w:p>
    <w:p w14:paraId="72B1589C" w14:textId="4F4CBBE1" w:rsidR="009A59AF" w:rsidRPr="00F06009" w:rsidRDefault="009A59AF" w:rsidP="00B14898">
      <w:pPr>
        <w:pStyle w:val="Odstavecseseznamem"/>
        <w:numPr>
          <w:ilvl w:val="1"/>
          <w:numId w:val="10"/>
        </w:numPr>
        <w:ind w:left="993" w:hanging="284"/>
        <w:jc w:val="both"/>
        <w:rPr>
          <w:bCs/>
          <w:sz w:val="24"/>
          <w:szCs w:val="24"/>
        </w:rPr>
      </w:pPr>
      <w:r w:rsidRPr="00F06009">
        <w:rPr>
          <w:rFonts w:cs="Arial"/>
          <w:sz w:val="24"/>
          <w:szCs w:val="24"/>
        </w:rPr>
        <w:t xml:space="preserve">prostor pro umístění propagačních tiskovin </w:t>
      </w:r>
      <w:proofErr w:type="spellStart"/>
      <w:r w:rsidR="00660D0A">
        <w:rPr>
          <w:rFonts w:cs="Arial"/>
          <w:sz w:val="24"/>
          <w:szCs w:val="24"/>
        </w:rPr>
        <w:t>BRuNO</w:t>
      </w:r>
      <w:proofErr w:type="spellEnd"/>
      <w:r w:rsidR="00660D0A">
        <w:rPr>
          <w:rFonts w:cs="Arial"/>
          <w:sz w:val="24"/>
          <w:szCs w:val="24"/>
        </w:rPr>
        <w:t xml:space="preserve"> </w:t>
      </w:r>
      <w:proofErr w:type="spellStart"/>
      <w:r w:rsidR="00660D0A">
        <w:rPr>
          <w:rFonts w:cs="Arial"/>
          <w:sz w:val="24"/>
          <w:szCs w:val="24"/>
        </w:rPr>
        <w:t>family</w:t>
      </w:r>
      <w:proofErr w:type="spellEnd"/>
      <w:r w:rsidR="00660D0A">
        <w:rPr>
          <w:rFonts w:cs="Arial"/>
          <w:sz w:val="24"/>
          <w:szCs w:val="24"/>
        </w:rPr>
        <w:t xml:space="preserve"> parku</w:t>
      </w:r>
    </w:p>
    <w:p w14:paraId="18A15D5F" w14:textId="7862B01D" w:rsidR="005E588A" w:rsidRPr="00F06009" w:rsidRDefault="005842F5" w:rsidP="00B14898">
      <w:pPr>
        <w:pStyle w:val="Odstavecseseznamem"/>
        <w:ind w:left="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 pokladen a v obchodě se suvenýry</w:t>
      </w:r>
      <w:r w:rsidR="009A59AF" w:rsidRPr="00F06009">
        <w:rPr>
          <w:bCs/>
          <w:sz w:val="24"/>
          <w:szCs w:val="24"/>
        </w:rPr>
        <w:t xml:space="preserve"> (tiskoviny dodá </w:t>
      </w:r>
      <w:r w:rsidR="00660D0A">
        <w:rPr>
          <w:bCs/>
          <w:sz w:val="24"/>
          <w:szCs w:val="24"/>
        </w:rPr>
        <w:t>IMOS</w:t>
      </w:r>
      <w:r w:rsidR="009A59AF" w:rsidRPr="00F06009">
        <w:rPr>
          <w:bCs/>
          <w:sz w:val="24"/>
          <w:szCs w:val="24"/>
        </w:rPr>
        <w:t>)</w:t>
      </w:r>
    </w:p>
    <w:p w14:paraId="0187D35E" w14:textId="6506EADB" w:rsidR="009A59AF" w:rsidRPr="00E8361B" w:rsidRDefault="00656DB6">
      <w:pPr>
        <w:pStyle w:val="Odstavecseseznamem"/>
        <w:numPr>
          <w:ilvl w:val="0"/>
          <w:numId w:val="2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uvedení </w:t>
      </w:r>
      <w:r w:rsidR="00660D0A">
        <w:rPr>
          <w:rFonts w:cs="Arial"/>
          <w:sz w:val="24"/>
          <w:szCs w:val="24"/>
        </w:rPr>
        <w:t>IMOS</w:t>
      </w:r>
      <w:r>
        <w:rPr>
          <w:rFonts w:cs="Arial"/>
          <w:sz w:val="24"/>
          <w:szCs w:val="24"/>
        </w:rPr>
        <w:t xml:space="preserve"> (</w:t>
      </w:r>
      <w:proofErr w:type="spellStart"/>
      <w:r w:rsidR="00660D0A">
        <w:rPr>
          <w:rFonts w:cs="Arial"/>
          <w:sz w:val="24"/>
          <w:szCs w:val="24"/>
        </w:rPr>
        <w:t>BRuNO</w:t>
      </w:r>
      <w:proofErr w:type="spellEnd"/>
      <w:r w:rsidR="00660D0A">
        <w:rPr>
          <w:rFonts w:cs="Arial"/>
          <w:sz w:val="24"/>
          <w:szCs w:val="24"/>
        </w:rPr>
        <w:t xml:space="preserve"> </w:t>
      </w:r>
      <w:proofErr w:type="spellStart"/>
      <w:r w:rsidR="00660D0A">
        <w:rPr>
          <w:rFonts w:cs="Arial"/>
          <w:sz w:val="24"/>
          <w:szCs w:val="24"/>
        </w:rPr>
        <w:t>family</w:t>
      </w:r>
      <w:proofErr w:type="spellEnd"/>
      <w:r w:rsidR="00660D0A">
        <w:rPr>
          <w:rFonts w:cs="Arial"/>
          <w:sz w:val="24"/>
          <w:szCs w:val="24"/>
        </w:rPr>
        <w:t xml:space="preserve"> parku) </w:t>
      </w:r>
      <w:r w:rsidR="006B300C">
        <w:rPr>
          <w:rFonts w:cs="Arial"/>
          <w:sz w:val="24"/>
          <w:szCs w:val="24"/>
        </w:rPr>
        <w:t>mezi</w:t>
      </w:r>
      <w:r>
        <w:rPr>
          <w:rFonts w:cs="Arial"/>
          <w:sz w:val="24"/>
          <w:szCs w:val="24"/>
        </w:rPr>
        <w:t> partner</w:t>
      </w:r>
      <w:r w:rsidR="006B300C">
        <w:rPr>
          <w:rFonts w:cs="Arial"/>
          <w:sz w:val="24"/>
          <w:szCs w:val="24"/>
        </w:rPr>
        <w:t>y</w:t>
      </w:r>
      <w:r>
        <w:rPr>
          <w:rFonts w:cs="Arial"/>
          <w:sz w:val="24"/>
          <w:szCs w:val="24"/>
        </w:rPr>
        <w:t xml:space="preserve"> na webu Zoo Brno</w:t>
      </w:r>
    </w:p>
    <w:p w14:paraId="556CCF1D" w14:textId="6E901FA0" w:rsidR="00E8361B" w:rsidRPr="000C37C3" w:rsidRDefault="00E8361B">
      <w:pPr>
        <w:pStyle w:val="Odstavecseseznamem"/>
        <w:numPr>
          <w:ilvl w:val="0"/>
          <w:numId w:val="21"/>
        </w:numPr>
        <w:rPr>
          <w:bCs/>
          <w:sz w:val="24"/>
          <w:szCs w:val="24"/>
        </w:rPr>
      </w:pPr>
      <w:r>
        <w:rPr>
          <w:rFonts w:cs="Arial"/>
          <w:sz w:val="24"/>
          <w:szCs w:val="24"/>
        </w:rPr>
        <w:t>20s Spot v obrazovkách u Vchodu do Zoo Brno</w:t>
      </w:r>
    </w:p>
    <w:p w14:paraId="2A1A279A" w14:textId="6084F49B" w:rsidR="000C37C3" w:rsidRPr="00C653B3" w:rsidRDefault="00421626">
      <w:pPr>
        <w:pStyle w:val="Odstavecseseznamem"/>
        <w:numPr>
          <w:ilvl w:val="0"/>
          <w:numId w:val="21"/>
        </w:numPr>
        <w:rPr>
          <w:bCs/>
          <w:sz w:val="24"/>
          <w:szCs w:val="24"/>
        </w:rPr>
      </w:pPr>
      <w:r>
        <w:rPr>
          <w:rFonts w:cs="Arial"/>
          <w:sz w:val="24"/>
          <w:szCs w:val="24"/>
        </w:rPr>
        <w:t>1x p</w:t>
      </w:r>
      <w:r w:rsidR="000C37C3">
        <w:rPr>
          <w:rFonts w:cs="Arial"/>
          <w:sz w:val="24"/>
          <w:szCs w:val="24"/>
        </w:rPr>
        <w:t xml:space="preserve">rezentace </w:t>
      </w:r>
      <w:proofErr w:type="spellStart"/>
      <w:r w:rsidR="000C37C3">
        <w:rPr>
          <w:rFonts w:cs="Arial"/>
          <w:sz w:val="24"/>
          <w:szCs w:val="24"/>
        </w:rPr>
        <w:t>BRuNO</w:t>
      </w:r>
      <w:proofErr w:type="spellEnd"/>
      <w:r w:rsidR="000C37C3">
        <w:rPr>
          <w:rFonts w:cs="Arial"/>
          <w:sz w:val="24"/>
          <w:szCs w:val="24"/>
        </w:rPr>
        <w:t xml:space="preserve"> v newsletterech Zoo Brno</w:t>
      </w:r>
    </w:p>
    <w:p w14:paraId="67A8C94E" w14:textId="297C7FA6" w:rsidR="00C653B3" w:rsidRPr="008E7ADD" w:rsidRDefault="00C653B3">
      <w:pPr>
        <w:pStyle w:val="Odstavecseseznamem"/>
        <w:numPr>
          <w:ilvl w:val="0"/>
          <w:numId w:val="2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Uvedení </w:t>
      </w:r>
      <w:proofErr w:type="spellStart"/>
      <w:r>
        <w:rPr>
          <w:bCs/>
          <w:sz w:val="24"/>
          <w:szCs w:val="24"/>
        </w:rPr>
        <w:t>BRuNO</w:t>
      </w:r>
      <w:proofErr w:type="spellEnd"/>
      <w:r>
        <w:rPr>
          <w:bCs/>
          <w:sz w:val="24"/>
          <w:szCs w:val="24"/>
        </w:rPr>
        <w:t xml:space="preserve"> mezi partnery na webu ZOO</w:t>
      </w:r>
    </w:p>
    <w:p w14:paraId="538C2E08" w14:textId="77777777" w:rsidR="008E7ADD" w:rsidRDefault="008E7ADD" w:rsidP="008E7ADD">
      <w:pPr>
        <w:rPr>
          <w:bCs/>
          <w:sz w:val="24"/>
          <w:szCs w:val="24"/>
        </w:rPr>
      </w:pPr>
    </w:p>
    <w:p w14:paraId="43CED361" w14:textId="77777777" w:rsidR="008E7ADD" w:rsidRPr="00D72D51" w:rsidRDefault="008E7ADD" w:rsidP="00D72D51">
      <w:pPr>
        <w:rPr>
          <w:bCs/>
          <w:sz w:val="24"/>
          <w:szCs w:val="24"/>
        </w:rPr>
      </w:pPr>
    </w:p>
    <w:p w14:paraId="70900E58" w14:textId="7BF46143" w:rsidR="00B361F2" w:rsidRPr="00A30C26" w:rsidRDefault="000B5406" w:rsidP="00B361F2">
      <w:pPr>
        <w:pStyle w:val="Prosttext"/>
        <w:jc w:val="both"/>
        <w:rPr>
          <w:b/>
        </w:rPr>
      </w:pPr>
      <w:r>
        <w:rPr>
          <w:rFonts w:ascii="Arial" w:hAnsi="Arial" w:cs="Arial"/>
          <w:b/>
          <w:sz w:val="24"/>
          <w:szCs w:val="24"/>
        </w:rPr>
        <w:t>C</w:t>
      </w:r>
      <w:r w:rsidRPr="009E02C3">
        <w:rPr>
          <w:rFonts w:ascii="Arial" w:hAnsi="Arial" w:cs="Arial"/>
          <w:b/>
          <w:sz w:val="24"/>
          <w:szCs w:val="24"/>
        </w:rPr>
        <w:t>elkov</w:t>
      </w:r>
      <w:r>
        <w:rPr>
          <w:rFonts w:ascii="Arial" w:hAnsi="Arial" w:cs="Arial"/>
          <w:b/>
          <w:sz w:val="24"/>
          <w:szCs w:val="24"/>
        </w:rPr>
        <w:t>á cena</w:t>
      </w:r>
      <w:r w:rsidRPr="009E02C3">
        <w:rPr>
          <w:rFonts w:ascii="Arial" w:hAnsi="Arial" w:cs="Arial"/>
          <w:b/>
          <w:sz w:val="24"/>
          <w:szCs w:val="24"/>
        </w:rPr>
        <w:t xml:space="preserve"> </w:t>
      </w:r>
      <w:r w:rsidR="00B361F2" w:rsidRPr="009E02C3">
        <w:rPr>
          <w:rFonts w:ascii="Arial" w:hAnsi="Arial" w:cs="Arial"/>
          <w:b/>
          <w:sz w:val="24"/>
          <w:szCs w:val="24"/>
        </w:rPr>
        <w:t>plněn</w:t>
      </w:r>
      <w:r w:rsidR="00A646A1">
        <w:rPr>
          <w:rFonts w:ascii="Arial" w:hAnsi="Arial" w:cs="Arial"/>
          <w:b/>
          <w:sz w:val="24"/>
          <w:szCs w:val="24"/>
        </w:rPr>
        <w:t xml:space="preserve">í je </w:t>
      </w:r>
      <w:r w:rsidR="00F2129B">
        <w:rPr>
          <w:rFonts w:ascii="Arial" w:hAnsi="Arial" w:cs="Arial"/>
          <w:b/>
          <w:sz w:val="24"/>
          <w:szCs w:val="24"/>
        </w:rPr>
        <w:t>50 000</w:t>
      </w:r>
      <w:r>
        <w:rPr>
          <w:rFonts w:ascii="Arial" w:hAnsi="Arial" w:cs="Arial"/>
          <w:b/>
          <w:sz w:val="24"/>
          <w:szCs w:val="24"/>
        </w:rPr>
        <w:t>,-</w:t>
      </w:r>
      <w:r w:rsidR="0085593D">
        <w:rPr>
          <w:rFonts w:ascii="Arial" w:hAnsi="Arial" w:cs="Arial"/>
          <w:b/>
          <w:sz w:val="24"/>
          <w:szCs w:val="24"/>
        </w:rPr>
        <w:t xml:space="preserve"> Kč + DPH.</w:t>
      </w:r>
    </w:p>
    <w:p w14:paraId="0B59C96C" w14:textId="2161D0C8" w:rsidR="000B5406" w:rsidRDefault="001017BE" w:rsidP="001017BE">
      <w:pPr>
        <w:pStyle w:val="Zkladntextodsazen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bookmarkStart w:id="0" w:name="OLE_LINK2"/>
      <w:bookmarkStart w:id="1" w:name="OLE_LINK1"/>
    </w:p>
    <w:p w14:paraId="409354EF" w14:textId="6CF08B97" w:rsidR="00E8361B" w:rsidRDefault="00E8361B" w:rsidP="001017BE">
      <w:pPr>
        <w:pStyle w:val="Zkladntextodsazen"/>
        <w:ind w:left="0"/>
        <w:jc w:val="both"/>
        <w:rPr>
          <w:rFonts w:cs="Arial"/>
          <w:szCs w:val="24"/>
        </w:rPr>
      </w:pPr>
    </w:p>
    <w:p w14:paraId="63281A83" w14:textId="3995CEC8" w:rsidR="00E8361B" w:rsidRDefault="00E8361B" w:rsidP="001017BE">
      <w:pPr>
        <w:pStyle w:val="Zkladntextodsazen"/>
        <w:ind w:left="0"/>
        <w:jc w:val="both"/>
        <w:rPr>
          <w:rFonts w:cs="Arial"/>
          <w:szCs w:val="24"/>
        </w:rPr>
      </w:pPr>
    </w:p>
    <w:p w14:paraId="432A92D7" w14:textId="77777777" w:rsidR="00E8361B" w:rsidRPr="00E8361B" w:rsidRDefault="00E8361B" w:rsidP="001017BE">
      <w:pPr>
        <w:pStyle w:val="Zkladntextodsazen"/>
        <w:ind w:left="0"/>
        <w:jc w:val="both"/>
        <w:rPr>
          <w:rFonts w:cs="Arial"/>
          <w:szCs w:val="24"/>
        </w:rPr>
      </w:pPr>
    </w:p>
    <w:bookmarkEnd w:id="0"/>
    <w:bookmarkEnd w:id="1"/>
    <w:p w14:paraId="0E90F2F4" w14:textId="3BC747A8" w:rsidR="001017BE" w:rsidRDefault="00660D0A" w:rsidP="001017BE">
      <w:pPr>
        <w:pStyle w:val="Zkladntextodsazen"/>
        <w:numPr>
          <w:ilvl w:val="0"/>
          <w:numId w:val="1"/>
        </w:numPr>
        <w:jc w:val="both"/>
        <w:rPr>
          <w:b/>
          <w:u w:val="single"/>
        </w:rPr>
      </w:pPr>
      <w:r>
        <w:rPr>
          <w:u w:val="single"/>
        </w:rPr>
        <w:t>IMOS</w:t>
      </w:r>
      <w:r w:rsidR="00D02D32">
        <w:rPr>
          <w:u w:val="single"/>
        </w:rPr>
        <w:t xml:space="preserve"> se zavazuje poskytnout ZOO následující p</w:t>
      </w:r>
      <w:r w:rsidR="001017BE">
        <w:rPr>
          <w:u w:val="single"/>
        </w:rPr>
        <w:t>lnění:</w:t>
      </w:r>
      <w:r w:rsidR="001017BE">
        <w:rPr>
          <w:b/>
          <w:u w:val="single"/>
        </w:rPr>
        <w:t xml:space="preserve"> </w:t>
      </w:r>
    </w:p>
    <w:p w14:paraId="69C52F63" w14:textId="77777777" w:rsidR="001017BE" w:rsidRDefault="001017BE" w:rsidP="001017BE">
      <w:pPr>
        <w:pStyle w:val="Zkladntextodsazen"/>
        <w:ind w:left="360"/>
        <w:jc w:val="both"/>
        <w:rPr>
          <w:b/>
        </w:rPr>
      </w:pPr>
    </w:p>
    <w:p w14:paraId="4CB7E45F" w14:textId="5683C736" w:rsidR="00562E73" w:rsidRDefault="00562E73" w:rsidP="00B14898">
      <w:pPr>
        <w:pStyle w:val="Prosttext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660D0A">
        <w:rPr>
          <w:rFonts w:ascii="Arial" w:hAnsi="Arial" w:cs="Arial"/>
          <w:sz w:val="24"/>
          <w:szCs w:val="24"/>
        </w:rPr>
        <w:t>IMOS</w:t>
      </w:r>
      <w:r w:rsidR="0085593D" w:rsidRPr="00562E73">
        <w:rPr>
          <w:rFonts w:ascii="Arial" w:hAnsi="Arial" w:cs="Arial"/>
          <w:sz w:val="24"/>
          <w:szCs w:val="24"/>
        </w:rPr>
        <w:t xml:space="preserve"> </w:t>
      </w:r>
      <w:r w:rsidRPr="00562E73">
        <w:rPr>
          <w:rFonts w:ascii="Arial" w:hAnsi="Arial" w:cs="Arial"/>
          <w:sz w:val="24"/>
          <w:szCs w:val="24"/>
        </w:rPr>
        <w:t xml:space="preserve">se tímto zavazuje poskytnout </w:t>
      </w:r>
      <w:r w:rsidR="007101E8">
        <w:rPr>
          <w:rFonts w:ascii="Arial" w:hAnsi="Arial" w:cs="Arial"/>
          <w:sz w:val="24"/>
          <w:szCs w:val="24"/>
        </w:rPr>
        <w:t xml:space="preserve">ZOO </w:t>
      </w:r>
      <w:r w:rsidRPr="00562E73">
        <w:rPr>
          <w:rFonts w:ascii="Arial" w:hAnsi="Arial" w:cs="Arial"/>
          <w:sz w:val="24"/>
          <w:szCs w:val="24"/>
        </w:rPr>
        <w:t xml:space="preserve">následující plochy uvnitř centra k propagaci aktivit </w:t>
      </w:r>
      <w:r w:rsidR="00E21BD1">
        <w:rPr>
          <w:rFonts w:ascii="Arial" w:hAnsi="Arial" w:cs="Arial"/>
          <w:sz w:val="24"/>
          <w:szCs w:val="24"/>
        </w:rPr>
        <w:t>ZOO</w:t>
      </w:r>
      <w:r w:rsidR="005E588A">
        <w:rPr>
          <w:rFonts w:ascii="Arial" w:hAnsi="Arial" w:cs="Arial"/>
          <w:sz w:val="24"/>
          <w:szCs w:val="24"/>
        </w:rPr>
        <w:t>:</w:t>
      </w:r>
    </w:p>
    <w:p w14:paraId="45C0F092" w14:textId="435BEBCA" w:rsidR="00562E73" w:rsidRDefault="00421626" w:rsidP="00B14898">
      <w:pPr>
        <w:pStyle w:val="Prosttext"/>
        <w:numPr>
          <w:ilvl w:val="2"/>
          <w:numId w:val="19"/>
        </w:numPr>
        <w:ind w:hanging="2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60D0A">
        <w:rPr>
          <w:rFonts w:ascii="Arial" w:hAnsi="Arial" w:cs="Arial"/>
          <w:sz w:val="24"/>
          <w:szCs w:val="24"/>
        </w:rPr>
        <w:t>lochu pro banner o rozměrech 500 x 300 cm v prostorech IMOS (</w:t>
      </w:r>
      <w:proofErr w:type="spellStart"/>
      <w:r w:rsidR="00660D0A">
        <w:rPr>
          <w:rFonts w:ascii="Arial" w:hAnsi="Arial" w:cs="Arial"/>
          <w:sz w:val="24"/>
          <w:szCs w:val="24"/>
        </w:rPr>
        <w:t>BRuNO</w:t>
      </w:r>
      <w:proofErr w:type="spellEnd"/>
      <w:r w:rsidR="00660D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0D0A">
        <w:rPr>
          <w:rFonts w:ascii="Arial" w:hAnsi="Arial" w:cs="Arial"/>
          <w:sz w:val="24"/>
          <w:szCs w:val="24"/>
        </w:rPr>
        <w:t>family</w:t>
      </w:r>
      <w:proofErr w:type="spellEnd"/>
      <w:r w:rsidR="00660D0A">
        <w:rPr>
          <w:rFonts w:ascii="Arial" w:hAnsi="Arial" w:cs="Arial"/>
          <w:sz w:val="24"/>
          <w:szCs w:val="24"/>
        </w:rPr>
        <w:t xml:space="preserve"> parku)</w:t>
      </w:r>
    </w:p>
    <w:p w14:paraId="567DCA8D" w14:textId="77777777" w:rsidR="00E8361B" w:rsidRDefault="00E8361B" w:rsidP="00E8361B">
      <w:pPr>
        <w:pStyle w:val="Prosttext"/>
        <w:numPr>
          <w:ilvl w:val="2"/>
          <w:numId w:val="19"/>
        </w:numPr>
        <w:ind w:hanging="2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20s spot v obrazovkách IMOS (</w:t>
      </w:r>
      <w:proofErr w:type="spellStart"/>
      <w:r>
        <w:rPr>
          <w:rFonts w:ascii="Arial" w:hAnsi="Arial" w:cs="Arial"/>
          <w:sz w:val="24"/>
          <w:szCs w:val="24"/>
        </w:rPr>
        <w:t>BRuNO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family</w:t>
      </w:r>
      <w:proofErr w:type="spellEnd"/>
      <w:r>
        <w:rPr>
          <w:rFonts w:ascii="Arial" w:hAnsi="Arial" w:cs="Arial"/>
          <w:sz w:val="24"/>
          <w:szCs w:val="24"/>
        </w:rPr>
        <w:t xml:space="preserve"> parku)</w:t>
      </w:r>
    </w:p>
    <w:p w14:paraId="5BF42030" w14:textId="373EB063" w:rsidR="005842F5" w:rsidRPr="00E8361B" w:rsidRDefault="005842F5" w:rsidP="00E8361B">
      <w:pPr>
        <w:pStyle w:val="Prosttext"/>
        <w:numPr>
          <w:ilvl w:val="2"/>
          <w:numId w:val="19"/>
        </w:numPr>
        <w:ind w:hanging="229"/>
        <w:jc w:val="both"/>
        <w:rPr>
          <w:rFonts w:ascii="Arial" w:hAnsi="Arial" w:cs="Arial"/>
          <w:sz w:val="24"/>
          <w:szCs w:val="24"/>
        </w:rPr>
      </w:pPr>
      <w:r w:rsidRPr="00E8361B">
        <w:rPr>
          <w:rFonts w:ascii="Arial" w:hAnsi="Arial" w:cs="Arial"/>
          <w:bCs/>
          <w:sz w:val="24"/>
          <w:szCs w:val="24"/>
        </w:rPr>
        <w:t xml:space="preserve">uveřejnit minimálně jeden statut za 6 měsíců na FB </w:t>
      </w:r>
      <w:proofErr w:type="spellStart"/>
      <w:r w:rsidR="001B76E0">
        <w:rPr>
          <w:rFonts w:ascii="Arial" w:hAnsi="Arial" w:cs="Arial"/>
          <w:bCs/>
          <w:sz w:val="24"/>
          <w:szCs w:val="24"/>
        </w:rPr>
        <w:t>BRuNO</w:t>
      </w:r>
      <w:proofErr w:type="spellEnd"/>
      <w:r w:rsidRPr="00E8361B">
        <w:rPr>
          <w:rFonts w:ascii="Arial" w:hAnsi="Arial" w:cs="Arial"/>
          <w:bCs/>
          <w:sz w:val="24"/>
          <w:szCs w:val="24"/>
        </w:rPr>
        <w:t xml:space="preserve"> dle podkladů</w:t>
      </w:r>
      <w:r w:rsidR="00E81433" w:rsidRPr="00E8361B">
        <w:rPr>
          <w:rFonts w:ascii="Arial" w:hAnsi="Arial" w:cs="Arial"/>
          <w:bCs/>
          <w:sz w:val="24"/>
          <w:szCs w:val="24"/>
        </w:rPr>
        <w:t xml:space="preserve"> </w:t>
      </w:r>
      <w:r w:rsidRPr="00E8361B">
        <w:rPr>
          <w:rFonts w:ascii="Arial" w:hAnsi="Arial" w:cs="Arial"/>
          <w:bCs/>
          <w:sz w:val="24"/>
          <w:szCs w:val="24"/>
        </w:rPr>
        <w:t>dodaných ZOO</w:t>
      </w:r>
    </w:p>
    <w:p w14:paraId="3962B38F" w14:textId="4D01E03B" w:rsidR="00562E73" w:rsidRDefault="00562E73" w:rsidP="00B14898">
      <w:pPr>
        <w:pStyle w:val="Prosttext"/>
        <w:numPr>
          <w:ilvl w:val="2"/>
          <w:numId w:val="19"/>
        </w:numPr>
        <w:ind w:hanging="229"/>
        <w:jc w:val="both"/>
        <w:rPr>
          <w:rFonts w:ascii="Arial" w:hAnsi="Arial" w:cs="Arial"/>
          <w:sz w:val="24"/>
          <w:szCs w:val="24"/>
        </w:rPr>
      </w:pPr>
      <w:r w:rsidRPr="00562E73">
        <w:rPr>
          <w:rFonts w:ascii="Arial" w:hAnsi="Arial" w:cs="Arial"/>
          <w:sz w:val="24"/>
          <w:szCs w:val="24"/>
        </w:rPr>
        <w:t>p</w:t>
      </w:r>
      <w:r w:rsidR="00A03E0E" w:rsidRPr="00562E73">
        <w:rPr>
          <w:rFonts w:ascii="Arial" w:hAnsi="Arial" w:cs="Arial"/>
          <w:sz w:val="24"/>
          <w:szCs w:val="24"/>
        </w:rPr>
        <w:t xml:space="preserve">rostor pro umístění propagačních tiskovin </w:t>
      </w:r>
      <w:r w:rsidR="00E21BD1">
        <w:rPr>
          <w:rFonts w:ascii="Arial" w:hAnsi="Arial" w:cs="Arial"/>
          <w:sz w:val="24"/>
          <w:szCs w:val="24"/>
        </w:rPr>
        <w:t>ZOO</w:t>
      </w:r>
      <w:r w:rsidR="00A03E0E" w:rsidRPr="00562E73">
        <w:rPr>
          <w:rFonts w:ascii="Arial" w:hAnsi="Arial" w:cs="Arial"/>
          <w:sz w:val="24"/>
          <w:szCs w:val="24"/>
        </w:rPr>
        <w:t xml:space="preserve"> </w:t>
      </w:r>
      <w:r w:rsidR="005842F5">
        <w:rPr>
          <w:rFonts w:ascii="Arial" w:hAnsi="Arial" w:cs="Arial"/>
          <w:sz w:val="24"/>
          <w:szCs w:val="24"/>
        </w:rPr>
        <w:t xml:space="preserve">u pokladny </w:t>
      </w:r>
      <w:proofErr w:type="spellStart"/>
      <w:r w:rsidR="00E8361B">
        <w:rPr>
          <w:rFonts w:ascii="Arial" w:hAnsi="Arial" w:cs="Arial"/>
          <w:sz w:val="24"/>
          <w:szCs w:val="24"/>
        </w:rPr>
        <w:t>BRuNO</w:t>
      </w:r>
      <w:proofErr w:type="spellEnd"/>
      <w:r w:rsidR="005842F5">
        <w:rPr>
          <w:rFonts w:ascii="Arial" w:hAnsi="Arial" w:cs="Arial"/>
          <w:sz w:val="24"/>
          <w:szCs w:val="24"/>
        </w:rPr>
        <w:t xml:space="preserve"> </w:t>
      </w:r>
      <w:r w:rsidR="009A59AF">
        <w:rPr>
          <w:rFonts w:ascii="Arial" w:hAnsi="Arial" w:cs="Arial"/>
          <w:sz w:val="24"/>
          <w:szCs w:val="24"/>
        </w:rPr>
        <w:t xml:space="preserve">(tiskoviny dodá </w:t>
      </w:r>
      <w:r w:rsidR="00E21BD1">
        <w:rPr>
          <w:rFonts w:ascii="Arial" w:hAnsi="Arial" w:cs="Arial"/>
          <w:sz w:val="24"/>
          <w:szCs w:val="24"/>
        </w:rPr>
        <w:t>ZOO</w:t>
      </w:r>
      <w:r w:rsidR="009A59AF">
        <w:rPr>
          <w:rFonts w:ascii="Arial" w:hAnsi="Arial" w:cs="Arial"/>
          <w:sz w:val="24"/>
          <w:szCs w:val="24"/>
        </w:rPr>
        <w:t>)</w:t>
      </w:r>
    </w:p>
    <w:p w14:paraId="5782983F" w14:textId="77777777" w:rsidR="00562E73" w:rsidRDefault="00562E73" w:rsidP="00562E73">
      <w:pPr>
        <w:pStyle w:val="Prosttext"/>
        <w:ind w:left="720"/>
        <w:rPr>
          <w:rFonts w:ascii="Arial" w:hAnsi="Arial" w:cs="Arial"/>
          <w:sz w:val="24"/>
          <w:szCs w:val="24"/>
        </w:rPr>
      </w:pPr>
    </w:p>
    <w:p w14:paraId="48177E14" w14:textId="77777777" w:rsidR="00D475E5" w:rsidRDefault="00D475E5" w:rsidP="00D475E5">
      <w:pPr>
        <w:pStyle w:val="Prosttext"/>
        <w:jc w:val="both"/>
        <w:rPr>
          <w:rFonts w:ascii="Arial" w:hAnsi="Arial" w:cs="Arial"/>
          <w:b/>
          <w:sz w:val="24"/>
          <w:szCs w:val="24"/>
        </w:rPr>
      </w:pPr>
    </w:p>
    <w:p w14:paraId="484CB343" w14:textId="77777777" w:rsidR="009C78B1" w:rsidRDefault="009C78B1" w:rsidP="00D475E5">
      <w:pPr>
        <w:pStyle w:val="Prosttext"/>
        <w:jc w:val="both"/>
        <w:rPr>
          <w:rFonts w:ascii="Arial" w:hAnsi="Arial" w:cs="Arial"/>
          <w:b/>
          <w:sz w:val="24"/>
          <w:szCs w:val="24"/>
        </w:rPr>
      </w:pPr>
    </w:p>
    <w:p w14:paraId="4185DDB1" w14:textId="694453AE" w:rsidR="00D475E5" w:rsidRDefault="000B5406" w:rsidP="00D475E5">
      <w:pPr>
        <w:pStyle w:val="Prosttex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Pr="009E02C3">
        <w:rPr>
          <w:rFonts w:ascii="Arial" w:hAnsi="Arial" w:cs="Arial"/>
          <w:b/>
          <w:sz w:val="24"/>
          <w:szCs w:val="24"/>
        </w:rPr>
        <w:t>elkov</w:t>
      </w:r>
      <w:r>
        <w:rPr>
          <w:rFonts w:ascii="Arial" w:hAnsi="Arial" w:cs="Arial"/>
          <w:b/>
          <w:sz w:val="24"/>
          <w:szCs w:val="24"/>
        </w:rPr>
        <w:t>á cena</w:t>
      </w:r>
      <w:r w:rsidRPr="009E02C3">
        <w:rPr>
          <w:rFonts w:ascii="Arial" w:hAnsi="Arial" w:cs="Arial"/>
          <w:b/>
          <w:sz w:val="24"/>
          <w:szCs w:val="24"/>
        </w:rPr>
        <w:t xml:space="preserve"> </w:t>
      </w:r>
      <w:r w:rsidR="00D475E5" w:rsidRPr="009E02C3">
        <w:rPr>
          <w:rFonts w:ascii="Arial" w:hAnsi="Arial" w:cs="Arial"/>
          <w:b/>
          <w:sz w:val="24"/>
          <w:szCs w:val="24"/>
        </w:rPr>
        <w:t>plněn</w:t>
      </w:r>
      <w:r w:rsidR="00D475E5">
        <w:rPr>
          <w:rFonts w:ascii="Arial" w:hAnsi="Arial" w:cs="Arial"/>
          <w:b/>
          <w:sz w:val="24"/>
          <w:szCs w:val="24"/>
        </w:rPr>
        <w:t xml:space="preserve">í je </w:t>
      </w:r>
      <w:r w:rsidR="00E81433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0 </w:t>
      </w:r>
      <w:r w:rsidR="00562E73">
        <w:rPr>
          <w:rFonts w:ascii="Arial" w:hAnsi="Arial" w:cs="Arial"/>
          <w:b/>
          <w:sz w:val="24"/>
          <w:szCs w:val="24"/>
        </w:rPr>
        <w:t>000</w:t>
      </w:r>
      <w:r>
        <w:rPr>
          <w:rFonts w:ascii="Arial" w:hAnsi="Arial" w:cs="Arial"/>
          <w:b/>
          <w:sz w:val="24"/>
          <w:szCs w:val="24"/>
        </w:rPr>
        <w:t>,-</w:t>
      </w:r>
      <w:r w:rsidR="00562E73">
        <w:rPr>
          <w:rFonts w:ascii="Arial" w:hAnsi="Arial" w:cs="Arial"/>
          <w:b/>
          <w:sz w:val="24"/>
          <w:szCs w:val="24"/>
        </w:rPr>
        <w:t xml:space="preserve"> + DPH.</w:t>
      </w:r>
    </w:p>
    <w:p w14:paraId="4796ACA9" w14:textId="77777777" w:rsidR="00656DB6" w:rsidRDefault="00656DB6" w:rsidP="00D475E5">
      <w:pPr>
        <w:pStyle w:val="Prosttext"/>
        <w:jc w:val="both"/>
        <w:rPr>
          <w:rFonts w:ascii="Arial" w:hAnsi="Arial" w:cs="Arial"/>
          <w:b/>
          <w:sz w:val="24"/>
          <w:szCs w:val="24"/>
        </w:rPr>
      </w:pPr>
    </w:p>
    <w:p w14:paraId="7A6AB5AB" w14:textId="7D4B1C4A" w:rsidR="000B5406" w:rsidRPr="00607F69" w:rsidRDefault="00955C98" w:rsidP="000B5406">
      <w:pPr>
        <w:pStyle w:val="Zkladntextodsazen"/>
        <w:ind w:left="0"/>
        <w:jc w:val="both"/>
        <w:rPr>
          <w:bCs/>
        </w:rPr>
      </w:pPr>
      <w:r>
        <w:rPr>
          <w:bCs/>
        </w:rPr>
        <w:t xml:space="preserve">3. </w:t>
      </w:r>
      <w:r w:rsidR="000B5406" w:rsidRPr="00607F69">
        <w:rPr>
          <w:bCs/>
        </w:rPr>
        <w:t>Obě smluvní strany si na základě dobrých vztahů poskytují na výše uveden</w:t>
      </w:r>
      <w:r w:rsidR="003F67D1">
        <w:rPr>
          <w:bCs/>
        </w:rPr>
        <w:t>á</w:t>
      </w:r>
      <w:r w:rsidR="000B5406" w:rsidRPr="00607F69">
        <w:rPr>
          <w:bCs/>
        </w:rPr>
        <w:t xml:space="preserve"> vzájemn</w:t>
      </w:r>
      <w:r w:rsidR="003F67D1">
        <w:rPr>
          <w:bCs/>
        </w:rPr>
        <w:t>á</w:t>
      </w:r>
      <w:r w:rsidR="000B5406" w:rsidRPr="00607F69">
        <w:rPr>
          <w:bCs/>
        </w:rPr>
        <w:t xml:space="preserve"> plnění 90% slevu, a to počítanou u ceny plnění každé ze stran z částky 50 000,- Kč bez DPH.</w:t>
      </w:r>
    </w:p>
    <w:p w14:paraId="6AC85F00" w14:textId="77777777" w:rsidR="009C78B1" w:rsidRPr="00A30C26" w:rsidRDefault="009C78B1" w:rsidP="00D475E5">
      <w:pPr>
        <w:pStyle w:val="Prosttext"/>
        <w:jc w:val="both"/>
        <w:rPr>
          <w:b/>
        </w:rPr>
      </w:pPr>
    </w:p>
    <w:p w14:paraId="23F162D6" w14:textId="77777777" w:rsidR="00871921" w:rsidRDefault="00871921" w:rsidP="001017BE">
      <w:pPr>
        <w:pStyle w:val="Zkladntextodsazen"/>
        <w:ind w:left="280"/>
        <w:jc w:val="center"/>
        <w:rPr>
          <w:b/>
        </w:rPr>
      </w:pPr>
    </w:p>
    <w:p w14:paraId="7E696B81" w14:textId="77777777" w:rsidR="001017BE" w:rsidRDefault="001017BE" w:rsidP="001017BE">
      <w:pPr>
        <w:pStyle w:val="Zkladntextodsazen"/>
        <w:ind w:left="280"/>
        <w:jc w:val="center"/>
        <w:rPr>
          <w:b/>
        </w:rPr>
      </w:pPr>
      <w:r>
        <w:rPr>
          <w:b/>
        </w:rPr>
        <w:t xml:space="preserve">II. Povinnosti </w:t>
      </w:r>
      <w:r w:rsidR="00E21BD1">
        <w:rPr>
          <w:b/>
        </w:rPr>
        <w:t>ZOO</w:t>
      </w:r>
    </w:p>
    <w:p w14:paraId="2D4E23CF" w14:textId="77777777" w:rsidR="001017BE" w:rsidRDefault="00E21BD1" w:rsidP="001017BE">
      <w:pPr>
        <w:pStyle w:val="Zkladntextodsazen"/>
        <w:numPr>
          <w:ilvl w:val="0"/>
          <w:numId w:val="4"/>
        </w:numPr>
        <w:jc w:val="both"/>
      </w:pPr>
      <w:r>
        <w:t>ZOO</w:t>
      </w:r>
      <w:r w:rsidR="001017BE">
        <w:t xml:space="preserve"> se zavazuje poskytnout plnění v rozsahu uvedeném v článku I. bod 1. této smlouvy.</w:t>
      </w:r>
    </w:p>
    <w:p w14:paraId="29C07E10" w14:textId="77777777" w:rsidR="009C78B1" w:rsidRDefault="009C78B1" w:rsidP="00D72D51">
      <w:pPr>
        <w:pStyle w:val="Zkladntextodsazen"/>
        <w:ind w:left="360"/>
        <w:jc w:val="both"/>
      </w:pPr>
    </w:p>
    <w:p w14:paraId="58B0F8B0" w14:textId="77777777" w:rsidR="001017BE" w:rsidRDefault="001017BE" w:rsidP="001017BE">
      <w:pPr>
        <w:pStyle w:val="Zkladntextodsazen"/>
        <w:spacing w:line="120" w:lineRule="auto"/>
        <w:ind w:left="280"/>
      </w:pPr>
    </w:p>
    <w:p w14:paraId="18415FB7" w14:textId="3209C74C" w:rsidR="001017BE" w:rsidRDefault="001017BE" w:rsidP="00FD1503">
      <w:pPr>
        <w:pStyle w:val="Zkladntextodsazen"/>
        <w:ind w:left="280"/>
        <w:jc w:val="center"/>
        <w:rPr>
          <w:b/>
        </w:rPr>
      </w:pPr>
      <w:r>
        <w:rPr>
          <w:b/>
        </w:rPr>
        <w:t xml:space="preserve">III. Povinnosti </w:t>
      </w:r>
      <w:r w:rsidR="001B76E0">
        <w:rPr>
          <w:b/>
        </w:rPr>
        <w:t>IMOS</w:t>
      </w:r>
    </w:p>
    <w:p w14:paraId="1F01B8EA" w14:textId="0F8566FC" w:rsidR="001017BE" w:rsidRDefault="001B76E0" w:rsidP="001017BE">
      <w:pPr>
        <w:pStyle w:val="Zkladntextodsazen"/>
        <w:numPr>
          <w:ilvl w:val="0"/>
          <w:numId w:val="5"/>
        </w:numPr>
        <w:jc w:val="both"/>
      </w:pPr>
      <w:r>
        <w:rPr>
          <w:rFonts w:cs="Arial"/>
          <w:szCs w:val="24"/>
        </w:rPr>
        <w:t>IMOS</w:t>
      </w:r>
      <w:r w:rsidR="001017BE">
        <w:rPr>
          <w:rFonts w:cs="Arial"/>
          <w:szCs w:val="24"/>
        </w:rPr>
        <w:t xml:space="preserve"> </w:t>
      </w:r>
      <w:r w:rsidR="001017BE">
        <w:t xml:space="preserve">se zavazuje poskytnout plnění v rozsahu uvedeném v článku I. bod 2. této smlouvy. </w:t>
      </w:r>
    </w:p>
    <w:p w14:paraId="201F9CC9" w14:textId="77777777" w:rsidR="009C78B1" w:rsidRDefault="009C78B1" w:rsidP="00D72D51">
      <w:pPr>
        <w:pStyle w:val="Zkladntextodsazen"/>
        <w:ind w:left="360"/>
        <w:jc w:val="both"/>
      </w:pPr>
    </w:p>
    <w:p w14:paraId="77CE9233" w14:textId="77777777" w:rsidR="001017BE" w:rsidRDefault="001017BE" w:rsidP="001017BE">
      <w:pPr>
        <w:pStyle w:val="Zkladntextodsazen"/>
        <w:spacing w:line="120" w:lineRule="auto"/>
        <w:ind w:left="280"/>
        <w:jc w:val="both"/>
        <w:rPr>
          <w:rFonts w:ascii="Times New Roman" w:hAnsi="Times New Roman"/>
          <w:szCs w:val="24"/>
        </w:rPr>
      </w:pPr>
    </w:p>
    <w:p w14:paraId="4ACB9DCC" w14:textId="77777777" w:rsidR="00661C45" w:rsidRPr="00A30C26" w:rsidRDefault="00661C45" w:rsidP="00661C45">
      <w:pPr>
        <w:pStyle w:val="Nadpis3"/>
      </w:pPr>
      <w:r w:rsidRPr="00A30C26">
        <w:t>IV. Platební podmínky</w:t>
      </w:r>
    </w:p>
    <w:p w14:paraId="00716AEA" w14:textId="45893A2B" w:rsidR="00661C45" w:rsidRPr="00442DBF" w:rsidRDefault="00661C45" w:rsidP="00661C45">
      <w:pPr>
        <w:pStyle w:val="Zkladntext"/>
        <w:numPr>
          <w:ilvl w:val="0"/>
          <w:numId w:val="8"/>
        </w:numPr>
        <w:rPr>
          <w:rFonts w:ascii="Arial" w:hAnsi="Arial"/>
          <w:b/>
          <w:color w:val="auto"/>
          <w:szCs w:val="24"/>
        </w:rPr>
      </w:pPr>
      <w:r w:rsidRPr="00442DBF">
        <w:rPr>
          <w:rFonts w:ascii="Arial" w:hAnsi="Arial"/>
          <w:color w:val="auto"/>
          <w:szCs w:val="24"/>
        </w:rPr>
        <w:t xml:space="preserve">Celková cena za </w:t>
      </w:r>
      <w:r w:rsidR="00585E9F">
        <w:rPr>
          <w:rFonts w:ascii="Arial" w:hAnsi="Arial"/>
          <w:color w:val="auto"/>
          <w:szCs w:val="24"/>
        </w:rPr>
        <w:t>plnění</w:t>
      </w:r>
      <w:r w:rsidR="00585E9F" w:rsidRPr="00442DBF">
        <w:rPr>
          <w:rFonts w:ascii="Arial" w:hAnsi="Arial"/>
          <w:color w:val="auto"/>
          <w:szCs w:val="24"/>
        </w:rPr>
        <w:t xml:space="preserve"> </w:t>
      </w:r>
      <w:r w:rsidRPr="00442DBF">
        <w:rPr>
          <w:rFonts w:ascii="Arial" w:hAnsi="Arial"/>
          <w:color w:val="auto"/>
          <w:szCs w:val="24"/>
        </w:rPr>
        <w:t>dle článku I. bodu 1. je</w:t>
      </w:r>
      <w:r w:rsidR="000B5406">
        <w:rPr>
          <w:rFonts w:ascii="Arial" w:hAnsi="Arial"/>
          <w:color w:val="auto"/>
          <w:szCs w:val="24"/>
        </w:rPr>
        <w:t xml:space="preserve"> po poskytnutí vzájemné slevy</w:t>
      </w:r>
      <w:r w:rsidRPr="00442DBF">
        <w:rPr>
          <w:rFonts w:ascii="Arial" w:hAnsi="Arial"/>
          <w:color w:val="auto"/>
          <w:szCs w:val="24"/>
        </w:rPr>
        <w:t xml:space="preserve"> stanovena ve výši </w:t>
      </w:r>
      <w:r w:rsidR="00E81433" w:rsidRPr="00E81433">
        <w:rPr>
          <w:rFonts w:ascii="Arial" w:hAnsi="Arial"/>
          <w:b/>
          <w:color w:val="auto"/>
          <w:szCs w:val="24"/>
        </w:rPr>
        <w:t>5</w:t>
      </w:r>
      <w:r w:rsidR="005E588A">
        <w:rPr>
          <w:rFonts w:ascii="Arial" w:hAnsi="Arial" w:cs="Arial"/>
          <w:b/>
          <w:szCs w:val="24"/>
        </w:rPr>
        <w:t> 000 Kč + DPH</w:t>
      </w:r>
      <w:r w:rsidRPr="005E588A">
        <w:rPr>
          <w:rFonts w:ascii="Arial" w:hAnsi="Arial"/>
          <w:color w:val="auto"/>
          <w:szCs w:val="24"/>
        </w:rPr>
        <w:t>.</w:t>
      </w:r>
      <w:r w:rsidRPr="00442DBF">
        <w:rPr>
          <w:rFonts w:ascii="Arial" w:hAnsi="Arial"/>
          <w:b/>
          <w:color w:val="auto"/>
          <w:szCs w:val="24"/>
        </w:rPr>
        <w:t xml:space="preserve"> </w:t>
      </w:r>
    </w:p>
    <w:p w14:paraId="1A1F3148" w14:textId="1CCF8F15" w:rsidR="00661C45" w:rsidRPr="00442DBF" w:rsidRDefault="00661C45" w:rsidP="00661C45">
      <w:pPr>
        <w:pStyle w:val="Zkladntext"/>
        <w:numPr>
          <w:ilvl w:val="0"/>
          <w:numId w:val="8"/>
        </w:numPr>
        <w:rPr>
          <w:rFonts w:ascii="Arial" w:hAnsi="Arial"/>
          <w:color w:val="auto"/>
          <w:szCs w:val="24"/>
        </w:rPr>
      </w:pPr>
      <w:r w:rsidRPr="00442DBF">
        <w:rPr>
          <w:rFonts w:ascii="Arial" w:hAnsi="Arial"/>
          <w:color w:val="auto"/>
          <w:szCs w:val="24"/>
        </w:rPr>
        <w:t xml:space="preserve">Celková cena za </w:t>
      </w:r>
      <w:r w:rsidR="00585E9F">
        <w:rPr>
          <w:rFonts w:ascii="Arial" w:hAnsi="Arial"/>
          <w:color w:val="auto"/>
          <w:szCs w:val="24"/>
        </w:rPr>
        <w:t>plnění</w:t>
      </w:r>
      <w:r w:rsidR="00585E9F" w:rsidRPr="00442DBF">
        <w:rPr>
          <w:rFonts w:ascii="Arial" w:hAnsi="Arial"/>
          <w:color w:val="auto"/>
          <w:szCs w:val="24"/>
        </w:rPr>
        <w:t xml:space="preserve"> </w:t>
      </w:r>
      <w:r w:rsidRPr="00442DBF">
        <w:rPr>
          <w:rFonts w:ascii="Arial" w:hAnsi="Arial"/>
          <w:color w:val="auto"/>
          <w:szCs w:val="24"/>
        </w:rPr>
        <w:t>dle článku I. bodu 2. je</w:t>
      </w:r>
      <w:r w:rsidR="000B5406">
        <w:rPr>
          <w:rFonts w:ascii="Arial" w:hAnsi="Arial"/>
          <w:color w:val="auto"/>
          <w:szCs w:val="24"/>
        </w:rPr>
        <w:t xml:space="preserve"> po poskytnutí vzájemné slevy</w:t>
      </w:r>
      <w:r w:rsidRPr="00442DBF">
        <w:rPr>
          <w:rFonts w:ascii="Arial" w:hAnsi="Arial"/>
          <w:color w:val="auto"/>
          <w:szCs w:val="24"/>
        </w:rPr>
        <w:t xml:space="preserve"> stanovena ve výši </w:t>
      </w:r>
      <w:r w:rsidR="00E81433" w:rsidRPr="00E81433">
        <w:rPr>
          <w:rFonts w:ascii="Arial" w:hAnsi="Arial"/>
          <w:b/>
          <w:color w:val="auto"/>
          <w:szCs w:val="24"/>
        </w:rPr>
        <w:t>5</w:t>
      </w:r>
      <w:r w:rsidR="005E588A">
        <w:rPr>
          <w:rFonts w:ascii="Arial" w:hAnsi="Arial" w:cs="Arial"/>
          <w:b/>
          <w:szCs w:val="24"/>
        </w:rPr>
        <w:t> 000 Kč + DPH</w:t>
      </w:r>
      <w:r w:rsidR="00D475E5" w:rsidRPr="005E588A">
        <w:rPr>
          <w:rFonts w:ascii="Arial" w:hAnsi="Arial"/>
          <w:color w:val="auto"/>
          <w:szCs w:val="24"/>
        </w:rPr>
        <w:t>.</w:t>
      </w:r>
    </w:p>
    <w:p w14:paraId="39B25952" w14:textId="4F71DC15" w:rsidR="009479BF" w:rsidRPr="009479BF" w:rsidRDefault="001B76E0" w:rsidP="00B14898">
      <w:pPr>
        <w:numPr>
          <w:ilvl w:val="0"/>
          <w:numId w:val="8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IMOS</w:t>
      </w:r>
      <w:r w:rsidR="00D475E5" w:rsidRPr="002E1E28">
        <w:rPr>
          <w:rFonts w:cs="Arial"/>
          <w:sz w:val="24"/>
          <w:szCs w:val="24"/>
        </w:rPr>
        <w:t xml:space="preserve"> </w:t>
      </w:r>
      <w:r w:rsidR="00661C45" w:rsidRPr="00442DBF">
        <w:rPr>
          <w:rFonts w:cs="Arial"/>
          <w:sz w:val="24"/>
          <w:szCs w:val="24"/>
        </w:rPr>
        <w:t xml:space="preserve">vystaví </w:t>
      </w:r>
      <w:r w:rsidR="00E8361B">
        <w:rPr>
          <w:rFonts w:cs="Arial"/>
          <w:sz w:val="24"/>
          <w:szCs w:val="24"/>
        </w:rPr>
        <w:t>fakturu</w:t>
      </w:r>
      <w:r w:rsidR="00D36D32">
        <w:rPr>
          <w:rFonts w:cs="Arial"/>
          <w:sz w:val="24"/>
          <w:szCs w:val="24"/>
        </w:rPr>
        <w:t xml:space="preserve"> za</w:t>
      </w:r>
      <w:r w:rsidR="00812AB2">
        <w:rPr>
          <w:rFonts w:cs="Arial"/>
          <w:sz w:val="24"/>
          <w:szCs w:val="24"/>
        </w:rPr>
        <w:t xml:space="preserve"> </w:t>
      </w:r>
      <w:r w:rsidR="00D36D32">
        <w:rPr>
          <w:rFonts w:cs="Arial"/>
          <w:sz w:val="24"/>
          <w:szCs w:val="24"/>
        </w:rPr>
        <w:t>plnění dle čl. I, bod 2</w:t>
      </w:r>
      <w:r w:rsidR="00661C45" w:rsidRPr="00442DBF">
        <w:rPr>
          <w:rFonts w:cs="Arial"/>
          <w:sz w:val="24"/>
          <w:szCs w:val="24"/>
        </w:rPr>
        <w:t xml:space="preserve"> s</w:t>
      </w:r>
      <w:r w:rsidR="00E7481F">
        <w:rPr>
          <w:rFonts w:cs="Arial"/>
          <w:sz w:val="24"/>
          <w:szCs w:val="24"/>
        </w:rPr>
        <w:t> </w:t>
      </w:r>
      <w:r w:rsidR="00661C45" w:rsidRPr="00442DBF">
        <w:rPr>
          <w:rFonts w:cs="Arial"/>
          <w:sz w:val="24"/>
          <w:szCs w:val="24"/>
        </w:rPr>
        <w:t>obvyklými</w:t>
      </w:r>
      <w:r w:rsidR="00E7481F">
        <w:rPr>
          <w:rFonts w:cs="Arial"/>
          <w:sz w:val="24"/>
          <w:szCs w:val="24"/>
        </w:rPr>
        <w:t xml:space="preserve"> a zákonnými</w:t>
      </w:r>
      <w:r w:rsidR="00661C45" w:rsidRPr="00442DBF">
        <w:rPr>
          <w:rFonts w:cs="Arial"/>
          <w:sz w:val="24"/>
          <w:szCs w:val="24"/>
        </w:rPr>
        <w:t xml:space="preserve"> náležitostmi pro </w:t>
      </w:r>
      <w:r w:rsidR="00E21BD1">
        <w:rPr>
          <w:rFonts w:cs="Arial"/>
          <w:sz w:val="24"/>
          <w:szCs w:val="24"/>
        </w:rPr>
        <w:t>ZOO</w:t>
      </w:r>
      <w:r w:rsidR="00661C45" w:rsidRPr="00442DBF">
        <w:rPr>
          <w:rFonts w:cs="Arial"/>
          <w:sz w:val="24"/>
          <w:szCs w:val="24"/>
        </w:rPr>
        <w:t xml:space="preserve"> a zašle ji</w:t>
      </w:r>
      <w:r w:rsidR="00A11ABA">
        <w:rPr>
          <w:rFonts w:cs="Arial"/>
          <w:sz w:val="24"/>
          <w:szCs w:val="24"/>
        </w:rPr>
        <w:t xml:space="preserve"> </w:t>
      </w:r>
      <w:r w:rsidR="00E21BD1">
        <w:rPr>
          <w:rFonts w:cs="Arial"/>
          <w:sz w:val="24"/>
          <w:szCs w:val="24"/>
        </w:rPr>
        <w:t>ZOO</w:t>
      </w:r>
      <w:r w:rsidR="00661C45" w:rsidRPr="00442DBF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>F</w:t>
      </w:r>
      <w:r w:rsidR="00E81433">
        <w:rPr>
          <w:rFonts w:cs="Arial"/>
          <w:sz w:val="24"/>
          <w:szCs w:val="24"/>
        </w:rPr>
        <w:t xml:space="preserve">aktura </w:t>
      </w:r>
      <w:r w:rsidR="00F178B2">
        <w:rPr>
          <w:rFonts w:cs="Arial"/>
          <w:sz w:val="24"/>
          <w:szCs w:val="24"/>
        </w:rPr>
        <w:t xml:space="preserve">za dobu od účinnosti smlouvy </w:t>
      </w:r>
      <w:r w:rsidR="00E81433">
        <w:rPr>
          <w:rFonts w:cs="Arial"/>
          <w:sz w:val="24"/>
          <w:szCs w:val="24"/>
        </w:rPr>
        <w:t>+ DPH bude vystavena ke dni</w:t>
      </w:r>
      <w:r w:rsidR="00335F23">
        <w:rPr>
          <w:rFonts w:cs="Arial"/>
          <w:sz w:val="24"/>
          <w:szCs w:val="24"/>
        </w:rPr>
        <w:t xml:space="preserve"> </w:t>
      </w:r>
      <w:r w:rsidR="007817BF">
        <w:rPr>
          <w:rFonts w:cs="Arial"/>
          <w:sz w:val="24"/>
          <w:szCs w:val="24"/>
        </w:rPr>
        <w:t>31. 12</w:t>
      </w:r>
      <w:r w:rsidR="000A431E">
        <w:rPr>
          <w:rFonts w:cs="Arial"/>
          <w:sz w:val="24"/>
          <w:szCs w:val="24"/>
        </w:rPr>
        <w:t>.</w:t>
      </w:r>
      <w:r w:rsidR="00D475E5">
        <w:rPr>
          <w:rFonts w:cs="Arial"/>
          <w:sz w:val="24"/>
          <w:szCs w:val="24"/>
        </w:rPr>
        <w:t xml:space="preserve"> </w:t>
      </w:r>
      <w:r w:rsidR="00444763" w:rsidRPr="00442DBF">
        <w:rPr>
          <w:rFonts w:cs="Arial"/>
          <w:sz w:val="24"/>
          <w:szCs w:val="24"/>
        </w:rPr>
        <w:t>20</w:t>
      </w:r>
      <w:r w:rsidR="00444763">
        <w:rPr>
          <w:rFonts w:cs="Arial"/>
          <w:sz w:val="24"/>
          <w:szCs w:val="24"/>
        </w:rPr>
        <w:t>2</w:t>
      </w:r>
      <w:r w:rsidR="00E8361B">
        <w:rPr>
          <w:rFonts w:cs="Arial"/>
          <w:sz w:val="24"/>
          <w:szCs w:val="24"/>
        </w:rPr>
        <w:t>1</w:t>
      </w:r>
      <w:r w:rsidR="00E81433">
        <w:rPr>
          <w:rFonts w:cs="Arial"/>
          <w:sz w:val="24"/>
          <w:szCs w:val="24"/>
        </w:rPr>
        <w:t>, s</w:t>
      </w:r>
      <w:r w:rsidR="00661C45" w:rsidRPr="00442DBF">
        <w:rPr>
          <w:rFonts w:cs="Arial"/>
          <w:sz w:val="24"/>
          <w:szCs w:val="24"/>
        </w:rPr>
        <w:t>platnost faktu</w:t>
      </w:r>
      <w:r w:rsidR="009479BF">
        <w:rPr>
          <w:rFonts w:cs="Arial"/>
          <w:sz w:val="24"/>
          <w:szCs w:val="24"/>
        </w:rPr>
        <w:t>ry je</w:t>
      </w:r>
      <w:r w:rsidR="00661C45" w:rsidRPr="00442DBF">
        <w:rPr>
          <w:rFonts w:cs="Arial"/>
          <w:sz w:val="24"/>
          <w:szCs w:val="24"/>
        </w:rPr>
        <w:t xml:space="preserve"> </w:t>
      </w:r>
      <w:r w:rsidR="000A431E">
        <w:rPr>
          <w:rFonts w:cs="Arial"/>
          <w:sz w:val="24"/>
          <w:szCs w:val="24"/>
        </w:rPr>
        <w:t>14 dní.</w:t>
      </w:r>
      <w:r w:rsidR="00661C45" w:rsidRPr="00442DBF">
        <w:rPr>
          <w:rFonts w:cs="Arial"/>
          <w:sz w:val="24"/>
          <w:szCs w:val="24"/>
        </w:rPr>
        <w:t xml:space="preserve"> </w:t>
      </w:r>
      <w:r w:rsidR="00E8361B">
        <w:rPr>
          <w:rFonts w:cs="Arial"/>
          <w:sz w:val="24"/>
          <w:szCs w:val="24"/>
        </w:rPr>
        <w:t>Faktura bude označena textem „NEPROPLÁCET – vzájemný zápočet“.</w:t>
      </w:r>
    </w:p>
    <w:p w14:paraId="0A196CAE" w14:textId="59CD4537" w:rsidR="00E81433" w:rsidRDefault="00E21BD1" w:rsidP="00B14898">
      <w:pPr>
        <w:numPr>
          <w:ilvl w:val="0"/>
          <w:numId w:val="8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ZOO</w:t>
      </w:r>
      <w:r w:rsidR="00661C45" w:rsidRPr="00A1288F">
        <w:rPr>
          <w:rFonts w:cs="Arial"/>
          <w:sz w:val="24"/>
          <w:szCs w:val="24"/>
        </w:rPr>
        <w:t xml:space="preserve"> vystaví</w:t>
      </w:r>
      <w:r w:rsidR="00D36D32">
        <w:rPr>
          <w:rFonts w:cs="Arial"/>
          <w:sz w:val="24"/>
          <w:szCs w:val="24"/>
        </w:rPr>
        <w:t xml:space="preserve"> </w:t>
      </w:r>
      <w:r w:rsidR="00661C45" w:rsidRPr="00A1288F">
        <w:rPr>
          <w:rFonts w:cs="Arial"/>
          <w:sz w:val="24"/>
          <w:szCs w:val="24"/>
        </w:rPr>
        <w:t>faktur</w:t>
      </w:r>
      <w:r w:rsidR="001B76E0">
        <w:rPr>
          <w:rFonts w:cs="Arial"/>
          <w:sz w:val="24"/>
          <w:szCs w:val="24"/>
        </w:rPr>
        <w:t>u</w:t>
      </w:r>
      <w:r w:rsidR="00661C45" w:rsidRPr="00A1288F">
        <w:rPr>
          <w:rFonts w:cs="Arial"/>
          <w:sz w:val="24"/>
          <w:szCs w:val="24"/>
        </w:rPr>
        <w:t xml:space="preserve"> za plnění dle čl. I, </w:t>
      </w:r>
      <w:r w:rsidR="00D475E5">
        <w:rPr>
          <w:rFonts w:cs="Arial"/>
          <w:sz w:val="24"/>
          <w:szCs w:val="24"/>
        </w:rPr>
        <w:t xml:space="preserve">bod </w:t>
      </w:r>
      <w:r w:rsidR="00D36D32">
        <w:rPr>
          <w:rFonts w:cs="Arial"/>
          <w:sz w:val="24"/>
          <w:szCs w:val="24"/>
        </w:rPr>
        <w:t xml:space="preserve">1 </w:t>
      </w:r>
      <w:r w:rsidR="00661C45" w:rsidRPr="00A1288F">
        <w:rPr>
          <w:rFonts w:cs="Arial"/>
          <w:sz w:val="24"/>
          <w:szCs w:val="24"/>
        </w:rPr>
        <w:t>s obvyklými náležitostmi pro</w:t>
      </w:r>
      <w:r w:rsidR="00661C45">
        <w:rPr>
          <w:rFonts w:cs="Arial"/>
          <w:sz w:val="24"/>
          <w:szCs w:val="24"/>
        </w:rPr>
        <w:t xml:space="preserve"> </w:t>
      </w:r>
      <w:r w:rsidR="001B76E0">
        <w:rPr>
          <w:rFonts w:cs="Arial"/>
          <w:sz w:val="24"/>
          <w:szCs w:val="24"/>
        </w:rPr>
        <w:t>IMOS</w:t>
      </w:r>
      <w:r w:rsidR="00661C45" w:rsidRPr="002E1E28">
        <w:rPr>
          <w:rFonts w:cs="Arial"/>
          <w:sz w:val="24"/>
          <w:szCs w:val="24"/>
        </w:rPr>
        <w:t xml:space="preserve"> </w:t>
      </w:r>
      <w:r w:rsidR="00661C45" w:rsidRPr="00A1288F">
        <w:rPr>
          <w:rFonts w:cs="Arial"/>
          <w:sz w:val="24"/>
          <w:szCs w:val="24"/>
        </w:rPr>
        <w:t>a zašle j</w:t>
      </w:r>
      <w:r w:rsidR="00D36D32">
        <w:rPr>
          <w:rFonts w:cs="Arial"/>
          <w:sz w:val="24"/>
          <w:szCs w:val="24"/>
        </w:rPr>
        <w:t>e</w:t>
      </w:r>
      <w:r w:rsidR="00A11ABA">
        <w:rPr>
          <w:rFonts w:cs="Arial"/>
          <w:sz w:val="24"/>
          <w:szCs w:val="24"/>
        </w:rPr>
        <w:t xml:space="preserve"> </w:t>
      </w:r>
      <w:r w:rsidR="001B76E0">
        <w:rPr>
          <w:rFonts w:cs="Arial"/>
          <w:sz w:val="24"/>
          <w:szCs w:val="24"/>
        </w:rPr>
        <w:t>IMOS</w:t>
      </w:r>
      <w:r w:rsidR="00661C45" w:rsidRPr="00A1288F">
        <w:rPr>
          <w:rFonts w:cs="Arial"/>
          <w:sz w:val="24"/>
          <w:szCs w:val="24"/>
        </w:rPr>
        <w:t xml:space="preserve">. </w:t>
      </w:r>
      <w:r w:rsidR="001B76E0">
        <w:rPr>
          <w:rFonts w:cs="Arial"/>
          <w:sz w:val="24"/>
          <w:szCs w:val="24"/>
        </w:rPr>
        <w:t>F</w:t>
      </w:r>
      <w:r w:rsidR="00E81433">
        <w:rPr>
          <w:rFonts w:cs="Arial"/>
          <w:sz w:val="24"/>
          <w:szCs w:val="24"/>
        </w:rPr>
        <w:t xml:space="preserve">aktura </w:t>
      </w:r>
      <w:r w:rsidR="00ED25AF">
        <w:rPr>
          <w:rFonts w:cs="Arial"/>
          <w:sz w:val="24"/>
          <w:szCs w:val="24"/>
        </w:rPr>
        <w:t>za dobu od účinnosti smlouvy</w:t>
      </w:r>
      <w:r w:rsidR="00E81433">
        <w:rPr>
          <w:rFonts w:cs="Arial"/>
          <w:sz w:val="24"/>
          <w:szCs w:val="24"/>
        </w:rPr>
        <w:t xml:space="preserve"> + DPH bude vystavena ke dni 31. 12. </w:t>
      </w:r>
      <w:r w:rsidR="00444763" w:rsidRPr="00442DBF">
        <w:rPr>
          <w:rFonts w:cs="Arial"/>
          <w:sz w:val="24"/>
          <w:szCs w:val="24"/>
        </w:rPr>
        <w:t>20</w:t>
      </w:r>
      <w:r w:rsidR="00444763">
        <w:rPr>
          <w:rFonts w:cs="Arial"/>
          <w:sz w:val="24"/>
          <w:szCs w:val="24"/>
        </w:rPr>
        <w:t>20</w:t>
      </w:r>
      <w:r w:rsidR="00E81433">
        <w:rPr>
          <w:rFonts w:cs="Arial"/>
          <w:sz w:val="24"/>
          <w:szCs w:val="24"/>
        </w:rPr>
        <w:t>, s</w:t>
      </w:r>
      <w:r w:rsidR="00E81433" w:rsidRPr="00442DBF">
        <w:rPr>
          <w:rFonts w:cs="Arial"/>
          <w:sz w:val="24"/>
          <w:szCs w:val="24"/>
        </w:rPr>
        <w:t>platnost faktu</w:t>
      </w:r>
      <w:r w:rsidR="00E81433">
        <w:rPr>
          <w:rFonts w:cs="Arial"/>
          <w:sz w:val="24"/>
          <w:szCs w:val="24"/>
        </w:rPr>
        <w:t>ry je</w:t>
      </w:r>
      <w:r w:rsidR="00E81433" w:rsidRPr="00442DBF">
        <w:rPr>
          <w:rFonts w:cs="Arial"/>
          <w:sz w:val="24"/>
          <w:szCs w:val="24"/>
        </w:rPr>
        <w:t xml:space="preserve"> </w:t>
      </w:r>
      <w:r w:rsidR="00E81433">
        <w:rPr>
          <w:rFonts w:cs="Arial"/>
          <w:sz w:val="24"/>
          <w:szCs w:val="24"/>
        </w:rPr>
        <w:t>14 dní.</w:t>
      </w:r>
      <w:r w:rsidR="00E81433" w:rsidRPr="00442DBF">
        <w:rPr>
          <w:rFonts w:cs="Arial"/>
          <w:sz w:val="24"/>
          <w:szCs w:val="24"/>
        </w:rPr>
        <w:t xml:space="preserve"> </w:t>
      </w:r>
      <w:r w:rsidR="00E8361B">
        <w:rPr>
          <w:rFonts w:cs="Arial"/>
          <w:sz w:val="24"/>
          <w:szCs w:val="24"/>
        </w:rPr>
        <w:t>Faktura bude označena textem „NEPROPLÁCET – vzájemný zápočet“.</w:t>
      </w:r>
    </w:p>
    <w:p w14:paraId="0C6B0EC1" w14:textId="77777777" w:rsidR="001017BE" w:rsidRDefault="00661C45" w:rsidP="000856B7">
      <w:pPr>
        <w:pStyle w:val="Nadpis3"/>
        <w:numPr>
          <w:ilvl w:val="0"/>
          <w:numId w:val="8"/>
        </w:numPr>
        <w:jc w:val="left"/>
        <w:rPr>
          <w:b w:val="0"/>
          <w:szCs w:val="24"/>
        </w:rPr>
      </w:pPr>
      <w:r w:rsidRPr="000248B2">
        <w:rPr>
          <w:b w:val="0"/>
          <w:szCs w:val="24"/>
        </w:rPr>
        <w:t xml:space="preserve">Faktury budou mít veškeré náležitosti daňového dokladu dle zákona č. 235/2004 </w:t>
      </w:r>
      <w:r w:rsidRPr="000248B2">
        <w:rPr>
          <w:b w:val="0"/>
          <w:szCs w:val="24"/>
        </w:rPr>
        <w:br/>
        <w:t>Sb. o dani z přidané hodnoty.</w:t>
      </w:r>
    </w:p>
    <w:p w14:paraId="0221B6CB" w14:textId="77777777" w:rsidR="00D36D32" w:rsidRPr="007101E8" w:rsidRDefault="00D36D32" w:rsidP="00D72D51">
      <w:pPr>
        <w:pStyle w:val="Odstavecseseznamem"/>
        <w:numPr>
          <w:ilvl w:val="0"/>
          <w:numId w:val="8"/>
        </w:numPr>
        <w:rPr>
          <w:szCs w:val="24"/>
        </w:rPr>
      </w:pPr>
      <w:r>
        <w:rPr>
          <w:sz w:val="24"/>
          <w:szCs w:val="24"/>
        </w:rPr>
        <w:t xml:space="preserve">Smluvní strany se dohodly, že ceny vzájemných plnění, vyúčtované dle čl. IV odst. 3. a 4. této smlouvy, se </w:t>
      </w:r>
      <w:r w:rsidR="009B7031">
        <w:rPr>
          <w:sz w:val="24"/>
          <w:szCs w:val="24"/>
        </w:rPr>
        <w:t>vzájemně započítávají</w:t>
      </w:r>
      <w:r>
        <w:rPr>
          <w:sz w:val="24"/>
          <w:szCs w:val="24"/>
        </w:rPr>
        <w:t>.</w:t>
      </w:r>
    </w:p>
    <w:p w14:paraId="626E3175" w14:textId="77777777" w:rsidR="00661C45" w:rsidRDefault="00661C45" w:rsidP="001017BE">
      <w:pPr>
        <w:pStyle w:val="Nadpis3"/>
      </w:pPr>
    </w:p>
    <w:p w14:paraId="01C93E2E" w14:textId="77777777" w:rsidR="009C78B1" w:rsidRPr="00A20C3C" w:rsidRDefault="009C78B1" w:rsidP="00D72D51"/>
    <w:p w14:paraId="206320BD" w14:textId="77777777" w:rsidR="001017BE" w:rsidRDefault="001017BE" w:rsidP="001017BE">
      <w:pPr>
        <w:pStyle w:val="Nadpis3"/>
      </w:pPr>
      <w:r>
        <w:t>V. Závěrečná ustanovení</w:t>
      </w:r>
    </w:p>
    <w:p w14:paraId="15EBA4B8" w14:textId="77777777" w:rsidR="001017BE" w:rsidRDefault="001017BE" w:rsidP="001017BE">
      <w:pPr>
        <w:pStyle w:val="Zkladntext"/>
        <w:numPr>
          <w:ilvl w:val="0"/>
          <w:numId w:val="7"/>
        </w:numPr>
        <w:spacing w:before="60" w:after="60"/>
        <w:rPr>
          <w:rFonts w:ascii="Arial" w:hAnsi="Arial" w:cs="Arial"/>
          <w:szCs w:val="24"/>
        </w:rPr>
      </w:pPr>
      <w:r>
        <w:rPr>
          <w:rFonts w:ascii="Arial" w:hAnsi="Arial" w:cs="Arial"/>
          <w:color w:val="auto"/>
        </w:rPr>
        <w:t xml:space="preserve">Smlouva se uzavírá </w:t>
      </w:r>
      <w:r w:rsidR="00A11ABA">
        <w:rPr>
          <w:rFonts w:ascii="Arial" w:hAnsi="Arial" w:cs="Arial"/>
          <w:color w:val="auto"/>
        </w:rPr>
        <w:t xml:space="preserve">na dobu určitou, a to </w:t>
      </w:r>
      <w:r w:rsidR="00F178B2">
        <w:rPr>
          <w:rFonts w:ascii="Arial" w:hAnsi="Arial" w:cs="Arial"/>
          <w:color w:val="auto"/>
        </w:rPr>
        <w:t>na dobu jednoho roku.</w:t>
      </w:r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szCs w:val="24"/>
        </w:rPr>
        <w:t xml:space="preserve">  </w:t>
      </w:r>
    </w:p>
    <w:p w14:paraId="0C1AD7DA" w14:textId="77777777" w:rsidR="001017BE" w:rsidRDefault="001017BE" w:rsidP="001017BE">
      <w:pPr>
        <w:pStyle w:val="Zkladntext"/>
        <w:numPr>
          <w:ilvl w:val="0"/>
          <w:numId w:val="7"/>
        </w:numPr>
        <w:spacing w:before="60" w:after="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Smlouvu je možno měnit či doplňovat jen písemně.</w:t>
      </w:r>
    </w:p>
    <w:p w14:paraId="7CD771BA" w14:textId="77777777" w:rsidR="001017BE" w:rsidRDefault="001017BE" w:rsidP="001017BE">
      <w:pPr>
        <w:pStyle w:val="Zkladntext"/>
        <w:numPr>
          <w:ilvl w:val="0"/>
          <w:numId w:val="7"/>
        </w:numPr>
        <w:tabs>
          <w:tab w:val="left" w:pos="0"/>
          <w:tab w:val="left" w:pos="426"/>
        </w:tabs>
        <w:spacing w:before="60" w:after="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Smlouva se vyhotovuje ve dvou stejnopisech, z nichž po jednom obdrží každá smluvní strana.</w:t>
      </w:r>
    </w:p>
    <w:p w14:paraId="7032DADD" w14:textId="77777777" w:rsidR="001017BE" w:rsidRDefault="001017BE" w:rsidP="001017BE">
      <w:pPr>
        <w:pStyle w:val="Zkladntext"/>
        <w:numPr>
          <w:ilvl w:val="0"/>
          <w:numId w:val="7"/>
        </w:numPr>
        <w:tabs>
          <w:tab w:val="left" w:pos="0"/>
        </w:tabs>
        <w:spacing w:before="60" w:after="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Není-li ujednáno jinak, řídí se práva a povinnosti touto smlouvou výslovně neupraven</w:t>
      </w:r>
      <w:r w:rsidR="00A11ABA">
        <w:rPr>
          <w:rFonts w:ascii="Arial" w:hAnsi="Arial" w:cs="Arial"/>
          <w:szCs w:val="24"/>
        </w:rPr>
        <w:t>é</w:t>
      </w:r>
      <w:r>
        <w:rPr>
          <w:rFonts w:ascii="Arial" w:hAnsi="Arial" w:cs="Arial"/>
          <w:szCs w:val="24"/>
        </w:rPr>
        <w:t xml:space="preserve"> ustanoveními</w:t>
      </w:r>
      <w:r>
        <w:rPr>
          <w:rFonts w:ascii="Arial" w:hAnsi="Arial" w:cs="Arial"/>
          <w:color w:val="FF0000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zákona č. </w:t>
      </w:r>
      <w:r>
        <w:rPr>
          <w:rFonts w:ascii="Arial" w:hAnsi="Arial" w:cs="Arial"/>
        </w:rPr>
        <w:t>89/2012 Sb. Občanského zákoníku.</w:t>
      </w:r>
    </w:p>
    <w:p w14:paraId="6A033882" w14:textId="77777777" w:rsidR="001017BE" w:rsidRDefault="001017BE" w:rsidP="001017BE">
      <w:pPr>
        <w:pStyle w:val="Zkladntext"/>
        <w:numPr>
          <w:ilvl w:val="0"/>
          <w:numId w:val="7"/>
        </w:numPr>
        <w:tabs>
          <w:tab w:val="left" w:pos="0"/>
          <w:tab w:val="left" w:pos="426"/>
        </w:tabs>
        <w:spacing w:before="60" w:after="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Tato smlouva nabývá platnosti dnem podpisu </w:t>
      </w:r>
      <w:r w:rsidR="00A11ABA">
        <w:rPr>
          <w:rFonts w:ascii="Arial" w:hAnsi="Arial" w:cs="Arial"/>
          <w:szCs w:val="24"/>
        </w:rPr>
        <w:t xml:space="preserve">obou </w:t>
      </w:r>
      <w:r>
        <w:rPr>
          <w:rFonts w:ascii="Arial" w:hAnsi="Arial" w:cs="Arial"/>
          <w:szCs w:val="24"/>
        </w:rPr>
        <w:t>sm</w:t>
      </w:r>
      <w:r w:rsidR="00C5788E">
        <w:rPr>
          <w:rFonts w:ascii="Arial" w:hAnsi="Arial" w:cs="Arial"/>
          <w:szCs w:val="24"/>
        </w:rPr>
        <w:t>luvních stran. V </w:t>
      </w:r>
      <w:r>
        <w:rPr>
          <w:rFonts w:ascii="Arial" w:hAnsi="Arial" w:cs="Arial"/>
          <w:szCs w:val="24"/>
        </w:rPr>
        <w:t>pochybnostech se má za to, že rozhodující je datum podpisu smluvní strany, která smlouvu podepsala později.</w:t>
      </w:r>
    </w:p>
    <w:p w14:paraId="189BC68B" w14:textId="5A75A019" w:rsidR="003A2D99" w:rsidRDefault="003A2D99" w:rsidP="001017BE">
      <w:pPr>
        <w:pStyle w:val="Zkladntext"/>
        <w:numPr>
          <w:ilvl w:val="0"/>
          <w:numId w:val="7"/>
        </w:numPr>
        <w:tabs>
          <w:tab w:val="left" w:pos="0"/>
          <w:tab w:val="left" w:pos="426"/>
        </w:tabs>
        <w:spacing w:before="60" w:after="60"/>
        <w:rPr>
          <w:rFonts w:ascii="Arial" w:hAnsi="Arial" w:cs="Arial"/>
          <w:szCs w:val="24"/>
        </w:rPr>
      </w:pPr>
      <w:r w:rsidRPr="003A2D99">
        <w:rPr>
          <w:rFonts w:ascii="Arial" w:hAnsi="Arial" w:cs="Arial"/>
          <w:szCs w:val="24"/>
        </w:rPr>
        <w:t xml:space="preserve">Tato smlouva nabývá účinnosti dnem jejího uveřejnění v registru smluv vedeným Ministerstvem vnitra jako jeho správcem (dále jen správce registru smluv). Povinnost uveřejnit smlouvu v registru smluv na sebe přebírá </w:t>
      </w:r>
      <w:r w:rsidR="00CE5248">
        <w:rPr>
          <w:rFonts w:ascii="Arial" w:hAnsi="Arial" w:cs="Arial"/>
          <w:szCs w:val="24"/>
        </w:rPr>
        <w:t>ZOO</w:t>
      </w:r>
      <w:r w:rsidRPr="003A2D99">
        <w:rPr>
          <w:rFonts w:ascii="Arial" w:hAnsi="Arial" w:cs="Arial"/>
          <w:szCs w:val="24"/>
        </w:rPr>
        <w:t xml:space="preserve">. </w:t>
      </w:r>
      <w:r w:rsidR="00CE5248">
        <w:rPr>
          <w:rFonts w:ascii="Arial" w:hAnsi="Arial" w:cs="Arial"/>
          <w:szCs w:val="24"/>
        </w:rPr>
        <w:t>ZOO</w:t>
      </w:r>
      <w:r w:rsidRPr="003A2D99">
        <w:rPr>
          <w:rFonts w:ascii="Arial" w:hAnsi="Arial" w:cs="Arial"/>
          <w:szCs w:val="24"/>
        </w:rPr>
        <w:t xml:space="preserve"> odpovídá za řádné uveřejnění smlouvy, když smlouvu k uveřejnění zašle bez zbytečného odkladu, nejpozději však do 30 dnů od uzavření smlouvy správci registru smluv. </w:t>
      </w:r>
      <w:r w:rsidR="00CE5248">
        <w:rPr>
          <w:rFonts w:ascii="Arial" w:hAnsi="Arial" w:cs="Arial"/>
          <w:szCs w:val="24"/>
        </w:rPr>
        <w:t>ZOO</w:t>
      </w:r>
      <w:r w:rsidRPr="003A2D99">
        <w:rPr>
          <w:rFonts w:ascii="Arial" w:hAnsi="Arial" w:cs="Arial"/>
          <w:szCs w:val="24"/>
        </w:rPr>
        <w:t xml:space="preserve"> se zavazuje zaslat bez zbytečného odkladu po obdržení zprávy správce registru smluv, nejpozději však do 3 měsíců ode dne uzavření smlouvy </w:t>
      </w:r>
      <w:r w:rsidR="001B76E0">
        <w:rPr>
          <w:rFonts w:ascii="Arial" w:hAnsi="Arial" w:cs="Arial"/>
          <w:szCs w:val="24"/>
        </w:rPr>
        <w:t>IMOS</w:t>
      </w:r>
      <w:r w:rsidRPr="003A2D99">
        <w:rPr>
          <w:rFonts w:ascii="Arial" w:hAnsi="Arial" w:cs="Arial"/>
          <w:szCs w:val="24"/>
        </w:rPr>
        <w:t xml:space="preserve"> potvrzení správce registru smluv o uveřejnění smlouvy nebo zprávu, že smlouva uveřejněna nebyla včetně důvodu jejího neuveřejnění. Nebude-li tato smlouva uveřejněna v registru smluv do 3 (tří) měsíců ode dne jejího uzavření, s výjimkou smluv, kdy je možné provést opravu uveřejnění dle zákona, smlouva se od počátku ruší. Smluvní strany se pro případ zrušení smlouvy od počátku z důvodu neuveřejnění smlouvy v registru smluv uzavřít novou smlouvu se shodným obsahem a za shodných obchodních podmínek jako ve zrušené smlouvě, a to na výzvy kterékoli z nich do 30 dnů od podání výzvy. Nebude-li možné pro případ zrušení smlouvy od počátku z důvodu neuveřejnění smlouvy v registru smluv uzavřít novou smlouvu se shodným obsahem a za shodných obchodních podmínek jako ve zrušené smlouvě, smluvní strany se zavazují na výzvu kterékoli z nich přistoupit k narovnání smluvních vztahů tak, aby   narovnáním dosáhly shodného obsahu práv a povinností a shodných obchodních podmínek jako ve zrušené smlouvě a o narovnání uzavřít písemnou dohodu, která bude zveřejněna v registru smluv</w:t>
      </w:r>
      <w:r>
        <w:rPr>
          <w:rFonts w:ascii="Arial" w:hAnsi="Arial" w:cs="Arial"/>
          <w:szCs w:val="24"/>
        </w:rPr>
        <w:t>.</w:t>
      </w:r>
    </w:p>
    <w:p w14:paraId="2B1C8AE1" w14:textId="77777777" w:rsidR="001017BE" w:rsidRDefault="001017BE" w:rsidP="001017BE">
      <w:pPr>
        <w:pStyle w:val="Zkladntext"/>
        <w:spacing w:before="60" w:after="60"/>
        <w:rPr>
          <w:rFonts w:ascii="Arial" w:hAnsi="Arial"/>
          <w:color w:val="auto"/>
        </w:rPr>
      </w:pPr>
    </w:p>
    <w:p w14:paraId="01089F0D" w14:textId="77777777" w:rsidR="001017BE" w:rsidRDefault="001017BE" w:rsidP="001017BE">
      <w:pPr>
        <w:pStyle w:val="Zkladntext"/>
        <w:spacing w:before="60" w:after="60"/>
        <w:rPr>
          <w:rFonts w:ascii="Arial" w:hAnsi="Arial"/>
          <w:color w:val="auto"/>
        </w:rPr>
      </w:pPr>
    </w:p>
    <w:p w14:paraId="42CA69DF" w14:textId="77777777" w:rsidR="001017BE" w:rsidRDefault="000A431E" w:rsidP="001017BE">
      <w:pPr>
        <w:pStyle w:val="Zkladntext"/>
        <w:ind w:firstLine="280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v</w:t>
      </w:r>
      <w:r w:rsidR="001017BE">
        <w:rPr>
          <w:rFonts w:ascii="Arial" w:hAnsi="Arial"/>
          <w:color w:val="auto"/>
        </w:rPr>
        <w:t xml:space="preserve"> Brně dne:</w:t>
      </w:r>
      <w:r w:rsidR="001017BE">
        <w:rPr>
          <w:rFonts w:ascii="Arial" w:hAnsi="Arial"/>
          <w:color w:val="auto"/>
        </w:rPr>
        <w:tab/>
      </w:r>
      <w:r w:rsidR="001017BE">
        <w:rPr>
          <w:rFonts w:ascii="Arial" w:hAnsi="Arial"/>
          <w:color w:val="auto"/>
        </w:rPr>
        <w:tab/>
      </w:r>
      <w:r w:rsidR="001017BE">
        <w:rPr>
          <w:rFonts w:ascii="Arial" w:hAnsi="Arial"/>
          <w:color w:val="auto"/>
        </w:rPr>
        <w:tab/>
        <w:t xml:space="preserve"> </w:t>
      </w:r>
      <w:r w:rsidR="001017BE">
        <w:rPr>
          <w:rFonts w:ascii="Arial" w:hAnsi="Arial"/>
          <w:color w:val="auto"/>
        </w:rPr>
        <w:tab/>
      </w:r>
      <w:r w:rsidR="001017BE"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>v</w:t>
      </w:r>
      <w:r w:rsidR="001017BE">
        <w:rPr>
          <w:rFonts w:ascii="Arial" w:hAnsi="Arial"/>
          <w:color w:val="auto"/>
        </w:rPr>
        <w:t> Brně dne:</w:t>
      </w:r>
    </w:p>
    <w:p w14:paraId="6A4C7A09" w14:textId="77777777" w:rsidR="001017BE" w:rsidRDefault="001017BE" w:rsidP="001017BE">
      <w:pPr>
        <w:pStyle w:val="Zkladntext"/>
        <w:ind w:firstLine="280"/>
        <w:rPr>
          <w:rFonts w:ascii="Arial" w:hAnsi="Arial"/>
          <w:color w:val="auto"/>
        </w:rPr>
      </w:pPr>
    </w:p>
    <w:p w14:paraId="12F29166" w14:textId="77777777" w:rsidR="00FD1503" w:rsidRDefault="00FD1503" w:rsidP="001017BE">
      <w:pPr>
        <w:pStyle w:val="Zkladntext"/>
        <w:ind w:firstLine="280"/>
        <w:rPr>
          <w:rFonts w:ascii="Arial" w:hAnsi="Arial"/>
          <w:color w:val="auto"/>
        </w:rPr>
      </w:pPr>
    </w:p>
    <w:p w14:paraId="7EC0BFA1" w14:textId="77777777" w:rsidR="001017BE" w:rsidRDefault="001017BE" w:rsidP="001017BE">
      <w:pPr>
        <w:pStyle w:val="Zkladntextodsazen"/>
        <w:ind w:left="280"/>
        <w:jc w:val="both"/>
      </w:pPr>
      <w:r>
        <w:t>………………………………….</w:t>
      </w:r>
      <w:r>
        <w:tab/>
      </w:r>
      <w:r>
        <w:tab/>
      </w:r>
      <w:r>
        <w:tab/>
        <w:t>…………………………………………..</w:t>
      </w:r>
    </w:p>
    <w:p w14:paraId="438491ED" w14:textId="4AFB85F5" w:rsidR="00FC5714" w:rsidRDefault="00FC5714" w:rsidP="001017BE">
      <w:r>
        <w:tab/>
      </w:r>
      <w:r>
        <w:tab/>
      </w:r>
      <w:r w:rsidRPr="00D72D51">
        <w:rPr>
          <w:sz w:val="24"/>
          <w:szCs w:val="24"/>
        </w:rPr>
        <w:t>Zoo Brno</w:t>
      </w:r>
      <w:r w:rsidRPr="00D72D51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1B76E0">
        <w:rPr>
          <w:sz w:val="24"/>
          <w:szCs w:val="24"/>
        </w:rPr>
        <w:t>IMOS</w:t>
      </w:r>
    </w:p>
    <w:p w14:paraId="4FDF167A" w14:textId="79CB709B" w:rsidR="00FC5714" w:rsidRDefault="00FC5714" w:rsidP="00FC5714">
      <w:pPr>
        <w:ind w:left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MVDr. Martin Hovorka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1B76E0">
        <w:rPr>
          <w:rFonts w:cs="Arial"/>
          <w:sz w:val="24"/>
          <w:szCs w:val="24"/>
        </w:rPr>
        <w:t xml:space="preserve">Miroslav </w:t>
      </w:r>
      <w:proofErr w:type="spellStart"/>
      <w:r w:rsidR="001B76E0">
        <w:rPr>
          <w:rFonts w:cs="Arial"/>
          <w:sz w:val="24"/>
          <w:szCs w:val="24"/>
        </w:rPr>
        <w:t>Rezner</w:t>
      </w:r>
      <w:proofErr w:type="spellEnd"/>
      <w:r>
        <w:rPr>
          <w:rFonts w:cs="Arial"/>
          <w:sz w:val="24"/>
          <w:szCs w:val="24"/>
        </w:rPr>
        <w:t xml:space="preserve"> </w:t>
      </w:r>
    </w:p>
    <w:p w14:paraId="66730679" w14:textId="0CC8BC2B" w:rsidR="00742C6D" w:rsidRPr="00421626" w:rsidRDefault="00FC5714" w:rsidP="00421626">
      <w:pPr>
        <w:ind w:left="708"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ředitel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1B76E0">
        <w:rPr>
          <w:rFonts w:cs="Arial"/>
          <w:sz w:val="24"/>
          <w:szCs w:val="24"/>
        </w:rPr>
        <w:t xml:space="preserve">      vedoucí herního centra</w:t>
      </w:r>
    </w:p>
    <w:sectPr w:rsidR="00742C6D" w:rsidRPr="00421626" w:rsidSect="00CE2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BA170" w14:textId="77777777" w:rsidR="00114ED9" w:rsidRDefault="00114ED9" w:rsidP="00FD1503">
      <w:r>
        <w:separator/>
      </w:r>
    </w:p>
  </w:endnote>
  <w:endnote w:type="continuationSeparator" w:id="0">
    <w:p w14:paraId="602CBAB6" w14:textId="77777777" w:rsidR="00114ED9" w:rsidRDefault="00114ED9" w:rsidP="00FD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443E2" w14:textId="77777777" w:rsidR="00114ED9" w:rsidRDefault="00114ED9" w:rsidP="00FD1503">
      <w:r>
        <w:separator/>
      </w:r>
    </w:p>
  </w:footnote>
  <w:footnote w:type="continuationSeparator" w:id="0">
    <w:p w14:paraId="6B2E4A8A" w14:textId="77777777" w:rsidR="00114ED9" w:rsidRDefault="00114ED9" w:rsidP="00FD1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D842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417A3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616"/>
        </w:tabs>
        <w:ind w:left="561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6336"/>
        </w:tabs>
        <w:ind w:left="633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6696"/>
        </w:tabs>
        <w:ind w:left="669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056"/>
        </w:tabs>
        <w:ind w:left="70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416"/>
        </w:tabs>
        <w:ind w:left="741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776"/>
        </w:tabs>
        <w:ind w:left="7776" w:hanging="36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55667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2052572"/>
    <w:multiLevelType w:val="hybridMultilevel"/>
    <w:tmpl w:val="5E56956E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077B35A2"/>
    <w:multiLevelType w:val="hybridMultilevel"/>
    <w:tmpl w:val="9B301ED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2140DC6"/>
    <w:multiLevelType w:val="hybridMultilevel"/>
    <w:tmpl w:val="41C2249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7B01A4E"/>
    <w:multiLevelType w:val="multilevel"/>
    <w:tmpl w:val="C3762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40216113"/>
    <w:multiLevelType w:val="multilevel"/>
    <w:tmpl w:val="E850D7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41B34019"/>
    <w:multiLevelType w:val="multilevel"/>
    <w:tmpl w:val="AD842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49CC617A"/>
    <w:multiLevelType w:val="multilevel"/>
    <w:tmpl w:val="C48CC8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4CB57012"/>
    <w:multiLevelType w:val="multilevel"/>
    <w:tmpl w:val="8A30F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5F0B6E9B"/>
    <w:multiLevelType w:val="multilevel"/>
    <w:tmpl w:val="041AA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6467203D"/>
    <w:multiLevelType w:val="hybridMultilevel"/>
    <w:tmpl w:val="F9F0FD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52C2399"/>
    <w:multiLevelType w:val="multilevel"/>
    <w:tmpl w:val="AD842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6A481326"/>
    <w:multiLevelType w:val="hybridMultilevel"/>
    <w:tmpl w:val="99D621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C3C7BCE"/>
    <w:multiLevelType w:val="multilevel"/>
    <w:tmpl w:val="D4682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6D1F7CD1"/>
    <w:multiLevelType w:val="hybridMultilevel"/>
    <w:tmpl w:val="370E9AC6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7" w15:restartNumberingAfterBreak="0">
    <w:nsid w:val="738D3525"/>
    <w:multiLevelType w:val="multilevel"/>
    <w:tmpl w:val="38FA3A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8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13"/>
  </w:num>
  <w:num w:numId="11">
    <w:abstractNumId w:val="12"/>
  </w:num>
  <w:num w:numId="12">
    <w:abstractNumId w:val="5"/>
  </w:num>
  <w:num w:numId="13">
    <w:abstractNumId w:val="15"/>
  </w:num>
  <w:num w:numId="14">
    <w:abstractNumId w:val="11"/>
  </w:num>
  <w:num w:numId="15">
    <w:abstractNumId w:val="6"/>
  </w:num>
  <w:num w:numId="16">
    <w:abstractNumId w:val="9"/>
  </w:num>
  <w:num w:numId="17">
    <w:abstractNumId w:val="7"/>
  </w:num>
  <w:num w:numId="18">
    <w:abstractNumId w:val="10"/>
  </w:num>
  <w:num w:numId="19">
    <w:abstractNumId w:val="17"/>
  </w:num>
  <w:num w:numId="20">
    <w:abstractNumId w:val="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7BE"/>
    <w:rsid w:val="0000272E"/>
    <w:rsid w:val="00014341"/>
    <w:rsid w:val="000248B2"/>
    <w:rsid w:val="00041E86"/>
    <w:rsid w:val="00066F4D"/>
    <w:rsid w:val="000822B3"/>
    <w:rsid w:val="000856B7"/>
    <w:rsid w:val="000A431E"/>
    <w:rsid w:val="000B5406"/>
    <w:rsid w:val="000C37C3"/>
    <w:rsid w:val="000D7AEA"/>
    <w:rsid w:val="000E3EAA"/>
    <w:rsid w:val="001017BE"/>
    <w:rsid w:val="00114ED9"/>
    <w:rsid w:val="0011665B"/>
    <w:rsid w:val="00135AAF"/>
    <w:rsid w:val="00173C6C"/>
    <w:rsid w:val="00175EED"/>
    <w:rsid w:val="001B76E0"/>
    <w:rsid w:val="001E7154"/>
    <w:rsid w:val="001E7BF1"/>
    <w:rsid w:val="00294522"/>
    <w:rsid w:val="002A1C7E"/>
    <w:rsid w:val="002C1DBE"/>
    <w:rsid w:val="002C2272"/>
    <w:rsid w:val="00335F23"/>
    <w:rsid w:val="00365B27"/>
    <w:rsid w:val="0039189B"/>
    <w:rsid w:val="003A2D99"/>
    <w:rsid w:val="003F67D1"/>
    <w:rsid w:val="00421626"/>
    <w:rsid w:val="00444763"/>
    <w:rsid w:val="00476A43"/>
    <w:rsid w:val="004B25D8"/>
    <w:rsid w:val="004B54AA"/>
    <w:rsid w:val="004C4450"/>
    <w:rsid w:val="00530E10"/>
    <w:rsid w:val="00537185"/>
    <w:rsid w:val="00562E73"/>
    <w:rsid w:val="005842F5"/>
    <w:rsid w:val="00585E9F"/>
    <w:rsid w:val="005D0F2D"/>
    <w:rsid w:val="005E588A"/>
    <w:rsid w:val="00656DB6"/>
    <w:rsid w:val="00660D0A"/>
    <w:rsid w:val="00661C45"/>
    <w:rsid w:val="006B300C"/>
    <w:rsid w:val="007101E8"/>
    <w:rsid w:val="007206D3"/>
    <w:rsid w:val="00741077"/>
    <w:rsid w:val="00742C6D"/>
    <w:rsid w:val="007676CF"/>
    <w:rsid w:val="007817BF"/>
    <w:rsid w:val="007A589C"/>
    <w:rsid w:val="007A634E"/>
    <w:rsid w:val="00812AB2"/>
    <w:rsid w:val="0085593D"/>
    <w:rsid w:val="00871921"/>
    <w:rsid w:val="008E7ADD"/>
    <w:rsid w:val="009479BF"/>
    <w:rsid w:val="00955C98"/>
    <w:rsid w:val="00960B5E"/>
    <w:rsid w:val="00967B8B"/>
    <w:rsid w:val="009A59AF"/>
    <w:rsid w:val="009B7031"/>
    <w:rsid w:val="009C78B1"/>
    <w:rsid w:val="00A03E0E"/>
    <w:rsid w:val="00A11ABA"/>
    <w:rsid w:val="00A20C3C"/>
    <w:rsid w:val="00A646A1"/>
    <w:rsid w:val="00B14898"/>
    <w:rsid w:val="00B361F2"/>
    <w:rsid w:val="00B85767"/>
    <w:rsid w:val="00B917F5"/>
    <w:rsid w:val="00BC1058"/>
    <w:rsid w:val="00BF5818"/>
    <w:rsid w:val="00C5788E"/>
    <w:rsid w:val="00C64B4B"/>
    <w:rsid w:val="00C653B3"/>
    <w:rsid w:val="00C92726"/>
    <w:rsid w:val="00CE26ED"/>
    <w:rsid w:val="00CE5248"/>
    <w:rsid w:val="00CF264B"/>
    <w:rsid w:val="00D02D32"/>
    <w:rsid w:val="00D15B7D"/>
    <w:rsid w:val="00D36D32"/>
    <w:rsid w:val="00D475E5"/>
    <w:rsid w:val="00D72D51"/>
    <w:rsid w:val="00E21BD1"/>
    <w:rsid w:val="00E22B22"/>
    <w:rsid w:val="00E7481F"/>
    <w:rsid w:val="00E764E1"/>
    <w:rsid w:val="00E81433"/>
    <w:rsid w:val="00E8361B"/>
    <w:rsid w:val="00E87074"/>
    <w:rsid w:val="00ED25AF"/>
    <w:rsid w:val="00EF386B"/>
    <w:rsid w:val="00F06009"/>
    <w:rsid w:val="00F12002"/>
    <w:rsid w:val="00F178B2"/>
    <w:rsid w:val="00F2129B"/>
    <w:rsid w:val="00F314BA"/>
    <w:rsid w:val="00F40AEA"/>
    <w:rsid w:val="00F70599"/>
    <w:rsid w:val="00FC5714"/>
    <w:rsid w:val="00FD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A2E2"/>
  <w15:docId w15:val="{36FF596C-A33C-4B30-AA97-88A9F24F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17B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1017BE"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semiHidden/>
    <w:rsid w:val="001017BE"/>
    <w:rPr>
      <w:rFonts w:ascii="Arial" w:eastAsia="Times New Roman" w:hAnsi="Arial" w:cs="Times New Roman"/>
      <w:b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1017BE"/>
    <w:rPr>
      <w:rFonts w:ascii="Times New Roman" w:hAnsi="Times New Roman" w:cs="Times New Roman" w:hint="default"/>
      <w:b/>
      <w:bCs w:val="0"/>
    </w:rPr>
  </w:style>
  <w:style w:type="paragraph" w:styleId="Normlnweb">
    <w:name w:val="Normal (Web)"/>
    <w:basedOn w:val="Normln"/>
    <w:uiPriority w:val="99"/>
    <w:semiHidden/>
    <w:unhideWhenUsed/>
    <w:rsid w:val="001017B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1017BE"/>
    <w:pPr>
      <w:jc w:val="center"/>
    </w:pPr>
    <w:rPr>
      <w:b/>
      <w:i/>
      <w:sz w:val="40"/>
    </w:rPr>
  </w:style>
  <w:style w:type="character" w:customStyle="1" w:styleId="NzevChar">
    <w:name w:val="Název Char"/>
    <w:basedOn w:val="Standardnpsmoodstavce"/>
    <w:link w:val="Nzev"/>
    <w:uiPriority w:val="99"/>
    <w:rsid w:val="001017BE"/>
    <w:rPr>
      <w:rFonts w:ascii="Arial" w:eastAsia="Times New Roman" w:hAnsi="Arial" w:cs="Times New Roman"/>
      <w:b/>
      <w:i/>
      <w:sz w:val="4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017BE"/>
    <w:pPr>
      <w:spacing w:before="120" w:after="120"/>
      <w:jc w:val="both"/>
    </w:pPr>
    <w:rPr>
      <w:rFonts w:ascii="Times New Roman" w:hAnsi="Times New Roman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017BE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017BE"/>
    <w:pPr>
      <w:ind w:left="284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017BE"/>
    <w:rPr>
      <w:rFonts w:ascii="Arial" w:eastAsia="Times New Roman" w:hAnsi="Arial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1017BE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017BE"/>
    <w:rPr>
      <w:rFonts w:ascii="Consolas" w:eastAsia="Times New Roman" w:hAnsi="Consolas" w:cs="Times New Roman"/>
      <w:sz w:val="21"/>
      <w:szCs w:val="21"/>
      <w:lang w:eastAsia="cs-CZ"/>
    </w:rPr>
  </w:style>
  <w:style w:type="paragraph" w:styleId="Bezmezer">
    <w:name w:val="No Spacing"/>
    <w:uiPriority w:val="1"/>
    <w:qFormat/>
    <w:rsid w:val="002C1DB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E7B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7BF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7BF1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7B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7BF1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7B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BF1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0248B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FD15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1503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FD15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D1503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basedOn w:val="Normln"/>
    <w:rsid w:val="00C92726"/>
    <w:pPr>
      <w:autoSpaceDE w:val="0"/>
      <w:autoSpaceDN w:val="0"/>
    </w:pPr>
    <w:rPr>
      <w:rFonts w:ascii="Open Sans" w:eastAsiaTheme="minorHAnsi" w:hAnsi="Open Sans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5593D"/>
    <w:pPr>
      <w:ind w:left="720"/>
      <w:contextualSpacing/>
    </w:pPr>
  </w:style>
  <w:style w:type="character" w:customStyle="1" w:styleId="fn">
    <w:name w:val="fn"/>
    <w:basedOn w:val="Standardnpsmoodstavce"/>
    <w:rsid w:val="00E2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06EE6-B573-415B-9635-54AE72CF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821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Kodysová Gabriela</dc:creator>
  <cp:lastModifiedBy>Horák Richard</cp:lastModifiedBy>
  <cp:revision>7</cp:revision>
  <cp:lastPrinted>2020-07-10T13:04:00Z</cp:lastPrinted>
  <dcterms:created xsi:type="dcterms:W3CDTF">2021-04-21T14:51:00Z</dcterms:created>
  <dcterms:modified xsi:type="dcterms:W3CDTF">2021-04-29T08:22:00Z</dcterms:modified>
</cp:coreProperties>
</file>