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FB02861" w:rsidR="000C1312" w:rsidRPr="00550DB5" w:rsidRDefault="008B6B51" w:rsidP="000C1312">
            <w:pPr>
              <w:pStyle w:val="Sml11"/>
            </w:pPr>
            <w:r>
              <w:t>Základní škola Karla Vokáče Strašice, okres Rokycany</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3A6121B" w14:textId="77777777" w:rsidR="000C1312" w:rsidRDefault="008B6B51" w:rsidP="000C1312">
            <w:pPr>
              <w:pStyle w:val="Sml11"/>
            </w:pPr>
            <w:r>
              <w:t>Strašice 531</w:t>
            </w:r>
          </w:p>
          <w:p w14:paraId="1160B1AD" w14:textId="4E73A968" w:rsidR="008B6B51" w:rsidRPr="00550DB5" w:rsidRDefault="008B6B51" w:rsidP="000C1312">
            <w:pPr>
              <w:pStyle w:val="Sml11"/>
            </w:pPr>
            <w:r>
              <w:t>338 45 Strašice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C8A3F9B" w:rsidR="000C1312" w:rsidRPr="00550DB5" w:rsidRDefault="008B6B51" w:rsidP="000C1312">
            <w:pPr>
              <w:pStyle w:val="Sml11"/>
            </w:pPr>
            <w:r>
              <w:t>476 94 815</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EB70B9A" w:rsidR="000C1312" w:rsidRPr="00550DB5" w:rsidRDefault="008B6B51"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5C5C34B" w:rsidR="000C1312" w:rsidRPr="00550DB5" w:rsidRDefault="008B6B51" w:rsidP="000C1312">
            <w:pPr>
              <w:pStyle w:val="Sml11"/>
            </w:pPr>
            <w:r>
              <w:t>Mgr. Martin Straka, ředitel</w:t>
            </w:r>
          </w:p>
        </w:tc>
      </w:tr>
      <w:tr w:rsidR="008B6B51" w:rsidRPr="001E2276" w14:paraId="7FCE5534" w14:textId="77777777" w:rsidTr="006C0BF3">
        <w:tc>
          <w:tcPr>
            <w:tcW w:w="4605" w:type="dxa"/>
          </w:tcPr>
          <w:p w14:paraId="6B9A6DD7" w14:textId="77777777" w:rsidR="008B6B51" w:rsidRPr="001E2276" w:rsidRDefault="008B6B51" w:rsidP="008B6B51">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5099616" w:rsidR="008B6B51" w:rsidRPr="00550DB5" w:rsidRDefault="008B6B51" w:rsidP="008B6B51">
            <w:pPr>
              <w:pStyle w:val="Sml11"/>
            </w:pPr>
          </w:p>
        </w:tc>
      </w:tr>
      <w:tr w:rsidR="008B6B51" w:rsidRPr="001E2276" w14:paraId="65FA3BEF" w14:textId="77777777" w:rsidTr="006C0BF3">
        <w:tc>
          <w:tcPr>
            <w:tcW w:w="4605" w:type="dxa"/>
          </w:tcPr>
          <w:p w14:paraId="29A79F6F" w14:textId="77777777" w:rsidR="008B6B51" w:rsidRPr="001E2276" w:rsidRDefault="008B6B51" w:rsidP="008B6B51">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BCFB644" w:rsidR="008B6B51" w:rsidRPr="00550DB5" w:rsidRDefault="008B6B51" w:rsidP="008B6B51">
            <w:pPr>
              <w:pStyle w:val="Sml11"/>
            </w:pPr>
          </w:p>
        </w:tc>
      </w:tr>
      <w:tr w:rsidR="008B6B51" w:rsidRPr="001E2276" w14:paraId="62076AC5" w14:textId="77777777" w:rsidTr="006C0BF3">
        <w:tc>
          <w:tcPr>
            <w:tcW w:w="4605" w:type="dxa"/>
          </w:tcPr>
          <w:p w14:paraId="4BDA3995" w14:textId="77777777" w:rsidR="008B6B51" w:rsidRPr="001E2276" w:rsidRDefault="008B6B51" w:rsidP="008B6B51">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A90143D" w:rsidR="008B6B51" w:rsidRPr="00550DB5" w:rsidRDefault="008B6B51" w:rsidP="008B6B51">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465313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91DE8A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B72B78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83793B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163B8">
              <w:rPr>
                <w:rFonts w:ascii="Arial" w:hAnsi="Arial" w:cs="Arial"/>
                <w:b/>
                <w:sz w:val="22"/>
                <w:szCs w:val="22"/>
              </w:rPr>
              <w:t>Odborné učebny</w:t>
            </w:r>
            <w:r w:rsidR="001626CC">
              <w:rPr>
                <w:rFonts w:ascii="Arial" w:hAnsi="Arial" w:cs="Arial"/>
                <w:b/>
                <w:sz w:val="22"/>
                <w:szCs w:val="22"/>
              </w:rPr>
              <w:t xml:space="preserve"> (</w:t>
            </w:r>
            <w:r w:rsidR="00752E55">
              <w:rPr>
                <w:rFonts w:ascii="Arial" w:hAnsi="Arial" w:cs="Arial"/>
                <w:b/>
                <w:sz w:val="22"/>
                <w:szCs w:val="22"/>
              </w:rPr>
              <w:t xml:space="preserve">rozpočet </w:t>
            </w:r>
            <w:r w:rsidR="001626CC">
              <w:rPr>
                <w:rFonts w:ascii="Arial" w:hAnsi="Arial" w:cs="Arial"/>
                <w:b/>
                <w:sz w:val="22"/>
                <w:szCs w:val="22"/>
              </w:rPr>
              <w:t>projektu cca 3 mil. Kč)</w:t>
            </w:r>
            <w:r w:rsidR="002C62A5" w:rsidRPr="001E2276">
              <w:rPr>
                <w:rFonts w:ascii="Arial" w:hAnsi="Arial" w:cs="Arial"/>
                <w:sz w:val="22"/>
                <w:szCs w:val="22"/>
              </w:rPr>
              <w:t xml:space="preserve">: </w:t>
            </w:r>
          </w:p>
          <w:p w14:paraId="5A4CB473" w14:textId="6DB09E7C" w:rsidR="002C62A5" w:rsidRPr="00C163B8" w:rsidRDefault="002C62A5" w:rsidP="00C163B8">
            <w:pPr>
              <w:numPr>
                <w:ilvl w:val="1"/>
                <w:numId w:val="1"/>
              </w:numPr>
              <w:jc w:val="both"/>
              <w:rPr>
                <w:rFonts w:ascii="Arial" w:hAnsi="Arial" w:cs="Arial"/>
                <w:sz w:val="22"/>
                <w:szCs w:val="22"/>
              </w:rPr>
            </w:pPr>
            <w:r w:rsidRPr="00C163B8">
              <w:rPr>
                <w:rFonts w:ascii="Arial" w:hAnsi="Arial" w:cs="Arial"/>
                <w:sz w:val="22"/>
                <w:szCs w:val="22"/>
              </w:rPr>
              <w:t>zpracovat žádost o dotaci</w:t>
            </w:r>
            <w:r w:rsidR="00C163B8" w:rsidRPr="00C163B8">
              <w:rPr>
                <w:rFonts w:ascii="Arial" w:hAnsi="Arial" w:cs="Arial"/>
                <w:sz w:val="22"/>
                <w:szCs w:val="22"/>
              </w:rPr>
              <w:t xml:space="preserve"> a </w:t>
            </w:r>
            <w:r w:rsidRPr="00C163B8">
              <w:rPr>
                <w:rFonts w:ascii="Arial" w:hAnsi="Arial" w:cs="Arial"/>
                <w:sz w:val="22"/>
                <w:szCs w:val="22"/>
              </w:rPr>
              <w:t>zkompletovat přílohy žádosti o dotaci</w:t>
            </w:r>
            <w:r w:rsidR="00C163B8" w:rsidRPr="00C163B8">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C429AB8"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C163B8">
              <w:rPr>
                <w:rFonts w:ascii="Arial" w:hAnsi="Arial" w:cs="Arial"/>
                <w:b/>
                <w:bCs/>
                <w:sz w:val="22"/>
                <w:szCs w:val="22"/>
              </w:rPr>
              <w:t>1</w:t>
            </w:r>
            <w:r w:rsidR="00C163B8" w:rsidRPr="00C163B8">
              <w:rPr>
                <w:rFonts w:ascii="Arial" w:hAnsi="Arial" w:cs="Arial"/>
                <w:b/>
                <w:bCs/>
                <w:sz w:val="22"/>
                <w:szCs w:val="22"/>
              </w:rPr>
              <w:t>2</w:t>
            </w:r>
            <w:r w:rsidR="0002602B" w:rsidRPr="00C163B8">
              <w:rPr>
                <w:rFonts w:ascii="Arial" w:hAnsi="Arial" w:cs="Arial"/>
                <w:b/>
                <w:bCs/>
                <w:sz w:val="22"/>
                <w:szCs w:val="22"/>
              </w:rPr>
              <w:t>0</w:t>
            </w:r>
            <w:r w:rsidR="00B8384D" w:rsidRPr="00C163B8">
              <w:rPr>
                <w:rFonts w:ascii="Arial" w:hAnsi="Arial" w:cs="Arial"/>
                <w:b/>
                <w:sz w:val="22"/>
                <w:szCs w:val="22"/>
              </w:rPr>
              <w:t xml:space="preserve">.000 </w:t>
            </w:r>
            <w:r w:rsidR="003D08C1" w:rsidRPr="00C163B8">
              <w:rPr>
                <w:rFonts w:ascii="Arial" w:hAnsi="Arial" w:cs="Arial"/>
                <w:b/>
                <w:sz w:val="22"/>
                <w:szCs w:val="22"/>
              </w:rPr>
              <w:t>Kč bez DPH</w:t>
            </w:r>
            <w:r w:rsidR="00911A43" w:rsidRPr="00C163B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508708F4" w:rsidR="00EE0CFA" w:rsidRPr="001E2276" w:rsidRDefault="00EE0CFA" w:rsidP="00C163B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163B8">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A5B368D" w:rsidR="00144B2A" w:rsidRPr="00C163B8" w:rsidRDefault="00144B2A" w:rsidP="00144B2A">
            <w:pPr>
              <w:pStyle w:val="Odstavecseseznamem"/>
              <w:numPr>
                <w:ilvl w:val="1"/>
                <w:numId w:val="2"/>
              </w:numPr>
              <w:jc w:val="both"/>
              <w:rPr>
                <w:rFonts w:ascii="Arial" w:hAnsi="Arial" w:cs="Arial"/>
              </w:rPr>
            </w:pPr>
            <w:r w:rsidRPr="00C163B8">
              <w:rPr>
                <w:rFonts w:ascii="Arial" w:hAnsi="Arial" w:cs="Arial"/>
                <w:sz w:val="22"/>
                <w:szCs w:val="22"/>
              </w:rPr>
              <w:t xml:space="preserve">dílo dle čl. 2 odst. 1 písm. a): </w:t>
            </w:r>
            <w:r w:rsidR="00666434" w:rsidRPr="00C163B8">
              <w:rPr>
                <w:rFonts w:ascii="Arial" w:hAnsi="Arial" w:cs="Arial"/>
                <w:sz w:val="22"/>
                <w:szCs w:val="22"/>
              </w:rPr>
              <w:t>schválení projektu k</w:t>
            </w:r>
            <w:r w:rsidR="00C163B8" w:rsidRPr="00C163B8">
              <w:rPr>
                <w:rFonts w:ascii="Arial" w:hAnsi="Arial" w:cs="Arial"/>
                <w:sz w:val="22"/>
                <w:szCs w:val="22"/>
              </w:rPr>
              <w:t> </w:t>
            </w:r>
            <w:r w:rsidR="00666434" w:rsidRPr="00C163B8">
              <w:rPr>
                <w:rFonts w:ascii="Arial" w:hAnsi="Arial" w:cs="Arial"/>
                <w:sz w:val="22"/>
                <w:szCs w:val="22"/>
              </w:rPr>
              <w:t>financování</w:t>
            </w:r>
            <w:r w:rsidR="00C163B8" w:rsidRPr="00C163B8">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C163B8">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B94721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747F2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747F21">
              <w:rPr>
                <w:rFonts w:ascii="Arial" w:hAnsi="Arial" w:cs="Arial"/>
                <w:sz w:val="22"/>
                <w:szCs w:val="22"/>
              </w:rPr>
              <w:t>povinnost uveřejnit smlouvu a/nebo skutečně uhrazenou cenu danou § 219 zákona č. 134/2016 Sb., o zadávání veřejných zakázek či jin</w:t>
            </w:r>
            <w:r w:rsidR="005A2E85" w:rsidRPr="00747F21">
              <w:rPr>
                <w:rFonts w:ascii="Arial" w:hAnsi="Arial" w:cs="Arial"/>
                <w:sz w:val="22"/>
                <w:szCs w:val="22"/>
              </w:rPr>
              <w:t>ých obecně závazných předpisů</w:t>
            </w:r>
          </w:p>
          <w:p w14:paraId="684061A7" w14:textId="77777777" w:rsidR="005A2E85" w:rsidRPr="00747F21" w:rsidRDefault="005A2E85" w:rsidP="005A2E85">
            <w:pPr>
              <w:pStyle w:val="Odstavecseseznamem"/>
              <w:numPr>
                <w:ilvl w:val="0"/>
                <w:numId w:val="11"/>
              </w:numPr>
              <w:rPr>
                <w:rFonts w:ascii="Arial" w:hAnsi="Arial" w:cs="Arial"/>
              </w:rPr>
            </w:pPr>
            <w:r w:rsidRPr="00747F2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747F21">
              <w:rPr>
                <w:rFonts w:ascii="Arial" w:hAnsi="Arial" w:cs="Arial"/>
                <w:sz w:val="22"/>
                <w:szCs w:val="22"/>
              </w:rPr>
              <w:t>Újmou se rozumí jakákoli přímá i nepřímá škoda včetně ušlého zisku,</w:t>
            </w:r>
            <w:r w:rsidRPr="001E2276">
              <w:rPr>
                <w:rFonts w:ascii="Arial" w:hAnsi="Arial" w:cs="Arial"/>
                <w:sz w:val="22"/>
                <w:szCs w:val="22"/>
              </w:rPr>
              <w:t xml:space="preserve">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81007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47F2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747F21" w:rsidRDefault="003C527A" w:rsidP="003C527A">
            <w:pPr>
              <w:numPr>
                <w:ilvl w:val="0"/>
                <w:numId w:val="9"/>
              </w:numPr>
              <w:jc w:val="both"/>
              <w:rPr>
                <w:rFonts w:ascii="Arial" w:hAnsi="Arial" w:cs="Arial"/>
                <w:sz w:val="22"/>
                <w:szCs w:val="22"/>
              </w:rPr>
            </w:pPr>
            <w:r w:rsidRPr="00747F2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47F21">
              <w:rPr>
                <w:rFonts w:ascii="Arial" w:hAnsi="Arial" w:cs="Arial"/>
                <w:sz w:val="22"/>
                <w:szCs w:val="22"/>
              </w:rPr>
              <w:t>i stranami) komunikovat rovněž</w:t>
            </w:r>
            <w:r w:rsidRPr="00747F2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0A03E97F" w:rsidR="00F0285D" w:rsidRPr="00747F21" w:rsidRDefault="00F0285D" w:rsidP="00F0285D">
            <w:pPr>
              <w:numPr>
                <w:ilvl w:val="0"/>
                <w:numId w:val="9"/>
              </w:numPr>
              <w:jc w:val="both"/>
              <w:rPr>
                <w:rFonts w:ascii="Arial" w:hAnsi="Arial" w:cs="Arial"/>
              </w:rPr>
            </w:pPr>
            <w:r w:rsidRPr="00747F21">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747F2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4150A68C" w:rsidR="004A0FE9" w:rsidRPr="001E2276" w:rsidRDefault="00747F21" w:rsidP="005A691D">
            <w:pPr>
              <w:jc w:val="both"/>
              <w:rPr>
                <w:rFonts w:ascii="Arial" w:hAnsi="Arial" w:cs="Arial"/>
                <w:highlight w:val="yellow"/>
              </w:rPr>
            </w:pPr>
            <w:r w:rsidRPr="00747F2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125CEE9" w:rsidR="00654730" w:rsidRPr="00B44F04" w:rsidRDefault="00747F21" w:rsidP="007E6222">
            <w:pPr>
              <w:pStyle w:val="Sml11"/>
            </w:pPr>
            <w:r>
              <w:t>Mgr. Martin Straka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2B86BEC" w:rsidR="00654730" w:rsidRPr="00B44F04" w:rsidRDefault="00747F21"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2E8A650" w:rsidR="00654730" w:rsidRPr="00B44F04" w:rsidRDefault="00747F21" w:rsidP="007E6222">
            <w:pPr>
              <w:pStyle w:val="Sml11"/>
            </w:pPr>
            <w:r>
              <w:t>Strašice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B796" w14:textId="77777777" w:rsidR="00B12849" w:rsidRDefault="00B12849" w:rsidP="008A339B">
      <w:r>
        <w:separator/>
      </w:r>
    </w:p>
  </w:endnote>
  <w:endnote w:type="continuationSeparator" w:id="0">
    <w:p w14:paraId="09ACD251" w14:textId="77777777" w:rsidR="00B12849" w:rsidRDefault="00B1284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B1284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B12849">
    <w:pPr>
      <w:pStyle w:val="Zpat"/>
    </w:pPr>
  </w:p>
  <w:p w14:paraId="2EE4E38D" w14:textId="77777777" w:rsidR="00373663" w:rsidRDefault="00B12849">
    <w:pPr>
      <w:pStyle w:val="Zpat"/>
    </w:pPr>
  </w:p>
  <w:p w14:paraId="1DFA5691" w14:textId="77777777" w:rsidR="00373663" w:rsidRDefault="00B12849">
    <w:pPr>
      <w:pStyle w:val="Zpat"/>
    </w:pPr>
  </w:p>
  <w:p w14:paraId="27D7B0F3" w14:textId="77777777" w:rsidR="00373663" w:rsidRDefault="00B12849">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BDC6" w14:textId="77777777" w:rsidR="00B12849" w:rsidRDefault="00B12849" w:rsidP="008A339B">
      <w:r>
        <w:separator/>
      </w:r>
    </w:p>
  </w:footnote>
  <w:footnote w:type="continuationSeparator" w:id="0">
    <w:p w14:paraId="72546FA3" w14:textId="77777777" w:rsidR="00B12849" w:rsidRDefault="00B1284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56011E3">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626CC"/>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01E"/>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7F21"/>
    <w:rsid w:val="00752E55"/>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6B5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12849"/>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57D4"/>
    <w:rsid w:val="00BD74EF"/>
    <w:rsid w:val="00BE499B"/>
    <w:rsid w:val="00C1507A"/>
    <w:rsid w:val="00C150A4"/>
    <w:rsid w:val="00C163B8"/>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1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1878</Words>
  <Characters>11081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2021-04-30T05:56:00Z</dcterms:created>
  <dcterms:modified xsi:type="dcterms:W3CDTF">2021-06-09T09:51:00Z</dcterms:modified>
</cp:coreProperties>
</file>