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1A96" w14:textId="77777777" w:rsidR="00DE2AB1" w:rsidRDefault="00DE2AB1">
      <w:pPr>
        <w:pStyle w:val="Nadpis2"/>
        <w:pageBreakBefore/>
        <w:tabs>
          <w:tab w:val="left" w:pos="0"/>
        </w:tabs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Smluvní strany:</w:t>
      </w:r>
    </w:p>
    <w:p w14:paraId="579EA450" w14:textId="77777777" w:rsidR="00DE2AB1" w:rsidRDefault="00DE2AB1">
      <w:pPr>
        <w:pStyle w:val="Zkladntext"/>
      </w:pPr>
    </w:p>
    <w:p w14:paraId="7C127743" w14:textId="7921F88E" w:rsidR="00DE2AB1" w:rsidRDefault="00B9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DE2AB1">
        <w:rPr>
          <w:rFonts w:ascii="Times New Roman" w:hAnsi="Times New Roman" w:cs="Times New Roman"/>
          <w:b/>
        </w:rPr>
        <w:t>) Vlastivědné muzeum v Šumperku, příspěvková organizace</w:t>
      </w:r>
    </w:p>
    <w:p w14:paraId="6B763C40" w14:textId="77777777" w:rsidR="00DE2AB1" w:rsidRDefault="00DE2AB1">
      <w:pPr>
        <w:rPr>
          <w:rFonts w:ascii="Times New Roman" w:hAnsi="Times New Roman" w:cs="Times New Roman"/>
          <w:shd w:val="clear" w:color="auto" w:fill="FFFF99"/>
        </w:rPr>
      </w:pPr>
      <w:proofErr w:type="gramStart"/>
      <w:r>
        <w:rPr>
          <w:rFonts w:ascii="Times New Roman" w:hAnsi="Times New Roman" w:cs="Times New Roman"/>
        </w:rPr>
        <w:t xml:space="preserve">Sídlo: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  <w:t>Hlavní třída 22, Šumperk 787 01</w:t>
      </w:r>
      <w:r>
        <w:rPr>
          <w:rFonts w:ascii="Times New Roman" w:hAnsi="Times New Roman" w:cs="Times New Roman"/>
        </w:rPr>
        <w:br/>
        <w:t xml:space="preserve">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00098311</w:t>
      </w:r>
      <w:r>
        <w:rPr>
          <w:rFonts w:ascii="Times New Roman" w:hAnsi="Times New Roman" w:cs="Times New Roman"/>
        </w:rPr>
        <w:br/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CZ00098311</w:t>
      </w:r>
    </w:p>
    <w:p w14:paraId="31F24748" w14:textId="77777777" w:rsidR="00DE2AB1" w:rsidRPr="00802DCB" w:rsidRDefault="00DE2AB1" w:rsidP="00802DCB">
      <w:pPr>
        <w:rPr>
          <w:rFonts w:ascii="Times New Roman" w:hAnsi="Times New Roman" w:cs="Times New Roman"/>
        </w:rPr>
      </w:pPr>
      <w:r w:rsidRPr="00802DCB">
        <w:rPr>
          <w:rFonts w:ascii="Times New Roman" w:hAnsi="Times New Roman" w:cs="Times New Roman"/>
        </w:rPr>
        <w:t xml:space="preserve">zastoupená PhDr. Marií </w:t>
      </w:r>
      <w:proofErr w:type="spellStart"/>
      <w:r w:rsidRPr="00802DCB">
        <w:rPr>
          <w:rFonts w:ascii="Times New Roman" w:hAnsi="Times New Roman" w:cs="Times New Roman"/>
        </w:rPr>
        <w:t>Gronychovou</w:t>
      </w:r>
      <w:proofErr w:type="spellEnd"/>
      <w:r w:rsidRPr="00802DCB">
        <w:rPr>
          <w:rFonts w:ascii="Times New Roman" w:hAnsi="Times New Roman" w:cs="Times New Roman"/>
        </w:rPr>
        <w:t>, ředitelkou</w:t>
      </w:r>
    </w:p>
    <w:p w14:paraId="36A55B84" w14:textId="77777777" w:rsidR="00DE2AB1" w:rsidRDefault="00DE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„Objednatel“ na straně jedné)</w:t>
      </w:r>
    </w:p>
    <w:p w14:paraId="00B49FF0" w14:textId="77777777" w:rsidR="00DE2AB1" w:rsidRDefault="00DE2A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a</w:t>
      </w:r>
    </w:p>
    <w:p w14:paraId="2C686A85" w14:textId="43D006DC" w:rsidR="00DE2AB1" w:rsidRDefault="00B92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DE2AB1">
        <w:rPr>
          <w:rFonts w:ascii="Times New Roman" w:hAnsi="Times New Roman" w:cs="Times New Roman"/>
          <w:b/>
        </w:rPr>
        <w:t>) AFORTI IT s.r.o.</w:t>
      </w:r>
    </w:p>
    <w:p w14:paraId="3CCB29DD" w14:textId="77777777" w:rsidR="00DE2AB1" w:rsidRDefault="00DE2AB1">
      <w:pPr>
        <w:spacing w:after="240"/>
        <w:rPr>
          <w:rFonts w:ascii="Times New Roman" w:hAnsi="Times New Roman" w:cs="Times New Roman"/>
          <w:shd w:val="clear" w:color="auto" w:fill="FFFF99"/>
        </w:rPr>
      </w:pPr>
      <w:proofErr w:type="gramStart"/>
      <w:r>
        <w:rPr>
          <w:rFonts w:ascii="Times New Roman" w:hAnsi="Times New Roman" w:cs="Times New Roman"/>
        </w:rPr>
        <w:t xml:space="preserve">Sídlo: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  <w:t>Pod Rozhlednou 2970/11, Šumperk, 78701</w:t>
      </w:r>
      <w:r>
        <w:rPr>
          <w:rFonts w:ascii="Times New Roman" w:hAnsi="Times New Roman" w:cs="Times New Roman"/>
        </w:rPr>
        <w:br/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02558742</w:t>
      </w:r>
      <w:r>
        <w:rPr>
          <w:rFonts w:ascii="Times New Roman" w:hAnsi="Times New Roman" w:cs="Times New Roman"/>
        </w:rPr>
        <w:br/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CZ02558742</w:t>
      </w:r>
      <w:r>
        <w:rPr>
          <w:rFonts w:ascii="Times New Roman" w:hAnsi="Times New Roman" w:cs="Times New Roman"/>
        </w:rPr>
        <w:br/>
        <w:t>č. účtu:</w:t>
      </w:r>
      <w:r>
        <w:rPr>
          <w:rFonts w:ascii="Times New Roman" w:hAnsi="Times New Roman" w:cs="Times New Roman"/>
        </w:rPr>
        <w:tab/>
        <w:t xml:space="preserve">2100534914/2010, </w:t>
      </w:r>
      <w:proofErr w:type="spellStart"/>
      <w:r>
        <w:rPr>
          <w:rFonts w:ascii="Times New Roman" w:hAnsi="Times New Roman" w:cs="Times New Roman"/>
        </w:rPr>
        <w:t>Fio</w:t>
      </w:r>
      <w:proofErr w:type="spellEnd"/>
      <w:r>
        <w:rPr>
          <w:rFonts w:ascii="Times New Roman" w:hAnsi="Times New Roman" w:cs="Times New Roman"/>
        </w:rPr>
        <w:t xml:space="preserve"> banka, a.s.</w:t>
      </w:r>
      <w:r>
        <w:rPr>
          <w:rFonts w:ascii="Times New Roman" w:hAnsi="Times New Roman" w:cs="Times New Roman"/>
        </w:rPr>
        <w:br/>
        <w:t>zapsaná v obchodním rejstříku u Krajského soudu v Ostravě oddíl C, vložka 58099</w:t>
      </w:r>
    </w:p>
    <w:p w14:paraId="5911D571" w14:textId="77777777" w:rsidR="00DE2AB1" w:rsidRPr="00F96D1F" w:rsidRDefault="00DE2AB1" w:rsidP="00F96D1F">
      <w:pPr>
        <w:rPr>
          <w:rFonts w:ascii="Times New Roman" w:hAnsi="Times New Roman" w:cs="Times New Roman"/>
        </w:rPr>
      </w:pPr>
      <w:r w:rsidRPr="00F96D1F">
        <w:rPr>
          <w:rFonts w:ascii="Times New Roman" w:hAnsi="Times New Roman" w:cs="Times New Roman"/>
        </w:rPr>
        <w:t>zastoupená Ing. Petrem Horákem, jednatelem</w:t>
      </w:r>
    </w:p>
    <w:p w14:paraId="1C364398" w14:textId="77777777" w:rsidR="00DE2AB1" w:rsidRDefault="00DE2AB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jako „Zhotovitel“ na straně druhé)</w:t>
      </w:r>
    </w:p>
    <w:p w14:paraId="68CBD524" w14:textId="77777777" w:rsidR="00DE2AB1" w:rsidRDefault="00DE2AB1">
      <w:pPr>
        <w:spacing w:after="120"/>
        <w:rPr>
          <w:rFonts w:ascii="Times New Roman" w:hAnsi="Times New Roman" w:cs="Times New Roman"/>
        </w:rPr>
      </w:pPr>
    </w:p>
    <w:p w14:paraId="6EBCA562" w14:textId="77777777" w:rsidR="00DE2AB1" w:rsidRDefault="00DE2A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uzavírají níže uvedeného dne, měsíce a roku 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2586 a násl. zákona č. 89/2012 Sb., občanský zákoník, ve znění pozdějších předpisů, tuto</w:t>
      </w:r>
    </w:p>
    <w:p w14:paraId="5621A29A" w14:textId="77777777" w:rsidR="00DE2AB1" w:rsidRDefault="00DE2AB1">
      <w:pPr>
        <w:jc w:val="both"/>
        <w:rPr>
          <w:rFonts w:ascii="Times New Roman" w:hAnsi="Times New Roman" w:cs="Times New Roman"/>
        </w:rPr>
      </w:pPr>
    </w:p>
    <w:p w14:paraId="6367CD7A" w14:textId="4CDCC830" w:rsidR="00DE2AB1" w:rsidRDefault="00DE2A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Smlouvu o dílo</w:t>
      </w:r>
      <w:r w:rsidR="00414CC5">
        <w:rPr>
          <w:rFonts w:ascii="Times New Roman" w:hAnsi="Times New Roman" w:cs="Times New Roman"/>
          <w:b/>
          <w:sz w:val="28"/>
          <w:szCs w:val="28"/>
        </w:rPr>
        <w:t xml:space="preserve"> č. 4/2021</w:t>
      </w:r>
      <w:r>
        <w:rPr>
          <w:rFonts w:ascii="Times New Roman" w:hAnsi="Times New Roman" w:cs="Times New Roman"/>
          <w:b/>
          <w:sz w:val="28"/>
          <w:szCs w:val="28"/>
        </w:rPr>
        <w:t xml:space="preserve"> (dále jen „Smlouva“)</w:t>
      </w:r>
    </w:p>
    <w:p w14:paraId="2042B1DD" w14:textId="77777777" w:rsidR="00DE2AB1" w:rsidRDefault="00DE2AB1">
      <w:pPr>
        <w:jc w:val="center"/>
        <w:rPr>
          <w:rFonts w:ascii="Times New Roman" w:hAnsi="Times New Roman" w:cs="Times New Roman"/>
          <w:b/>
        </w:rPr>
      </w:pPr>
    </w:p>
    <w:p w14:paraId="39AE3E62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</w:t>
      </w:r>
    </w:p>
    <w:p w14:paraId="6C9BF9EF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Předmět Smlouvy</w:t>
      </w:r>
    </w:p>
    <w:p w14:paraId="36D038D7" w14:textId="77777777" w:rsidR="00DE2AB1" w:rsidRDefault="00DE2AB1">
      <w:pPr>
        <w:pStyle w:val="Zkladntext"/>
        <w:jc w:val="center"/>
        <w:rPr>
          <w:rFonts w:ascii="Times New Roman" w:hAnsi="Times New Roman" w:cs="Times New Roman"/>
        </w:rPr>
      </w:pPr>
    </w:p>
    <w:p w14:paraId="6D21630C" w14:textId="77777777" w:rsidR="00DE2AB1" w:rsidRPr="001321BB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321BB">
        <w:rPr>
          <w:rFonts w:ascii="Times New Roman" w:hAnsi="Times New Roman" w:cs="Times New Roman"/>
        </w:rPr>
        <w:t>Zhotovitel se touto smlouvou zavazuje pro objednatele provést na svůj náklad a nebezpečí za podmínek níže uvedených Dílo:</w:t>
      </w:r>
    </w:p>
    <w:p w14:paraId="34E1C67C" w14:textId="797A5F17" w:rsidR="00DE2AB1" w:rsidRPr="001321BB" w:rsidRDefault="00DE2AB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321BB">
        <w:rPr>
          <w:rFonts w:ascii="Times New Roman" w:hAnsi="Times New Roman" w:cs="Times New Roman"/>
        </w:rPr>
        <w:t>„Vlastivědné muzeum v Šumperku – Digitalizace sbírkových před</w:t>
      </w:r>
      <w:r w:rsidR="009C1DBF" w:rsidRPr="001321BB">
        <w:rPr>
          <w:rFonts w:ascii="Times New Roman" w:hAnsi="Times New Roman" w:cs="Times New Roman"/>
        </w:rPr>
        <w:t xml:space="preserve">mětů </w:t>
      </w:r>
      <w:proofErr w:type="gramStart"/>
      <w:r w:rsidR="00E55932">
        <w:rPr>
          <w:rFonts w:ascii="Times New Roman" w:hAnsi="Times New Roman" w:cs="Times New Roman"/>
        </w:rPr>
        <w:t>2D</w:t>
      </w:r>
      <w:proofErr w:type="gramEnd"/>
      <w:r w:rsidR="00E55932">
        <w:rPr>
          <w:rFonts w:ascii="Times New Roman" w:hAnsi="Times New Roman" w:cs="Times New Roman"/>
        </w:rPr>
        <w:t xml:space="preserve"> a 3D a prezentace </w:t>
      </w:r>
      <w:r w:rsidR="001321BB" w:rsidRPr="001321BB">
        <w:rPr>
          <w:rFonts w:ascii="Times New Roman" w:hAnsi="Times New Roman" w:cs="Times New Roman"/>
        </w:rPr>
        <w:t>3D</w:t>
      </w:r>
      <w:r w:rsidR="00E55932">
        <w:rPr>
          <w:rFonts w:ascii="Times New Roman" w:hAnsi="Times New Roman" w:cs="Times New Roman"/>
        </w:rPr>
        <w:t xml:space="preserve"> modelací</w:t>
      </w:r>
      <w:r w:rsidRPr="001321BB">
        <w:rPr>
          <w:rFonts w:ascii="Times New Roman" w:hAnsi="Times New Roman" w:cs="Times New Roman"/>
        </w:rPr>
        <w:t>“</w:t>
      </w:r>
    </w:p>
    <w:p w14:paraId="54885817" w14:textId="129B842B" w:rsidR="009C1DBF" w:rsidRPr="001321BB" w:rsidRDefault="00DE2AB1" w:rsidP="009C1D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321BB">
        <w:rPr>
          <w:rFonts w:ascii="Times New Roman" w:hAnsi="Times New Roman" w:cs="Times New Roman"/>
        </w:rPr>
        <w:t xml:space="preserve">Předmětem plnění je </w:t>
      </w:r>
      <w:r w:rsidR="001321BB" w:rsidRPr="001321BB">
        <w:rPr>
          <w:rFonts w:ascii="Times New Roman" w:hAnsi="Times New Roman" w:cs="Times New Roman"/>
        </w:rPr>
        <w:t xml:space="preserve">digitalizace sbírkových předmětů ze sbírek Vlastivědného muzea v Šumperku, </w:t>
      </w:r>
      <w:proofErr w:type="spellStart"/>
      <w:r w:rsidR="001321BB" w:rsidRPr="001321BB">
        <w:rPr>
          <w:rFonts w:ascii="Times New Roman" w:hAnsi="Times New Roman" w:cs="Times New Roman"/>
        </w:rPr>
        <w:t>p.o</w:t>
      </w:r>
      <w:proofErr w:type="spellEnd"/>
      <w:r w:rsidR="001321BB" w:rsidRPr="001321BB">
        <w:rPr>
          <w:rFonts w:ascii="Times New Roman" w:hAnsi="Times New Roman" w:cs="Times New Roman"/>
        </w:rPr>
        <w:t xml:space="preserve">., a to </w:t>
      </w:r>
      <w:r w:rsidR="00EA5992" w:rsidRPr="001321BB">
        <w:rPr>
          <w:rFonts w:ascii="Times New Roman" w:hAnsi="Times New Roman" w:cs="Times New Roman"/>
        </w:rPr>
        <w:t xml:space="preserve">formou </w:t>
      </w:r>
      <w:proofErr w:type="gramStart"/>
      <w:r w:rsidR="001321BB" w:rsidRPr="001321BB">
        <w:rPr>
          <w:rFonts w:ascii="Times New Roman" w:hAnsi="Times New Roman" w:cs="Times New Roman"/>
        </w:rPr>
        <w:t>3D</w:t>
      </w:r>
      <w:proofErr w:type="gramEnd"/>
      <w:r w:rsidR="001321BB" w:rsidRPr="001321BB">
        <w:rPr>
          <w:rFonts w:ascii="Times New Roman" w:hAnsi="Times New Roman" w:cs="Times New Roman"/>
        </w:rPr>
        <w:t xml:space="preserve"> modelace u 50 vybraných sbírkových předmětů a </w:t>
      </w:r>
      <w:r w:rsidR="001321BB" w:rsidRPr="00E87877">
        <w:rPr>
          <w:rFonts w:ascii="Times New Roman" w:hAnsi="Times New Roman" w:cs="Times New Roman"/>
        </w:rPr>
        <w:t>2D</w:t>
      </w:r>
      <w:r w:rsidR="00463E1A" w:rsidRPr="00E87877">
        <w:rPr>
          <w:rFonts w:ascii="Times New Roman" w:hAnsi="Times New Roman" w:cs="Times New Roman"/>
        </w:rPr>
        <w:t xml:space="preserve"> </w:t>
      </w:r>
      <w:r w:rsidR="00E87877">
        <w:rPr>
          <w:rFonts w:ascii="Times New Roman" w:hAnsi="Times New Roman" w:cs="Times New Roman"/>
        </w:rPr>
        <w:t xml:space="preserve">digitální </w:t>
      </w:r>
      <w:r w:rsidR="00463E1A" w:rsidRPr="00E87877">
        <w:rPr>
          <w:rFonts w:ascii="Times New Roman" w:hAnsi="Times New Roman" w:cs="Times New Roman"/>
        </w:rPr>
        <w:t>fotografie</w:t>
      </w:r>
      <w:r w:rsidR="001321BB" w:rsidRPr="00E87877">
        <w:rPr>
          <w:rFonts w:ascii="Times New Roman" w:hAnsi="Times New Roman" w:cs="Times New Roman"/>
        </w:rPr>
        <w:t xml:space="preserve"> </w:t>
      </w:r>
      <w:r w:rsidR="001321BB" w:rsidRPr="001321BB">
        <w:rPr>
          <w:rFonts w:ascii="Times New Roman" w:hAnsi="Times New Roman" w:cs="Times New Roman"/>
        </w:rPr>
        <w:t xml:space="preserve">(digitalizace přední strany, zadní strany, popř. detail) u dalších 50 vybraných sbírkových předmětů. </w:t>
      </w:r>
      <w:r w:rsidR="009C1DBF" w:rsidRPr="001321BB">
        <w:rPr>
          <w:rFonts w:ascii="Times New Roman" w:hAnsi="Times New Roman" w:cs="Times New Roman"/>
        </w:rPr>
        <w:t xml:space="preserve">Zhotovené </w:t>
      </w:r>
      <w:proofErr w:type="gramStart"/>
      <w:r w:rsidR="00FC14EB">
        <w:rPr>
          <w:rFonts w:ascii="Times New Roman" w:hAnsi="Times New Roman" w:cs="Times New Roman"/>
        </w:rPr>
        <w:t>3D</w:t>
      </w:r>
      <w:proofErr w:type="gramEnd"/>
      <w:r w:rsidR="00463E1A">
        <w:rPr>
          <w:rFonts w:ascii="Times New Roman" w:hAnsi="Times New Roman" w:cs="Times New Roman"/>
        </w:rPr>
        <w:t xml:space="preserve"> </w:t>
      </w:r>
      <w:r w:rsidR="001321BB" w:rsidRPr="001321BB">
        <w:rPr>
          <w:rFonts w:ascii="Times New Roman" w:hAnsi="Times New Roman" w:cs="Times New Roman"/>
        </w:rPr>
        <w:t xml:space="preserve">modely </w:t>
      </w:r>
      <w:r w:rsidRPr="001321BB">
        <w:rPr>
          <w:rFonts w:ascii="Times New Roman" w:hAnsi="Times New Roman" w:cs="Times New Roman"/>
        </w:rPr>
        <w:t xml:space="preserve">budou zveřejněny ve webové galerii </w:t>
      </w:r>
      <w:hyperlink r:id="rId7" w:history="1">
        <w:r w:rsidR="00B92618" w:rsidRPr="001321BB">
          <w:rPr>
            <w:rStyle w:val="Hypertextovodkaz"/>
            <w:rFonts w:ascii="Times New Roman" w:hAnsi="Times New Roman" w:cs="Times New Roman"/>
            <w:color w:val="auto"/>
            <w:u w:val="none"/>
          </w:rPr>
          <w:t>www.3dsbirky.cz</w:t>
        </w:r>
      </w:hyperlink>
      <w:r w:rsidRPr="001321BB">
        <w:rPr>
          <w:rFonts w:ascii="Times New Roman" w:hAnsi="Times New Roman" w:cs="Times New Roman"/>
        </w:rPr>
        <w:t xml:space="preserve">, která bude dostupná veřejnosti z webových stránek muzea </w:t>
      </w:r>
      <w:hyperlink r:id="rId8" w:history="1">
        <w:r w:rsidR="00B92618" w:rsidRPr="001321BB">
          <w:rPr>
            <w:rStyle w:val="Hypertextovodkaz"/>
            <w:rFonts w:ascii="Times New Roman" w:hAnsi="Times New Roman" w:cs="Times New Roman"/>
            <w:color w:val="auto"/>
            <w:u w:val="none"/>
          </w:rPr>
          <w:t>www.muzeum-sumperk.cz</w:t>
        </w:r>
      </w:hyperlink>
      <w:r w:rsidR="00D73397" w:rsidRPr="001321BB">
        <w:rPr>
          <w:rFonts w:ascii="Times New Roman" w:hAnsi="Times New Roman" w:cs="Times New Roman"/>
        </w:rPr>
        <w:t xml:space="preserve">. </w:t>
      </w:r>
      <w:r w:rsidRPr="001321BB">
        <w:rPr>
          <w:rFonts w:ascii="Times New Roman" w:hAnsi="Times New Roman" w:cs="Times New Roman"/>
        </w:rPr>
        <w:t xml:space="preserve">Vyhotovená digitální prezentace umožní veřejnosti interaktivní prohlížení </w:t>
      </w:r>
      <w:r w:rsidRPr="001321BB">
        <w:rPr>
          <w:rFonts w:ascii="Times New Roman" w:hAnsi="Times New Roman" w:cs="Times New Roman"/>
        </w:rPr>
        <w:lastRenderedPageBreak/>
        <w:t xml:space="preserve">sbírkových předmětů, u modelů budou dostupné popisné informace o původu a parametrech sbírkového předmětu. </w:t>
      </w:r>
    </w:p>
    <w:p w14:paraId="0DA84A6B" w14:textId="77777777" w:rsidR="00DE2AB1" w:rsidRPr="004E43C2" w:rsidRDefault="00FA7B16" w:rsidP="009C1DB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43C2">
        <w:rPr>
          <w:rFonts w:ascii="Times New Roman" w:hAnsi="Times New Roman" w:cs="Times New Roman"/>
        </w:rPr>
        <w:t>Zhotovitel</w:t>
      </w:r>
      <w:r w:rsidR="00DE2AB1" w:rsidRPr="004E43C2">
        <w:rPr>
          <w:rFonts w:ascii="Times New Roman" w:hAnsi="Times New Roman" w:cs="Times New Roman"/>
        </w:rPr>
        <w:t xml:space="preserve"> je v rámci zpracování díla povinen zajistit:</w:t>
      </w:r>
    </w:p>
    <w:p w14:paraId="0C3B991B" w14:textId="558D105D" w:rsidR="00970928" w:rsidRDefault="00287139" w:rsidP="0097092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43C2">
        <w:rPr>
          <w:rFonts w:ascii="Times New Roman" w:hAnsi="Times New Roman" w:cs="Times New Roman"/>
        </w:rPr>
        <w:t xml:space="preserve">Zpracování </w:t>
      </w:r>
      <w:r w:rsidR="001321BB">
        <w:rPr>
          <w:rFonts w:ascii="Times New Roman" w:hAnsi="Times New Roman" w:cs="Times New Roman"/>
        </w:rPr>
        <w:t>kvalitních digitálních fotografií u 50</w:t>
      </w:r>
      <w:r w:rsidRPr="004E43C2">
        <w:rPr>
          <w:rFonts w:ascii="Times New Roman" w:hAnsi="Times New Roman" w:cs="Times New Roman"/>
        </w:rPr>
        <w:t xml:space="preserve"> ks sbírkových předmětů</w:t>
      </w:r>
      <w:r w:rsidR="001321BB">
        <w:rPr>
          <w:rFonts w:ascii="Times New Roman" w:hAnsi="Times New Roman" w:cs="Times New Roman"/>
        </w:rPr>
        <w:t xml:space="preserve"> (</w:t>
      </w:r>
      <w:r w:rsidR="001321BB" w:rsidRPr="001321BB">
        <w:rPr>
          <w:rFonts w:ascii="Times New Roman" w:hAnsi="Times New Roman" w:cs="Times New Roman"/>
        </w:rPr>
        <w:t>digitalizace přední strany, zadní strany, popř. detail</w:t>
      </w:r>
      <w:r w:rsidR="001321BB">
        <w:rPr>
          <w:rFonts w:ascii="Times New Roman" w:hAnsi="Times New Roman" w:cs="Times New Roman"/>
        </w:rPr>
        <w:t>)</w:t>
      </w:r>
      <w:r w:rsidR="00DE2AB1" w:rsidRPr="004E43C2">
        <w:rPr>
          <w:rFonts w:ascii="Times New Roman" w:hAnsi="Times New Roman" w:cs="Times New Roman"/>
        </w:rPr>
        <w:t>.</w:t>
      </w:r>
      <w:r w:rsidR="00D27842" w:rsidRPr="004E43C2">
        <w:rPr>
          <w:rFonts w:ascii="Times New Roman" w:hAnsi="Times New Roman" w:cs="Times New Roman"/>
        </w:rPr>
        <w:t xml:space="preserve"> Výstup bude předán ve </w:t>
      </w:r>
      <w:r w:rsidR="00D27842" w:rsidRPr="00463E1A">
        <w:rPr>
          <w:rFonts w:ascii="Times New Roman" w:hAnsi="Times New Roman" w:cs="Times New Roman"/>
        </w:rPr>
        <w:t xml:space="preserve">formátu </w:t>
      </w:r>
      <w:r w:rsidR="00463E1A" w:rsidRPr="00463E1A">
        <w:rPr>
          <w:rFonts w:ascii="Times New Roman" w:hAnsi="Times New Roman" w:cs="Times New Roman"/>
        </w:rPr>
        <w:t>TIFF.</w:t>
      </w:r>
      <w:r w:rsidR="00DE2AB1" w:rsidRPr="00463E1A">
        <w:rPr>
          <w:rFonts w:ascii="Times New Roman" w:hAnsi="Times New Roman" w:cs="Times New Roman"/>
        </w:rPr>
        <w:t xml:space="preserve"> </w:t>
      </w:r>
    </w:p>
    <w:p w14:paraId="1D544FFF" w14:textId="57BF7738" w:rsidR="001321BB" w:rsidRPr="001321BB" w:rsidRDefault="001321BB" w:rsidP="001321BB">
      <w:pPr>
        <w:pStyle w:val="Odstavecseseznamem"/>
        <w:numPr>
          <w:ilvl w:val="0"/>
          <w:numId w:val="17"/>
        </w:numPr>
        <w:jc w:val="both"/>
        <w:textAlignment w:val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Fotogrammetrickou </w:t>
      </w:r>
      <w:proofErr w:type="gramStart"/>
      <w:r>
        <w:rPr>
          <w:rFonts w:ascii="Times New Roman" w:hAnsi="Times New Roman" w:cs="Times New Roman"/>
        </w:rPr>
        <w:t>3D</w:t>
      </w:r>
      <w:proofErr w:type="gramEnd"/>
      <w:r>
        <w:rPr>
          <w:rFonts w:ascii="Times New Roman" w:hAnsi="Times New Roman" w:cs="Times New Roman"/>
        </w:rPr>
        <w:t xml:space="preserve"> digitalizaci u 50 ks sbírkových předmětů. Modely budou předány ve formátu OBJ s texturou v minimálním rozlišení </w:t>
      </w:r>
      <w:proofErr w:type="gramStart"/>
      <w:r>
        <w:rPr>
          <w:rFonts w:ascii="Times New Roman" w:hAnsi="Times New Roman" w:cs="Times New Roman"/>
        </w:rPr>
        <w:t>4K</w:t>
      </w:r>
      <w:proofErr w:type="gramEnd"/>
      <w:r>
        <w:rPr>
          <w:rFonts w:ascii="Times New Roman" w:hAnsi="Times New Roman" w:cs="Times New Roman"/>
        </w:rPr>
        <w:t xml:space="preserve"> (4096x4096 </w:t>
      </w:r>
      <w:proofErr w:type="spellStart"/>
      <w:r>
        <w:rPr>
          <w:rFonts w:ascii="Times New Roman" w:hAnsi="Times New Roman" w:cs="Times New Roman"/>
        </w:rPr>
        <w:t>px</w:t>
      </w:r>
      <w:proofErr w:type="spellEnd"/>
      <w:r>
        <w:rPr>
          <w:rFonts w:ascii="Times New Roman" w:hAnsi="Times New Roman" w:cs="Times New Roman"/>
        </w:rPr>
        <w:t>).</w:t>
      </w:r>
    </w:p>
    <w:p w14:paraId="3EAE3435" w14:textId="1D90D260" w:rsidR="001321BB" w:rsidRDefault="001321BB" w:rsidP="001321BB">
      <w:pPr>
        <w:pStyle w:val="Odstavecseseznamem"/>
        <w:numPr>
          <w:ilvl w:val="0"/>
          <w:numId w:val="17"/>
        </w:numPr>
        <w:jc w:val="both"/>
        <w:textAlignment w:val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Zpřístupnění všech </w:t>
      </w:r>
      <w:proofErr w:type="gramStart"/>
      <w:r>
        <w:rPr>
          <w:rFonts w:ascii="Times New Roman" w:hAnsi="Times New Roman" w:cs="Times New Roman"/>
        </w:rPr>
        <w:t>3D</w:t>
      </w:r>
      <w:proofErr w:type="gramEnd"/>
      <w:r>
        <w:rPr>
          <w:rFonts w:ascii="Times New Roman" w:hAnsi="Times New Roman" w:cs="Times New Roman"/>
        </w:rPr>
        <w:t xml:space="preserve"> modelů veřejnosti v internetové galerii 3dsbirky.cz s možností interaktivního prohlížení 3D modelů. Galerie musí obsahovat textový popis původu a vlastností sbírkových předmětů.</w:t>
      </w:r>
    </w:p>
    <w:p w14:paraId="2EB1A168" w14:textId="56ED79EC" w:rsidR="00DE2AB1" w:rsidRPr="004E43C2" w:rsidRDefault="001321BB" w:rsidP="00FA7B16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E2AB1" w:rsidRPr="004E43C2">
        <w:rPr>
          <w:rFonts w:ascii="Times New Roman" w:hAnsi="Times New Roman" w:cs="Times New Roman"/>
        </w:rPr>
        <w:t xml:space="preserve">ropojení internetové galerie </w:t>
      </w:r>
      <w:r>
        <w:rPr>
          <w:rFonts w:ascii="Times New Roman" w:hAnsi="Times New Roman" w:cs="Times New Roman"/>
        </w:rPr>
        <w:t>3dsbirky.cz</w:t>
      </w:r>
      <w:r w:rsidRPr="004E43C2">
        <w:rPr>
          <w:rFonts w:ascii="Times New Roman" w:hAnsi="Times New Roman" w:cs="Times New Roman"/>
        </w:rPr>
        <w:t xml:space="preserve"> </w:t>
      </w:r>
      <w:r w:rsidR="00DE2AB1" w:rsidRPr="004E43C2">
        <w:rPr>
          <w:rFonts w:ascii="Times New Roman" w:hAnsi="Times New Roman" w:cs="Times New Roman"/>
        </w:rPr>
        <w:t xml:space="preserve">s webovým portálem </w:t>
      </w:r>
      <w:proofErr w:type="spellStart"/>
      <w:r w:rsidR="00DE2AB1" w:rsidRPr="004E43C2">
        <w:rPr>
          <w:rFonts w:ascii="Times New Roman" w:hAnsi="Times New Roman" w:cs="Times New Roman"/>
        </w:rPr>
        <w:t>eSbírky</w:t>
      </w:r>
      <w:proofErr w:type="spellEnd"/>
      <w:r>
        <w:rPr>
          <w:rFonts w:ascii="Times New Roman" w:hAnsi="Times New Roman" w:cs="Times New Roman"/>
        </w:rPr>
        <w:t xml:space="preserve">. </w:t>
      </w:r>
      <w:r w:rsidR="00DE2AB1" w:rsidRPr="004E43C2">
        <w:rPr>
          <w:rFonts w:ascii="Times New Roman" w:hAnsi="Times New Roman" w:cs="Times New Roman"/>
        </w:rPr>
        <w:t xml:space="preserve">Uživatel bude mít možnost zobrazit si u každého modelu relevantní informace na portálu </w:t>
      </w:r>
      <w:proofErr w:type="spellStart"/>
      <w:r w:rsidR="00DE2AB1" w:rsidRPr="004E43C2">
        <w:rPr>
          <w:rFonts w:ascii="Times New Roman" w:hAnsi="Times New Roman" w:cs="Times New Roman"/>
        </w:rPr>
        <w:t>eSbírky</w:t>
      </w:r>
      <w:proofErr w:type="spellEnd"/>
      <w:r w:rsidR="00FA7B16" w:rsidRPr="004E43C2">
        <w:rPr>
          <w:rFonts w:ascii="Times New Roman" w:hAnsi="Times New Roman" w:cs="Times New Roman"/>
        </w:rPr>
        <w:t xml:space="preserve"> a současně z</w:t>
      </w:r>
      <w:r w:rsidR="00283884" w:rsidRPr="004E43C2">
        <w:rPr>
          <w:rFonts w:ascii="Times New Roman" w:hAnsi="Times New Roman" w:cs="Times New Roman"/>
        </w:rPr>
        <w:t> </w:t>
      </w:r>
      <w:r w:rsidR="00FA7B16" w:rsidRPr="004E43C2">
        <w:rPr>
          <w:rFonts w:ascii="Times New Roman" w:hAnsi="Times New Roman" w:cs="Times New Roman"/>
        </w:rPr>
        <w:t>po</w:t>
      </w:r>
      <w:r w:rsidR="00283884" w:rsidRPr="004E43C2">
        <w:rPr>
          <w:rFonts w:ascii="Times New Roman" w:hAnsi="Times New Roman" w:cs="Times New Roman"/>
        </w:rPr>
        <w:t xml:space="preserve">rtálu esbirky.cz přejít na rotující </w:t>
      </w:r>
      <w:proofErr w:type="gramStart"/>
      <w:r>
        <w:rPr>
          <w:rFonts w:ascii="Times New Roman" w:hAnsi="Times New Roman" w:cs="Times New Roman"/>
        </w:rPr>
        <w:t>3D</w:t>
      </w:r>
      <w:proofErr w:type="gramEnd"/>
      <w:r>
        <w:rPr>
          <w:rFonts w:ascii="Times New Roman" w:hAnsi="Times New Roman" w:cs="Times New Roman"/>
        </w:rPr>
        <w:t xml:space="preserve"> </w:t>
      </w:r>
      <w:r w:rsidR="00283884" w:rsidRPr="004E43C2">
        <w:rPr>
          <w:rFonts w:ascii="Times New Roman" w:hAnsi="Times New Roman" w:cs="Times New Roman"/>
        </w:rPr>
        <w:t>modelace sbírkových předmětů</w:t>
      </w:r>
      <w:r w:rsidR="00DE2AB1" w:rsidRPr="004E43C2">
        <w:rPr>
          <w:rFonts w:ascii="Times New Roman" w:hAnsi="Times New Roman" w:cs="Times New Roman"/>
        </w:rPr>
        <w:t>.</w:t>
      </w:r>
    </w:p>
    <w:p w14:paraId="6F89ED24" w14:textId="77777777"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 xml:space="preserve">Zhotovením díla se rozumí úplné a bezvadné provedení veškerých činností souvisejících </w:t>
      </w:r>
      <w:r>
        <w:rPr>
          <w:rFonts w:ascii="Times New Roman" w:hAnsi="Times New Roman" w:cs="Times New Roman"/>
        </w:rPr>
        <w:br/>
        <w:t>s realizací Díla.</w:t>
      </w:r>
    </w:p>
    <w:p w14:paraId="195B8088" w14:textId="77777777" w:rsidR="00DE2AB1" w:rsidRPr="00573FD5" w:rsidRDefault="00DE2AB1" w:rsidP="00573FD5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3FD5">
        <w:rPr>
          <w:rFonts w:ascii="Times New Roman" w:hAnsi="Times New Roman" w:cs="Times New Roman"/>
        </w:rPr>
        <w:t>Zhotovitel se zavazuje, že sbírkové předměty nezpracuje jiným způsobem než uvedeným v čl. I. odst. 2 a 3 této Smlouvy.</w:t>
      </w:r>
      <w:r w:rsidR="00E1612D" w:rsidRPr="00573FD5">
        <w:rPr>
          <w:rFonts w:ascii="Times New Roman" w:hAnsi="Times New Roman" w:cs="Times New Roman"/>
        </w:rPr>
        <w:t xml:space="preserve"> Využití Díla nebo jeho částí jiným způsobem je možné pouze s písemným souhlasem Objednatele.</w:t>
      </w:r>
    </w:p>
    <w:p w14:paraId="665E9E05" w14:textId="77777777" w:rsidR="00DE2AB1" w:rsidRPr="00A9301B" w:rsidRDefault="00DE2AB1" w:rsidP="003C064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9301B">
        <w:rPr>
          <w:rFonts w:ascii="Times New Roman" w:hAnsi="Times New Roman" w:cs="Times New Roman"/>
        </w:rPr>
        <w:t>Zhotovitel se zavazuje, že bez předchozího písemného souhlasu Objednatele nebude Dílo dále užívat ke komerčním účelům. To neplatí pro případ prezentace Díla jako ukázky činnosti Zhotovitele jeho potenciálním zákazníkům.</w:t>
      </w:r>
      <w:r w:rsidR="00A9301B" w:rsidRPr="00A9301B">
        <w:rPr>
          <w:rFonts w:ascii="Times New Roman" w:hAnsi="Times New Roman" w:cs="Times New Roman"/>
        </w:rPr>
        <w:t xml:space="preserve"> </w:t>
      </w:r>
    </w:p>
    <w:p w14:paraId="56E123FF" w14:textId="77777777" w:rsidR="00DE2AB1" w:rsidRPr="00573FD5" w:rsidRDefault="00DE2AB1" w:rsidP="00573FD5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73FD5">
        <w:rPr>
          <w:rFonts w:ascii="Times New Roman" w:hAnsi="Times New Roman" w:cs="Times New Roman"/>
        </w:rPr>
        <w:t xml:space="preserve">Zhotovitel dává Objednateli oprávnění k užití Díla podle této Smlouvy ve smyslu </w:t>
      </w:r>
      <w:proofErr w:type="spellStart"/>
      <w:r w:rsidRPr="00573FD5">
        <w:rPr>
          <w:rFonts w:ascii="Times New Roman" w:hAnsi="Times New Roman" w:cs="Times New Roman"/>
        </w:rPr>
        <w:t>ust</w:t>
      </w:r>
      <w:proofErr w:type="spellEnd"/>
      <w:r w:rsidRPr="00573FD5">
        <w:rPr>
          <w:rFonts w:ascii="Times New Roman" w:hAnsi="Times New Roman" w:cs="Times New Roman"/>
        </w:rPr>
        <w:t xml:space="preserve">. § 12 zákona č. </w:t>
      </w:r>
      <w:bookmarkStart w:id="0" w:name="b_results"/>
      <w:bookmarkEnd w:id="0"/>
      <w:r w:rsidRPr="00573FD5">
        <w:rPr>
          <w:rFonts w:ascii="Times New Roman" w:hAnsi="Times New Roman" w:cs="Times New Roman"/>
        </w:rPr>
        <w:t>121/2000 Sb., autorský zákon, v platném znění.</w:t>
      </w:r>
      <w:r w:rsidR="00A9301B" w:rsidRPr="00573FD5">
        <w:rPr>
          <w:rFonts w:ascii="Times New Roman" w:hAnsi="Times New Roman" w:cs="Times New Roman"/>
        </w:rPr>
        <w:t xml:space="preserve"> Objednatel se zavazuje, že bez předchozího písemného souhlasu Zhotovitele nebude Dílo využívat ke komerčním účelům ani komerční využití díla neumožní jiným osobám.</w:t>
      </w:r>
    </w:p>
    <w:p w14:paraId="162EC2FC" w14:textId="77777777" w:rsidR="00DE2AB1" w:rsidRDefault="00DE2A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Objednatel se zavazuje Dílo převzít a zaplatit za něj Zhotoviteli cenu, která je sjednána v čl. II této Smlouvy.  </w:t>
      </w:r>
    </w:p>
    <w:p w14:paraId="1AFAECC1" w14:textId="77777777" w:rsidR="00DE2AB1" w:rsidRDefault="00DE2AB1">
      <w:pPr>
        <w:pStyle w:val="Odstavecseseznamem"/>
        <w:jc w:val="both"/>
        <w:rPr>
          <w:rFonts w:ascii="Times New Roman" w:hAnsi="Times New Roman" w:cs="Times New Roman"/>
        </w:rPr>
      </w:pPr>
    </w:p>
    <w:p w14:paraId="27596C3A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II.</w:t>
      </w:r>
    </w:p>
    <w:p w14:paraId="2C99A4D2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Cena Díla a způsob úhrady</w:t>
      </w:r>
    </w:p>
    <w:p w14:paraId="1D54C529" w14:textId="77777777" w:rsidR="00DE2AB1" w:rsidRDefault="00DE2AB1">
      <w:pPr>
        <w:pStyle w:val="Zkladntext"/>
        <w:spacing w:after="0"/>
        <w:jc w:val="center"/>
        <w:rPr>
          <w:rFonts w:ascii="Times New Roman" w:hAnsi="Times New Roman" w:cs="Times New Roman"/>
        </w:rPr>
      </w:pPr>
    </w:p>
    <w:p w14:paraId="581C8A90" w14:textId="77777777" w:rsidR="00DE2AB1" w:rsidRPr="004E43C2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E43C2">
        <w:rPr>
          <w:rStyle w:val="Standardnpsmoodstavce1"/>
          <w:rFonts w:ascii="Times New Roman" w:hAnsi="Times New Roman" w:cs="Times New Roman"/>
        </w:rPr>
        <w:t xml:space="preserve">Celková cena </w:t>
      </w:r>
      <w:r w:rsidRPr="004E43C2">
        <w:t>díla činí částku</w:t>
      </w:r>
      <w:r w:rsidRPr="004E43C2">
        <w:rPr>
          <w:rStyle w:val="Standardnpsmoodstavce1"/>
          <w:rFonts w:ascii="Times New Roman" w:hAnsi="Times New Roman" w:cs="Times New Roman"/>
        </w:rPr>
        <w:t xml:space="preserve"> ve výši:</w:t>
      </w:r>
    </w:p>
    <w:p w14:paraId="59FC99E4" w14:textId="2B2ABD91" w:rsidR="00DE2AB1" w:rsidRPr="0061794D" w:rsidRDefault="00DE2AB1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61794D">
        <w:rPr>
          <w:rFonts w:ascii="Times New Roman" w:hAnsi="Times New Roman" w:cs="Times New Roman"/>
        </w:rPr>
        <w:t xml:space="preserve">Cena bez DPH </w:t>
      </w:r>
      <w:r w:rsidRPr="0061794D">
        <w:rPr>
          <w:rFonts w:ascii="Times New Roman" w:hAnsi="Times New Roman" w:cs="Times New Roman"/>
        </w:rPr>
        <w:tab/>
      </w:r>
      <w:r w:rsidRPr="0061794D">
        <w:rPr>
          <w:rFonts w:ascii="Times New Roman" w:hAnsi="Times New Roman" w:cs="Times New Roman"/>
        </w:rPr>
        <w:tab/>
      </w:r>
      <w:r w:rsidRPr="0061794D">
        <w:rPr>
          <w:rFonts w:ascii="Times New Roman" w:hAnsi="Times New Roman" w:cs="Times New Roman"/>
        </w:rPr>
        <w:tab/>
      </w:r>
      <w:r w:rsidR="0061794D" w:rsidRPr="0061794D">
        <w:rPr>
          <w:rFonts w:ascii="Times New Roman" w:hAnsi="Times New Roman" w:cs="Times New Roman"/>
        </w:rPr>
        <w:t>165.000</w:t>
      </w:r>
      <w:r w:rsidRPr="0061794D">
        <w:rPr>
          <w:rFonts w:ascii="Times New Roman" w:hAnsi="Times New Roman" w:cs="Times New Roman"/>
        </w:rPr>
        <w:t>,- Kč</w:t>
      </w:r>
    </w:p>
    <w:p w14:paraId="4AA8A907" w14:textId="213AD7D9" w:rsidR="00DE2AB1" w:rsidRPr="0061794D" w:rsidRDefault="00DE2AB1">
      <w:pPr>
        <w:pStyle w:val="Odstavecseseznamem"/>
        <w:numPr>
          <w:ilvl w:val="1"/>
          <w:numId w:val="10"/>
        </w:numPr>
        <w:jc w:val="both"/>
        <w:rPr>
          <w:rStyle w:val="Standardnpsmoodstavce1"/>
          <w:rFonts w:ascii="Times New Roman" w:hAnsi="Times New Roman" w:cs="Times New Roman"/>
        </w:rPr>
      </w:pPr>
      <w:r w:rsidRPr="0061794D">
        <w:rPr>
          <w:rFonts w:ascii="Times New Roman" w:hAnsi="Times New Roman" w:cs="Times New Roman"/>
        </w:rPr>
        <w:t>DPH</w:t>
      </w:r>
      <w:r w:rsidRPr="0061794D">
        <w:rPr>
          <w:rFonts w:ascii="Times New Roman" w:hAnsi="Times New Roman" w:cs="Times New Roman"/>
        </w:rPr>
        <w:tab/>
      </w:r>
      <w:r w:rsidRPr="0061794D">
        <w:rPr>
          <w:rFonts w:ascii="Times New Roman" w:hAnsi="Times New Roman" w:cs="Times New Roman"/>
        </w:rPr>
        <w:tab/>
      </w:r>
      <w:r w:rsidRPr="0061794D">
        <w:rPr>
          <w:rFonts w:ascii="Times New Roman" w:hAnsi="Times New Roman" w:cs="Times New Roman"/>
        </w:rPr>
        <w:tab/>
      </w:r>
      <w:r w:rsidRPr="0061794D">
        <w:rPr>
          <w:rFonts w:ascii="Times New Roman" w:hAnsi="Times New Roman" w:cs="Times New Roman"/>
        </w:rPr>
        <w:tab/>
      </w:r>
      <w:r w:rsidR="00EA5992" w:rsidRPr="0061794D">
        <w:rPr>
          <w:rFonts w:ascii="Times New Roman" w:hAnsi="Times New Roman" w:cs="Times New Roman"/>
        </w:rPr>
        <w:t xml:space="preserve"> </w:t>
      </w:r>
      <w:r w:rsidR="0061794D" w:rsidRPr="0061794D">
        <w:rPr>
          <w:rFonts w:ascii="Times New Roman" w:hAnsi="Times New Roman" w:cs="Times New Roman"/>
        </w:rPr>
        <w:t>34.650</w:t>
      </w:r>
      <w:r w:rsidRPr="0061794D">
        <w:rPr>
          <w:rFonts w:ascii="Times New Roman" w:hAnsi="Times New Roman" w:cs="Times New Roman"/>
        </w:rPr>
        <w:t>,- Kč</w:t>
      </w:r>
    </w:p>
    <w:p w14:paraId="532892EE" w14:textId="7A626358" w:rsidR="002316F5" w:rsidRPr="008B227D" w:rsidRDefault="00EA5992" w:rsidP="008B227D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4E43C2">
        <w:rPr>
          <w:rStyle w:val="Standardnpsmoodstavce1"/>
          <w:rFonts w:ascii="Times New Roman" w:hAnsi="Times New Roman" w:cs="Times New Roman"/>
        </w:rPr>
        <w:t>Cena včetně DPH</w:t>
      </w:r>
      <w:r w:rsidRPr="004E43C2">
        <w:rPr>
          <w:rStyle w:val="Standardnpsmoodstavce1"/>
          <w:rFonts w:ascii="Times New Roman" w:hAnsi="Times New Roman" w:cs="Times New Roman"/>
        </w:rPr>
        <w:tab/>
      </w:r>
      <w:r w:rsidRPr="004E43C2">
        <w:rPr>
          <w:rStyle w:val="Standardnpsmoodstavce1"/>
          <w:rFonts w:ascii="Times New Roman" w:hAnsi="Times New Roman" w:cs="Times New Roman"/>
        </w:rPr>
        <w:tab/>
      </w:r>
      <w:r w:rsidR="008B227D">
        <w:rPr>
          <w:rFonts w:ascii="Times New Roman" w:hAnsi="Times New Roman" w:cs="Times New Roman"/>
        </w:rPr>
        <w:t>199.650</w:t>
      </w:r>
      <w:r w:rsidR="00C32E9F" w:rsidRPr="004E43C2">
        <w:rPr>
          <w:rFonts w:ascii="Times New Roman" w:hAnsi="Times New Roman" w:cs="Times New Roman"/>
        </w:rPr>
        <w:t>,- Kč</w:t>
      </w:r>
    </w:p>
    <w:p w14:paraId="39A03EB9" w14:textId="77777777"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Cena je nejvýše přípustná a obsahuje všechny náklady nutné k realizaci předmětu zakázky. Cenu je možné překročit pouze v případě, že v průběhu realizace zakázky dojde ke změnám sazeb DPH nebo ke změnám jiných daňových předpisů majících vliv na cenu Díla.</w:t>
      </w:r>
    </w:p>
    <w:p w14:paraId="53930D82" w14:textId="77777777"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bude uhrazena na účet Zhotovitele uvedený v identifikačních údajích smluvních stran.</w:t>
      </w:r>
    </w:p>
    <w:p w14:paraId="4B7A06F2" w14:textId="77777777"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neposkytuje zálohy.</w:t>
      </w:r>
      <w:r w:rsidR="00CD1152">
        <w:rPr>
          <w:rFonts w:ascii="Times New Roman" w:hAnsi="Times New Roman" w:cs="Times New Roman"/>
        </w:rPr>
        <w:t xml:space="preserve"> </w:t>
      </w:r>
    </w:p>
    <w:p w14:paraId="23696023" w14:textId="77777777" w:rsidR="00CD1152" w:rsidRPr="00B92618" w:rsidRDefault="00CD1152">
      <w:pPr>
        <w:pStyle w:val="Odstavecseseznamem"/>
        <w:numPr>
          <w:ilvl w:val="0"/>
          <w:numId w:val="10"/>
        </w:numPr>
        <w:jc w:val="both"/>
        <w:rPr>
          <w:rStyle w:val="Standardnpsmoodstavce1"/>
          <w:rFonts w:ascii="Times New Roman" w:hAnsi="Times New Roman" w:cs="Times New Roman"/>
        </w:rPr>
      </w:pPr>
      <w:r w:rsidRPr="00B92618">
        <w:rPr>
          <w:rFonts w:ascii="Times New Roman" w:hAnsi="Times New Roman" w:cs="Times New Roman"/>
        </w:rPr>
        <w:t xml:space="preserve">Dílčí fakturace </w:t>
      </w:r>
      <w:r w:rsidR="00372A88" w:rsidRPr="00B92618">
        <w:rPr>
          <w:rFonts w:ascii="Times New Roman" w:hAnsi="Times New Roman" w:cs="Times New Roman"/>
        </w:rPr>
        <w:t xml:space="preserve">může být provedena </w:t>
      </w:r>
      <w:r w:rsidRPr="00B92618">
        <w:rPr>
          <w:rFonts w:ascii="Times New Roman" w:hAnsi="Times New Roman" w:cs="Times New Roman"/>
        </w:rPr>
        <w:t xml:space="preserve">po dokončení </w:t>
      </w:r>
      <w:r w:rsidR="00372A88" w:rsidRPr="00B92618">
        <w:rPr>
          <w:rFonts w:ascii="Times New Roman" w:hAnsi="Times New Roman" w:cs="Times New Roman"/>
        </w:rPr>
        <w:t xml:space="preserve">min. 40 modelů sbírkových předmětů a jejich zveřejnění </w:t>
      </w:r>
      <w:r w:rsidR="00287139" w:rsidRPr="00B92618">
        <w:rPr>
          <w:rFonts w:ascii="Times New Roman" w:hAnsi="Times New Roman" w:cs="Times New Roman"/>
        </w:rPr>
        <w:t>ve webové galerii www.3dsbirky.cz</w:t>
      </w:r>
      <w:r w:rsidR="00372A88" w:rsidRPr="00B92618">
        <w:rPr>
          <w:rFonts w:ascii="Times New Roman" w:hAnsi="Times New Roman" w:cs="Times New Roman"/>
        </w:rPr>
        <w:t xml:space="preserve">. Dílčí faktura v takovém případě bude vystavena na poměrnou </w:t>
      </w:r>
      <w:r w:rsidR="00220217" w:rsidRPr="00B92618">
        <w:rPr>
          <w:rFonts w:ascii="Times New Roman" w:hAnsi="Times New Roman" w:cs="Times New Roman"/>
        </w:rPr>
        <w:t xml:space="preserve">zpracovanou </w:t>
      </w:r>
      <w:r w:rsidR="00372A88" w:rsidRPr="00B92618">
        <w:rPr>
          <w:rFonts w:ascii="Times New Roman" w:hAnsi="Times New Roman" w:cs="Times New Roman"/>
        </w:rPr>
        <w:t>část</w:t>
      </w:r>
      <w:r w:rsidR="00220217" w:rsidRPr="00B92618">
        <w:rPr>
          <w:rFonts w:ascii="Times New Roman" w:hAnsi="Times New Roman" w:cs="Times New Roman"/>
        </w:rPr>
        <w:t xml:space="preserve"> Díla.</w:t>
      </w:r>
      <w:r w:rsidR="00372A88" w:rsidRPr="00B92618">
        <w:rPr>
          <w:rFonts w:ascii="Times New Roman" w:hAnsi="Times New Roman" w:cs="Times New Roman"/>
        </w:rPr>
        <w:t xml:space="preserve"> </w:t>
      </w:r>
      <w:r w:rsidRPr="00B92618">
        <w:rPr>
          <w:rFonts w:ascii="Times New Roman" w:hAnsi="Times New Roman" w:cs="Times New Roman"/>
        </w:rPr>
        <w:t xml:space="preserve"> </w:t>
      </w:r>
    </w:p>
    <w:p w14:paraId="1C99D99C" w14:textId="484A389B"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Style w:val="Standardnpsmoodstavce1"/>
          <w:rFonts w:ascii="Times New Roman" w:hAnsi="Times New Roman" w:cs="Times New Roman"/>
        </w:rPr>
        <w:t xml:space="preserve">V případě vad a nedodělků při předání a převzetí díla </w:t>
      </w:r>
      <w:r w:rsidRPr="00F96D1F">
        <w:rPr>
          <w:rFonts w:ascii="Times New Roman" w:hAnsi="Times New Roman" w:cs="Times New Roman"/>
        </w:rPr>
        <w:t>bude Zhotovitelem</w:t>
      </w:r>
      <w:r>
        <w:rPr>
          <w:rStyle w:val="Standardnpsmoodstavce1"/>
          <w:rFonts w:ascii="Times New Roman" w:hAnsi="Times New Roman" w:cs="Times New Roman"/>
        </w:rPr>
        <w:t xml:space="preserve"> vystavena faktura do </w:t>
      </w:r>
      <w:r w:rsidRPr="00472FE3">
        <w:rPr>
          <w:rStyle w:val="Standardnpsmoodstavce1"/>
          <w:rFonts w:ascii="Times New Roman" w:hAnsi="Times New Roman" w:cs="Times New Roman"/>
        </w:rPr>
        <w:t>výše 90</w:t>
      </w:r>
      <w:r w:rsidR="00472FE3" w:rsidRPr="00472FE3">
        <w:rPr>
          <w:rStyle w:val="Standardnpsmoodstavce1"/>
          <w:rFonts w:ascii="Times New Roman" w:hAnsi="Times New Roman" w:cs="Times New Roman"/>
        </w:rPr>
        <w:t xml:space="preserve"> </w:t>
      </w:r>
      <w:r w:rsidRPr="00472FE3">
        <w:rPr>
          <w:rStyle w:val="Standardnpsmoodstavce1"/>
          <w:rFonts w:ascii="Times New Roman" w:hAnsi="Times New Roman" w:cs="Times New Roman"/>
        </w:rPr>
        <w:t>% celkové sjednané ceny Díla. Zbývajících 10</w:t>
      </w:r>
      <w:r w:rsidR="00472FE3" w:rsidRPr="00472FE3">
        <w:rPr>
          <w:rStyle w:val="Standardnpsmoodstavce1"/>
          <w:rFonts w:ascii="Times New Roman" w:hAnsi="Times New Roman" w:cs="Times New Roman"/>
        </w:rPr>
        <w:t xml:space="preserve"> </w:t>
      </w:r>
      <w:r w:rsidRPr="00472FE3">
        <w:rPr>
          <w:rStyle w:val="Standardnpsmoodstavce1"/>
          <w:rFonts w:ascii="Times New Roman" w:hAnsi="Times New Roman" w:cs="Times New Roman"/>
        </w:rPr>
        <w:t>% sjednané ceny Díla uhradí Objednatel</w:t>
      </w:r>
      <w:r>
        <w:rPr>
          <w:rStyle w:val="Standardnpsmoodstavce1"/>
          <w:rFonts w:ascii="Times New Roman" w:hAnsi="Times New Roman" w:cs="Times New Roman"/>
        </w:rPr>
        <w:t xml:space="preserve"> na základě faktury </w:t>
      </w:r>
      <w:r w:rsidRPr="00F96D1F">
        <w:rPr>
          <w:rFonts w:ascii="Times New Roman" w:hAnsi="Times New Roman" w:cs="Times New Roman"/>
        </w:rPr>
        <w:t>vystavené Zhotovitelem do</w:t>
      </w:r>
      <w:r>
        <w:rPr>
          <w:rStyle w:val="Standardnpsmoodstavce1"/>
          <w:rFonts w:ascii="Times New Roman" w:hAnsi="Times New Roman" w:cs="Times New Roman"/>
        </w:rPr>
        <w:t xml:space="preserve"> 15 dnů od data odstranění všech vad a nedodělků.</w:t>
      </w:r>
    </w:p>
    <w:p w14:paraId="553E06AB" w14:textId="77777777" w:rsidR="00DE2AB1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Splatnost daňového dokladu (faktury) bude minimálně 21 dnů.</w:t>
      </w:r>
    </w:p>
    <w:p w14:paraId="4792B586" w14:textId="77777777" w:rsidR="00DE2AB1" w:rsidRPr="00B92618" w:rsidRDefault="00DE2AB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92618">
        <w:rPr>
          <w:rFonts w:ascii="Times New Roman" w:hAnsi="Times New Roman" w:cs="Times New Roman"/>
        </w:rPr>
        <w:t>Zhotovitel se zavazuje předat Dílo bez vad a nedodělků. Záruku na Dílo Zhotovitel poskytne po dobu 15 měsíců od předání Díla Objednateli.</w:t>
      </w:r>
    </w:p>
    <w:p w14:paraId="624AA2A1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III.</w:t>
      </w:r>
    </w:p>
    <w:p w14:paraId="644DE93B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Termín zhotovení díla</w:t>
      </w:r>
    </w:p>
    <w:p w14:paraId="1BF9681C" w14:textId="77777777" w:rsidR="00DE2AB1" w:rsidRDefault="00DE2AB1">
      <w:pPr>
        <w:pStyle w:val="Zkladntext"/>
        <w:jc w:val="center"/>
        <w:rPr>
          <w:rFonts w:ascii="Times New Roman" w:hAnsi="Times New Roman" w:cs="Times New Roman"/>
        </w:rPr>
      </w:pPr>
    </w:p>
    <w:p w14:paraId="4A1BAE52" w14:textId="153AC21F" w:rsidR="00DE2AB1" w:rsidRPr="004E43C2" w:rsidRDefault="00DE2AB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E43C2">
        <w:rPr>
          <w:rFonts w:ascii="Times New Roman" w:hAnsi="Times New Roman" w:cs="Times New Roman"/>
        </w:rPr>
        <w:t xml:space="preserve">Dílo bude Zhotovitelem provedeno v termínu nejpozději do </w:t>
      </w:r>
      <w:r w:rsidR="008B227D">
        <w:rPr>
          <w:rFonts w:ascii="Times New Roman" w:hAnsi="Times New Roman" w:cs="Times New Roman"/>
        </w:rPr>
        <w:t>29</w:t>
      </w:r>
      <w:r w:rsidR="00C32E9F" w:rsidRPr="004E43C2">
        <w:rPr>
          <w:rFonts w:ascii="Times New Roman" w:hAnsi="Times New Roman" w:cs="Times New Roman"/>
        </w:rPr>
        <w:t>.</w:t>
      </w:r>
      <w:r w:rsidR="00283884" w:rsidRPr="004E43C2">
        <w:rPr>
          <w:rFonts w:ascii="Times New Roman" w:hAnsi="Times New Roman" w:cs="Times New Roman"/>
        </w:rPr>
        <w:t xml:space="preserve"> </w:t>
      </w:r>
      <w:r w:rsidR="008B227D">
        <w:rPr>
          <w:rFonts w:ascii="Times New Roman" w:hAnsi="Times New Roman" w:cs="Times New Roman"/>
        </w:rPr>
        <w:t>10</w:t>
      </w:r>
      <w:r w:rsidRPr="004E43C2">
        <w:rPr>
          <w:rFonts w:ascii="Times New Roman" w:hAnsi="Times New Roman" w:cs="Times New Roman"/>
        </w:rPr>
        <w:t>.</w:t>
      </w:r>
      <w:r w:rsidR="00283884" w:rsidRPr="004E43C2">
        <w:rPr>
          <w:rFonts w:ascii="Times New Roman" w:hAnsi="Times New Roman" w:cs="Times New Roman"/>
        </w:rPr>
        <w:t xml:space="preserve"> </w:t>
      </w:r>
      <w:r w:rsidR="008B227D">
        <w:rPr>
          <w:rFonts w:ascii="Times New Roman" w:hAnsi="Times New Roman" w:cs="Times New Roman"/>
        </w:rPr>
        <w:t>2021.</w:t>
      </w:r>
    </w:p>
    <w:p w14:paraId="22FB69D1" w14:textId="70128918" w:rsidR="00DE2AB1" w:rsidRPr="004E43C2" w:rsidRDefault="00DE2AB1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E43C2">
        <w:rPr>
          <w:rFonts w:ascii="Times New Roman" w:hAnsi="Times New Roman" w:cs="Times New Roman"/>
        </w:rPr>
        <w:t>Objednatel je povinen poskytovat v průběhu zpracování Díla potřebnou součinnost, zejména umožnit přístup k jednotlivým předmětům, poskytnout prostor pro skenování, dodat popisné údaje k jednotlivým předmětům a spolupracovat při propojení internetové aplikace s </w:t>
      </w:r>
      <w:proofErr w:type="spellStart"/>
      <w:r w:rsidRPr="004E43C2">
        <w:rPr>
          <w:rFonts w:ascii="Times New Roman" w:hAnsi="Times New Roman" w:cs="Times New Roman"/>
        </w:rPr>
        <w:t>eSbírkami</w:t>
      </w:r>
      <w:proofErr w:type="spellEnd"/>
      <w:r w:rsidRPr="004E43C2">
        <w:rPr>
          <w:rFonts w:ascii="Times New Roman" w:hAnsi="Times New Roman" w:cs="Times New Roman"/>
        </w:rPr>
        <w:t>. Přístup ke všem předmětům, které budou předmětem zpracování Díla, musí být zajištěn průběžně ve vzájemně dohodnu</w:t>
      </w:r>
      <w:r w:rsidR="00C32E9F" w:rsidRPr="004E43C2">
        <w:rPr>
          <w:rFonts w:ascii="Times New Roman" w:hAnsi="Times New Roman" w:cs="Times New Roman"/>
        </w:rPr>
        <w:t>tých</w:t>
      </w:r>
      <w:r w:rsidR="008B227D">
        <w:rPr>
          <w:rFonts w:ascii="Times New Roman" w:hAnsi="Times New Roman" w:cs="Times New Roman"/>
        </w:rPr>
        <w:t xml:space="preserve"> termínech, nejpozději do 17</w:t>
      </w:r>
      <w:r w:rsidRPr="004E43C2">
        <w:rPr>
          <w:rFonts w:ascii="Times New Roman" w:hAnsi="Times New Roman" w:cs="Times New Roman"/>
        </w:rPr>
        <w:t>.</w:t>
      </w:r>
      <w:r w:rsidR="00283884" w:rsidRPr="004E43C2">
        <w:rPr>
          <w:rFonts w:ascii="Times New Roman" w:hAnsi="Times New Roman" w:cs="Times New Roman"/>
        </w:rPr>
        <w:t xml:space="preserve"> </w:t>
      </w:r>
      <w:r w:rsidRPr="004E43C2">
        <w:rPr>
          <w:rFonts w:ascii="Times New Roman" w:hAnsi="Times New Roman" w:cs="Times New Roman"/>
        </w:rPr>
        <w:t>9.</w:t>
      </w:r>
      <w:r w:rsidR="00283884" w:rsidRPr="004E43C2">
        <w:rPr>
          <w:rFonts w:ascii="Times New Roman" w:hAnsi="Times New Roman" w:cs="Times New Roman"/>
        </w:rPr>
        <w:t xml:space="preserve"> </w:t>
      </w:r>
      <w:r w:rsidR="00E156DF">
        <w:rPr>
          <w:rFonts w:ascii="Times New Roman" w:hAnsi="Times New Roman" w:cs="Times New Roman"/>
        </w:rPr>
        <w:t>2021</w:t>
      </w:r>
      <w:r w:rsidRPr="004E43C2">
        <w:rPr>
          <w:rFonts w:ascii="Times New Roman" w:hAnsi="Times New Roman" w:cs="Times New Roman"/>
        </w:rPr>
        <w:t>.</w:t>
      </w:r>
    </w:p>
    <w:p w14:paraId="22172B3A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IV.</w:t>
      </w:r>
    </w:p>
    <w:p w14:paraId="6DE221AA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Předání a převzetí Díla</w:t>
      </w:r>
    </w:p>
    <w:p w14:paraId="17326F8C" w14:textId="2CBA4DF9" w:rsidR="00DE2AB1" w:rsidRDefault="00EA5992" w:rsidP="00EA599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</w:t>
      </w:r>
      <w:proofErr w:type="gramStart"/>
      <w:r w:rsidR="00FC14EB">
        <w:rPr>
          <w:rFonts w:ascii="Times New Roman" w:hAnsi="Times New Roman" w:cs="Times New Roman"/>
        </w:rPr>
        <w:t>3D</w:t>
      </w:r>
      <w:proofErr w:type="gramEnd"/>
      <w:r w:rsidR="00FC14EB">
        <w:rPr>
          <w:rFonts w:ascii="Times New Roman" w:hAnsi="Times New Roman" w:cs="Times New Roman"/>
        </w:rPr>
        <w:t xml:space="preserve"> modely a digitální fotografie</w:t>
      </w:r>
      <w:r>
        <w:rPr>
          <w:rFonts w:ascii="Times New Roman" w:hAnsi="Times New Roman" w:cs="Times New Roman"/>
        </w:rPr>
        <w:t xml:space="preserve"> </w:t>
      </w:r>
      <w:r w:rsidR="0061794D">
        <w:rPr>
          <w:rFonts w:ascii="Times New Roman" w:hAnsi="Times New Roman" w:cs="Times New Roman"/>
        </w:rPr>
        <w:t xml:space="preserve">budou předány na </w:t>
      </w:r>
      <w:proofErr w:type="spellStart"/>
      <w:r w:rsidR="0061794D">
        <w:rPr>
          <w:rFonts w:ascii="Times New Roman" w:hAnsi="Times New Roman" w:cs="Times New Roman"/>
        </w:rPr>
        <w:t>flash</w:t>
      </w:r>
      <w:proofErr w:type="spellEnd"/>
      <w:r w:rsidR="0061794D">
        <w:rPr>
          <w:rFonts w:ascii="Times New Roman" w:hAnsi="Times New Roman" w:cs="Times New Roman"/>
        </w:rPr>
        <w:t xml:space="preserve"> disku </w:t>
      </w:r>
      <w:r w:rsidR="00DE2AB1">
        <w:rPr>
          <w:rFonts w:ascii="Times New Roman" w:hAnsi="Times New Roman" w:cs="Times New Roman"/>
        </w:rPr>
        <w:t>nebo jiném přenosném médiu. Internetová galerie a virtuální prohlídka budou dostupné z webových stránek Vlastivědného muzea v Šumperku - www.muzeum-sumperk.cz</w:t>
      </w:r>
      <w:r w:rsidR="00283884">
        <w:rPr>
          <w:rFonts w:ascii="Times New Roman" w:hAnsi="Times New Roman" w:cs="Times New Roman"/>
        </w:rPr>
        <w:t>.</w:t>
      </w:r>
    </w:p>
    <w:p w14:paraId="04EDF9D9" w14:textId="77777777" w:rsidR="00DE2AB1" w:rsidRDefault="00DE2AB1" w:rsidP="00EA599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předání a převzetí Díla dojde na základě výzvy Zhotovitele k převzetí díla do 10 dnů od doručení výzvy, nejpozději však bude Dílo zhotoveno i předáno v termínu uvedeném v čl. III této smlouvy.</w:t>
      </w:r>
    </w:p>
    <w:p w14:paraId="38969ED9" w14:textId="77777777" w:rsidR="00DE2AB1" w:rsidRDefault="00DE2AB1" w:rsidP="00EA599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hd w:val="clear" w:color="auto" w:fill="FFFF99"/>
        </w:rPr>
      </w:pPr>
      <w:r>
        <w:rPr>
          <w:rFonts w:ascii="Times New Roman" w:hAnsi="Times New Roman" w:cs="Times New Roman"/>
        </w:rPr>
        <w:t>Při předání a převzetí Díla bude Smluvními stranami vyhotoven předávací protokol.</w:t>
      </w:r>
    </w:p>
    <w:p w14:paraId="0558BA56" w14:textId="024E1DC1" w:rsidR="00DE2AB1" w:rsidRPr="00E1612D" w:rsidRDefault="00DE2AB1" w:rsidP="00EA599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Smluvní strany této Smlouvy si sjednávají pro případ prodlení Zhotovitele s provedením Díla </w:t>
      </w:r>
      <w:r w:rsidRPr="00E1612D">
        <w:rPr>
          <w:rFonts w:ascii="Times New Roman" w:hAnsi="Times New Roman" w:cs="Times New Roman"/>
        </w:rPr>
        <w:br/>
        <w:t xml:space="preserve">v termínu uvedeném v čl. III. odst. 1 této Smlouvy povinnost Zhotovitele zaplatit Objednateli smluvní pokutu ve výši </w:t>
      </w:r>
      <w:r w:rsidR="00FC14EB" w:rsidRPr="00472FE3">
        <w:rPr>
          <w:rFonts w:ascii="Times New Roman" w:hAnsi="Times New Roman" w:cs="Times New Roman"/>
        </w:rPr>
        <w:t>0,05 %</w:t>
      </w:r>
      <w:r w:rsidR="00FC14EB" w:rsidRPr="00E1612D">
        <w:rPr>
          <w:rFonts w:ascii="Times New Roman" w:hAnsi="Times New Roman" w:cs="Times New Roman"/>
        </w:rPr>
        <w:t xml:space="preserve"> z celkové ceny </w:t>
      </w:r>
      <w:proofErr w:type="gramStart"/>
      <w:r w:rsidR="00FC14EB" w:rsidRPr="00E1612D">
        <w:rPr>
          <w:rFonts w:ascii="Times New Roman" w:hAnsi="Times New Roman" w:cs="Times New Roman"/>
        </w:rPr>
        <w:t>Díla</w:t>
      </w:r>
      <w:r w:rsidR="00FC14EB">
        <w:rPr>
          <w:rFonts w:ascii="Times New Roman" w:hAnsi="Times New Roman" w:cs="Times New Roman"/>
        </w:rPr>
        <w:t xml:space="preserve"> </w:t>
      </w:r>
      <w:r w:rsidRPr="00E1612D">
        <w:rPr>
          <w:rFonts w:ascii="Times New Roman" w:hAnsi="Times New Roman" w:cs="Times New Roman"/>
        </w:rPr>
        <w:t xml:space="preserve"> za</w:t>
      </w:r>
      <w:proofErr w:type="gramEnd"/>
      <w:r w:rsidRPr="00E1612D">
        <w:rPr>
          <w:rFonts w:ascii="Times New Roman" w:hAnsi="Times New Roman" w:cs="Times New Roman"/>
        </w:rPr>
        <w:t xml:space="preserve"> každý, i započatý den prodlení.</w:t>
      </w:r>
    </w:p>
    <w:p w14:paraId="37F11E01" w14:textId="77777777" w:rsidR="00DE2AB1" w:rsidRDefault="00DE2AB1" w:rsidP="00EA5992">
      <w:pPr>
        <w:numPr>
          <w:ilvl w:val="0"/>
          <w:numId w:val="16"/>
        </w:numPr>
        <w:jc w:val="both"/>
        <w:rPr>
          <w:shd w:val="clear" w:color="auto" w:fill="FFFF99"/>
        </w:rPr>
      </w:pPr>
      <w:r w:rsidRPr="00E1612D">
        <w:rPr>
          <w:rFonts w:ascii="Times New Roman" w:hAnsi="Times New Roman" w:cs="Times New Roman"/>
        </w:rPr>
        <w:lastRenderedPageBreak/>
        <w:t xml:space="preserve">Smluvní strany této Smlouvy si sjednávají pro případ porušení povinnosti Zhotovitele, uvedené v čl. I. odst. 5 této Smlouvy povinnost Zhotovitele zaplatit Objednateli smluvní pokutu ve výši </w:t>
      </w:r>
      <w:r w:rsidR="00E1612D" w:rsidRPr="00E1612D">
        <w:rPr>
          <w:rFonts w:ascii="Times New Roman" w:hAnsi="Times New Roman" w:cs="Times New Roman"/>
        </w:rPr>
        <w:t xml:space="preserve">5 000,- </w:t>
      </w:r>
      <w:r w:rsidRPr="00E1612D">
        <w:rPr>
          <w:rFonts w:ascii="Times New Roman" w:hAnsi="Times New Roman" w:cs="Times New Roman"/>
        </w:rPr>
        <w:t>Kč za každý jednotlivý případ takového porušení povinnosti.</w:t>
      </w:r>
      <w:r w:rsidRPr="00E1612D">
        <w:t xml:space="preserve"> </w:t>
      </w:r>
    </w:p>
    <w:p w14:paraId="3818DF03" w14:textId="68FA6C45" w:rsidR="00DE2AB1" w:rsidRPr="00E1612D" w:rsidRDefault="00DE2AB1" w:rsidP="00EA599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Smluvní strany této Smlouvy si sjednávají pro případ prodlení Objednatele s úhradou ceny Díla povinnost Objednatele zaplatit Zhotoviteli smluvní pokutu ve </w:t>
      </w:r>
      <w:r w:rsidRPr="00472FE3">
        <w:rPr>
          <w:rFonts w:ascii="Times New Roman" w:hAnsi="Times New Roman" w:cs="Times New Roman"/>
        </w:rPr>
        <w:t>výši 0,05</w:t>
      </w:r>
      <w:r w:rsidR="00472FE3" w:rsidRPr="00472FE3">
        <w:rPr>
          <w:rFonts w:ascii="Times New Roman" w:hAnsi="Times New Roman" w:cs="Times New Roman"/>
        </w:rPr>
        <w:t xml:space="preserve"> </w:t>
      </w:r>
      <w:r w:rsidRPr="00472FE3">
        <w:rPr>
          <w:rFonts w:ascii="Times New Roman" w:hAnsi="Times New Roman" w:cs="Times New Roman"/>
        </w:rPr>
        <w:t>%</w:t>
      </w:r>
      <w:r w:rsidRPr="00E1612D">
        <w:rPr>
          <w:rFonts w:ascii="Times New Roman" w:hAnsi="Times New Roman" w:cs="Times New Roman"/>
        </w:rPr>
        <w:t xml:space="preserve"> z celkové ceny Díla za každý, i započatý den prodlení.</w:t>
      </w:r>
    </w:p>
    <w:p w14:paraId="2D3036FB" w14:textId="77777777" w:rsidR="00DE2AB1" w:rsidRPr="00E1612D" w:rsidRDefault="00DE2AB1" w:rsidP="00EA599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Smluvní pokuta je splatná dnem následujícím po dni, ve kterém na ni vznikl nárok.</w:t>
      </w:r>
    </w:p>
    <w:p w14:paraId="2DB9FA33" w14:textId="09D835DB" w:rsidR="00DE2AB1" w:rsidRPr="00E1612D" w:rsidRDefault="00DE2AB1" w:rsidP="00EA5992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Povinností zaplatit smluvní pokutu dle čl. IV odst. 4</w:t>
      </w:r>
      <w:r w:rsidR="001F7410">
        <w:rPr>
          <w:rFonts w:ascii="Times New Roman" w:hAnsi="Times New Roman" w:cs="Times New Roman"/>
        </w:rPr>
        <w:t>,</w:t>
      </w:r>
      <w:r w:rsidRPr="00E1612D">
        <w:rPr>
          <w:rFonts w:ascii="Times New Roman" w:hAnsi="Times New Roman" w:cs="Times New Roman"/>
        </w:rPr>
        <w:t>5</w:t>
      </w:r>
      <w:r w:rsidR="001F7410">
        <w:rPr>
          <w:rFonts w:ascii="Times New Roman" w:hAnsi="Times New Roman" w:cs="Times New Roman"/>
        </w:rPr>
        <w:t xml:space="preserve"> a 6</w:t>
      </w:r>
      <w:r w:rsidRPr="00E1612D">
        <w:rPr>
          <w:rFonts w:ascii="Times New Roman" w:hAnsi="Times New Roman" w:cs="Times New Roman"/>
        </w:rPr>
        <w:t xml:space="preserve"> této Smlouvy není dotčeno právo na náhradu škody, a to ani co do výše, v níž případně náhrada škody smluvní pokutu přesáhne.</w:t>
      </w:r>
    </w:p>
    <w:p w14:paraId="52C04726" w14:textId="77777777" w:rsidR="00DE2AB1" w:rsidRDefault="00DE2AB1">
      <w:pPr>
        <w:jc w:val="both"/>
        <w:rPr>
          <w:rFonts w:ascii="Times New Roman" w:hAnsi="Times New Roman" w:cs="Times New Roman"/>
        </w:rPr>
      </w:pPr>
    </w:p>
    <w:p w14:paraId="357667BA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V.</w:t>
      </w:r>
    </w:p>
    <w:p w14:paraId="1A762C21" w14:textId="77777777" w:rsidR="00DE2AB1" w:rsidRDefault="00DE2AB1">
      <w:pPr>
        <w:pStyle w:val="Nadpis2"/>
        <w:tabs>
          <w:tab w:val="left" w:pos="0"/>
        </w:tabs>
        <w:spacing w:before="0" w:after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Závěrečná ustanovení</w:t>
      </w:r>
    </w:p>
    <w:p w14:paraId="4287B47F" w14:textId="77777777" w:rsidR="00DE2AB1" w:rsidRDefault="00DE2AB1">
      <w:pPr>
        <w:pStyle w:val="Zkladntext"/>
        <w:spacing w:after="0"/>
        <w:jc w:val="center"/>
        <w:rPr>
          <w:rFonts w:ascii="Times New Roman" w:hAnsi="Times New Roman" w:cs="Times New Roman"/>
          <w:color w:val="000000"/>
        </w:rPr>
      </w:pPr>
    </w:p>
    <w:p w14:paraId="36BBFF3B" w14:textId="2DDDECF8" w:rsidR="00D75B80" w:rsidRPr="00D75B80" w:rsidRDefault="00D75B80" w:rsidP="00D75B8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75B80">
        <w:rPr>
          <w:rFonts w:ascii="Times New Roman" w:hAnsi="Times New Roman" w:cs="Times New Roman"/>
        </w:rPr>
        <w:t>Tato Smlouva nabývá platnosti dnem jejího podpisu oběma smluvními stranami a účinnosti dnem zveřejnění v registru smluv dle zákona 340/2015 Sb., v platném znění.</w:t>
      </w:r>
    </w:p>
    <w:p w14:paraId="692D3E89" w14:textId="77777777" w:rsidR="00DE2AB1" w:rsidRPr="00B34558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a vztahy z ní vyplývající se řídí právním řádem České republiky, zejména </w:t>
      </w:r>
      <w:r w:rsidRPr="00B34558">
        <w:rPr>
          <w:rFonts w:ascii="Times New Roman" w:hAnsi="Times New Roman" w:cs="Times New Roman"/>
        </w:rPr>
        <w:t>příslušnými ustanoveními zák. č. 89/2012 Sb., občanský zákoník, ve znění pozdějších předpisů.</w:t>
      </w:r>
    </w:p>
    <w:p w14:paraId="07C4EE81" w14:textId="16879990" w:rsidR="00DE2AB1" w:rsidRPr="00B34558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34558">
        <w:rPr>
          <w:rFonts w:ascii="Times New Roman" w:hAnsi="Times New Roman" w:cs="Times New Roman"/>
        </w:rPr>
        <w:t xml:space="preserve">Smlouva byla vyhotovena ve </w:t>
      </w:r>
      <w:r w:rsidR="00414CC5">
        <w:rPr>
          <w:rFonts w:ascii="Times New Roman" w:hAnsi="Times New Roman" w:cs="Times New Roman"/>
        </w:rPr>
        <w:t>třech</w:t>
      </w:r>
      <w:r w:rsidRPr="00B34558">
        <w:rPr>
          <w:rFonts w:ascii="Times New Roman" w:hAnsi="Times New Roman" w:cs="Times New Roman"/>
        </w:rPr>
        <w:t xml:space="preserve"> stejnopisech, z nichž </w:t>
      </w:r>
      <w:r w:rsidR="00414CC5">
        <w:rPr>
          <w:rFonts w:ascii="Times New Roman" w:hAnsi="Times New Roman" w:cs="Times New Roman"/>
        </w:rPr>
        <w:t>Objednatel</w:t>
      </w:r>
      <w:r w:rsidRPr="00B34558">
        <w:rPr>
          <w:rFonts w:ascii="Times New Roman" w:hAnsi="Times New Roman" w:cs="Times New Roman"/>
        </w:rPr>
        <w:t xml:space="preserve"> obdrží </w:t>
      </w:r>
      <w:r w:rsidR="00414CC5">
        <w:rPr>
          <w:rFonts w:ascii="Times New Roman" w:hAnsi="Times New Roman" w:cs="Times New Roman"/>
        </w:rPr>
        <w:t>dvě</w:t>
      </w:r>
      <w:r w:rsidRPr="00B34558">
        <w:rPr>
          <w:rFonts w:ascii="Times New Roman" w:hAnsi="Times New Roman" w:cs="Times New Roman"/>
        </w:rPr>
        <w:t xml:space="preserve"> vyhotovení</w:t>
      </w:r>
      <w:r w:rsidR="00414CC5">
        <w:rPr>
          <w:rFonts w:ascii="Times New Roman" w:hAnsi="Times New Roman" w:cs="Times New Roman"/>
        </w:rPr>
        <w:t xml:space="preserve"> a Zhotovitel jedno vyhotovení</w:t>
      </w:r>
      <w:bookmarkStart w:id="1" w:name="_GoBack"/>
      <w:bookmarkEnd w:id="1"/>
      <w:r w:rsidRPr="00B34558">
        <w:rPr>
          <w:rFonts w:ascii="Times New Roman" w:hAnsi="Times New Roman" w:cs="Times New Roman"/>
        </w:rPr>
        <w:t>.</w:t>
      </w:r>
    </w:p>
    <w:p w14:paraId="3F991801" w14:textId="4D0F942E" w:rsidR="00B34558" w:rsidRPr="00B34558" w:rsidRDefault="00B34558" w:rsidP="00B3455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 w:rsidRPr="00B34558">
        <w:rPr>
          <w:rFonts w:ascii="Times New Roman" w:hAnsi="Times New Roman" w:cs="Times New Roman"/>
        </w:rPr>
        <w:t>Zhotovitel bere na vědomí, že tato smlouva podléhá uveřejnění dle zákona č. 340/2015 Sb., o zvláštních podmínkách účinnosti některých smluv, uveřejňování těchto smluv a o registru smluv (zákon o registru smluv). Smluvní strany se dohodly, že tuto smlouvu je povinen v souladu s citovaným zákonem uveřejnit Objednatel.</w:t>
      </w:r>
    </w:p>
    <w:p w14:paraId="28FE9173" w14:textId="77777777" w:rsidR="00DE2AB1" w:rsidRDefault="00DE2AB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34558">
        <w:rPr>
          <w:rFonts w:ascii="Times New Roman" w:hAnsi="Times New Roman" w:cs="Times New Roman"/>
        </w:rPr>
        <w:t xml:space="preserve">Smluvní strany níže svým podpisem stvrzují, že si Smlouvu před jejím podpisem přečetly, </w:t>
      </w:r>
      <w:r w:rsidRPr="00B3455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 jejím obsahem souhlasí, a tato je sepsána podle jejich pravé a skutečné vůle, srozumitelně </w:t>
      </w:r>
      <w:r>
        <w:rPr>
          <w:rFonts w:ascii="Times New Roman" w:hAnsi="Times New Roman" w:cs="Times New Roman"/>
        </w:rPr>
        <w:br/>
        <w:t>a určitě, nikoli v tísni za nápadně nevýhodných podmínek.</w:t>
      </w:r>
    </w:p>
    <w:p w14:paraId="491EA04D" w14:textId="77777777" w:rsidR="00DE2AB1" w:rsidRDefault="00DE2A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F8744D" w14:textId="0C8395A6" w:rsidR="00DE2AB1" w:rsidRDefault="00DE2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Šumperku dne ..................</w:t>
      </w:r>
      <w:r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</w:rPr>
        <w:tab/>
      </w:r>
      <w:r w:rsidR="00617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 Šumperku dne ..................</w:t>
      </w:r>
      <w:r>
        <w:rPr>
          <w:rFonts w:ascii="Times New Roman" w:hAnsi="Times New Roman" w:cs="Times New Roman"/>
        </w:rPr>
        <w:tab/>
      </w:r>
    </w:p>
    <w:p w14:paraId="74928F00" w14:textId="77777777" w:rsidR="00DE2AB1" w:rsidRDefault="00DE2AB1">
      <w:pPr>
        <w:rPr>
          <w:rStyle w:val="Standardnpsmoodstavce1"/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</w:rPr>
        <w:t xml:space="preserve"> </w:t>
      </w:r>
    </w:p>
    <w:p w14:paraId="043835E0" w14:textId="77777777" w:rsidR="00DE2AB1" w:rsidRPr="00E1612D" w:rsidRDefault="00DE2AB1" w:rsidP="00E1612D">
      <w:pPr>
        <w:rPr>
          <w:rFonts w:ascii="Times New Roman" w:hAnsi="Times New Roman" w:cs="Times New Roman"/>
        </w:rPr>
      </w:pPr>
    </w:p>
    <w:p w14:paraId="7B7776B6" w14:textId="77777777" w:rsidR="00DE2AB1" w:rsidRPr="00E1612D" w:rsidRDefault="00DE2AB1" w:rsidP="00E1612D">
      <w:pPr>
        <w:rPr>
          <w:rFonts w:ascii="Times New Roman" w:hAnsi="Times New Roman" w:cs="Times New Roman"/>
        </w:rPr>
      </w:pPr>
    </w:p>
    <w:p w14:paraId="311227FE" w14:textId="2F10AC2A"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................................................                            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="0061794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 xml:space="preserve">................................................                                    </w:t>
      </w:r>
    </w:p>
    <w:p w14:paraId="20950920" w14:textId="569623EB" w:rsidR="00DE2AB1" w:rsidRPr="00E1612D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    PhDr. Marie </w:t>
      </w:r>
      <w:proofErr w:type="spellStart"/>
      <w:r w:rsidRPr="00E1612D">
        <w:rPr>
          <w:rFonts w:ascii="Times New Roman" w:hAnsi="Times New Roman" w:cs="Times New Roman"/>
        </w:rPr>
        <w:t>Gronychová</w:t>
      </w:r>
      <w:proofErr w:type="spellEnd"/>
      <w:r w:rsidRPr="00E1612D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="0061794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 xml:space="preserve">  </w:t>
      </w:r>
      <w:r w:rsidR="0061794D">
        <w:rPr>
          <w:rFonts w:ascii="Times New Roman" w:hAnsi="Times New Roman" w:cs="Times New Roman"/>
        </w:rPr>
        <w:tab/>
      </w:r>
      <w:proofErr w:type="gramEnd"/>
      <w:r w:rsidRPr="00E1612D">
        <w:rPr>
          <w:rFonts w:ascii="Times New Roman" w:hAnsi="Times New Roman" w:cs="Times New Roman"/>
        </w:rPr>
        <w:t>Ing. Petr Horák</w:t>
      </w:r>
    </w:p>
    <w:p w14:paraId="108BDFE7" w14:textId="3FE1FB75" w:rsidR="00DE2AB1" w:rsidRDefault="00DE2AB1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 xml:space="preserve">               ředitelka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proofErr w:type="gramStart"/>
      <w:r w:rsidRPr="00E1612D">
        <w:rPr>
          <w:rFonts w:ascii="Times New Roman" w:hAnsi="Times New Roman" w:cs="Times New Roman"/>
        </w:rPr>
        <w:tab/>
        <w:t xml:space="preserve">  </w:t>
      </w:r>
      <w:r w:rsidR="0061794D">
        <w:rPr>
          <w:rFonts w:ascii="Times New Roman" w:hAnsi="Times New Roman" w:cs="Times New Roman"/>
        </w:rPr>
        <w:tab/>
      </w:r>
      <w:proofErr w:type="gramEnd"/>
      <w:r w:rsidRPr="00E1612D">
        <w:rPr>
          <w:rFonts w:ascii="Times New Roman" w:hAnsi="Times New Roman" w:cs="Times New Roman"/>
        </w:rPr>
        <w:t xml:space="preserve">  </w:t>
      </w:r>
      <w:r w:rsidR="0061794D">
        <w:rPr>
          <w:rFonts w:ascii="Times New Roman" w:hAnsi="Times New Roman" w:cs="Times New Roman"/>
        </w:rPr>
        <w:t xml:space="preserve">     </w:t>
      </w:r>
      <w:r w:rsidRPr="00E1612D">
        <w:rPr>
          <w:rFonts w:ascii="Times New Roman" w:hAnsi="Times New Roman" w:cs="Times New Roman"/>
        </w:rPr>
        <w:t>jednatel</w:t>
      </w:r>
    </w:p>
    <w:p w14:paraId="13F04BD5" w14:textId="08739E8C" w:rsidR="00B34558" w:rsidRPr="00E1612D" w:rsidRDefault="00B34558" w:rsidP="00E1612D">
      <w:pPr>
        <w:rPr>
          <w:rFonts w:ascii="Times New Roman" w:hAnsi="Times New Roman" w:cs="Times New Roman"/>
        </w:rPr>
      </w:pPr>
      <w:r w:rsidRPr="00E1612D">
        <w:rPr>
          <w:rFonts w:ascii="Times New Roman" w:hAnsi="Times New Roman" w:cs="Times New Roman"/>
        </w:rPr>
        <w:t>Vlastivědné muzeum v Šumperku,</w:t>
      </w:r>
      <w:r>
        <w:rPr>
          <w:rFonts w:ascii="Times New Roman" w:hAnsi="Times New Roman" w:cs="Times New Roman"/>
        </w:rPr>
        <w:t xml:space="preserve"> p. o.</w:t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 w:rsidRPr="00E161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61794D">
        <w:rPr>
          <w:rFonts w:ascii="Times New Roman" w:hAnsi="Times New Roman" w:cs="Times New Roman"/>
        </w:rPr>
        <w:tab/>
      </w:r>
      <w:r w:rsidR="00617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E1612D">
        <w:rPr>
          <w:rFonts w:ascii="Times New Roman" w:hAnsi="Times New Roman" w:cs="Times New Roman"/>
        </w:rPr>
        <w:t>AFORTI IT s.r.o.</w:t>
      </w:r>
    </w:p>
    <w:sectPr w:rsidR="00B34558" w:rsidRPr="00E1612D">
      <w:footerReference w:type="default" r:id="rId9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5CB8D" w14:textId="77777777" w:rsidR="00603810" w:rsidRDefault="00603810">
      <w:pPr>
        <w:spacing w:after="0" w:line="240" w:lineRule="auto"/>
      </w:pPr>
      <w:r>
        <w:separator/>
      </w:r>
    </w:p>
  </w:endnote>
  <w:endnote w:type="continuationSeparator" w:id="0">
    <w:p w14:paraId="28FEB2CD" w14:textId="77777777" w:rsidR="00603810" w:rsidRDefault="0060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3D4B" w14:textId="77777777" w:rsidR="00DE2AB1" w:rsidRDefault="00DE2AB1">
    <w:pPr>
      <w:pStyle w:val="Zpat"/>
      <w:jc w:val="center"/>
    </w:pPr>
    <w:r>
      <w:rPr>
        <w:rStyle w:val="Standardnpsmoodstavce1"/>
        <w:rFonts w:ascii="Times New Roman" w:eastAsia="Times New Roman" w:hAnsi="Times New Roman" w:cs="Times New Roman"/>
      </w:rPr>
      <w:t xml:space="preserve">~ </w:t>
    </w:r>
    <w:r>
      <w:rPr>
        <w:rStyle w:val="Standardnpsmoodstavce1"/>
        <w:rFonts w:eastAsia="Times New Roman" w:cs="Times New Roman"/>
      </w:rPr>
      <w:fldChar w:fldCharType="begin"/>
    </w:r>
    <w:r>
      <w:rPr>
        <w:rStyle w:val="Standardnpsmoodstavce1"/>
        <w:rFonts w:eastAsia="Times New Roman" w:cs="Times New Roman"/>
      </w:rPr>
      <w:instrText xml:space="preserve"> PAGE </w:instrText>
    </w:r>
    <w:r>
      <w:rPr>
        <w:rStyle w:val="Standardnpsmoodstavce1"/>
        <w:rFonts w:eastAsia="Times New Roman" w:cs="Times New Roman"/>
      </w:rPr>
      <w:fldChar w:fldCharType="separate"/>
    </w:r>
    <w:r w:rsidR="00E87877">
      <w:rPr>
        <w:rStyle w:val="Standardnpsmoodstavce1"/>
        <w:rFonts w:eastAsia="Times New Roman" w:cs="Times New Roman"/>
        <w:noProof/>
      </w:rPr>
      <w:t>4</w:t>
    </w:r>
    <w:r>
      <w:rPr>
        <w:rStyle w:val="Standardnpsmoodstavce1"/>
        <w:rFonts w:eastAsia="Times New Roman" w:cs="Times New Roman"/>
      </w:rPr>
      <w:fldChar w:fldCharType="end"/>
    </w:r>
    <w:r>
      <w:rPr>
        <w:rStyle w:val="Standardnpsmoodstavce1"/>
        <w:rFonts w:ascii="Times New Roman" w:eastAsia="Times New Roman" w:hAnsi="Times New Roman" w:cs="Times New Roman"/>
      </w:rPr>
      <w:t xml:space="preserve"> ~</w:t>
    </w:r>
  </w:p>
  <w:p w14:paraId="2C0E4F13" w14:textId="77777777" w:rsidR="00DE2AB1" w:rsidRDefault="00DE2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643D3" w14:textId="77777777" w:rsidR="00603810" w:rsidRDefault="00603810">
      <w:pPr>
        <w:spacing w:after="0" w:line="240" w:lineRule="auto"/>
      </w:pPr>
      <w:r>
        <w:separator/>
      </w:r>
    </w:p>
  </w:footnote>
  <w:footnote w:type="continuationSeparator" w:id="0">
    <w:p w14:paraId="4980E8B8" w14:textId="77777777" w:rsidR="00603810" w:rsidRDefault="00603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28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82B1546"/>
    <w:multiLevelType w:val="hybridMultilevel"/>
    <w:tmpl w:val="B518D08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7F57170"/>
    <w:multiLevelType w:val="hybridMultilevel"/>
    <w:tmpl w:val="5D6EDD2E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2651744"/>
    <w:multiLevelType w:val="hybridMultilevel"/>
    <w:tmpl w:val="7B945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A2"/>
    <w:rsid w:val="00035334"/>
    <w:rsid w:val="00057790"/>
    <w:rsid w:val="001169EE"/>
    <w:rsid w:val="001321BB"/>
    <w:rsid w:val="001D2B92"/>
    <w:rsid w:val="001E40A2"/>
    <w:rsid w:val="001F7410"/>
    <w:rsid w:val="00220217"/>
    <w:rsid w:val="002316F5"/>
    <w:rsid w:val="00283884"/>
    <w:rsid w:val="00287139"/>
    <w:rsid w:val="00306A06"/>
    <w:rsid w:val="00354596"/>
    <w:rsid w:val="00372A88"/>
    <w:rsid w:val="00414CC5"/>
    <w:rsid w:val="004349FC"/>
    <w:rsid w:val="0046236C"/>
    <w:rsid w:val="00463E1A"/>
    <w:rsid w:val="00472FE3"/>
    <w:rsid w:val="004E43C2"/>
    <w:rsid w:val="005424BB"/>
    <w:rsid w:val="00573FD5"/>
    <w:rsid w:val="005A7ECC"/>
    <w:rsid w:val="005E2A3E"/>
    <w:rsid w:val="00603810"/>
    <w:rsid w:val="0061794D"/>
    <w:rsid w:val="00665D3C"/>
    <w:rsid w:val="006C0991"/>
    <w:rsid w:val="00707078"/>
    <w:rsid w:val="00792A94"/>
    <w:rsid w:val="007B7025"/>
    <w:rsid w:val="00802DCB"/>
    <w:rsid w:val="008B227D"/>
    <w:rsid w:val="009669FC"/>
    <w:rsid w:val="00970928"/>
    <w:rsid w:val="00977398"/>
    <w:rsid w:val="009B6C19"/>
    <w:rsid w:val="009B77DB"/>
    <w:rsid w:val="009C1DBF"/>
    <w:rsid w:val="00A33E43"/>
    <w:rsid w:val="00A37CDB"/>
    <w:rsid w:val="00A9301B"/>
    <w:rsid w:val="00AE323C"/>
    <w:rsid w:val="00B34558"/>
    <w:rsid w:val="00B8608C"/>
    <w:rsid w:val="00B92618"/>
    <w:rsid w:val="00B97A03"/>
    <w:rsid w:val="00BF57FE"/>
    <w:rsid w:val="00C32E9F"/>
    <w:rsid w:val="00CD1152"/>
    <w:rsid w:val="00D27842"/>
    <w:rsid w:val="00D73397"/>
    <w:rsid w:val="00D75B80"/>
    <w:rsid w:val="00DC6FC5"/>
    <w:rsid w:val="00DE2AB1"/>
    <w:rsid w:val="00E156DF"/>
    <w:rsid w:val="00E1612D"/>
    <w:rsid w:val="00E55932"/>
    <w:rsid w:val="00E87877"/>
    <w:rsid w:val="00EA5992"/>
    <w:rsid w:val="00F16964"/>
    <w:rsid w:val="00F416A6"/>
    <w:rsid w:val="00F96D1F"/>
    <w:rsid w:val="00FA7B16"/>
    <w:rsid w:val="00F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151D6"/>
  <w15:docId w15:val="{2E82B11A-BDB2-451E-893F-8265698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WWCharLFO4LVL2">
    <w:name w:val="WW_CharLFO4LVL2"/>
    <w:rPr>
      <w:rFonts w:ascii="Symbol" w:hAnsi="Symbol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2">
    <w:name w:val="WW_CharLFO7LVL2"/>
    <w:rPr>
      <w:rFonts w:ascii="Symbol" w:hAnsi="Symbol"/>
    </w:rPr>
  </w:style>
  <w:style w:type="character" w:customStyle="1" w:styleId="WWCharLFO8LVL1">
    <w:name w:val="WW_CharLFO8LVL1"/>
    <w:rPr>
      <w:rFonts w:ascii="Symbol" w:hAnsi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ormln1">
    <w:name w:val="Normální1"/>
    <w:pPr>
      <w:widowControl w:val="0"/>
      <w:suppressAutoHyphens/>
      <w:spacing w:after="20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hlav">
    <w:name w:val="header"/>
    <w:basedOn w:val="Normln1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1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1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A930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0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9301B"/>
    <w:rPr>
      <w:rFonts w:ascii="Calibri" w:eastAsia="Lucida Sans Unicode" w:hAnsi="Calibri" w:cs="Tahoma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6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6C"/>
    <w:rPr>
      <w:rFonts w:ascii="Calibri" w:eastAsia="Lucida Sans Unicode" w:hAnsi="Calibri" w:cs="Tahoma"/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92618"/>
    <w:rPr>
      <w:color w:val="0563C1" w:themeColor="hyperlink"/>
      <w:u w:val="single"/>
    </w:rPr>
  </w:style>
  <w:style w:type="paragraph" w:customStyle="1" w:styleId="Default">
    <w:name w:val="Default"/>
    <w:rsid w:val="002316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sumper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dsbir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Muzeum</cp:lastModifiedBy>
  <cp:revision>2</cp:revision>
  <cp:lastPrinted>2019-07-18T08:47:00Z</cp:lastPrinted>
  <dcterms:created xsi:type="dcterms:W3CDTF">2021-05-31T06:39:00Z</dcterms:created>
  <dcterms:modified xsi:type="dcterms:W3CDTF">2021-05-31T06:39:00Z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