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462" w:rsidRPr="006B7C25" w:rsidRDefault="00B74462" w:rsidP="00B74462">
      <w:pPr>
        <w:jc w:val="center"/>
        <w:rPr>
          <w:rFonts w:ascii="Arial" w:hAnsi="Arial" w:cs="Arial"/>
          <w:b/>
          <w:sz w:val="20"/>
          <w:szCs w:val="20"/>
        </w:rPr>
      </w:pPr>
      <w:r w:rsidRPr="006B7C25">
        <w:rPr>
          <w:rFonts w:ascii="Arial" w:hAnsi="Arial" w:cs="Arial"/>
          <w:b/>
          <w:sz w:val="20"/>
          <w:szCs w:val="20"/>
        </w:rPr>
        <w:t>SMLOUVA</w:t>
      </w:r>
    </w:p>
    <w:p w:rsidR="00B74462" w:rsidRPr="006B7C25" w:rsidRDefault="00B74462" w:rsidP="00B74462">
      <w:pPr>
        <w:pStyle w:val="Zkladntext"/>
        <w:jc w:val="center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k</w:t>
      </w:r>
      <w:r w:rsidR="008A6E23">
        <w:rPr>
          <w:rFonts w:ascii="Arial" w:hAnsi="Arial" w:cs="Arial"/>
          <w:sz w:val="20"/>
          <w:szCs w:val="20"/>
        </w:rPr>
        <w:t xml:space="preserve"> výrobě informačního videa </w:t>
      </w:r>
      <w:r w:rsidR="00B862AF" w:rsidRPr="006B7C25">
        <w:rPr>
          <w:rFonts w:ascii="Arial" w:hAnsi="Arial" w:cs="Arial"/>
          <w:sz w:val="20"/>
          <w:szCs w:val="20"/>
        </w:rPr>
        <w:t>pro potřeby MFF Strážnice 2021</w:t>
      </w:r>
      <w:r w:rsidRPr="006B7C25">
        <w:rPr>
          <w:rFonts w:ascii="Arial" w:hAnsi="Arial" w:cs="Arial"/>
          <w:sz w:val="20"/>
          <w:szCs w:val="20"/>
        </w:rPr>
        <w:t>, uzavřená dle zákona č. 89/2012 Sb., Občanského zákoníku, v platném znění</w:t>
      </w:r>
    </w:p>
    <w:p w:rsidR="00674A12" w:rsidRPr="006B7C25" w:rsidRDefault="00674A12" w:rsidP="00674A12">
      <w:pPr>
        <w:jc w:val="both"/>
        <w:rPr>
          <w:rFonts w:ascii="Arial" w:hAnsi="Arial" w:cs="Arial"/>
          <w:sz w:val="20"/>
          <w:szCs w:val="20"/>
        </w:rPr>
      </w:pPr>
    </w:p>
    <w:p w:rsidR="00B74462" w:rsidRPr="006B7C25" w:rsidRDefault="00B74462" w:rsidP="00674A12">
      <w:pPr>
        <w:jc w:val="both"/>
        <w:rPr>
          <w:rFonts w:ascii="Arial" w:hAnsi="Arial" w:cs="Arial"/>
          <w:b/>
          <w:sz w:val="20"/>
          <w:szCs w:val="20"/>
        </w:rPr>
      </w:pPr>
      <w:r w:rsidRPr="006B7C25">
        <w:rPr>
          <w:rFonts w:ascii="Arial" w:hAnsi="Arial" w:cs="Arial"/>
          <w:b/>
          <w:sz w:val="20"/>
          <w:szCs w:val="20"/>
        </w:rPr>
        <w:t>Smluvní strany:</w:t>
      </w:r>
    </w:p>
    <w:p w:rsidR="00B74462" w:rsidRPr="006B7C25" w:rsidRDefault="00B74462" w:rsidP="00B74462">
      <w:pPr>
        <w:ind w:left="1065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B74462" w:rsidRPr="006B7C25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B7C25" w:rsidRDefault="00B74462" w:rsidP="00955113">
            <w:pPr>
              <w:pStyle w:val="Obyejn"/>
              <w:ind w:left="-108"/>
              <w:rPr>
                <w:b/>
                <w:sz w:val="20"/>
                <w:szCs w:val="20"/>
              </w:rPr>
            </w:pPr>
            <w:r w:rsidRPr="006B7C25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6655" w:type="dxa"/>
            <w:vAlign w:val="center"/>
          </w:tcPr>
          <w:p w:rsidR="00B74462" w:rsidRPr="006B7C25" w:rsidRDefault="00B74462" w:rsidP="00955113">
            <w:pPr>
              <w:pStyle w:val="Obyejn"/>
              <w:rPr>
                <w:b/>
                <w:sz w:val="20"/>
                <w:szCs w:val="20"/>
              </w:rPr>
            </w:pPr>
            <w:r w:rsidRPr="006B7C25">
              <w:rPr>
                <w:b/>
                <w:sz w:val="20"/>
                <w:szCs w:val="20"/>
              </w:rPr>
              <w:t>Národní ústav lidové kultury</w:t>
            </w:r>
          </w:p>
        </w:tc>
      </w:tr>
      <w:tr w:rsidR="00B74462" w:rsidRPr="006B7C25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B7C25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  <w:r w:rsidRPr="006B7C25">
              <w:rPr>
                <w:sz w:val="20"/>
                <w:szCs w:val="20"/>
              </w:rPr>
              <w:t>Sídlo:</w:t>
            </w:r>
          </w:p>
        </w:tc>
        <w:tc>
          <w:tcPr>
            <w:tcW w:w="6655" w:type="dxa"/>
            <w:vAlign w:val="center"/>
          </w:tcPr>
          <w:p w:rsidR="00B74462" w:rsidRPr="006B7C25" w:rsidRDefault="00B74462" w:rsidP="00955113">
            <w:pPr>
              <w:pStyle w:val="Obyejn"/>
              <w:rPr>
                <w:sz w:val="20"/>
                <w:szCs w:val="20"/>
              </w:rPr>
            </w:pPr>
            <w:r w:rsidRPr="006B7C25">
              <w:rPr>
                <w:sz w:val="20"/>
                <w:szCs w:val="20"/>
              </w:rPr>
              <w:t>Zámek 672, 696 62 Strážnice</w:t>
            </w:r>
          </w:p>
        </w:tc>
      </w:tr>
      <w:tr w:rsidR="00B74462" w:rsidRPr="006B7C25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B7C25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  <w:r w:rsidRPr="006B7C25">
              <w:rPr>
                <w:sz w:val="20"/>
                <w:szCs w:val="20"/>
              </w:rPr>
              <w:t>IČO:</w:t>
            </w:r>
          </w:p>
        </w:tc>
        <w:tc>
          <w:tcPr>
            <w:tcW w:w="6655" w:type="dxa"/>
            <w:vAlign w:val="center"/>
          </w:tcPr>
          <w:p w:rsidR="00B74462" w:rsidRPr="006B7C25" w:rsidRDefault="00B74462" w:rsidP="00955113">
            <w:pPr>
              <w:pStyle w:val="Obyejn"/>
              <w:rPr>
                <w:sz w:val="20"/>
                <w:szCs w:val="20"/>
              </w:rPr>
            </w:pPr>
            <w:r w:rsidRPr="006B7C25">
              <w:rPr>
                <w:sz w:val="20"/>
                <w:szCs w:val="20"/>
              </w:rPr>
              <w:t>00094927 </w:t>
            </w:r>
          </w:p>
        </w:tc>
      </w:tr>
      <w:tr w:rsidR="00B74462" w:rsidRPr="006B7C25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B7C25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  <w:r w:rsidRPr="006B7C25">
              <w:rPr>
                <w:sz w:val="20"/>
                <w:szCs w:val="20"/>
              </w:rPr>
              <w:t>DIČ:</w:t>
            </w:r>
          </w:p>
        </w:tc>
        <w:tc>
          <w:tcPr>
            <w:tcW w:w="6655" w:type="dxa"/>
            <w:vAlign w:val="center"/>
          </w:tcPr>
          <w:p w:rsidR="00B74462" w:rsidRPr="006B7C25" w:rsidRDefault="00B74462" w:rsidP="00955113">
            <w:pPr>
              <w:pStyle w:val="Obyejn"/>
              <w:rPr>
                <w:sz w:val="20"/>
                <w:szCs w:val="20"/>
              </w:rPr>
            </w:pPr>
            <w:r w:rsidRPr="006B7C25">
              <w:rPr>
                <w:color w:val="000000"/>
                <w:sz w:val="20"/>
                <w:szCs w:val="20"/>
                <w:shd w:val="clear" w:color="auto" w:fill="FFFFFF"/>
              </w:rPr>
              <w:t xml:space="preserve">CZ00094927 </w:t>
            </w:r>
            <w:r w:rsidRPr="006B7C25">
              <w:rPr>
                <w:sz w:val="20"/>
                <w:szCs w:val="20"/>
              </w:rPr>
              <w:t> </w:t>
            </w:r>
          </w:p>
        </w:tc>
      </w:tr>
      <w:tr w:rsidR="00B74462" w:rsidRPr="006B7C25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B7C25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</w:p>
        </w:tc>
        <w:tc>
          <w:tcPr>
            <w:tcW w:w="6655" w:type="dxa"/>
            <w:vAlign w:val="center"/>
          </w:tcPr>
          <w:p w:rsidR="00B74462" w:rsidRPr="006B7C25" w:rsidRDefault="00B74462" w:rsidP="00955113">
            <w:pPr>
              <w:pStyle w:val="Obyejn"/>
              <w:rPr>
                <w:sz w:val="20"/>
                <w:szCs w:val="20"/>
              </w:rPr>
            </w:pPr>
            <w:r w:rsidRPr="006B7C25">
              <w:rPr>
                <w:sz w:val="20"/>
                <w:szCs w:val="20"/>
              </w:rPr>
              <w:t>Státní příspěvková organizace zřízená MK dle § 3, zák. 203/2006 Sb. Zřizovací listina č.j. 18724/2008 ze dne 19.12.2008</w:t>
            </w:r>
          </w:p>
        </w:tc>
      </w:tr>
      <w:tr w:rsidR="00B74462" w:rsidRPr="006B7C25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B7C25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  <w:r w:rsidRPr="006B7C25">
              <w:rPr>
                <w:sz w:val="20"/>
                <w:szCs w:val="20"/>
              </w:rPr>
              <w:t>Zastoupen:</w:t>
            </w:r>
          </w:p>
        </w:tc>
        <w:tc>
          <w:tcPr>
            <w:tcW w:w="6655" w:type="dxa"/>
            <w:vAlign w:val="center"/>
          </w:tcPr>
          <w:p w:rsidR="00B74462" w:rsidRPr="006B7C25" w:rsidRDefault="00B74462" w:rsidP="00955113">
            <w:pPr>
              <w:pStyle w:val="Obyejn"/>
              <w:rPr>
                <w:sz w:val="20"/>
                <w:szCs w:val="20"/>
              </w:rPr>
            </w:pPr>
            <w:r w:rsidRPr="006B7C25">
              <w:rPr>
                <w:sz w:val="20"/>
                <w:szCs w:val="20"/>
              </w:rPr>
              <w:t>PhDr. Martinem Šimšou, Ph.D., ředitelem</w:t>
            </w:r>
          </w:p>
        </w:tc>
      </w:tr>
      <w:tr w:rsidR="00B74462" w:rsidRPr="006B7C25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B7C25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  <w:r w:rsidRPr="006B7C25">
              <w:rPr>
                <w:sz w:val="20"/>
                <w:szCs w:val="20"/>
              </w:rPr>
              <w:t>Bankovní spojení:</w:t>
            </w:r>
          </w:p>
        </w:tc>
        <w:tc>
          <w:tcPr>
            <w:tcW w:w="6655" w:type="dxa"/>
            <w:vAlign w:val="center"/>
          </w:tcPr>
          <w:p w:rsidR="00B74462" w:rsidRPr="006B7C25" w:rsidRDefault="008413C9" w:rsidP="00955113">
            <w:pPr>
              <w:pStyle w:val="Obyej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</w:t>
            </w:r>
          </w:p>
        </w:tc>
      </w:tr>
      <w:tr w:rsidR="00B74462" w:rsidRPr="006B7C25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B7C25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  <w:r w:rsidRPr="006B7C25">
              <w:rPr>
                <w:sz w:val="20"/>
                <w:szCs w:val="20"/>
              </w:rPr>
              <w:t>Číslo účtu:</w:t>
            </w:r>
          </w:p>
        </w:tc>
        <w:tc>
          <w:tcPr>
            <w:tcW w:w="6655" w:type="dxa"/>
            <w:vAlign w:val="center"/>
          </w:tcPr>
          <w:p w:rsidR="00B74462" w:rsidRPr="006B7C25" w:rsidRDefault="008413C9" w:rsidP="00955113">
            <w:pPr>
              <w:pStyle w:val="Obyej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</w:t>
            </w:r>
          </w:p>
        </w:tc>
      </w:tr>
    </w:tbl>
    <w:p w:rsidR="00B74462" w:rsidRPr="006B7C25" w:rsidRDefault="00B74462" w:rsidP="00B74462">
      <w:pPr>
        <w:pStyle w:val="Obyejn"/>
        <w:rPr>
          <w:sz w:val="20"/>
          <w:szCs w:val="20"/>
        </w:rPr>
      </w:pPr>
    </w:p>
    <w:p w:rsidR="00B74462" w:rsidRPr="006B7C25" w:rsidRDefault="00B74462" w:rsidP="00B74462">
      <w:pPr>
        <w:pStyle w:val="Obyejn"/>
        <w:rPr>
          <w:sz w:val="20"/>
          <w:szCs w:val="20"/>
        </w:rPr>
      </w:pPr>
      <w:r w:rsidRPr="006B7C25">
        <w:rPr>
          <w:sz w:val="20"/>
          <w:szCs w:val="20"/>
        </w:rPr>
        <w:t>(„</w:t>
      </w:r>
      <w:r w:rsidRPr="006B7C25">
        <w:rPr>
          <w:b/>
          <w:sz w:val="20"/>
          <w:szCs w:val="20"/>
        </w:rPr>
        <w:t>objednatel</w:t>
      </w:r>
      <w:r w:rsidRPr="006B7C25">
        <w:rPr>
          <w:sz w:val="20"/>
          <w:szCs w:val="20"/>
        </w:rPr>
        <w:t>“)</w:t>
      </w:r>
      <w:r w:rsidR="00EF2D6C" w:rsidRPr="006B7C25">
        <w:rPr>
          <w:sz w:val="20"/>
          <w:szCs w:val="20"/>
        </w:rPr>
        <w:t xml:space="preserve"> </w:t>
      </w:r>
      <w:r w:rsidRPr="006B7C25">
        <w:rPr>
          <w:sz w:val="20"/>
          <w:szCs w:val="20"/>
        </w:rPr>
        <w:t>a</w:t>
      </w:r>
    </w:p>
    <w:p w:rsidR="00B74462" w:rsidRPr="006B7C25" w:rsidRDefault="00B74462" w:rsidP="00B74462">
      <w:pPr>
        <w:pStyle w:val="Obyejn"/>
        <w:rPr>
          <w:sz w:val="20"/>
          <w:szCs w:val="20"/>
        </w:rPr>
      </w:pPr>
    </w:p>
    <w:tbl>
      <w:tblPr>
        <w:tblStyle w:val="Mkatabulky"/>
        <w:tblW w:w="9062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B74462" w:rsidRPr="006B7C25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B7C25" w:rsidRDefault="00B74462" w:rsidP="00955113">
            <w:pPr>
              <w:pStyle w:val="Obyejn"/>
              <w:ind w:left="-108"/>
              <w:rPr>
                <w:b/>
                <w:sz w:val="20"/>
                <w:szCs w:val="20"/>
              </w:rPr>
            </w:pPr>
            <w:r w:rsidRPr="006B7C25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6655" w:type="dxa"/>
            <w:vAlign w:val="center"/>
          </w:tcPr>
          <w:p w:rsidR="00B74462" w:rsidRPr="006B7C25" w:rsidRDefault="00B74462" w:rsidP="00955113">
            <w:pPr>
              <w:pStyle w:val="Obyejn"/>
              <w:rPr>
                <w:b/>
                <w:sz w:val="20"/>
                <w:szCs w:val="20"/>
                <w:lang w:val="en-US"/>
              </w:rPr>
            </w:pPr>
            <w:r w:rsidRPr="006B7C25">
              <w:rPr>
                <w:sz w:val="20"/>
                <w:szCs w:val="20"/>
              </w:rPr>
              <w:t>Jaromír Rajchman</w:t>
            </w:r>
          </w:p>
        </w:tc>
      </w:tr>
      <w:tr w:rsidR="00B74462" w:rsidRPr="006B7C25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B7C25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  <w:r w:rsidRPr="006B7C25">
              <w:rPr>
                <w:sz w:val="20"/>
                <w:szCs w:val="20"/>
              </w:rPr>
              <w:t>Sídlo:</w:t>
            </w:r>
          </w:p>
        </w:tc>
        <w:tc>
          <w:tcPr>
            <w:tcW w:w="6655" w:type="dxa"/>
            <w:vAlign w:val="center"/>
          </w:tcPr>
          <w:p w:rsidR="00B74462" w:rsidRPr="006B7C25" w:rsidRDefault="00B74462" w:rsidP="00955113">
            <w:pPr>
              <w:pStyle w:val="Obyejn"/>
              <w:rPr>
                <w:sz w:val="20"/>
                <w:szCs w:val="20"/>
              </w:rPr>
            </w:pPr>
            <w:r w:rsidRPr="006B7C25">
              <w:rPr>
                <w:sz w:val="20"/>
                <w:szCs w:val="20"/>
              </w:rPr>
              <w:t xml:space="preserve">Josefovská 969, 696 17 Dolní Bojanovice        </w:t>
            </w:r>
          </w:p>
        </w:tc>
      </w:tr>
      <w:tr w:rsidR="00B74462" w:rsidRPr="006B7C25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B7C25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  <w:r w:rsidRPr="006B7C25">
              <w:rPr>
                <w:sz w:val="20"/>
                <w:szCs w:val="20"/>
              </w:rPr>
              <w:t>IČO:</w:t>
            </w:r>
          </w:p>
        </w:tc>
        <w:tc>
          <w:tcPr>
            <w:tcW w:w="6655" w:type="dxa"/>
            <w:vAlign w:val="center"/>
          </w:tcPr>
          <w:p w:rsidR="00B74462" w:rsidRPr="006B7C25" w:rsidRDefault="00B74462" w:rsidP="00955113">
            <w:pPr>
              <w:pStyle w:val="Obyejn"/>
              <w:rPr>
                <w:sz w:val="20"/>
                <w:szCs w:val="20"/>
              </w:rPr>
            </w:pPr>
            <w:r w:rsidRPr="006B7C25">
              <w:rPr>
                <w:sz w:val="20"/>
                <w:szCs w:val="20"/>
              </w:rPr>
              <w:t>41515391</w:t>
            </w:r>
          </w:p>
        </w:tc>
      </w:tr>
      <w:tr w:rsidR="00B74462" w:rsidRPr="006B7C25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B7C25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  <w:r w:rsidRPr="006B7C25">
              <w:rPr>
                <w:sz w:val="20"/>
                <w:szCs w:val="20"/>
              </w:rPr>
              <w:t>DIČ:</w:t>
            </w:r>
          </w:p>
        </w:tc>
        <w:tc>
          <w:tcPr>
            <w:tcW w:w="6655" w:type="dxa"/>
            <w:vAlign w:val="center"/>
          </w:tcPr>
          <w:p w:rsidR="00B74462" w:rsidRPr="006B7C25" w:rsidRDefault="008413C9" w:rsidP="00955113">
            <w:pPr>
              <w:pStyle w:val="Obyej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</w:t>
            </w:r>
          </w:p>
        </w:tc>
      </w:tr>
      <w:tr w:rsidR="00B74462" w:rsidRPr="006B7C25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B7C25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  <w:r w:rsidRPr="006B7C25">
              <w:rPr>
                <w:sz w:val="20"/>
                <w:szCs w:val="20"/>
              </w:rPr>
              <w:t>Právní forma:</w:t>
            </w:r>
          </w:p>
        </w:tc>
        <w:tc>
          <w:tcPr>
            <w:tcW w:w="6655" w:type="dxa"/>
            <w:vAlign w:val="center"/>
          </w:tcPr>
          <w:p w:rsidR="00B74462" w:rsidRPr="006B7C25" w:rsidRDefault="00007D39" w:rsidP="00955113">
            <w:pPr>
              <w:pStyle w:val="Obyejn"/>
              <w:rPr>
                <w:sz w:val="20"/>
                <w:szCs w:val="20"/>
              </w:rPr>
            </w:pPr>
            <w:r w:rsidRPr="006B7C25">
              <w:rPr>
                <w:sz w:val="20"/>
                <w:szCs w:val="20"/>
              </w:rPr>
              <w:t>Fyzická osoba podnikající</w:t>
            </w:r>
          </w:p>
        </w:tc>
      </w:tr>
      <w:tr w:rsidR="00B74462" w:rsidRPr="006B7C25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B7C25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  <w:r w:rsidRPr="006B7C25">
              <w:rPr>
                <w:sz w:val="20"/>
                <w:szCs w:val="20"/>
              </w:rPr>
              <w:t>Zápis v OR:</w:t>
            </w:r>
          </w:p>
        </w:tc>
        <w:tc>
          <w:tcPr>
            <w:tcW w:w="6655" w:type="dxa"/>
            <w:vAlign w:val="center"/>
          </w:tcPr>
          <w:p w:rsidR="00B74462" w:rsidRPr="006B7C25" w:rsidRDefault="00B74462" w:rsidP="00955113">
            <w:pPr>
              <w:pStyle w:val="Obyejn"/>
              <w:rPr>
                <w:sz w:val="20"/>
                <w:szCs w:val="20"/>
              </w:rPr>
            </w:pPr>
          </w:p>
        </w:tc>
      </w:tr>
      <w:tr w:rsidR="00B74462" w:rsidRPr="006B7C25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B7C25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  <w:r w:rsidRPr="006B7C25">
              <w:rPr>
                <w:sz w:val="20"/>
                <w:szCs w:val="20"/>
              </w:rPr>
              <w:t>Zastoupen:</w:t>
            </w:r>
          </w:p>
        </w:tc>
        <w:tc>
          <w:tcPr>
            <w:tcW w:w="6655" w:type="dxa"/>
            <w:vAlign w:val="center"/>
          </w:tcPr>
          <w:p w:rsidR="00B74462" w:rsidRPr="006B7C25" w:rsidRDefault="00B74462" w:rsidP="00955113">
            <w:pPr>
              <w:pStyle w:val="Obyejn"/>
              <w:rPr>
                <w:sz w:val="20"/>
                <w:szCs w:val="20"/>
              </w:rPr>
            </w:pPr>
          </w:p>
        </w:tc>
      </w:tr>
      <w:tr w:rsidR="00B74462" w:rsidRPr="006B7C25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B7C25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  <w:r w:rsidRPr="006B7C25">
              <w:rPr>
                <w:sz w:val="20"/>
                <w:szCs w:val="20"/>
              </w:rPr>
              <w:t>Bankovní spojení:</w:t>
            </w:r>
          </w:p>
        </w:tc>
        <w:tc>
          <w:tcPr>
            <w:tcW w:w="6655" w:type="dxa"/>
            <w:vAlign w:val="center"/>
          </w:tcPr>
          <w:p w:rsidR="00B74462" w:rsidRPr="006B7C25" w:rsidRDefault="00B74462" w:rsidP="00955113">
            <w:pPr>
              <w:pStyle w:val="Obyejn"/>
              <w:rPr>
                <w:sz w:val="20"/>
                <w:szCs w:val="20"/>
              </w:rPr>
            </w:pPr>
          </w:p>
        </w:tc>
      </w:tr>
      <w:tr w:rsidR="00B74462" w:rsidRPr="006B7C25" w:rsidTr="00955113">
        <w:trPr>
          <w:trHeight w:val="284"/>
        </w:trPr>
        <w:tc>
          <w:tcPr>
            <w:tcW w:w="2407" w:type="dxa"/>
            <w:vAlign w:val="center"/>
          </w:tcPr>
          <w:p w:rsidR="00B74462" w:rsidRPr="006B7C25" w:rsidRDefault="00B74462" w:rsidP="00955113">
            <w:pPr>
              <w:pStyle w:val="Obyejn"/>
              <w:ind w:left="-108"/>
              <w:rPr>
                <w:sz w:val="20"/>
                <w:szCs w:val="20"/>
              </w:rPr>
            </w:pPr>
            <w:r w:rsidRPr="006B7C25">
              <w:rPr>
                <w:sz w:val="20"/>
                <w:szCs w:val="20"/>
              </w:rPr>
              <w:t>Číslo účtu:</w:t>
            </w:r>
          </w:p>
        </w:tc>
        <w:tc>
          <w:tcPr>
            <w:tcW w:w="6655" w:type="dxa"/>
            <w:vAlign w:val="center"/>
          </w:tcPr>
          <w:p w:rsidR="00B74462" w:rsidRPr="006B7C25" w:rsidRDefault="008413C9" w:rsidP="00955113">
            <w:pPr>
              <w:pStyle w:val="Obyej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</w:t>
            </w:r>
          </w:p>
        </w:tc>
      </w:tr>
    </w:tbl>
    <w:p w:rsidR="00B74462" w:rsidRPr="006B7C25" w:rsidRDefault="00B74462" w:rsidP="00B74462">
      <w:pPr>
        <w:pStyle w:val="Obyejn"/>
        <w:rPr>
          <w:sz w:val="20"/>
          <w:szCs w:val="20"/>
        </w:rPr>
      </w:pPr>
      <w:r w:rsidRPr="006B7C25">
        <w:rPr>
          <w:sz w:val="20"/>
          <w:szCs w:val="20"/>
        </w:rPr>
        <w:t>(„</w:t>
      </w:r>
      <w:r w:rsidR="00985941" w:rsidRPr="006B7C25">
        <w:rPr>
          <w:b/>
          <w:sz w:val="20"/>
          <w:szCs w:val="20"/>
        </w:rPr>
        <w:t>zhotovitel</w:t>
      </w:r>
      <w:r w:rsidRPr="006B7C25">
        <w:rPr>
          <w:sz w:val="20"/>
          <w:szCs w:val="20"/>
        </w:rPr>
        <w:t>“)</w:t>
      </w:r>
    </w:p>
    <w:p w:rsidR="00B402B6" w:rsidRPr="006B7C25" w:rsidRDefault="00B402B6" w:rsidP="00B402B6">
      <w:pPr>
        <w:rPr>
          <w:rFonts w:ascii="Arial" w:hAnsi="Arial" w:cs="Arial"/>
          <w:b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numPr>
          <w:ilvl w:val="0"/>
          <w:numId w:val="8"/>
        </w:numPr>
        <w:jc w:val="both"/>
        <w:rPr>
          <w:rFonts w:ascii="Arial" w:hAnsi="Arial" w:cs="Arial"/>
          <w:b/>
          <w:sz w:val="20"/>
          <w:szCs w:val="20"/>
        </w:rPr>
      </w:pPr>
      <w:r w:rsidRPr="006B7C25">
        <w:rPr>
          <w:rFonts w:ascii="Arial" w:hAnsi="Arial" w:cs="Arial"/>
          <w:b/>
          <w:sz w:val="20"/>
          <w:szCs w:val="20"/>
        </w:rPr>
        <w:t>Předmět smlouvy</w:t>
      </w:r>
    </w:p>
    <w:p w:rsidR="00B402B6" w:rsidRPr="006B7C25" w:rsidRDefault="00B402B6" w:rsidP="00703BB5">
      <w:pPr>
        <w:ind w:left="1065"/>
        <w:jc w:val="both"/>
        <w:rPr>
          <w:rFonts w:ascii="Arial" w:hAnsi="Arial" w:cs="Arial"/>
          <w:sz w:val="20"/>
          <w:szCs w:val="20"/>
        </w:rPr>
      </w:pPr>
    </w:p>
    <w:p w:rsidR="008A6E23" w:rsidRPr="00E51C7B" w:rsidRDefault="008A6E23" w:rsidP="008A6E23">
      <w:pPr>
        <w:rPr>
          <w:rFonts w:ascii="Arial" w:hAnsi="Arial" w:cs="Arial"/>
          <w:b/>
          <w:sz w:val="20"/>
          <w:szCs w:val="20"/>
        </w:rPr>
      </w:pPr>
      <w:r w:rsidRPr="00E51C7B">
        <w:rPr>
          <w:rFonts w:ascii="Arial" w:hAnsi="Arial" w:cs="Arial"/>
          <w:b/>
          <w:sz w:val="20"/>
          <w:szCs w:val="20"/>
        </w:rPr>
        <w:t>Výroba informačního videa „Folklorní soubory 2021“ v rámci MFF Strážnice 2021.</w:t>
      </w:r>
    </w:p>
    <w:p w:rsidR="00553011" w:rsidRPr="006B7C25" w:rsidRDefault="00553011" w:rsidP="00703BB5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ind w:left="720" w:hanging="360"/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674A12" w:rsidP="00674A12">
      <w:pPr>
        <w:suppressAutoHyphens/>
        <w:ind w:left="360"/>
        <w:jc w:val="both"/>
        <w:rPr>
          <w:rFonts w:ascii="Arial" w:hAnsi="Arial" w:cs="Arial"/>
          <w:b/>
          <w:sz w:val="20"/>
          <w:szCs w:val="20"/>
        </w:rPr>
      </w:pPr>
      <w:r w:rsidRPr="006B7C25">
        <w:rPr>
          <w:rFonts w:ascii="Arial" w:hAnsi="Arial" w:cs="Arial"/>
          <w:b/>
          <w:sz w:val="20"/>
          <w:szCs w:val="20"/>
        </w:rPr>
        <w:t xml:space="preserve">2. </w:t>
      </w:r>
      <w:r w:rsidR="00B402B6" w:rsidRPr="006B7C25">
        <w:rPr>
          <w:rFonts w:ascii="Arial" w:hAnsi="Arial" w:cs="Arial"/>
          <w:b/>
          <w:sz w:val="20"/>
          <w:szCs w:val="20"/>
        </w:rPr>
        <w:t>Provedení díla, místo a doba plnění</w:t>
      </w:r>
    </w:p>
    <w:p w:rsidR="00B402B6" w:rsidRPr="006B7C25" w:rsidRDefault="00B402B6" w:rsidP="00B402B6">
      <w:pPr>
        <w:jc w:val="both"/>
        <w:rPr>
          <w:rFonts w:ascii="Arial" w:hAnsi="Arial" w:cs="Arial"/>
          <w:b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2.1 Zhotovitel splní svou povinnost provést dílo jeho řádným a včasným ukončením a předáním objednateli v místě plnění.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2.2 Řádným ukončením se rozumí provedení díla bez vad v souladu s podmínkami této smlouvy, s pokyny objednatele a s platnými právními předpisy.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2.3 Místem plnění se sjednává sídlo objednatele.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2.4 Zhotovitel je povinen provést dílo a předat je oso</w:t>
      </w:r>
      <w:r w:rsidR="008A6E23">
        <w:rPr>
          <w:rFonts w:ascii="Arial" w:hAnsi="Arial" w:cs="Arial"/>
          <w:sz w:val="20"/>
          <w:szCs w:val="20"/>
        </w:rPr>
        <w:t>bně objednateli nejpozději do 25</w:t>
      </w:r>
      <w:r w:rsidR="00061712">
        <w:rPr>
          <w:rFonts w:ascii="Arial" w:hAnsi="Arial" w:cs="Arial"/>
          <w:sz w:val="20"/>
          <w:szCs w:val="20"/>
        </w:rPr>
        <w:t>. 6. 2021</w:t>
      </w:r>
      <w:r w:rsidRPr="006B7C25">
        <w:rPr>
          <w:rFonts w:ascii="Arial" w:hAnsi="Arial" w:cs="Arial"/>
          <w:sz w:val="20"/>
          <w:szCs w:val="20"/>
        </w:rPr>
        <w:t>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2.5 O převzetí díla strany sepíší předávací protokol, který musí být podepsán zástupci obou stran. Objednatel je dle svého uvážení oprávněn převzít i dílo, které vykazuje drobné vady, jež však nebrání obvyklému užívání díla, v takovém případě si strany v protokolu sjednají termín pro odstranění zjištěných vad.</w:t>
      </w:r>
    </w:p>
    <w:p w:rsidR="008A6E23" w:rsidRDefault="008A6E23" w:rsidP="00B402B6">
      <w:pPr>
        <w:jc w:val="both"/>
        <w:rPr>
          <w:rFonts w:ascii="Arial" w:hAnsi="Arial" w:cs="Arial"/>
          <w:sz w:val="20"/>
          <w:szCs w:val="20"/>
        </w:rPr>
      </w:pPr>
    </w:p>
    <w:p w:rsidR="008A6E23" w:rsidRDefault="008A6E23" w:rsidP="00B402B6">
      <w:pPr>
        <w:jc w:val="both"/>
        <w:rPr>
          <w:rFonts w:ascii="Arial" w:hAnsi="Arial" w:cs="Arial"/>
          <w:sz w:val="20"/>
          <w:szCs w:val="20"/>
        </w:rPr>
      </w:pPr>
    </w:p>
    <w:p w:rsidR="008A6E23" w:rsidRDefault="008A6E23" w:rsidP="00B402B6">
      <w:pPr>
        <w:jc w:val="both"/>
        <w:rPr>
          <w:rFonts w:ascii="Arial" w:hAnsi="Arial" w:cs="Arial"/>
          <w:sz w:val="20"/>
          <w:szCs w:val="20"/>
        </w:rPr>
      </w:pPr>
    </w:p>
    <w:p w:rsidR="008A6E23" w:rsidRDefault="008A6E23" w:rsidP="00B402B6">
      <w:pPr>
        <w:jc w:val="both"/>
        <w:rPr>
          <w:rFonts w:ascii="Arial" w:hAnsi="Arial" w:cs="Arial"/>
          <w:sz w:val="20"/>
          <w:szCs w:val="20"/>
        </w:rPr>
      </w:pPr>
    </w:p>
    <w:p w:rsidR="008A6E23" w:rsidRPr="006B7C25" w:rsidRDefault="008A6E23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674A12" w:rsidP="00674A12">
      <w:pPr>
        <w:suppressAutoHyphens/>
        <w:ind w:left="360"/>
        <w:jc w:val="both"/>
        <w:rPr>
          <w:rFonts w:ascii="Arial" w:hAnsi="Arial" w:cs="Arial"/>
          <w:b/>
          <w:sz w:val="20"/>
          <w:szCs w:val="20"/>
        </w:rPr>
      </w:pPr>
      <w:r w:rsidRPr="006B7C25">
        <w:rPr>
          <w:rFonts w:ascii="Arial" w:hAnsi="Arial" w:cs="Arial"/>
          <w:b/>
          <w:sz w:val="20"/>
          <w:szCs w:val="20"/>
        </w:rPr>
        <w:lastRenderedPageBreak/>
        <w:t xml:space="preserve">3. </w:t>
      </w:r>
      <w:r w:rsidR="00B402B6" w:rsidRPr="006B7C25">
        <w:rPr>
          <w:rFonts w:ascii="Arial" w:hAnsi="Arial" w:cs="Arial"/>
          <w:b/>
          <w:sz w:val="20"/>
          <w:szCs w:val="20"/>
        </w:rPr>
        <w:t>Cena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674A12" w:rsidRPr="006B7C25" w:rsidRDefault="00F63FDF" w:rsidP="00553011">
      <w:pPr>
        <w:pStyle w:val="Odstavecseseznamem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 xml:space="preserve">Cena díla je </w:t>
      </w:r>
      <w:r w:rsidR="00674A12" w:rsidRPr="006B7C25">
        <w:rPr>
          <w:rFonts w:ascii="Arial" w:hAnsi="Arial" w:cs="Arial"/>
          <w:sz w:val="20"/>
          <w:szCs w:val="20"/>
        </w:rPr>
        <w:t>stanovena na základě cenové nabídky ve výši</w:t>
      </w:r>
      <w:r w:rsidR="00BB0490" w:rsidRPr="006B7C25">
        <w:rPr>
          <w:rFonts w:ascii="Arial" w:hAnsi="Arial" w:cs="Arial"/>
          <w:sz w:val="20"/>
          <w:szCs w:val="20"/>
        </w:rPr>
        <w:t>:</w:t>
      </w:r>
    </w:p>
    <w:p w:rsidR="00674A12" w:rsidRPr="006B7C25" w:rsidRDefault="00674A12" w:rsidP="00674A12">
      <w:pPr>
        <w:numPr>
          <w:ilvl w:val="8"/>
          <w:numId w:val="8"/>
        </w:numPr>
        <w:rPr>
          <w:rFonts w:ascii="Arial" w:hAnsi="Arial" w:cs="Arial"/>
          <w:sz w:val="20"/>
          <w:szCs w:val="20"/>
        </w:rPr>
      </w:pPr>
    </w:p>
    <w:p w:rsidR="008A6E23" w:rsidRPr="00886EA7" w:rsidRDefault="008A6E23" w:rsidP="008A6E23">
      <w:pPr>
        <w:rPr>
          <w:rFonts w:ascii="Arial" w:hAnsi="Arial" w:cs="Arial"/>
          <w:b/>
          <w:sz w:val="20"/>
          <w:szCs w:val="20"/>
        </w:rPr>
      </w:pPr>
      <w:r w:rsidRPr="00886EA7">
        <w:rPr>
          <w:rFonts w:ascii="Arial" w:hAnsi="Arial" w:cs="Arial"/>
          <w:b/>
          <w:sz w:val="20"/>
          <w:szCs w:val="20"/>
        </w:rPr>
        <w:t>C</w:t>
      </w:r>
      <w:r w:rsidR="00886EA7" w:rsidRPr="00886EA7">
        <w:rPr>
          <w:rFonts w:ascii="Arial" w:hAnsi="Arial" w:cs="Arial"/>
          <w:b/>
          <w:sz w:val="20"/>
          <w:szCs w:val="20"/>
        </w:rPr>
        <w:t>ena c</w:t>
      </w:r>
      <w:r w:rsidRPr="00886EA7">
        <w:rPr>
          <w:rFonts w:ascii="Arial" w:hAnsi="Arial" w:cs="Arial"/>
          <w:b/>
          <w:sz w:val="20"/>
          <w:szCs w:val="20"/>
        </w:rPr>
        <w:t>elkem: 130.000 Kč bez DPH, 157.300 Kč vč. DPH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3.2 Cena je sjednána jako cena nejvýše přípustná, kterou v průběhu provádění díla není možné měnit, s výjimkou případu uvedeného níže v bodě 3.4 této smlouvy.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3.3 Cena díla v sobě zahrnuje veškeré nákladové složky nezbytné k řádné a úplné realizaci díla v požadovaném rozsahu a kvalitě. Zvýšení materiálových, mzdových a jiných nákladů nemají dopad na cenu díla.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3.4 Cenu díla je možno překročit pouze v případě, že po dobu platnosti této smlouvy dojde ke změnám daňových právních předpisů, které budou mít prokazatelný vliv na výši ceny díla, a to zejména v případě zvýšení sazby DPH.</w:t>
      </w:r>
    </w:p>
    <w:p w:rsidR="00B862AF" w:rsidRPr="006B7C25" w:rsidRDefault="00B862AF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674A12" w:rsidP="00674A12">
      <w:pPr>
        <w:suppressAutoHyphens/>
        <w:ind w:left="360"/>
        <w:jc w:val="both"/>
        <w:rPr>
          <w:rFonts w:ascii="Arial" w:hAnsi="Arial" w:cs="Arial"/>
          <w:b/>
          <w:sz w:val="20"/>
          <w:szCs w:val="20"/>
        </w:rPr>
      </w:pPr>
      <w:r w:rsidRPr="006B7C25">
        <w:rPr>
          <w:rFonts w:ascii="Arial" w:hAnsi="Arial" w:cs="Arial"/>
          <w:b/>
          <w:sz w:val="20"/>
          <w:szCs w:val="20"/>
        </w:rPr>
        <w:t xml:space="preserve">4. </w:t>
      </w:r>
      <w:r w:rsidR="00B402B6" w:rsidRPr="006B7C25">
        <w:rPr>
          <w:rFonts w:ascii="Arial" w:hAnsi="Arial" w:cs="Arial"/>
          <w:b/>
          <w:sz w:val="20"/>
          <w:szCs w:val="20"/>
        </w:rPr>
        <w:t>Platební podmínky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4.1 Cena díla bude uhrazena na základě faktury vystavené zhotovitelem v souladu s touto smlouvou.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4.2 Zhotovitel je oprávněn fakturu vystavit po provede</w:t>
      </w:r>
      <w:r w:rsidR="00CE36C7" w:rsidRPr="006B7C25">
        <w:rPr>
          <w:rFonts w:ascii="Arial" w:hAnsi="Arial" w:cs="Arial"/>
          <w:sz w:val="20"/>
          <w:szCs w:val="20"/>
        </w:rPr>
        <w:t>ní díla. Splatnost faktury je 14</w:t>
      </w:r>
      <w:r w:rsidRPr="006B7C25">
        <w:rPr>
          <w:rFonts w:ascii="Arial" w:hAnsi="Arial" w:cs="Arial"/>
          <w:sz w:val="20"/>
          <w:szCs w:val="20"/>
        </w:rPr>
        <w:t xml:space="preserve"> dnů po jejím doručení objednateli.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4.3 Faktura musí obsahovat všechny zákonem požadované náležitosti daňového dokladu. V případě, že faktura nebude obsahovat některou z předepsaných náležitostí nebo ji bude obsahovat chybně, objednatel je oprávněn fakturu zhotoviteli bez zbytečného odkladu vrátit. Lhůta splatnosti se v takovém případě přerušuje a počíná znovu běžet až od doručení opravené či doplněné faktury.</w:t>
      </w:r>
    </w:p>
    <w:p w:rsidR="00B862AF" w:rsidRPr="006B7C25" w:rsidRDefault="00B862AF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674A12" w:rsidP="00674A12">
      <w:pPr>
        <w:suppressAutoHyphens/>
        <w:ind w:left="360"/>
        <w:jc w:val="both"/>
        <w:rPr>
          <w:rFonts w:ascii="Arial" w:hAnsi="Arial" w:cs="Arial"/>
          <w:b/>
          <w:sz w:val="20"/>
          <w:szCs w:val="20"/>
        </w:rPr>
      </w:pPr>
      <w:r w:rsidRPr="006B7C25">
        <w:rPr>
          <w:rFonts w:ascii="Arial" w:hAnsi="Arial" w:cs="Arial"/>
          <w:b/>
          <w:sz w:val="20"/>
          <w:szCs w:val="20"/>
        </w:rPr>
        <w:t xml:space="preserve">5. </w:t>
      </w:r>
      <w:r w:rsidR="00B402B6" w:rsidRPr="006B7C25">
        <w:rPr>
          <w:rFonts w:ascii="Arial" w:hAnsi="Arial" w:cs="Arial"/>
          <w:b/>
          <w:sz w:val="20"/>
          <w:szCs w:val="20"/>
        </w:rPr>
        <w:t>Licenční ujednání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5.1 Zhotovitel prohlašuje, že je autorem zhotoveného díla specifikovaného v článku 1., bodech 1.1 a 1.2 této smlouvy a je oprávněn se zhotoveným dílem a všemi jeho součástmi nakládat, tj. vykonávat majetková autorská práva ve smyslu občanského zákona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5.2 Zhotovitel prohlašuje a garantuje, že je jediným nositelem autorských práv dílu, oprávněným disponovat s ním a že předmět díla je nedotčen právy jiných osob, která by objednateli bránila v řádném užívání díla.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5.3 Zhotovitel prohlašuje, že je oprávněn udělit objednateli licenci a další oprávnění stanovená v této smlouvě.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5.4 Zhotovitel tímto uděluje objednateli výhradní licenci k užití díla (dále jen licence) pro jakýkoli způsob a rozsah užití, jakýmikoli prostředky a pro celý svět, a to po celou dobu trvání autorskoprávní ochrany k dílu a pro neomezený počet užití. Licence zahrnuje zejm. oprávnění objednatele začlenit dílo, příp. jakoukoli jeho část do audiovizuálního díla, zveřejnit dílo, pořídit rozmnoženiny díla, upravit a zpracovat (včetně překladu) dílo bez jakéhokoli omezení včetně názvu díla, dokončit dílo, spojit dílo s jiným dílem autorského či neautorského charakteru nebo zařadit dílo do souboru děl. Licence dále zahrnuje oprávnění sdělovat dílo veřejnosti, vysílání díla jakýmikoli prostředky a jakýmikoli médii včetně jakéhokoli tištěného média, rozhlasu, televize a elektronických komunikačních prostředků. Objednatel je oprávněn dílo či jeho část užít i pro přiměřenou reklamu a jinou propagaci k podpoře rozšiřování rozmnoženin díla. Objednatel není povinen licenci využít. Odměna za licenci je plně zahrnuta v ceně díla. Tato licence se rovněž vztahuje na prvky díla (např. hudbu, použité fotografie, loga apod.)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5.5 Zhotovitel poskyt</w:t>
      </w:r>
      <w:r w:rsidR="00892C35" w:rsidRPr="006B7C25">
        <w:rPr>
          <w:rFonts w:ascii="Arial" w:hAnsi="Arial" w:cs="Arial"/>
          <w:sz w:val="20"/>
          <w:szCs w:val="20"/>
        </w:rPr>
        <w:t xml:space="preserve">uje licenci jako výhradní, tzn. </w:t>
      </w:r>
      <w:r w:rsidRPr="006B7C25">
        <w:rPr>
          <w:rFonts w:ascii="Arial" w:hAnsi="Arial" w:cs="Arial"/>
          <w:sz w:val="20"/>
          <w:szCs w:val="20"/>
        </w:rPr>
        <w:t>že nesmí tutéž licenci poskytnout žádné třetí osobě a sám je povinen se zdržet výkonu práva dílo užít způsobem, ke kterému uděluje tuto licenci objednateli.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5.6 Objednatel se zavazuje uvést na obvyklém místě copyright.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 xml:space="preserve">5.7 Zhotovitel tímto uděluje objednateli souhlas k poskytnutí bezplatné podlicence či k bezplatnému postoupení licence třetím osobám bez jakéhokoli omezení. </w:t>
      </w:r>
    </w:p>
    <w:p w:rsidR="008A6E23" w:rsidRDefault="008A6E23" w:rsidP="00B402B6">
      <w:pPr>
        <w:jc w:val="both"/>
        <w:rPr>
          <w:rFonts w:ascii="Arial" w:hAnsi="Arial" w:cs="Arial"/>
          <w:sz w:val="20"/>
          <w:szCs w:val="20"/>
        </w:rPr>
      </w:pPr>
    </w:p>
    <w:p w:rsidR="008A6E23" w:rsidRPr="008A6E23" w:rsidRDefault="008A6E23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674A12" w:rsidP="00674A12">
      <w:pPr>
        <w:suppressAutoHyphens/>
        <w:ind w:left="360"/>
        <w:jc w:val="both"/>
        <w:rPr>
          <w:rFonts w:ascii="Arial" w:hAnsi="Arial" w:cs="Arial"/>
          <w:b/>
          <w:sz w:val="20"/>
          <w:szCs w:val="20"/>
        </w:rPr>
      </w:pPr>
      <w:r w:rsidRPr="006B7C25">
        <w:rPr>
          <w:rFonts w:ascii="Arial" w:hAnsi="Arial" w:cs="Arial"/>
          <w:b/>
          <w:sz w:val="20"/>
          <w:szCs w:val="20"/>
        </w:rPr>
        <w:t xml:space="preserve">6. </w:t>
      </w:r>
      <w:r w:rsidR="00B402B6" w:rsidRPr="006B7C25">
        <w:rPr>
          <w:rFonts w:ascii="Arial" w:hAnsi="Arial" w:cs="Arial"/>
          <w:b/>
          <w:sz w:val="20"/>
          <w:szCs w:val="20"/>
        </w:rPr>
        <w:t>Odpovědnost za vady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 xml:space="preserve">6.1 Zhotovitel odpovídá za vady, které má dílo v době jeho </w:t>
      </w:r>
      <w:r w:rsidR="00CE36C7" w:rsidRPr="006B7C25">
        <w:rPr>
          <w:rFonts w:ascii="Arial" w:hAnsi="Arial" w:cs="Arial"/>
          <w:sz w:val="20"/>
          <w:szCs w:val="20"/>
        </w:rPr>
        <w:t>předání.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6.2 Objednatel je povinen bez zbytečného odkladu zhotoviteli oznámit výskyt vady. V případě, že vadu lze odstranit, má objednatel právo na bezplatné odstranění vady. Bez ohledu na charakter vady má objednatel právo na přiměřenou slevu z ceny díla. V případě vady neodstranitelné má objednatel právo od smlouvy odstoupit.</w:t>
      </w:r>
    </w:p>
    <w:p w:rsidR="00B862AF" w:rsidRPr="006B7C25" w:rsidRDefault="00B862AF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674A12" w:rsidP="00674A12">
      <w:pPr>
        <w:suppressAutoHyphens/>
        <w:ind w:left="360"/>
        <w:jc w:val="both"/>
        <w:rPr>
          <w:rFonts w:ascii="Arial" w:hAnsi="Arial" w:cs="Arial"/>
          <w:b/>
          <w:sz w:val="20"/>
          <w:szCs w:val="20"/>
        </w:rPr>
      </w:pPr>
      <w:r w:rsidRPr="006B7C25">
        <w:rPr>
          <w:rFonts w:ascii="Arial" w:hAnsi="Arial" w:cs="Arial"/>
          <w:b/>
          <w:sz w:val="20"/>
          <w:szCs w:val="20"/>
        </w:rPr>
        <w:t xml:space="preserve">7. </w:t>
      </w:r>
      <w:r w:rsidR="00B402B6" w:rsidRPr="006B7C25">
        <w:rPr>
          <w:rFonts w:ascii="Arial" w:hAnsi="Arial" w:cs="Arial"/>
          <w:b/>
          <w:sz w:val="20"/>
          <w:szCs w:val="20"/>
        </w:rPr>
        <w:t>Smluvní pokuty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7.1 Je-li zhotovitel v prodlení s předáním díla, vzniká objednateli nátok na smluvní pokutu ve výši 0,1% denně z ceny díla uvedené v článku 3., bodu 3.1 této smlouvy.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372630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7.2</w:t>
      </w:r>
      <w:r w:rsidR="00B402B6" w:rsidRPr="006B7C25">
        <w:rPr>
          <w:rFonts w:ascii="Arial" w:hAnsi="Arial" w:cs="Arial"/>
          <w:sz w:val="20"/>
          <w:szCs w:val="20"/>
        </w:rPr>
        <w:t xml:space="preserve"> Vznikem povinnosti hradit smluvní pokutu ani jejím zaplacením není dotčen nárok objednatele na náhradu škody způsobenou zhotovitelem ani na odstoupení od smlouvy. Odstoupením od smlouvy nárok na smluvní pokutu nezaniká. 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372630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7.3</w:t>
      </w:r>
      <w:r w:rsidR="00B402B6" w:rsidRPr="006B7C25">
        <w:rPr>
          <w:rFonts w:ascii="Arial" w:hAnsi="Arial" w:cs="Arial"/>
          <w:sz w:val="20"/>
          <w:szCs w:val="20"/>
        </w:rPr>
        <w:t xml:space="preserve"> Smluvní pokuta je splatná doručením písemného oznámení o jejím uplatnění zhotoviteli. </w:t>
      </w:r>
    </w:p>
    <w:p w:rsidR="00B862AF" w:rsidRPr="006B7C25" w:rsidRDefault="00B862AF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674A12" w:rsidP="00674A12">
      <w:pPr>
        <w:suppressAutoHyphens/>
        <w:ind w:left="360"/>
        <w:jc w:val="both"/>
        <w:rPr>
          <w:rFonts w:ascii="Arial" w:hAnsi="Arial" w:cs="Arial"/>
          <w:b/>
          <w:sz w:val="20"/>
          <w:szCs w:val="20"/>
        </w:rPr>
      </w:pPr>
      <w:r w:rsidRPr="006B7C25">
        <w:rPr>
          <w:rFonts w:ascii="Arial" w:hAnsi="Arial" w:cs="Arial"/>
          <w:b/>
          <w:sz w:val="20"/>
          <w:szCs w:val="20"/>
        </w:rPr>
        <w:t xml:space="preserve">8. </w:t>
      </w:r>
      <w:r w:rsidR="00B402B6" w:rsidRPr="006B7C25">
        <w:rPr>
          <w:rFonts w:ascii="Arial" w:hAnsi="Arial" w:cs="Arial"/>
          <w:b/>
          <w:sz w:val="20"/>
          <w:szCs w:val="20"/>
        </w:rPr>
        <w:t>Trvání a zánik smlouvy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3E0944" w:rsidRPr="006B7C25" w:rsidRDefault="00B402B6" w:rsidP="003E0944">
      <w:pPr>
        <w:jc w:val="both"/>
        <w:rPr>
          <w:rFonts w:ascii="Arial" w:hAnsi="Arial" w:cs="Arial"/>
          <w:bCs/>
          <w:sz w:val="22"/>
          <w:szCs w:val="22"/>
        </w:rPr>
      </w:pPr>
      <w:r w:rsidRPr="006B7C25">
        <w:rPr>
          <w:rFonts w:ascii="Arial" w:hAnsi="Arial" w:cs="Arial"/>
          <w:sz w:val="20"/>
          <w:szCs w:val="20"/>
        </w:rPr>
        <w:t>8.1 Tato smlouva se uzavírá na dobu určitou, a to na dobu tr</w:t>
      </w:r>
      <w:r w:rsidR="00372630" w:rsidRPr="006B7C25">
        <w:rPr>
          <w:rFonts w:ascii="Arial" w:hAnsi="Arial" w:cs="Arial"/>
          <w:sz w:val="20"/>
          <w:szCs w:val="20"/>
        </w:rPr>
        <w:t>vání licence.</w:t>
      </w:r>
      <w:r w:rsidR="003E0944" w:rsidRPr="006B7C25">
        <w:rPr>
          <w:rFonts w:ascii="Arial" w:hAnsi="Arial" w:cs="Arial"/>
          <w:sz w:val="22"/>
          <w:szCs w:val="22"/>
        </w:rPr>
        <w:t xml:space="preserve"> </w:t>
      </w:r>
      <w:r w:rsidR="003E0944" w:rsidRPr="006B7C25">
        <w:rPr>
          <w:rFonts w:ascii="Arial" w:hAnsi="Arial" w:cs="Arial"/>
          <w:sz w:val="20"/>
          <w:szCs w:val="20"/>
        </w:rPr>
        <w:t>Smlouva nabývá platnosti a účinnosti dnem jejího uzavření, nestanoví-li zvláštní právní předpis jinak. NÚLK je povinným subjektem dle § 2 odst. 1 zákona č. 340/2016 Sb., o registru smluv, ve znění pozdějších předpisů. Smluvní strany souhlasí bez výhrad s obsahem a údaji smlouvy pro účel zveřejnění a dohodly se, že smlouvu v registru smluv uveřejní NÚLK.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8.2 Tato smlouva může být zrušena dohodou smluvních stran.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8.3 Objednatel je oprávněn od této smlouvy odstoupit v případě podstatného porušení smluvní nebo zákonné povinnosti ze strany zhotovitele. Za podstatné porušení povinností se zejména považuje nedodržení závazných právních předpisů, prodlení s provedením díla po dobu delší 15 dnů, provádění díla v rozporu se závaznými požadavky objednatele uvedenými ve smlouvě či v rozporu s pokyny objednatele, vstup zhotovitele do likvidace nebo do insolvenčního řízení.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8.4 Zhotovitel je oprávněn od smlouvy odstoupit v případě, že objednatel bude v prodlení s úhradou ceny díla po dobu delší než 30 dnů po splatnosti.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8.5 Účinky odstoupení od této smlouvy nastávají okamžikem doručení písemného oznámení o odstoupení druhé straně. Odstoupení se nedotýká nároku na náhradu škody vzniklé porušením této smlouvy ani nároku na zaplacení smluvních pokut.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8.6 V případě odstoupení je zhotovitel povinen neprodleně předat objednateli dílo v aktuálně rozpracovaném stavu. Pro případ odstoupení z důvodů na straně zhotovitele má zhotovitel nárok na náhradu nutných nákladů, které prokazatelně vynaložil na provedení díla. V případě odstoupení z důvodů na straně objednatele má zhotovitel nárok na poměrnou část ceny díla odpovídající rozsahu jím provedeného a předaného díla.</w:t>
      </w:r>
    </w:p>
    <w:p w:rsidR="00E51C7B" w:rsidRPr="006B7C25" w:rsidRDefault="00E51C7B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372630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8.7 Národní ústav lidové kultury, jako správce osobních údajů, informuje subjekt údajů dle Nařízení Evropského parlamentu a Rady EU 2016/679 (GDPR), že veškeré osobní údaje o něm, budou zpracovány pouze za účelem splnění této smlouvy, za účelem splnění právních povinností, které se vztahují na správce a za účelem ochrany oprávněných zájmů správce, a to pouze po dobu, která je pro tyto účely nezbytná. Podrobné informace o ochraně osobních údajů jsou k dispozici na webových stránkách www.nulk.cz. Subjekt údajů podpisem smlouvy potvrzuje, že mu výše uvedené informace byly řádně poskytnuty a bere je na vědomí.</w:t>
      </w:r>
    </w:p>
    <w:p w:rsidR="00B862AF" w:rsidRPr="006B7C25" w:rsidRDefault="00B862AF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703BB5" w:rsidP="00703BB5">
      <w:pPr>
        <w:suppressAutoHyphens/>
        <w:ind w:left="360"/>
        <w:jc w:val="both"/>
        <w:rPr>
          <w:rFonts w:ascii="Arial" w:hAnsi="Arial" w:cs="Arial"/>
          <w:b/>
          <w:sz w:val="20"/>
          <w:szCs w:val="20"/>
        </w:rPr>
      </w:pPr>
      <w:r w:rsidRPr="006B7C25">
        <w:rPr>
          <w:rFonts w:ascii="Arial" w:hAnsi="Arial" w:cs="Arial"/>
          <w:b/>
          <w:sz w:val="20"/>
          <w:szCs w:val="20"/>
        </w:rPr>
        <w:t xml:space="preserve">9. </w:t>
      </w:r>
      <w:r w:rsidR="00B402B6" w:rsidRPr="006B7C25">
        <w:rPr>
          <w:rFonts w:ascii="Arial" w:hAnsi="Arial" w:cs="Arial"/>
          <w:b/>
          <w:sz w:val="20"/>
          <w:szCs w:val="20"/>
        </w:rPr>
        <w:t>Kontaktní osoby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9.1 Smluvní strany se dohodly na následujících kontaktních osobách:</w:t>
      </w:r>
    </w:p>
    <w:p w:rsidR="00B402B6" w:rsidRPr="006B7C25" w:rsidRDefault="00674A12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 xml:space="preserve">a) za objednatele: </w:t>
      </w:r>
      <w:r w:rsidR="008413C9">
        <w:rPr>
          <w:rFonts w:ascii="Arial" w:hAnsi="Arial" w:cs="Arial"/>
          <w:sz w:val="20"/>
          <w:szCs w:val="20"/>
        </w:rPr>
        <w:t>xxxxx</w:t>
      </w:r>
      <w:r w:rsidR="003E0944" w:rsidRPr="006B7C25">
        <w:rPr>
          <w:rFonts w:ascii="Arial" w:hAnsi="Arial" w:cs="Arial"/>
          <w:sz w:val="20"/>
          <w:szCs w:val="20"/>
        </w:rPr>
        <w:t>, tel</w:t>
      </w:r>
      <w:r w:rsidR="001A0302" w:rsidRPr="006B7C25">
        <w:rPr>
          <w:rFonts w:ascii="Arial" w:hAnsi="Arial" w:cs="Arial"/>
          <w:sz w:val="20"/>
          <w:szCs w:val="20"/>
        </w:rPr>
        <w:t xml:space="preserve">. </w:t>
      </w:r>
      <w:r w:rsidR="008413C9">
        <w:rPr>
          <w:rFonts w:ascii="Arial" w:hAnsi="Arial" w:cs="Arial"/>
          <w:sz w:val="20"/>
          <w:szCs w:val="20"/>
        </w:rPr>
        <w:t>xxxxx</w:t>
      </w:r>
      <w:r w:rsidR="00B862AF" w:rsidRPr="006B7C25">
        <w:rPr>
          <w:rFonts w:ascii="Arial" w:hAnsi="Arial" w:cs="Arial"/>
          <w:sz w:val="20"/>
          <w:szCs w:val="20"/>
        </w:rPr>
        <w:t xml:space="preserve">, e-mail: </w:t>
      </w:r>
      <w:r w:rsidR="008413C9">
        <w:rPr>
          <w:rFonts w:ascii="Arial" w:hAnsi="Arial" w:cs="Arial"/>
          <w:sz w:val="20"/>
          <w:szCs w:val="20"/>
        </w:rPr>
        <w:t>xxxxx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b) za zhotovitele</w:t>
      </w:r>
      <w:r w:rsidR="00674A12" w:rsidRPr="006B7C25">
        <w:rPr>
          <w:rFonts w:ascii="Arial" w:hAnsi="Arial" w:cs="Arial"/>
          <w:sz w:val="20"/>
          <w:szCs w:val="20"/>
        </w:rPr>
        <w:t xml:space="preserve">: </w:t>
      </w:r>
      <w:r w:rsidR="008413C9">
        <w:rPr>
          <w:rFonts w:ascii="Arial" w:hAnsi="Arial" w:cs="Arial"/>
          <w:sz w:val="20"/>
          <w:szCs w:val="20"/>
        </w:rPr>
        <w:t>xxxxx</w:t>
      </w:r>
      <w:r w:rsidR="00674A12" w:rsidRPr="006B7C25">
        <w:rPr>
          <w:rFonts w:ascii="Arial" w:hAnsi="Arial" w:cs="Arial"/>
          <w:sz w:val="20"/>
          <w:szCs w:val="20"/>
        </w:rPr>
        <w:t>, tel.</w:t>
      </w:r>
      <w:r w:rsidR="003E0944" w:rsidRPr="006B7C25">
        <w:rPr>
          <w:rFonts w:ascii="Arial" w:hAnsi="Arial" w:cs="Arial"/>
          <w:sz w:val="20"/>
          <w:szCs w:val="20"/>
        </w:rPr>
        <w:t xml:space="preserve"> </w:t>
      </w:r>
      <w:r w:rsidR="008413C9">
        <w:rPr>
          <w:rFonts w:ascii="Arial" w:hAnsi="Arial" w:cs="Arial"/>
          <w:sz w:val="20"/>
          <w:szCs w:val="20"/>
        </w:rPr>
        <w:t>xxxxx</w:t>
      </w:r>
      <w:r w:rsidR="003E0944" w:rsidRPr="006B7C25">
        <w:rPr>
          <w:rFonts w:ascii="Arial" w:hAnsi="Arial" w:cs="Arial"/>
          <w:sz w:val="20"/>
          <w:szCs w:val="20"/>
        </w:rPr>
        <w:t>,</w:t>
      </w:r>
      <w:r w:rsidR="001A0302" w:rsidRPr="006B7C25">
        <w:rPr>
          <w:rFonts w:ascii="Arial" w:hAnsi="Arial" w:cs="Arial"/>
          <w:sz w:val="20"/>
          <w:szCs w:val="20"/>
        </w:rPr>
        <w:t xml:space="preserve"> </w:t>
      </w:r>
      <w:r w:rsidR="00674A12" w:rsidRPr="006B7C25">
        <w:rPr>
          <w:rFonts w:ascii="Arial" w:hAnsi="Arial" w:cs="Arial"/>
          <w:sz w:val="20"/>
          <w:szCs w:val="20"/>
        </w:rPr>
        <w:t>e-mail</w:t>
      </w:r>
      <w:r w:rsidR="003E0944" w:rsidRPr="006B7C25">
        <w:rPr>
          <w:rFonts w:ascii="Arial" w:hAnsi="Arial" w:cs="Arial"/>
          <w:sz w:val="20"/>
          <w:szCs w:val="20"/>
        </w:rPr>
        <w:t xml:space="preserve">: </w:t>
      </w:r>
      <w:r w:rsidR="008413C9">
        <w:rPr>
          <w:rFonts w:ascii="Arial" w:hAnsi="Arial" w:cs="Arial"/>
          <w:sz w:val="20"/>
          <w:szCs w:val="20"/>
        </w:rPr>
        <w:t>xxxxx</w:t>
      </w:r>
      <w:r w:rsidR="003E0944" w:rsidRPr="006B7C25">
        <w:rPr>
          <w:rFonts w:ascii="Arial" w:hAnsi="Arial" w:cs="Arial"/>
          <w:sz w:val="20"/>
          <w:szCs w:val="20"/>
        </w:rPr>
        <w:t>.</w:t>
      </w:r>
    </w:p>
    <w:p w:rsidR="00B862AF" w:rsidRPr="006B7C25" w:rsidRDefault="00B862AF" w:rsidP="00B402B6">
      <w:pPr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703BB5" w:rsidP="00703BB5">
      <w:pPr>
        <w:suppressAutoHyphens/>
        <w:ind w:left="360"/>
        <w:jc w:val="both"/>
        <w:rPr>
          <w:rFonts w:ascii="Arial" w:hAnsi="Arial" w:cs="Arial"/>
          <w:b/>
          <w:sz w:val="20"/>
          <w:szCs w:val="20"/>
        </w:rPr>
      </w:pPr>
      <w:r w:rsidRPr="006B7C25">
        <w:rPr>
          <w:rFonts w:ascii="Arial" w:hAnsi="Arial" w:cs="Arial"/>
          <w:b/>
          <w:sz w:val="20"/>
          <w:szCs w:val="20"/>
        </w:rPr>
        <w:t xml:space="preserve">10. </w:t>
      </w:r>
      <w:r w:rsidR="00B402B6" w:rsidRPr="006B7C25">
        <w:rPr>
          <w:rFonts w:ascii="Arial" w:hAnsi="Arial" w:cs="Arial"/>
          <w:b/>
          <w:sz w:val="20"/>
          <w:szCs w:val="20"/>
        </w:rPr>
        <w:t>Závěrečná ustanovení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  <w:shd w:val="clear" w:color="auto" w:fill="C5000B"/>
        </w:rPr>
      </w:pPr>
      <w:r w:rsidRPr="006B7C25">
        <w:rPr>
          <w:rFonts w:ascii="Arial" w:hAnsi="Arial" w:cs="Arial"/>
          <w:sz w:val="20"/>
          <w:szCs w:val="20"/>
        </w:rPr>
        <w:t>10.</w:t>
      </w:r>
      <w:r w:rsidR="00530CF9" w:rsidRPr="006B7C25">
        <w:rPr>
          <w:rFonts w:ascii="Arial" w:hAnsi="Arial" w:cs="Arial"/>
          <w:sz w:val="20"/>
          <w:szCs w:val="20"/>
        </w:rPr>
        <w:t>1 Smluvní strany se ve smyslu zá</w:t>
      </w:r>
      <w:r w:rsidRPr="006B7C25">
        <w:rPr>
          <w:rFonts w:ascii="Arial" w:hAnsi="Arial" w:cs="Arial"/>
          <w:sz w:val="20"/>
          <w:szCs w:val="20"/>
        </w:rPr>
        <w:t>kona 89/2012 Sb</w:t>
      </w:r>
      <w:r w:rsidR="003A3061" w:rsidRPr="006B7C25">
        <w:rPr>
          <w:rFonts w:ascii="Arial" w:hAnsi="Arial" w:cs="Arial"/>
          <w:sz w:val="20"/>
          <w:szCs w:val="20"/>
        </w:rPr>
        <w:t>.</w:t>
      </w:r>
      <w:r w:rsidRPr="006B7C25">
        <w:rPr>
          <w:rFonts w:ascii="Arial" w:hAnsi="Arial" w:cs="Arial"/>
          <w:sz w:val="20"/>
          <w:szCs w:val="20"/>
        </w:rPr>
        <w:t xml:space="preserve"> dohodly, že jejich závazkový vztah z této smlouvy se řídí příslušnými ustanoveními občanského zákoníku.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10.2 Jakékoliv změny nebo doplňky této smlouvy jsou možné pouze písemnými dodatky k této smlouvě podepsanými oběma stranami.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10.3 Všechny spory vzniklé z této smlouvy nebo v souvislosti s ní a které se nepodaří vyřešit přednostně smírem, budou rozhodovány obecnými soudy.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10.4 Tato smlouva je vyhotovena ve dvou stejnopisech, z nichž po jednom obdrží každá strana.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10.5 Smluvní strany potvrzují, že si smlouvu přečetly, jejímu obsahu porozuměly a že tato smlouva obsahuje jejich pravou, svobodnou a vážnou vůli, nebyla uzavřena v tísni či za nápadně nevýhodných podmínek a na důkaz toho připojují své podpisy.</w:t>
      </w: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</w:p>
    <w:p w:rsidR="00B402B6" w:rsidRPr="006B7C25" w:rsidRDefault="00B402B6" w:rsidP="00B402B6">
      <w:pPr>
        <w:jc w:val="both"/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Ve Strážnici dne</w:t>
      </w:r>
      <w:r w:rsidR="008413C9">
        <w:rPr>
          <w:rFonts w:ascii="Arial" w:hAnsi="Arial" w:cs="Arial"/>
          <w:sz w:val="20"/>
          <w:szCs w:val="20"/>
        </w:rPr>
        <w:t xml:space="preserve"> 8. 6. 2021 </w:t>
      </w:r>
      <w:r w:rsidR="00B32F73">
        <w:rPr>
          <w:rFonts w:ascii="Arial" w:hAnsi="Arial" w:cs="Arial"/>
          <w:sz w:val="20"/>
          <w:szCs w:val="20"/>
        </w:rPr>
        <w:tab/>
      </w:r>
      <w:r w:rsidR="00B32F73">
        <w:rPr>
          <w:rFonts w:ascii="Arial" w:hAnsi="Arial" w:cs="Arial"/>
          <w:sz w:val="20"/>
          <w:szCs w:val="20"/>
        </w:rPr>
        <w:tab/>
      </w:r>
      <w:r w:rsidR="00B32F73">
        <w:rPr>
          <w:rFonts w:ascii="Arial" w:hAnsi="Arial" w:cs="Arial"/>
          <w:sz w:val="20"/>
          <w:szCs w:val="20"/>
        </w:rPr>
        <w:tab/>
      </w:r>
      <w:r w:rsidR="00B32F73">
        <w:rPr>
          <w:rFonts w:ascii="Arial" w:hAnsi="Arial" w:cs="Arial"/>
          <w:sz w:val="20"/>
          <w:szCs w:val="20"/>
        </w:rPr>
        <w:tab/>
      </w:r>
      <w:r w:rsidR="00B32F73">
        <w:rPr>
          <w:rFonts w:ascii="Arial" w:hAnsi="Arial" w:cs="Arial"/>
          <w:sz w:val="20"/>
          <w:szCs w:val="20"/>
        </w:rPr>
        <w:tab/>
        <w:t>V Dolních Bojanovicích dne</w:t>
      </w:r>
      <w:r w:rsidR="008413C9">
        <w:rPr>
          <w:rFonts w:ascii="Arial" w:hAnsi="Arial" w:cs="Arial"/>
          <w:sz w:val="20"/>
          <w:szCs w:val="20"/>
        </w:rPr>
        <w:t xml:space="preserve"> 7. 6. 2021 </w:t>
      </w:r>
      <w:bookmarkStart w:id="0" w:name="_GoBack"/>
      <w:bookmarkEnd w:id="0"/>
    </w:p>
    <w:p w:rsidR="00B402B6" w:rsidRPr="006B7C25" w:rsidRDefault="00B402B6" w:rsidP="00B402B6">
      <w:pPr>
        <w:rPr>
          <w:rFonts w:ascii="Arial" w:hAnsi="Arial" w:cs="Arial"/>
          <w:sz w:val="20"/>
          <w:szCs w:val="20"/>
        </w:rPr>
      </w:pPr>
    </w:p>
    <w:p w:rsidR="00703BB5" w:rsidRPr="006B7C25" w:rsidRDefault="00703BB5" w:rsidP="00B402B6">
      <w:pPr>
        <w:rPr>
          <w:rFonts w:ascii="Arial" w:hAnsi="Arial" w:cs="Arial"/>
          <w:sz w:val="20"/>
          <w:szCs w:val="20"/>
        </w:rPr>
      </w:pPr>
    </w:p>
    <w:p w:rsidR="00703BB5" w:rsidRPr="006B7C25" w:rsidRDefault="00703BB5" w:rsidP="00B402B6">
      <w:pPr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Objednatel:</w:t>
      </w:r>
      <w:r w:rsidRPr="006B7C25">
        <w:rPr>
          <w:rFonts w:ascii="Arial" w:hAnsi="Arial" w:cs="Arial"/>
          <w:sz w:val="20"/>
          <w:szCs w:val="20"/>
        </w:rPr>
        <w:tab/>
      </w:r>
      <w:r w:rsidRPr="006B7C25">
        <w:rPr>
          <w:rFonts w:ascii="Arial" w:hAnsi="Arial" w:cs="Arial"/>
          <w:sz w:val="20"/>
          <w:szCs w:val="20"/>
        </w:rPr>
        <w:tab/>
      </w:r>
      <w:r w:rsidRPr="006B7C25">
        <w:rPr>
          <w:rFonts w:ascii="Arial" w:hAnsi="Arial" w:cs="Arial"/>
          <w:sz w:val="20"/>
          <w:szCs w:val="20"/>
        </w:rPr>
        <w:tab/>
      </w:r>
      <w:r w:rsidRPr="006B7C25">
        <w:rPr>
          <w:rFonts w:ascii="Arial" w:hAnsi="Arial" w:cs="Arial"/>
          <w:sz w:val="20"/>
          <w:szCs w:val="20"/>
        </w:rPr>
        <w:tab/>
      </w:r>
      <w:r w:rsidRPr="006B7C25">
        <w:rPr>
          <w:rFonts w:ascii="Arial" w:hAnsi="Arial" w:cs="Arial"/>
          <w:sz w:val="20"/>
          <w:szCs w:val="20"/>
        </w:rPr>
        <w:tab/>
      </w:r>
      <w:r w:rsidRPr="006B7C25">
        <w:rPr>
          <w:rFonts w:ascii="Arial" w:hAnsi="Arial" w:cs="Arial"/>
          <w:sz w:val="20"/>
          <w:szCs w:val="20"/>
        </w:rPr>
        <w:tab/>
      </w:r>
      <w:r w:rsidRPr="006B7C25">
        <w:rPr>
          <w:rFonts w:ascii="Arial" w:hAnsi="Arial" w:cs="Arial"/>
          <w:sz w:val="20"/>
          <w:szCs w:val="20"/>
        </w:rPr>
        <w:tab/>
      </w:r>
      <w:r w:rsidRPr="006B7C25">
        <w:rPr>
          <w:rFonts w:ascii="Arial" w:hAnsi="Arial" w:cs="Arial"/>
          <w:sz w:val="20"/>
          <w:szCs w:val="20"/>
        </w:rPr>
        <w:tab/>
        <w:t>Zhotovitel:</w:t>
      </w:r>
    </w:p>
    <w:p w:rsidR="00703BB5" w:rsidRPr="006B7C25" w:rsidRDefault="00703BB5" w:rsidP="00B402B6">
      <w:pPr>
        <w:rPr>
          <w:rFonts w:ascii="Arial" w:hAnsi="Arial" w:cs="Arial"/>
          <w:sz w:val="20"/>
          <w:szCs w:val="20"/>
        </w:rPr>
      </w:pPr>
    </w:p>
    <w:p w:rsidR="00703BB5" w:rsidRPr="006B7C25" w:rsidRDefault="00703BB5" w:rsidP="00B402B6">
      <w:pPr>
        <w:rPr>
          <w:rFonts w:ascii="Arial" w:hAnsi="Arial" w:cs="Arial"/>
          <w:sz w:val="20"/>
          <w:szCs w:val="20"/>
        </w:rPr>
      </w:pPr>
    </w:p>
    <w:p w:rsidR="00703BB5" w:rsidRPr="006B7C25" w:rsidRDefault="00703BB5" w:rsidP="00B402B6">
      <w:pPr>
        <w:rPr>
          <w:rFonts w:ascii="Arial" w:hAnsi="Arial" w:cs="Arial"/>
          <w:sz w:val="20"/>
          <w:szCs w:val="20"/>
        </w:rPr>
      </w:pPr>
      <w:r w:rsidRPr="006B7C25">
        <w:rPr>
          <w:rFonts w:ascii="Arial" w:hAnsi="Arial" w:cs="Arial"/>
          <w:sz w:val="20"/>
          <w:szCs w:val="20"/>
        </w:rPr>
        <w:t>………………………………..</w:t>
      </w:r>
      <w:r w:rsidRPr="006B7C25">
        <w:rPr>
          <w:rFonts w:ascii="Arial" w:hAnsi="Arial" w:cs="Arial"/>
          <w:sz w:val="20"/>
          <w:szCs w:val="20"/>
        </w:rPr>
        <w:tab/>
      </w:r>
      <w:r w:rsidRPr="006B7C25">
        <w:rPr>
          <w:rFonts w:ascii="Arial" w:hAnsi="Arial" w:cs="Arial"/>
          <w:sz w:val="20"/>
          <w:szCs w:val="20"/>
        </w:rPr>
        <w:tab/>
      </w:r>
      <w:r w:rsidRPr="006B7C25">
        <w:rPr>
          <w:rFonts w:ascii="Arial" w:hAnsi="Arial" w:cs="Arial"/>
          <w:sz w:val="20"/>
          <w:szCs w:val="20"/>
        </w:rPr>
        <w:tab/>
      </w:r>
      <w:r w:rsidRPr="006B7C25">
        <w:rPr>
          <w:rFonts w:ascii="Arial" w:hAnsi="Arial" w:cs="Arial"/>
          <w:sz w:val="20"/>
          <w:szCs w:val="20"/>
        </w:rPr>
        <w:tab/>
      </w:r>
      <w:r w:rsidRPr="006B7C25">
        <w:rPr>
          <w:rFonts w:ascii="Arial" w:hAnsi="Arial" w:cs="Arial"/>
          <w:sz w:val="20"/>
          <w:szCs w:val="20"/>
        </w:rPr>
        <w:tab/>
      </w:r>
      <w:r w:rsidRPr="006B7C25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703BB5" w:rsidRPr="006B7C25" w:rsidRDefault="00703BB5" w:rsidP="00B402B6">
      <w:pPr>
        <w:rPr>
          <w:rFonts w:ascii="Arial" w:hAnsi="Arial" w:cs="Arial"/>
          <w:sz w:val="20"/>
          <w:szCs w:val="20"/>
        </w:rPr>
      </w:pPr>
    </w:p>
    <w:p w:rsidR="00703BB5" w:rsidRPr="00674A12" w:rsidRDefault="00B862AF" w:rsidP="00B402B6">
      <w:pPr>
        <w:rPr>
          <w:rFonts w:ascii="Arial" w:hAnsi="Arial" w:cs="Arial"/>
          <w:sz w:val="20"/>
          <w:szCs w:val="20"/>
        </w:rPr>
        <w:sectPr w:rsidR="00703BB5" w:rsidRPr="00674A12">
          <w:footerReference w:type="default" r:id="rId8"/>
          <w:footnotePr>
            <w:pos w:val="beneathText"/>
          </w:footnotePr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  <w:r w:rsidRPr="006B7C25">
        <w:rPr>
          <w:rFonts w:ascii="Arial" w:hAnsi="Arial" w:cs="Arial"/>
          <w:sz w:val="20"/>
          <w:szCs w:val="20"/>
        </w:rPr>
        <w:tab/>
      </w:r>
      <w:r w:rsidRPr="006B7C25">
        <w:rPr>
          <w:rFonts w:ascii="Arial" w:hAnsi="Arial" w:cs="Arial"/>
          <w:sz w:val="20"/>
          <w:szCs w:val="20"/>
        </w:rPr>
        <w:tab/>
      </w:r>
      <w:r w:rsidRPr="006B7C25">
        <w:rPr>
          <w:rFonts w:ascii="Arial" w:hAnsi="Arial" w:cs="Arial"/>
          <w:sz w:val="20"/>
          <w:szCs w:val="20"/>
        </w:rPr>
        <w:tab/>
      </w:r>
      <w:r w:rsidRPr="006B7C25">
        <w:rPr>
          <w:rFonts w:ascii="Arial" w:hAnsi="Arial" w:cs="Arial"/>
          <w:sz w:val="20"/>
          <w:szCs w:val="20"/>
        </w:rPr>
        <w:tab/>
      </w:r>
      <w:r w:rsidRPr="006B7C25">
        <w:rPr>
          <w:rFonts w:ascii="Arial" w:hAnsi="Arial" w:cs="Arial"/>
          <w:sz w:val="20"/>
          <w:szCs w:val="20"/>
        </w:rPr>
        <w:tab/>
      </w:r>
    </w:p>
    <w:p w:rsidR="00B402B6" w:rsidRPr="00703BB5" w:rsidRDefault="00B402B6" w:rsidP="00703BB5">
      <w:pPr>
        <w:rPr>
          <w:rFonts w:ascii="Arial" w:hAnsi="Arial" w:cs="Arial"/>
          <w:sz w:val="20"/>
          <w:szCs w:val="20"/>
        </w:rPr>
        <w:sectPr w:rsidR="00B402B6" w:rsidRPr="00703BB5">
          <w:footerReference w:type="even" r:id="rId9"/>
          <w:footerReference w:type="default" r:id="rId10"/>
          <w:footerReference w:type="first" r:id="rId11"/>
          <w:footnotePr>
            <w:pos w:val="beneathText"/>
          </w:footnotePr>
          <w:type w:val="continuous"/>
          <w:pgSz w:w="11905" w:h="16837"/>
          <w:pgMar w:top="1417" w:right="1417" w:bottom="1417" w:left="1417" w:header="708" w:footer="708" w:gutter="0"/>
          <w:cols w:num="2" w:space="708"/>
          <w:docGrid w:linePitch="360"/>
        </w:sectPr>
      </w:pPr>
    </w:p>
    <w:p w:rsidR="00B74462" w:rsidRPr="00B862AF" w:rsidRDefault="00B74462" w:rsidP="00B862AF">
      <w:pPr>
        <w:tabs>
          <w:tab w:val="left" w:pos="1125"/>
        </w:tabs>
        <w:rPr>
          <w:rFonts w:ascii="Arial" w:hAnsi="Arial" w:cs="Arial"/>
        </w:rPr>
      </w:pPr>
    </w:p>
    <w:sectPr w:rsidR="00B74462" w:rsidRPr="00B862AF" w:rsidSect="00EF2D6C">
      <w:footerReference w:type="default" r:id="rId12"/>
      <w:pgSz w:w="11906" w:h="16838"/>
      <w:pgMar w:top="1135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2D2" w:rsidRDefault="00CE62D2">
      <w:r>
        <w:separator/>
      </w:r>
    </w:p>
  </w:endnote>
  <w:endnote w:type="continuationSeparator" w:id="0">
    <w:p w:rsidR="00CE62D2" w:rsidRDefault="00CE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2B6" w:rsidRDefault="008413C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9525" t="635" r="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02B6" w:rsidRDefault="005D0883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B402B6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8413C9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    <v:fill opacity="0"/>
              <v:textbox inset="0,0,0,0">
                <w:txbxContent>
                  <w:p w:rsidR="00B402B6" w:rsidRDefault="005D0883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B402B6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8413C9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2B6" w:rsidRDefault="00B402B6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2B6" w:rsidRDefault="00B402B6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2B6" w:rsidRDefault="00B402B6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3258016"/>
      <w:docPartObj>
        <w:docPartGallery w:val="Page Numbers (Bottom of Page)"/>
        <w:docPartUnique/>
      </w:docPartObj>
    </w:sdtPr>
    <w:sdtEndPr/>
    <w:sdtContent>
      <w:p w:rsidR="000F5E1E" w:rsidRDefault="005D0883">
        <w:pPr>
          <w:pStyle w:val="Zpat"/>
          <w:jc w:val="center"/>
        </w:pPr>
        <w:r>
          <w:fldChar w:fldCharType="begin"/>
        </w:r>
        <w:r w:rsidR="00635077">
          <w:instrText xml:space="preserve"> PAGE   \* MERGEFORMAT </w:instrText>
        </w:r>
        <w:r>
          <w:fldChar w:fldCharType="separate"/>
        </w:r>
        <w:r w:rsidR="008413C9">
          <w:rPr>
            <w:noProof/>
          </w:rPr>
          <w:t>5</w:t>
        </w:r>
        <w:r>
          <w:fldChar w:fldCharType="end"/>
        </w:r>
      </w:p>
    </w:sdtContent>
  </w:sdt>
  <w:p w:rsidR="000F5E1E" w:rsidRDefault="008413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2D2" w:rsidRDefault="00CE62D2">
      <w:r>
        <w:separator/>
      </w:r>
    </w:p>
  </w:footnote>
  <w:footnote w:type="continuationSeparator" w:id="0">
    <w:p w:rsidR="00CE62D2" w:rsidRDefault="00CE6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2724EB3"/>
    <w:multiLevelType w:val="hybridMultilevel"/>
    <w:tmpl w:val="3154C79A"/>
    <w:lvl w:ilvl="0" w:tplc="04CA170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8905EC0">
      <w:numFmt w:val="none"/>
      <w:lvlText w:val=""/>
      <w:lvlJc w:val="left"/>
      <w:pPr>
        <w:tabs>
          <w:tab w:val="num" w:pos="360"/>
        </w:tabs>
      </w:pPr>
    </w:lvl>
    <w:lvl w:ilvl="2" w:tplc="6610CC16">
      <w:numFmt w:val="none"/>
      <w:lvlText w:val=""/>
      <w:lvlJc w:val="left"/>
      <w:pPr>
        <w:tabs>
          <w:tab w:val="num" w:pos="360"/>
        </w:tabs>
      </w:pPr>
    </w:lvl>
    <w:lvl w:ilvl="3" w:tplc="EEF25304">
      <w:numFmt w:val="none"/>
      <w:lvlText w:val=""/>
      <w:lvlJc w:val="left"/>
      <w:pPr>
        <w:tabs>
          <w:tab w:val="num" w:pos="360"/>
        </w:tabs>
      </w:pPr>
    </w:lvl>
    <w:lvl w:ilvl="4" w:tplc="2B20BCF2">
      <w:numFmt w:val="none"/>
      <w:lvlText w:val=""/>
      <w:lvlJc w:val="left"/>
      <w:pPr>
        <w:tabs>
          <w:tab w:val="num" w:pos="360"/>
        </w:tabs>
      </w:pPr>
    </w:lvl>
    <w:lvl w:ilvl="5" w:tplc="13283EBA">
      <w:numFmt w:val="none"/>
      <w:lvlText w:val=""/>
      <w:lvlJc w:val="left"/>
      <w:pPr>
        <w:tabs>
          <w:tab w:val="num" w:pos="360"/>
        </w:tabs>
      </w:pPr>
    </w:lvl>
    <w:lvl w:ilvl="6" w:tplc="B62EA99E">
      <w:numFmt w:val="none"/>
      <w:lvlText w:val=""/>
      <w:lvlJc w:val="left"/>
      <w:pPr>
        <w:tabs>
          <w:tab w:val="num" w:pos="360"/>
        </w:tabs>
      </w:pPr>
    </w:lvl>
    <w:lvl w:ilvl="7" w:tplc="BD5645C4">
      <w:numFmt w:val="none"/>
      <w:lvlText w:val=""/>
      <w:lvlJc w:val="left"/>
      <w:pPr>
        <w:tabs>
          <w:tab w:val="num" w:pos="360"/>
        </w:tabs>
      </w:pPr>
    </w:lvl>
    <w:lvl w:ilvl="8" w:tplc="EB12BA8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0244A43"/>
    <w:multiLevelType w:val="hybridMultilevel"/>
    <w:tmpl w:val="8EF836C0"/>
    <w:lvl w:ilvl="0" w:tplc="B67664E2">
      <w:start w:val="1"/>
      <w:numFmt w:val="upperLetter"/>
      <w:lvlText w:val="%1)"/>
      <w:lvlJc w:val="left"/>
      <w:pPr>
        <w:ind w:left="1440" w:hanging="360"/>
      </w:pPr>
      <w:rPr>
        <w:rFonts w:ascii="Times New Roman" w:hAnsi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246540"/>
    <w:multiLevelType w:val="hybridMultilevel"/>
    <w:tmpl w:val="60262D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4054B"/>
    <w:multiLevelType w:val="multilevel"/>
    <w:tmpl w:val="65EA3F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F7E61DC"/>
    <w:multiLevelType w:val="hybridMultilevel"/>
    <w:tmpl w:val="11147B6C"/>
    <w:lvl w:ilvl="0" w:tplc="EF0A038A">
      <w:start w:val="3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603A54D0"/>
    <w:multiLevelType w:val="hybridMultilevel"/>
    <w:tmpl w:val="3154C79A"/>
    <w:lvl w:ilvl="0" w:tplc="04CA170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8905EC0">
      <w:numFmt w:val="none"/>
      <w:lvlText w:val=""/>
      <w:lvlJc w:val="left"/>
      <w:pPr>
        <w:tabs>
          <w:tab w:val="num" w:pos="360"/>
        </w:tabs>
      </w:pPr>
    </w:lvl>
    <w:lvl w:ilvl="2" w:tplc="6610CC16">
      <w:numFmt w:val="none"/>
      <w:lvlText w:val=""/>
      <w:lvlJc w:val="left"/>
      <w:pPr>
        <w:tabs>
          <w:tab w:val="num" w:pos="360"/>
        </w:tabs>
      </w:pPr>
    </w:lvl>
    <w:lvl w:ilvl="3" w:tplc="EEF25304">
      <w:numFmt w:val="none"/>
      <w:lvlText w:val=""/>
      <w:lvlJc w:val="left"/>
      <w:pPr>
        <w:tabs>
          <w:tab w:val="num" w:pos="360"/>
        </w:tabs>
      </w:pPr>
    </w:lvl>
    <w:lvl w:ilvl="4" w:tplc="2B20BCF2">
      <w:numFmt w:val="none"/>
      <w:lvlText w:val=""/>
      <w:lvlJc w:val="left"/>
      <w:pPr>
        <w:tabs>
          <w:tab w:val="num" w:pos="360"/>
        </w:tabs>
      </w:pPr>
    </w:lvl>
    <w:lvl w:ilvl="5" w:tplc="13283EBA">
      <w:numFmt w:val="none"/>
      <w:lvlText w:val=""/>
      <w:lvlJc w:val="left"/>
      <w:pPr>
        <w:tabs>
          <w:tab w:val="num" w:pos="360"/>
        </w:tabs>
      </w:pPr>
    </w:lvl>
    <w:lvl w:ilvl="6" w:tplc="B62EA99E">
      <w:numFmt w:val="none"/>
      <w:lvlText w:val=""/>
      <w:lvlJc w:val="left"/>
      <w:pPr>
        <w:tabs>
          <w:tab w:val="num" w:pos="360"/>
        </w:tabs>
      </w:pPr>
    </w:lvl>
    <w:lvl w:ilvl="7" w:tplc="BD5645C4">
      <w:numFmt w:val="none"/>
      <w:lvlText w:val=""/>
      <w:lvlJc w:val="left"/>
      <w:pPr>
        <w:tabs>
          <w:tab w:val="num" w:pos="360"/>
        </w:tabs>
      </w:pPr>
    </w:lvl>
    <w:lvl w:ilvl="8" w:tplc="EB12BA8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74B75D91"/>
    <w:multiLevelType w:val="multilevel"/>
    <w:tmpl w:val="93A8FB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AFB4B4F"/>
    <w:multiLevelType w:val="hybridMultilevel"/>
    <w:tmpl w:val="A5E0F5A6"/>
    <w:lvl w:ilvl="0" w:tplc="C5E474C8">
      <w:start w:val="5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1" w15:restartNumberingAfterBreak="0">
    <w:nsid w:val="7F455E7C"/>
    <w:multiLevelType w:val="multilevel"/>
    <w:tmpl w:val="F75E86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62"/>
    <w:rsid w:val="00007D39"/>
    <w:rsid w:val="00061712"/>
    <w:rsid w:val="00064C4E"/>
    <w:rsid w:val="000A0D09"/>
    <w:rsid w:val="000B112D"/>
    <w:rsid w:val="000C3490"/>
    <w:rsid w:val="00104F04"/>
    <w:rsid w:val="00185761"/>
    <w:rsid w:val="001A0302"/>
    <w:rsid w:val="001A0DA3"/>
    <w:rsid w:val="001B1502"/>
    <w:rsid w:val="001C0AA5"/>
    <w:rsid w:val="001E6BD6"/>
    <w:rsid w:val="002621F4"/>
    <w:rsid w:val="002F4B75"/>
    <w:rsid w:val="002F7369"/>
    <w:rsid w:val="00352E2F"/>
    <w:rsid w:val="00372630"/>
    <w:rsid w:val="00394FA4"/>
    <w:rsid w:val="003A3061"/>
    <w:rsid w:val="003E0944"/>
    <w:rsid w:val="003E0B2F"/>
    <w:rsid w:val="0049339D"/>
    <w:rsid w:val="004F4F4B"/>
    <w:rsid w:val="00521244"/>
    <w:rsid w:val="00530CF9"/>
    <w:rsid w:val="00553011"/>
    <w:rsid w:val="005C7B23"/>
    <w:rsid w:val="005D0883"/>
    <w:rsid w:val="005E54D0"/>
    <w:rsid w:val="005F2221"/>
    <w:rsid w:val="00635077"/>
    <w:rsid w:val="00674A12"/>
    <w:rsid w:val="006A4140"/>
    <w:rsid w:val="006B43A5"/>
    <w:rsid w:val="006B7C25"/>
    <w:rsid w:val="00703BB5"/>
    <w:rsid w:val="0071551E"/>
    <w:rsid w:val="007424BF"/>
    <w:rsid w:val="007426BF"/>
    <w:rsid w:val="0074789F"/>
    <w:rsid w:val="00774E90"/>
    <w:rsid w:val="00777ADD"/>
    <w:rsid w:val="0080067E"/>
    <w:rsid w:val="0082478E"/>
    <w:rsid w:val="00832849"/>
    <w:rsid w:val="008413C9"/>
    <w:rsid w:val="0084594F"/>
    <w:rsid w:val="00886EA7"/>
    <w:rsid w:val="00892C35"/>
    <w:rsid w:val="008A6E23"/>
    <w:rsid w:val="008D1118"/>
    <w:rsid w:val="00985941"/>
    <w:rsid w:val="00B11C63"/>
    <w:rsid w:val="00B3060A"/>
    <w:rsid w:val="00B32F73"/>
    <w:rsid w:val="00B402B6"/>
    <w:rsid w:val="00B74462"/>
    <w:rsid w:val="00B862AF"/>
    <w:rsid w:val="00BB0490"/>
    <w:rsid w:val="00C14B18"/>
    <w:rsid w:val="00C628F0"/>
    <w:rsid w:val="00C664BC"/>
    <w:rsid w:val="00C97F86"/>
    <w:rsid w:val="00CE36C7"/>
    <w:rsid w:val="00CE62D2"/>
    <w:rsid w:val="00CF17FD"/>
    <w:rsid w:val="00D25901"/>
    <w:rsid w:val="00D33242"/>
    <w:rsid w:val="00D71F5E"/>
    <w:rsid w:val="00D823EF"/>
    <w:rsid w:val="00DB2A6B"/>
    <w:rsid w:val="00DC1684"/>
    <w:rsid w:val="00DD6F3A"/>
    <w:rsid w:val="00DE6BD7"/>
    <w:rsid w:val="00E10B5B"/>
    <w:rsid w:val="00E27B85"/>
    <w:rsid w:val="00E30D01"/>
    <w:rsid w:val="00E51C7B"/>
    <w:rsid w:val="00ED17C7"/>
    <w:rsid w:val="00EF2D6C"/>
    <w:rsid w:val="00EF4009"/>
    <w:rsid w:val="00F624B4"/>
    <w:rsid w:val="00F63FDF"/>
    <w:rsid w:val="00F76AB0"/>
    <w:rsid w:val="00F91882"/>
    <w:rsid w:val="00FE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82B5CFA"/>
  <w15:docId w15:val="{6C581074-4D8A-4C91-9131-7AE9A5CE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B74462"/>
    <w:pPr>
      <w:ind w:left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B744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7446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74462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74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B74462"/>
    <w:rPr>
      <w:rFonts w:ascii="Arial" w:hAnsi="Arial" w:cs="Arial"/>
      <w:sz w:val="22"/>
      <w:szCs w:val="22"/>
    </w:rPr>
  </w:style>
  <w:style w:type="character" w:customStyle="1" w:styleId="ObyejnChar">
    <w:name w:val="Obyčejný Char"/>
    <w:basedOn w:val="Standardnpsmoodstavce"/>
    <w:link w:val="Obyejn"/>
    <w:rsid w:val="00B74462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74462"/>
    <w:rPr>
      <w:color w:val="0000FF" w:themeColor="hyperlink"/>
      <w:u w:val="single"/>
    </w:rPr>
  </w:style>
  <w:style w:type="paragraph" w:styleId="Zpat">
    <w:name w:val="footer"/>
    <w:basedOn w:val="Normln"/>
    <w:link w:val="ZpatChar"/>
    <w:unhideWhenUsed/>
    <w:rsid w:val="00B744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744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B402B6"/>
  </w:style>
  <w:style w:type="paragraph" w:styleId="Odstavecseseznamem">
    <w:name w:val="List Paragraph"/>
    <w:basedOn w:val="Normln"/>
    <w:uiPriority w:val="34"/>
    <w:qFormat/>
    <w:rsid w:val="00553011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14184-60EE-4A39-B07B-E9C15796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1385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Romana Okanikova</dc:creator>
  <cp:lastModifiedBy>epodatelna</cp:lastModifiedBy>
  <cp:revision>2</cp:revision>
  <cp:lastPrinted>2021-06-03T11:34:00Z</cp:lastPrinted>
  <dcterms:created xsi:type="dcterms:W3CDTF">2021-06-08T11:28:00Z</dcterms:created>
  <dcterms:modified xsi:type="dcterms:W3CDTF">2021-06-08T11:28:00Z</dcterms:modified>
</cp:coreProperties>
</file>