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CC" w:rsidRDefault="00CF74E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4571365</wp:posOffset>
                </wp:positionV>
                <wp:extent cx="0" cy="5181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86.85000000000002pt;margin-top:359.94999999999999pt;width:0;height:40.799999999999997pt;z-index:-251658240;mso-position-horizontal-relative:page;mso-position-vertical-relative:page">
                <v:stroke weight="0.94999999999999996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3526155</wp:posOffset>
                </wp:positionV>
                <wp:extent cx="66294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23.550000000000001pt;margin-top:277.64999999999998pt;width:522.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</w:p>
    <w:p w:rsidR="001C73CC" w:rsidRDefault="00CF74E5">
      <w:pPr>
        <w:framePr w:wrap="none" w:vAnchor="page" w:hAnchor="page" w:x="534" w:y="5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99250" cy="60960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9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CC" w:rsidRDefault="00CF74E5">
      <w:pPr>
        <w:pStyle w:val="Zkladntext40"/>
        <w:framePr w:w="5222" w:h="245" w:hRule="exact" w:wrap="none" w:vAnchor="page" w:hAnchor="page" w:x="448" w:y="1896"/>
        <w:shd w:val="clear" w:color="auto" w:fill="auto"/>
        <w:spacing w:after="0"/>
        <w:jc w:val="right"/>
      </w:pPr>
      <w:r>
        <w:t>OBJEDNÁVKA č.</w:t>
      </w:r>
    </w:p>
    <w:p w:rsidR="001C73CC" w:rsidRDefault="00CF74E5">
      <w:pPr>
        <w:pStyle w:val="Titulektabulky0"/>
        <w:framePr w:w="4464" w:h="614" w:hRule="exact" w:wrap="none" w:vAnchor="page" w:hAnchor="page" w:x="453" w:y="2477"/>
        <w:shd w:val="clear" w:color="auto" w:fill="auto"/>
      </w:pPr>
      <w:r>
        <w:t>Objednatel:</w:t>
      </w:r>
    </w:p>
    <w:p w:rsidR="001C73CC" w:rsidRDefault="00CF74E5">
      <w:pPr>
        <w:pStyle w:val="Titulektabulky0"/>
        <w:framePr w:w="4464" w:h="614" w:hRule="exact" w:wrap="none" w:vAnchor="page" w:hAnchor="page" w:x="453" w:y="2477"/>
        <w:shd w:val="clear" w:color="auto" w:fill="auto"/>
      </w:pPr>
      <w:r>
        <w:t xml:space="preserve">DOPRAVNÍ PODNIK měst Mostu a Litvínova, </w:t>
      </w:r>
      <w:proofErr w:type="gramStart"/>
      <w:r>
        <w:t>a. s .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3134"/>
      </w:tblGrid>
      <w:tr w:rsidR="001C73C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85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tř. Budovatelů</w:t>
            </w:r>
          </w:p>
        </w:tc>
        <w:tc>
          <w:tcPr>
            <w:tcW w:w="3134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1395/23</w:t>
            </w:r>
          </w:p>
        </w:tc>
      </w:tr>
      <w:tr w:rsidR="001C73C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85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434 01 Most</w:t>
            </w:r>
          </w:p>
        </w:tc>
        <w:tc>
          <w:tcPr>
            <w:tcW w:w="3134" w:type="dxa"/>
            <w:shd w:val="clear" w:color="auto" w:fill="FFFFFF"/>
          </w:tcPr>
          <w:p w:rsidR="001C73CC" w:rsidRDefault="001C73CC">
            <w:pPr>
              <w:framePr w:w="4819" w:h="1565" w:wrap="none" w:vAnchor="page" w:hAnchor="page" w:x="448" w:y="3096"/>
              <w:rPr>
                <w:sz w:val="10"/>
                <w:szCs w:val="10"/>
              </w:rPr>
            </w:pPr>
          </w:p>
        </w:tc>
      </w:tr>
      <w:tr w:rsidR="001C73C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85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IČ: 62242504</w:t>
            </w:r>
          </w:p>
        </w:tc>
        <w:tc>
          <w:tcPr>
            <w:tcW w:w="3134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  <w:ind w:firstLine="600"/>
            </w:pPr>
            <w:r>
              <w:t>DIČ: CZ62242504</w:t>
            </w:r>
          </w:p>
        </w:tc>
      </w:tr>
      <w:tr w:rsidR="001C73C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685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Číslo účtu:</w:t>
            </w:r>
          </w:p>
        </w:tc>
        <w:tc>
          <w:tcPr>
            <w:tcW w:w="3134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  <w:ind w:firstLine="600"/>
            </w:pPr>
            <w:r>
              <w:t>1406491/0100</w:t>
            </w:r>
          </w:p>
        </w:tc>
      </w:tr>
      <w:tr w:rsidR="001C73CC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685" w:type="dxa"/>
            <w:shd w:val="clear" w:color="auto" w:fill="FFFFFF"/>
            <w:vAlign w:val="bottom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Vystavil:</w:t>
            </w:r>
          </w:p>
        </w:tc>
        <w:tc>
          <w:tcPr>
            <w:tcW w:w="3134" w:type="dxa"/>
            <w:shd w:val="clear" w:color="auto" w:fill="FFFFFF"/>
            <w:vAlign w:val="bottom"/>
          </w:tcPr>
          <w:p w:rsidR="001C73CC" w:rsidRDefault="001C73CC">
            <w:pPr>
              <w:pStyle w:val="Jin0"/>
              <w:framePr w:w="4819" w:h="1565" w:wrap="none" w:vAnchor="page" w:hAnchor="page" w:x="448" w:y="3096"/>
              <w:shd w:val="clear" w:color="auto" w:fill="auto"/>
              <w:ind w:firstLine="600"/>
            </w:pPr>
          </w:p>
        </w:tc>
      </w:tr>
      <w:tr w:rsidR="001C73C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685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Telefon:</w:t>
            </w:r>
          </w:p>
        </w:tc>
        <w:tc>
          <w:tcPr>
            <w:tcW w:w="3134" w:type="dxa"/>
            <w:shd w:val="clear" w:color="auto" w:fill="FFFFFF"/>
          </w:tcPr>
          <w:p w:rsidR="001C73CC" w:rsidRDefault="001C73CC">
            <w:pPr>
              <w:pStyle w:val="Jin0"/>
              <w:framePr w:w="4819" w:h="1565" w:wrap="none" w:vAnchor="page" w:hAnchor="page" w:x="448" w:y="3096"/>
              <w:shd w:val="clear" w:color="auto" w:fill="auto"/>
              <w:ind w:firstLine="600"/>
            </w:pPr>
          </w:p>
        </w:tc>
      </w:tr>
      <w:tr w:rsidR="001C73C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5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E-mail:</w:t>
            </w:r>
          </w:p>
        </w:tc>
        <w:tc>
          <w:tcPr>
            <w:tcW w:w="3134" w:type="dxa"/>
            <w:shd w:val="clear" w:color="auto" w:fill="FFFFFF"/>
          </w:tcPr>
          <w:p w:rsidR="001C73CC" w:rsidRDefault="001C73CC">
            <w:pPr>
              <w:pStyle w:val="Jin0"/>
              <w:framePr w:w="4819" w:h="1565" w:wrap="none" w:vAnchor="page" w:hAnchor="page" w:x="448" w:y="3096"/>
              <w:shd w:val="clear" w:color="auto" w:fill="auto"/>
              <w:ind w:firstLine="600"/>
            </w:pPr>
          </w:p>
        </w:tc>
      </w:tr>
      <w:tr w:rsidR="001C73C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685" w:type="dxa"/>
            <w:shd w:val="clear" w:color="auto" w:fill="FFFFFF"/>
          </w:tcPr>
          <w:p w:rsidR="001C73CC" w:rsidRDefault="00CF74E5">
            <w:pPr>
              <w:pStyle w:val="Jin0"/>
              <w:framePr w:w="4819" w:h="1565" w:wrap="none" w:vAnchor="page" w:hAnchor="page" w:x="448" w:y="3096"/>
              <w:shd w:val="clear" w:color="auto" w:fill="auto"/>
            </w:pPr>
            <w:r>
              <w:t>Fax:</w:t>
            </w:r>
          </w:p>
        </w:tc>
        <w:tc>
          <w:tcPr>
            <w:tcW w:w="3134" w:type="dxa"/>
            <w:shd w:val="clear" w:color="auto" w:fill="FFFFFF"/>
          </w:tcPr>
          <w:p w:rsidR="001C73CC" w:rsidRDefault="001C73CC">
            <w:pPr>
              <w:pStyle w:val="Jin0"/>
              <w:framePr w:w="4819" w:h="1565" w:wrap="none" w:vAnchor="page" w:hAnchor="page" w:x="448" w:y="3096"/>
              <w:shd w:val="clear" w:color="auto" w:fill="auto"/>
              <w:ind w:firstLine="600"/>
            </w:pPr>
          </w:p>
        </w:tc>
      </w:tr>
    </w:tbl>
    <w:p w:rsidR="001C73CC" w:rsidRDefault="00CF74E5">
      <w:pPr>
        <w:pStyle w:val="Zkladntext40"/>
        <w:framePr w:w="5251" w:h="1810" w:hRule="exact" w:wrap="none" w:vAnchor="page" w:hAnchor="page" w:x="5709" w:y="1911"/>
        <w:shd w:val="clear" w:color="auto" w:fill="auto"/>
        <w:spacing w:after="0"/>
      </w:pPr>
      <w:r>
        <w:t>: OJOl.180-00022/21</w:t>
      </w:r>
    </w:p>
    <w:p w:rsidR="001C73CC" w:rsidRDefault="00CF74E5">
      <w:pPr>
        <w:pStyle w:val="Zkladntext1"/>
        <w:framePr w:w="5251" w:h="1810" w:hRule="exact" w:wrap="none" w:vAnchor="page" w:hAnchor="page" w:x="5709" w:y="1911"/>
        <w:shd w:val="clear" w:color="auto" w:fill="auto"/>
        <w:spacing w:after="180"/>
        <w:ind w:left="3300"/>
      </w:pPr>
      <w:r>
        <w:t xml:space="preserve">Datum: </w:t>
      </w:r>
      <w:proofErr w:type="gramStart"/>
      <w:r>
        <w:t>07.06.2021</w:t>
      </w:r>
      <w:proofErr w:type="gramEnd"/>
    </w:p>
    <w:p w:rsidR="001C73CC" w:rsidRDefault="00CF74E5">
      <w:pPr>
        <w:pStyle w:val="Zkladntext1"/>
        <w:framePr w:w="5251" w:h="1810" w:hRule="exact" w:wrap="none" w:vAnchor="page" w:hAnchor="page" w:x="5709" w:y="1911"/>
        <w:shd w:val="clear" w:color="auto" w:fill="auto"/>
        <w:ind w:firstLine="240"/>
      </w:pPr>
      <w:r>
        <w:t>Dodavatel:</w:t>
      </w:r>
    </w:p>
    <w:p w:rsidR="001C73CC" w:rsidRDefault="00CF74E5">
      <w:pPr>
        <w:pStyle w:val="Zkladntext1"/>
        <w:framePr w:w="5251" w:h="1810" w:hRule="exact" w:wrap="none" w:vAnchor="page" w:hAnchor="page" w:x="5709" w:y="1911"/>
        <w:shd w:val="clear" w:color="auto" w:fill="auto"/>
        <w:spacing w:after="180"/>
        <w:ind w:firstLine="240"/>
      </w:pPr>
      <w:proofErr w:type="spellStart"/>
      <w:r>
        <w:t>Elektroline</w:t>
      </w:r>
      <w:proofErr w:type="spellEnd"/>
      <w:r>
        <w:t xml:space="preserve"> a.s.</w:t>
      </w:r>
    </w:p>
    <w:p w:rsidR="001C73CC" w:rsidRDefault="00CF74E5">
      <w:pPr>
        <w:pStyle w:val="Zkladntext1"/>
        <w:framePr w:w="5251" w:h="1810" w:hRule="exact" w:wrap="none" w:vAnchor="page" w:hAnchor="page" w:x="5709" w:y="1911"/>
        <w:shd w:val="clear" w:color="auto" w:fill="auto"/>
        <w:ind w:firstLine="240"/>
      </w:pPr>
      <w:r>
        <w:t>K Ládví 1805/20</w:t>
      </w:r>
    </w:p>
    <w:p w:rsidR="001C73CC" w:rsidRDefault="00CF74E5">
      <w:pPr>
        <w:pStyle w:val="Zkladntext1"/>
        <w:framePr w:w="5251" w:h="1810" w:hRule="exact" w:wrap="none" w:vAnchor="page" w:hAnchor="page" w:x="5709" w:y="1911"/>
        <w:shd w:val="clear" w:color="auto" w:fill="auto"/>
        <w:ind w:firstLine="240"/>
      </w:pPr>
      <w:r>
        <w:t>184 00 Praha</w:t>
      </w:r>
    </w:p>
    <w:p w:rsidR="001C73CC" w:rsidRDefault="00CF74E5">
      <w:pPr>
        <w:pStyle w:val="Zkladntext1"/>
        <w:framePr w:w="5251" w:h="1810" w:hRule="exact" w:wrap="none" w:vAnchor="page" w:hAnchor="page" w:x="5709" w:y="1911"/>
        <w:shd w:val="clear" w:color="auto" w:fill="auto"/>
        <w:tabs>
          <w:tab w:val="left" w:pos="2491"/>
        </w:tabs>
        <w:ind w:firstLine="240"/>
      </w:pPr>
      <w:r>
        <w:t>IČ: 45312338</w:t>
      </w:r>
      <w:r>
        <w:tab/>
        <w:t>DIČ: CZ45312338</w:t>
      </w:r>
    </w:p>
    <w:p w:rsidR="001C73CC" w:rsidRDefault="00CF74E5">
      <w:pPr>
        <w:pStyle w:val="Zkladntext1"/>
        <w:framePr w:w="1723" w:h="629" w:hRule="exact" w:wrap="none" w:vAnchor="page" w:hAnchor="page" w:x="438" w:y="4834"/>
        <w:shd w:val="clear" w:color="auto" w:fill="auto"/>
      </w:pPr>
      <w:r>
        <w:t>Doprava:</w:t>
      </w:r>
    </w:p>
    <w:p w:rsidR="001C73CC" w:rsidRDefault="00CF74E5">
      <w:pPr>
        <w:pStyle w:val="Zkladntext1"/>
        <w:framePr w:w="1723" w:h="629" w:hRule="exact" w:wrap="none" w:vAnchor="page" w:hAnchor="page" w:x="438" w:y="4834"/>
        <w:shd w:val="clear" w:color="auto" w:fill="auto"/>
      </w:pPr>
      <w:r>
        <w:t>Termín dodání: Očekávaná cena:</w:t>
      </w:r>
    </w:p>
    <w:p w:rsidR="001C73CC" w:rsidRDefault="00CF74E5">
      <w:pPr>
        <w:pStyle w:val="Zkladntext1"/>
        <w:framePr w:w="1632" w:h="629" w:hRule="exact" w:wrap="none" w:vAnchor="page" w:hAnchor="page" w:x="2728" w:y="4839"/>
        <w:shd w:val="clear" w:color="auto" w:fill="auto"/>
      </w:pPr>
      <w:r>
        <w:t>dodavatel</w:t>
      </w:r>
    </w:p>
    <w:p w:rsidR="001C73CC" w:rsidRDefault="00CF74E5">
      <w:pPr>
        <w:pStyle w:val="Zkladntext1"/>
        <w:framePr w:w="1632" w:h="629" w:hRule="exact" w:wrap="none" w:vAnchor="page" w:hAnchor="page" w:x="2728" w:y="4839"/>
        <w:shd w:val="clear" w:color="auto" w:fill="auto"/>
      </w:pPr>
      <w:proofErr w:type="gramStart"/>
      <w:r>
        <w:t>30.06.2021</w:t>
      </w:r>
      <w:proofErr w:type="gramEnd"/>
    </w:p>
    <w:p w:rsidR="001C73CC" w:rsidRDefault="00CF74E5">
      <w:pPr>
        <w:pStyle w:val="Zkladntext1"/>
        <w:framePr w:w="1632" w:h="629" w:hRule="exact" w:wrap="none" w:vAnchor="page" w:hAnchor="page" w:x="2728" w:y="4839"/>
        <w:shd w:val="clear" w:color="auto" w:fill="auto"/>
      </w:pPr>
      <w:r>
        <w:t>160000.00 CZK</w:t>
      </w:r>
    </w:p>
    <w:p w:rsidR="001C73CC" w:rsidRDefault="00CF74E5">
      <w:pPr>
        <w:pStyle w:val="Zkladntext1"/>
        <w:framePr w:wrap="none" w:vAnchor="page" w:hAnchor="page" w:x="419" w:y="5823"/>
        <w:shd w:val="clear" w:color="auto" w:fill="auto"/>
        <w:tabs>
          <w:tab w:val="left" w:pos="9091"/>
        </w:tabs>
      </w:pPr>
      <w:r>
        <w:t>Text</w:t>
      </w:r>
      <w:r>
        <w:tab/>
        <w:t>Množství MJ</w:t>
      </w:r>
    </w:p>
    <w:p w:rsidR="001C73CC" w:rsidRDefault="00CF74E5">
      <w:pPr>
        <w:pStyle w:val="Zkladntext1"/>
        <w:framePr w:w="10541" w:h="437" w:hRule="exact" w:wrap="none" w:vAnchor="page" w:hAnchor="page" w:x="419" w:y="6207"/>
        <w:shd w:val="clear" w:color="auto" w:fill="auto"/>
      </w:pPr>
      <w:r>
        <w:t>Objednáváme u vás zpracování energetického výpočtu pro potřeby projektu "Modernizace a rekonstrukce tramvajové trati Most - Litvínov"</w:t>
      </w:r>
    </w:p>
    <w:p w:rsidR="001C73CC" w:rsidRDefault="00CF74E5">
      <w:pPr>
        <w:pStyle w:val="Zkladntext1"/>
        <w:framePr w:w="3120" w:h="826" w:hRule="exact" w:wrap="none" w:vAnchor="page" w:hAnchor="page" w:x="419" w:y="7181"/>
        <w:shd w:val="clear" w:color="auto" w:fill="auto"/>
        <w:spacing w:after="180"/>
      </w:pPr>
      <w:r>
        <w:t>Děkujeme</w:t>
      </w:r>
    </w:p>
    <w:p w:rsidR="001C73CC" w:rsidRDefault="00CF74E5">
      <w:pPr>
        <w:pStyle w:val="Zkladntext1"/>
        <w:framePr w:w="3120" w:h="826" w:hRule="exact" w:wrap="none" w:vAnchor="page" w:hAnchor="page" w:x="419" w:y="7181"/>
        <w:shd w:val="clear" w:color="auto" w:fill="auto"/>
      </w:pPr>
      <w:r>
        <w:t xml:space="preserve">Bc. Daniel </w:t>
      </w:r>
      <w:proofErr w:type="spellStart"/>
      <w:r>
        <w:t>Dunovský</w:t>
      </w:r>
      <w:proofErr w:type="spellEnd"/>
    </w:p>
    <w:p w:rsidR="001C73CC" w:rsidRDefault="00CF74E5">
      <w:pPr>
        <w:pStyle w:val="Zkladntext1"/>
        <w:framePr w:w="3120" w:h="826" w:hRule="exact" w:wrap="none" w:vAnchor="page" w:hAnchor="page" w:x="419" w:y="7181"/>
        <w:shd w:val="clear" w:color="auto" w:fill="auto"/>
      </w:pPr>
      <w:r>
        <w:t>Ředitel akciové společnosti</w:t>
      </w:r>
    </w:p>
    <w:p w:rsidR="001C73CC" w:rsidRDefault="00CF74E5">
      <w:pPr>
        <w:framePr w:wrap="none" w:vAnchor="page" w:hAnchor="page" w:x="1312" w:y="82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38910" cy="9080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389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E5" w:rsidRDefault="00CF74E5">
      <w:pPr>
        <w:pStyle w:val="Zkladntext20"/>
        <w:framePr w:w="3000" w:h="1142" w:hRule="exact" w:wrap="none" w:vAnchor="page" w:hAnchor="page" w:x="5862" w:y="7095"/>
        <w:shd w:val="clear" w:color="auto" w:fill="auto"/>
      </w:pPr>
      <w:r>
        <w:rPr>
          <w:smallCaps/>
          <w:sz w:val="30"/>
          <w:szCs w:val="30"/>
        </w:rPr>
        <w:t>dopravní</w:t>
      </w:r>
      <w:r>
        <w:t xml:space="preserve"> PODNIK </w:t>
      </w:r>
      <w:r>
        <w:rPr>
          <w:sz w:val="17"/>
          <w:szCs w:val="17"/>
        </w:rPr>
        <w:t xml:space="preserve">(D | </w:t>
      </w:r>
      <w:r>
        <w:t xml:space="preserve">mest Mostu a Litvínova, a.s. </w:t>
      </w:r>
    </w:p>
    <w:p w:rsidR="00CF74E5" w:rsidRDefault="00CF74E5" w:rsidP="00CF74E5">
      <w:pPr>
        <w:pStyle w:val="Zkladntext20"/>
        <w:framePr w:w="3000" w:h="1142" w:hRule="exact" w:wrap="none" w:vAnchor="page" w:hAnchor="page" w:x="5862" w:y="7095"/>
        <w:shd w:val="clear" w:color="auto" w:fill="auto"/>
        <w:ind w:firstLine="0"/>
      </w:pPr>
      <w:r>
        <w:t xml:space="preserve"> tř. Budovatelů 1395/23, MOST </w:t>
      </w:r>
    </w:p>
    <w:p w:rsidR="00CF74E5" w:rsidRDefault="00CF74E5" w:rsidP="00CF74E5">
      <w:pPr>
        <w:pStyle w:val="Zkladntext20"/>
        <w:framePr w:w="3000" w:h="1142" w:hRule="exact" w:wrap="none" w:vAnchor="page" w:hAnchor="page" w:x="5862" w:y="7095"/>
        <w:shd w:val="clear" w:color="auto" w:fill="auto"/>
        <w:ind w:firstLine="0"/>
        <w:rPr>
          <w:sz w:val="17"/>
          <w:szCs w:val="17"/>
          <w:u w:val="single"/>
        </w:rPr>
      </w:pPr>
      <w:r>
        <w:rPr>
          <w:sz w:val="17"/>
          <w:szCs w:val="17"/>
        </w:rPr>
        <w:t xml:space="preserve"> Fax: 47ó 702 58S  IČO</w:t>
      </w:r>
      <w:r>
        <w:rPr>
          <w:sz w:val="17"/>
          <w:szCs w:val="17"/>
          <w:u w:val="single"/>
        </w:rPr>
        <w:t xml:space="preserve"> 62242504</w:t>
      </w:r>
    </w:p>
    <w:p w:rsidR="001C73CC" w:rsidRDefault="00CF74E5" w:rsidP="00CF74E5">
      <w:pPr>
        <w:pStyle w:val="Zkladntext20"/>
        <w:framePr w:w="3000" w:h="1142" w:hRule="exact" w:wrap="none" w:vAnchor="page" w:hAnchor="page" w:x="5862" w:y="7095"/>
        <w:shd w:val="clear" w:color="auto" w:fill="auto"/>
        <w:ind w:firstLine="0"/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 DIČ</w:t>
      </w:r>
      <w:r>
        <w:rPr>
          <w:sz w:val="17"/>
          <w:szCs w:val="17"/>
        </w:rPr>
        <w:t>: CZ62242504 i</w:t>
      </w:r>
    </w:p>
    <w:p w:rsidR="001C73CC" w:rsidRDefault="00CF74E5">
      <w:pPr>
        <w:pStyle w:val="Zkladntext30"/>
        <w:framePr w:wrap="none" w:vAnchor="page" w:hAnchor="page" w:x="827" w:y="11050"/>
        <w:shd w:val="clear" w:color="auto" w:fill="auto"/>
        <w:ind w:left="15" w:right="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146685</wp:posOffset>
                </wp:positionV>
                <wp:extent cx="1790700" cy="12096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163.45pt;margin-top:11.55pt;width:141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" fillcolor="black [3200]" strokecolor="black [1600]" strokeweight="2pt"/>
            </w:pict>
          </mc:Fallback>
        </mc:AlternateContent>
      </w:r>
      <w:r>
        <w:t>Objednávku na zpracování energetického výpočtu přijímáme.</w:t>
      </w:r>
    </w:p>
    <w:p w:rsidR="001C73CC" w:rsidRDefault="00CF74E5">
      <w:pPr>
        <w:pStyle w:val="Zkladntext30"/>
        <w:framePr w:wrap="none" w:vAnchor="page" w:hAnchor="page" w:x="827" w:y="11347"/>
        <w:shd w:val="clear" w:color="auto" w:fill="auto"/>
        <w:ind w:left="5" w:right="5"/>
      </w:pPr>
      <w:r>
        <w:t xml:space="preserve">V Praze </w:t>
      </w:r>
      <w:proofErr w:type="gramStart"/>
      <w:r>
        <w:t>7.6.2021</w:t>
      </w:r>
      <w:proofErr w:type="gramEnd"/>
    </w:p>
    <w:p w:rsidR="001C73CC" w:rsidRDefault="00CF74E5">
      <w:pPr>
        <w:pStyle w:val="Jin0"/>
        <w:framePr w:wrap="none" w:vAnchor="page" w:hAnchor="page" w:x="4010" w:y="13186"/>
        <w:shd w:val="clear" w:color="auto" w:fill="auto"/>
        <w:ind w:left="19" w:right="48"/>
        <w:jc w:val="both"/>
        <w:rPr>
          <w:sz w:val="44"/>
          <w:szCs w:val="44"/>
        </w:rPr>
      </w:pPr>
      <w:r>
        <w:rPr>
          <w:rFonts w:ascii="Arial" w:eastAsia="Arial" w:hAnsi="Arial" w:cs="Arial"/>
          <w:color w:val="9C9EBC"/>
          <w:sz w:val="44"/>
          <w:szCs w:val="44"/>
        </w:rPr>
        <w:t>I</w:t>
      </w:r>
    </w:p>
    <w:p w:rsidR="001C73CC" w:rsidRDefault="00CF74E5">
      <w:pPr>
        <w:pStyle w:val="Titulekobrzku0"/>
        <w:framePr w:wrap="none" w:vAnchor="page" w:hAnchor="page" w:x="5862" w:y="12264"/>
        <w:shd w:val="clear" w:color="auto" w:fill="auto"/>
        <w:spacing w:line="240" w:lineRule="auto"/>
        <w:ind w:left="10" w:right="14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47466C"/>
          <w:sz w:val="30"/>
          <w:szCs w:val="30"/>
        </w:rPr>
        <w:t>U</w:t>
      </w:r>
    </w:p>
    <w:p w:rsidR="001C73CC" w:rsidRDefault="00CF74E5">
      <w:pPr>
        <w:pStyle w:val="Titulekobrzku0"/>
        <w:framePr w:wrap="none" w:vAnchor="page" w:hAnchor="page" w:x="4888" w:y="12840"/>
        <w:shd w:val="clear" w:color="auto" w:fill="auto"/>
        <w:spacing w:line="240" w:lineRule="auto"/>
        <w:ind w:left="10" w:right="38"/>
        <w:jc w:val="left"/>
        <w:rPr>
          <w:sz w:val="20"/>
          <w:szCs w:val="20"/>
        </w:rPr>
      </w:pPr>
      <w:r>
        <w:rPr>
          <w:b/>
          <w:bCs/>
          <w:color w:val="0852D6"/>
          <w:w w:val="70"/>
          <w:sz w:val="20"/>
          <w:szCs w:val="20"/>
        </w:rPr>
        <w:t>Václav SVOBOD</w:t>
      </w:r>
    </w:p>
    <w:p w:rsidR="001C73CC" w:rsidRDefault="00CF74E5">
      <w:pPr>
        <w:pStyle w:val="Titulekobrzku0"/>
        <w:framePr w:w="1512" w:h="1022" w:hRule="exact" w:wrap="none" w:vAnchor="page" w:hAnchor="page" w:x="5522" w:y="13287"/>
        <w:shd w:val="clear" w:color="auto" w:fill="auto"/>
        <w:spacing w:line="240" w:lineRule="auto"/>
        <w:rPr>
          <w:sz w:val="26"/>
          <w:szCs w:val="26"/>
        </w:rPr>
      </w:pPr>
      <w:proofErr w:type="spellStart"/>
      <w:r>
        <w:rPr>
          <w:b/>
          <w:bCs/>
          <w:color w:val="0852D6"/>
          <w:sz w:val="26"/>
          <w:szCs w:val="26"/>
        </w:rPr>
        <w:t>El</w:t>
      </w:r>
      <w:r>
        <w:rPr>
          <w:b/>
          <w:bCs/>
          <w:color w:val="0852D6"/>
          <w:sz w:val="26"/>
          <w:szCs w:val="26"/>
        </w:rPr>
        <w:t>ektroline</w:t>
      </w:r>
      <w:proofErr w:type="spellEnd"/>
    </w:p>
    <w:p w:rsidR="001C73CC" w:rsidRDefault="00CF74E5">
      <w:pPr>
        <w:pStyle w:val="Titulekobrzku0"/>
        <w:framePr w:w="1512" w:h="1022" w:hRule="exact" w:wrap="none" w:vAnchor="page" w:hAnchor="page" w:x="5522" w:y="13287"/>
        <w:shd w:val="clear" w:color="auto" w:fill="auto"/>
        <w:spacing w:line="214" w:lineRule="auto"/>
        <w:jc w:val="right"/>
      </w:pPr>
      <w:r>
        <w:t>K Ládví 1805/20</w:t>
      </w:r>
    </w:p>
    <w:p w:rsidR="001C73CC" w:rsidRDefault="00CF74E5">
      <w:pPr>
        <w:pStyle w:val="Titulekobrzku0"/>
        <w:framePr w:w="1512" w:h="1022" w:hRule="exact" w:wrap="none" w:vAnchor="page" w:hAnchor="page" w:x="5522" w:y="13287"/>
        <w:shd w:val="clear" w:color="auto" w:fill="auto"/>
        <w:spacing w:line="214" w:lineRule="auto"/>
      </w:pPr>
      <w:r>
        <w:t xml:space="preserve">134 00 </w:t>
      </w:r>
      <w:r>
        <w:rPr>
          <w:color w:val="0852D6"/>
        </w:rPr>
        <w:t xml:space="preserve">Praha </w:t>
      </w:r>
      <w:r>
        <w:t>8</w:t>
      </w:r>
      <w:r>
        <w:br/>
        <w:t>CZFCH REPUBLIC</w:t>
      </w:r>
      <w:r>
        <w:br/>
        <w:t>CZ45312330</w:t>
      </w:r>
    </w:p>
    <w:p w:rsidR="001C73CC" w:rsidRDefault="00CF74E5">
      <w:pPr>
        <w:framePr w:wrap="none" w:vAnchor="page" w:hAnchor="page" w:x="7086" w:y="118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95070" cy="11518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19507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CC" w:rsidRDefault="00CF74E5">
      <w:pPr>
        <w:pStyle w:val="Zkladntext1"/>
        <w:framePr w:wrap="none" w:vAnchor="page" w:hAnchor="page" w:x="419" w:y="15365"/>
        <w:shd w:val="clear" w:color="auto" w:fill="auto"/>
      </w:pPr>
      <w:r>
        <w:t>Faktura musí obsahovat číslo objednávky, v opačném případě nebude faktura zaplacena.</w:t>
      </w:r>
    </w:p>
    <w:p w:rsidR="001C73CC" w:rsidRDefault="00CF74E5">
      <w:pPr>
        <w:pStyle w:val="Zkladntext50"/>
        <w:framePr w:wrap="none" w:vAnchor="page" w:hAnchor="page" w:x="419" w:y="15682"/>
        <w:shd w:val="clear" w:color="auto" w:fill="auto"/>
      </w:pPr>
      <w:proofErr w:type="gramStart"/>
      <w:r>
        <w:t>?-B/DPML-SřS-213</w:t>
      </w:r>
      <w:proofErr w:type="gramEnd"/>
    </w:p>
    <w:p w:rsidR="001C73CC" w:rsidRDefault="00CF74E5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7209790</wp:posOffset>
                </wp:positionV>
                <wp:extent cx="1495425" cy="12573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353.25pt;margin-top:567.7pt;width:117.7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4990465</wp:posOffset>
                </wp:positionV>
                <wp:extent cx="1962150" cy="120967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24pt;margin-top:392.95pt;width:154.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2600325</wp:posOffset>
            </wp:positionH>
            <wp:positionV relativeFrom="page">
              <wp:posOffset>7280910</wp:posOffset>
            </wp:positionV>
            <wp:extent cx="1249680" cy="139573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4968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3785870</wp:posOffset>
            </wp:positionH>
            <wp:positionV relativeFrom="page">
              <wp:posOffset>7165340</wp:posOffset>
            </wp:positionV>
            <wp:extent cx="609600" cy="1207135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9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73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4E5">
      <w:r>
        <w:separator/>
      </w:r>
    </w:p>
  </w:endnote>
  <w:endnote w:type="continuationSeparator" w:id="0">
    <w:p w:rsidR="00000000" w:rsidRDefault="00CF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CC" w:rsidRDefault="001C73CC"/>
  </w:footnote>
  <w:footnote w:type="continuationSeparator" w:id="0">
    <w:p w:rsidR="001C73CC" w:rsidRDefault="001C73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73CC"/>
    <w:rsid w:val="001C73CC"/>
    <w:rsid w:val="00C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34BA7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7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4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  <w:jc w:val="center"/>
    </w:pPr>
    <w:rPr>
      <w:rFonts w:ascii="Arial" w:eastAsia="Arial" w:hAnsi="Arial" w:cs="Arial"/>
      <w:color w:val="234BA7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86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234BA7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7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4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6" w:lineRule="auto"/>
      <w:jc w:val="center"/>
    </w:pPr>
    <w:rPr>
      <w:rFonts w:ascii="Arial" w:eastAsia="Arial" w:hAnsi="Arial" w:cs="Arial"/>
      <w:color w:val="234BA7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left="86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2021-06-08T08:55:00Z</dcterms:created>
  <dcterms:modified xsi:type="dcterms:W3CDTF">2021-06-08T08:55:00Z</dcterms:modified>
</cp:coreProperties>
</file>