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D2" w:rsidRPr="00FF6372" w:rsidRDefault="00F521D2" w:rsidP="00F521D2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cs="Arial"/>
          <w:b/>
          <w:bCs/>
          <w:i/>
          <w:sz w:val="20"/>
          <w:szCs w:val="20"/>
          <w:lang w:val="x-none"/>
        </w:rPr>
      </w:pPr>
      <w:bookmarkStart w:id="0" w:name="_GoBack"/>
      <w:bookmarkEnd w:id="0"/>
      <w:r w:rsidRPr="00FF6372">
        <w:rPr>
          <w:rFonts w:cs="Arial"/>
          <w:b/>
          <w:bCs/>
          <w:i/>
          <w:sz w:val="20"/>
          <w:szCs w:val="20"/>
          <w:lang w:val="x-none"/>
        </w:rPr>
        <w:t>Smlouva kupní</w:t>
      </w:r>
    </w:p>
    <w:p w:rsidR="00F521D2" w:rsidRPr="00FF6372" w:rsidRDefault="00F521D2" w:rsidP="00FF637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Arial"/>
          <w:i/>
          <w:sz w:val="20"/>
          <w:szCs w:val="20"/>
          <w:lang w:val="x-none"/>
        </w:rPr>
      </w:pPr>
      <w:r w:rsidRPr="00FF6372">
        <w:rPr>
          <w:rFonts w:cs="Arial"/>
          <w:i/>
          <w:sz w:val="20"/>
          <w:szCs w:val="20"/>
          <w:lang w:val="x-none"/>
        </w:rPr>
        <w:t>(§2079 NOZ)</w:t>
      </w:r>
    </w:p>
    <w:p w:rsidR="00F521D2" w:rsidRPr="00FF6372" w:rsidRDefault="00F521D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Arial"/>
          <w:bCs/>
          <w:i/>
          <w:color w:val="000000"/>
          <w:sz w:val="20"/>
          <w:szCs w:val="20"/>
        </w:rPr>
      </w:pPr>
    </w:p>
    <w:p w:rsidR="00F521D2" w:rsidRPr="00FF6372" w:rsidRDefault="00F76A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i/>
          <w:color w:val="000000"/>
          <w:sz w:val="20"/>
          <w:szCs w:val="20"/>
        </w:rPr>
      </w:pPr>
      <w:r w:rsidRPr="00FF6372">
        <w:rPr>
          <w:rFonts w:cs="Arial"/>
          <w:i/>
          <w:color w:val="000000"/>
          <w:sz w:val="20"/>
          <w:szCs w:val="20"/>
        </w:rPr>
        <w:t xml:space="preserve">                      </w:t>
      </w:r>
      <w:r w:rsidR="00306E88" w:rsidRPr="00FF6372">
        <w:rPr>
          <w:rFonts w:cs="Arial"/>
          <w:i/>
          <w:color w:val="000000"/>
          <w:sz w:val="20"/>
          <w:szCs w:val="20"/>
        </w:rPr>
        <w:t xml:space="preserve">                      </w:t>
      </w:r>
      <w:r w:rsidRPr="00FF6372">
        <w:rPr>
          <w:rFonts w:cs="Arial"/>
          <w:i/>
          <w:color w:val="000000"/>
          <w:sz w:val="20"/>
          <w:szCs w:val="20"/>
        </w:rPr>
        <w:t>I.</w:t>
      </w:r>
    </w:p>
    <w:p w:rsidR="00F521D2" w:rsidRPr="00FF6372" w:rsidRDefault="00F521D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i/>
          <w:color w:val="000000"/>
          <w:sz w:val="20"/>
          <w:szCs w:val="20"/>
          <w:lang w:val="x-none"/>
        </w:rPr>
      </w:pPr>
    </w:p>
    <w:p w:rsidR="00306E88" w:rsidRPr="00FF6372" w:rsidRDefault="002977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i/>
          <w:color w:val="000000"/>
          <w:sz w:val="20"/>
          <w:szCs w:val="20"/>
        </w:rPr>
      </w:pPr>
      <w:r w:rsidRPr="00FF6372">
        <w:rPr>
          <w:rFonts w:cs="Arial"/>
          <w:i/>
          <w:color w:val="000000"/>
          <w:sz w:val="20"/>
          <w:szCs w:val="20"/>
        </w:rPr>
        <w:t xml:space="preserve">       </w:t>
      </w:r>
      <w:r w:rsidR="00306E88" w:rsidRPr="00FF6372">
        <w:rPr>
          <w:rFonts w:cs="Arial"/>
          <w:i/>
          <w:color w:val="000000"/>
          <w:sz w:val="20"/>
          <w:szCs w:val="20"/>
        </w:rPr>
        <w:t xml:space="preserve">                              </w:t>
      </w:r>
      <w:r w:rsidR="00F521D2" w:rsidRPr="00FF6372">
        <w:rPr>
          <w:rFonts w:cs="Arial"/>
          <w:b/>
          <w:i/>
          <w:color w:val="000000"/>
          <w:sz w:val="20"/>
          <w:szCs w:val="20"/>
          <w:lang w:val="x-none"/>
        </w:rPr>
        <w:t>Smluvní strany:</w:t>
      </w:r>
    </w:p>
    <w:p w:rsidR="00F521D2" w:rsidRPr="00FF6372" w:rsidRDefault="00F521D2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i/>
          <w:color w:val="000000"/>
          <w:sz w:val="20"/>
          <w:szCs w:val="20"/>
          <w:lang w:val="x-none"/>
        </w:rPr>
      </w:pPr>
    </w:p>
    <w:p w:rsidR="00F521D2" w:rsidRPr="00FF6372" w:rsidRDefault="00680304" w:rsidP="00F76A4D">
      <w:pPr>
        <w:spacing w:after="0"/>
        <w:ind w:left="709" w:hanging="709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MARCCRAB G</w:t>
      </w:r>
      <w:r w:rsidR="009C246B" w:rsidRPr="00FF6372">
        <w:rPr>
          <w:rFonts w:cs="Arial"/>
          <w:b/>
          <w:bCs/>
          <w:i/>
          <w:iCs/>
          <w:sz w:val="20"/>
          <w:szCs w:val="20"/>
        </w:rPr>
        <w:t>ASTRO CB</w:t>
      </w:r>
      <w:r w:rsidR="0029775C" w:rsidRPr="00FF6372">
        <w:rPr>
          <w:rFonts w:cs="Arial"/>
          <w:b/>
          <w:bCs/>
          <w:i/>
          <w:iCs/>
          <w:sz w:val="20"/>
          <w:szCs w:val="20"/>
        </w:rPr>
        <w:t xml:space="preserve">  s.r.o.</w:t>
      </w:r>
    </w:p>
    <w:p w:rsidR="0029775C" w:rsidRPr="00FF6372" w:rsidRDefault="0029775C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Se sídlem: </w:t>
      </w:r>
      <w:r w:rsidR="009C246B" w:rsidRPr="00FF6372">
        <w:rPr>
          <w:rFonts w:cs="Arial"/>
          <w:i/>
          <w:iCs/>
          <w:sz w:val="20"/>
          <w:szCs w:val="20"/>
        </w:rPr>
        <w:t>Sokolská 1605/66, 120 00 Praha 2 – Nové Město</w:t>
      </w:r>
    </w:p>
    <w:p w:rsidR="0029775C" w:rsidRPr="00FF6372" w:rsidRDefault="0029775C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Zastoupená</w:t>
      </w:r>
      <w:r w:rsidR="009C246B" w:rsidRPr="00FF6372">
        <w:rPr>
          <w:rFonts w:cs="Arial"/>
          <w:i/>
          <w:iCs/>
          <w:sz w:val="20"/>
          <w:szCs w:val="20"/>
        </w:rPr>
        <w:t>:</w:t>
      </w:r>
      <w:r w:rsidRPr="00FF6372">
        <w:rPr>
          <w:rFonts w:cs="Arial"/>
          <w:i/>
          <w:iCs/>
          <w:sz w:val="20"/>
          <w:szCs w:val="20"/>
        </w:rPr>
        <w:t xml:space="preserve"> Josefem  RYBOU, jednatelem</w:t>
      </w:r>
    </w:p>
    <w:p w:rsidR="0029775C" w:rsidRPr="00FF6372" w:rsidRDefault="0029775C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IČ: </w:t>
      </w:r>
      <w:r w:rsidR="009C246B" w:rsidRPr="00FF6372">
        <w:rPr>
          <w:rFonts w:cs="Arial"/>
          <w:i/>
          <w:iCs/>
          <w:sz w:val="20"/>
          <w:szCs w:val="20"/>
        </w:rPr>
        <w:t>01984390</w:t>
      </w:r>
    </w:p>
    <w:p w:rsidR="0029775C" w:rsidRPr="00FF6372" w:rsidRDefault="0029775C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DIČ: CZ </w:t>
      </w:r>
      <w:r w:rsidR="009C246B" w:rsidRPr="00FF6372">
        <w:rPr>
          <w:rFonts w:cs="Arial"/>
          <w:i/>
          <w:iCs/>
          <w:sz w:val="20"/>
          <w:szCs w:val="20"/>
        </w:rPr>
        <w:t>01984390</w:t>
      </w:r>
    </w:p>
    <w:p w:rsidR="0029775C" w:rsidRPr="00FF6372" w:rsidRDefault="0029775C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Zápis v obchodním rejstříku vedeném MS v </w:t>
      </w:r>
      <w:r w:rsidR="00680304" w:rsidRPr="00FF6372">
        <w:rPr>
          <w:rFonts w:cs="Arial"/>
          <w:i/>
          <w:iCs/>
          <w:sz w:val="20"/>
          <w:szCs w:val="20"/>
        </w:rPr>
        <w:t>Praze</w:t>
      </w:r>
      <w:r w:rsidRPr="00FF6372">
        <w:rPr>
          <w:rFonts w:cs="Arial"/>
          <w:i/>
          <w:iCs/>
          <w:sz w:val="20"/>
          <w:szCs w:val="20"/>
        </w:rPr>
        <w:t xml:space="preserve">, oddíl C, vložka </w:t>
      </w:r>
      <w:r w:rsidR="009C246B" w:rsidRPr="00FF6372">
        <w:rPr>
          <w:rFonts w:cs="Arial"/>
          <w:i/>
          <w:iCs/>
          <w:sz w:val="20"/>
          <w:szCs w:val="20"/>
        </w:rPr>
        <w:t>214195</w:t>
      </w:r>
    </w:p>
    <w:p w:rsidR="0029775C" w:rsidRPr="00FF6372" w:rsidRDefault="0029775C" w:rsidP="00F76A4D">
      <w:pPr>
        <w:spacing w:after="0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Bankovní spojení: </w:t>
      </w:r>
      <w:r w:rsidR="00F167D8" w:rsidRPr="00FF6372">
        <w:rPr>
          <w:rFonts w:cs="Arial"/>
          <w:i/>
          <w:iCs/>
          <w:sz w:val="20"/>
          <w:szCs w:val="20"/>
        </w:rPr>
        <w:t>ČSOB a.s.</w:t>
      </w:r>
    </w:p>
    <w:p w:rsidR="0029775C" w:rsidRPr="00FF6372" w:rsidRDefault="0029775C" w:rsidP="00F76A4D">
      <w:pPr>
        <w:spacing w:after="0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Číslo účtu:</w:t>
      </w:r>
      <w:r w:rsidR="00F167D8" w:rsidRPr="00FF6372">
        <w:rPr>
          <w:rFonts w:cs="Arial"/>
          <w:i/>
          <w:iCs/>
          <w:sz w:val="20"/>
          <w:szCs w:val="20"/>
        </w:rPr>
        <w:t>270222068/0300</w:t>
      </w:r>
    </w:p>
    <w:p w:rsidR="00F521D2" w:rsidRPr="00FF6372" w:rsidRDefault="00F521D2" w:rsidP="00F76A4D">
      <w:pPr>
        <w:spacing w:after="0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color w:val="000000"/>
          <w:sz w:val="20"/>
          <w:szCs w:val="20"/>
          <w:lang w:val="x-none"/>
        </w:rPr>
        <w:t>(dále jen „prodávající“)</w:t>
      </w:r>
    </w:p>
    <w:p w:rsidR="00F521D2" w:rsidRPr="00FF6372" w:rsidRDefault="00F521D2" w:rsidP="00F76A4D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i/>
          <w:color w:val="000000"/>
          <w:sz w:val="20"/>
          <w:szCs w:val="20"/>
          <w:lang w:val="x-none"/>
        </w:rPr>
      </w:pPr>
    </w:p>
    <w:p w:rsidR="00F521D2" w:rsidRPr="00FF6372" w:rsidRDefault="00F521D2" w:rsidP="00F76A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i/>
          <w:color w:val="000000"/>
          <w:sz w:val="20"/>
          <w:szCs w:val="20"/>
          <w:lang w:val="x-none"/>
        </w:rPr>
      </w:pPr>
      <w:r w:rsidRPr="00FF6372">
        <w:rPr>
          <w:rFonts w:cs="Arial"/>
          <w:i/>
          <w:color w:val="000000"/>
          <w:sz w:val="20"/>
          <w:szCs w:val="20"/>
          <w:lang w:val="x-none"/>
        </w:rPr>
        <w:t>a</w:t>
      </w:r>
    </w:p>
    <w:p w:rsidR="00F521D2" w:rsidRPr="00FF6372" w:rsidRDefault="00F521D2" w:rsidP="00F76A4D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i/>
          <w:color w:val="000000"/>
          <w:sz w:val="20"/>
          <w:szCs w:val="20"/>
        </w:rPr>
      </w:pPr>
    </w:p>
    <w:p w:rsidR="0029775C" w:rsidRPr="00FF6372" w:rsidRDefault="00F132D5" w:rsidP="00F76A4D">
      <w:pPr>
        <w:spacing w:after="0"/>
        <w:ind w:left="709" w:hanging="709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Domov Libníč a Centrum sociálních služeb Empatie</w:t>
      </w:r>
    </w:p>
    <w:p w:rsidR="0029775C" w:rsidRPr="00FF6372" w:rsidRDefault="0029775C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Se sídlem:  </w:t>
      </w:r>
      <w:r w:rsidR="00F132D5">
        <w:rPr>
          <w:rFonts w:cs="Arial"/>
          <w:i/>
          <w:iCs/>
          <w:sz w:val="20"/>
          <w:szCs w:val="20"/>
        </w:rPr>
        <w:t>Libníč č.17, 373 71 Rudolfov</w:t>
      </w:r>
    </w:p>
    <w:p w:rsidR="0029775C" w:rsidRPr="00FF6372" w:rsidRDefault="00F132D5" w:rsidP="00F76A4D">
      <w:pPr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Zastoupená: Bc.Evou Kysnarovou, ředitelkou</w:t>
      </w:r>
    </w:p>
    <w:p w:rsidR="0029775C" w:rsidRPr="00FF6372" w:rsidRDefault="0029775C" w:rsidP="00E914CA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IČ:  </w:t>
      </w:r>
      <w:r w:rsidR="00F132D5">
        <w:rPr>
          <w:rFonts w:cs="Arial"/>
          <w:i/>
          <w:iCs/>
          <w:sz w:val="20"/>
          <w:szCs w:val="20"/>
        </w:rPr>
        <w:t>00666271</w:t>
      </w:r>
    </w:p>
    <w:p w:rsidR="0029775C" w:rsidRPr="00FF6372" w:rsidRDefault="00E914CA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Spisová značka Pr 409 vedená u Krajského soudu v Českých Budějovicích</w:t>
      </w:r>
    </w:p>
    <w:p w:rsidR="0029775C" w:rsidRPr="00F132D5" w:rsidRDefault="0029775C" w:rsidP="00F76A4D">
      <w:pPr>
        <w:spacing w:after="0"/>
        <w:rPr>
          <w:rFonts w:cs="Arial"/>
          <w:i/>
          <w:iCs/>
          <w:sz w:val="20"/>
          <w:szCs w:val="20"/>
        </w:rPr>
      </w:pPr>
      <w:r w:rsidRPr="00F132D5">
        <w:rPr>
          <w:rFonts w:cs="Arial"/>
          <w:i/>
          <w:iCs/>
          <w:sz w:val="20"/>
          <w:szCs w:val="20"/>
        </w:rPr>
        <w:t xml:space="preserve">Bankovní spojení: </w:t>
      </w:r>
      <w:r w:rsidR="00DD3EC0">
        <w:rPr>
          <w:rFonts w:cs="Arial"/>
          <w:i/>
          <w:iCs/>
          <w:sz w:val="20"/>
          <w:szCs w:val="20"/>
        </w:rPr>
        <w:t xml:space="preserve">Raiffensenbank, a.s. </w:t>
      </w:r>
    </w:p>
    <w:p w:rsidR="0029775C" w:rsidRPr="00F132D5" w:rsidRDefault="00DD3EC0" w:rsidP="00F76A4D">
      <w:pPr>
        <w:spacing w:after="0"/>
        <w:ind w:left="709" w:hanging="709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Číslo účtu</w:t>
      </w:r>
      <w:r w:rsidR="0029775C" w:rsidRPr="00F132D5">
        <w:rPr>
          <w:rFonts w:cs="Arial"/>
          <w:i/>
          <w:iCs/>
          <w:sz w:val="20"/>
          <w:szCs w:val="20"/>
        </w:rPr>
        <w:t>:</w:t>
      </w:r>
      <w:r>
        <w:rPr>
          <w:rFonts w:cs="Arial"/>
          <w:i/>
          <w:iCs/>
          <w:sz w:val="20"/>
          <w:szCs w:val="20"/>
        </w:rPr>
        <w:t xml:space="preserve"> 1000000881</w:t>
      </w:r>
      <w:r w:rsidR="00F132D5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/5500</w:t>
      </w:r>
    </w:p>
    <w:p w:rsidR="00306E88" w:rsidRPr="00FF6372" w:rsidRDefault="0029775C" w:rsidP="00FF6372">
      <w:pPr>
        <w:spacing w:after="0"/>
        <w:ind w:left="709" w:hanging="709"/>
        <w:rPr>
          <w:rFonts w:cs="Arial"/>
          <w:i/>
          <w:color w:val="000000"/>
          <w:sz w:val="20"/>
          <w:szCs w:val="20"/>
        </w:rPr>
      </w:pPr>
      <w:r w:rsidRPr="00FF6372">
        <w:rPr>
          <w:rFonts w:cs="Arial"/>
          <w:i/>
          <w:color w:val="000000"/>
          <w:sz w:val="20"/>
          <w:szCs w:val="20"/>
          <w:lang w:val="x-none"/>
        </w:rPr>
        <w:t xml:space="preserve"> </w:t>
      </w:r>
      <w:r w:rsidR="00F521D2" w:rsidRPr="00FF6372">
        <w:rPr>
          <w:rFonts w:cs="Arial"/>
          <w:i/>
          <w:color w:val="000000"/>
          <w:sz w:val="20"/>
          <w:szCs w:val="20"/>
          <w:lang w:val="x-none"/>
        </w:rPr>
        <w:t>(dále jen „kupující“)</w:t>
      </w:r>
    </w:p>
    <w:p w:rsidR="00306E88" w:rsidRPr="00FF6372" w:rsidRDefault="00306E88" w:rsidP="00F76A4D">
      <w:pPr>
        <w:spacing w:after="0"/>
        <w:ind w:left="709" w:hanging="709"/>
        <w:rPr>
          <w:rFonts w:cs="Arial"/>
          <w:i/>
          <w:color w:val="000000"/>
          <w:sz w:val="20"/>
          <w:szCs w:val="20"/>
        </w:rPr>
      </w:pPr>
    </w:p>
    <w:p w:rsidR="0029775C" w:rsidRPr="00FF6372" w:rsidRDefault="00F521D2" w:rsidP="00FF637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i/>
          <w:color w:val="000000"/>
          <w:sz w:val="20"/>
          <w:szCs w:val="20"/>
        </w:rPr>
      </w:pPr>
      <w:r w:rsidRPr="00FF6372">
        <w:rPr>
          <w:rFonts w:cs="Arial"/>
          <w:i/>
          <w:color w:val="000000"/>
          <w:sz w:val="20"/>
          <w:szCs w:val="20"/>
          <w:lang w:val="x-none"/>
        </w:rPr>
        <w:t xml:space="preserve">uzavírají níže uvedeného dne, měsíce a roku tuto smlouvu kupní dle ust. § </w:t>
      </w:r>
      <w:r w:rsidR="00EC0376" w:rsidRPr="00FF6372">
        <w:rPr>
          <w:rFonts w:cs="Arial"/>
          <w:i/>
          <w:color w:val="000000"/>
          <w:sz w:val="20"/>
          <w:szCs w:val="20"/>
          <w:lang w:val="x-none"/>
        </w:rPr>
        <w:t xml:space="preserve">2079 a násl. </w:t>
      </w:r>
      <w:r w:rsidR="00EC0376" w:rsidRPr="00FF6372">
        <w:rPr>
          <w:rFonts w:cs="Arial"/>
          <w:i/>
          <w:color w:val="000000"/>
          <w:sz w:val="20"/>
          <w:szCs w:val="20"/>
        </w:rPr>
        <w:t>zákona č. 89/2</w:t>
      </w:r>
      <w:r w:rsidR="004F6FE0" w:rsidRPr="00FF6372">
        <w:rPr>
          <w:rFonts w:cs="Arial"/>
          <w:i/>
          <w:color w:val="000000"/>
          <w:sz w:val="20"/>
          <w:szCs w:val="20"/>
        </w:rPr>
        <w:t xml:space="preserve">012 Sb. (nový občanský zákoník – </w:t>
      </w:r>
      <w:r w:rsidR="004F6FE0" w:rsidRPr="00FF6372">
        <w:rPr>
          <w:rFonts w:cs="Arial"/>
          <w:b/>
          <w:i/>
          <w:color w:val="000000"/>
          <w:sz w:val="20"/>
          <w:szCs w:val="20"/>
        </w:rPr>
        <w:t>dále NOZ)</w:t>
      </w:r>
    </w:p>
    <w:p w:rsidR="0029775C" w:rsidRPr="00FF6372" w:rsidRDefault="00F76A4D" w:rsidP="0029775C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II</w:t>
      </w:r>
      <w:r w:rsidR="0029775C" w:rsidRPr="00FF6372">
        <w:rPr>
          <w:rFonts w:cs="Arial"/>
          <w:b/>
          <w:bCs/>
          <w:i/>
          <w:iCs/>
          <w:sz w:val="20"/>
          <w:szCs w:val="20"/>
        </w:rPr>
        <w:t>.</w:t>
      </w:r>
    </w:p>
    <w:p w:rsidR="006E5C33" w:rsidRPr="00FF6372" w:rsidRDefault="0029775C" w:rsidP="00FF6372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 xml:space="preserve">Předmět smlouvy </w:t>
      </w:r>
      <w:r w:rsidR="006E5C33" w:rsidRPr="00FF6372">
        <w:rPr>
          <w:rFonts w:cs="Arial"/>
          <w:b/>
          <w:bCs/>
          <w:i/>
          <w:iCs/>
          <w:sz w:val="20"/>
          <w:szCs w:val="20"/>
          <w:u w:val="single"/>
        </w:rPr>
        <w:t>:</w:t>
      </w:r>
      <w:r w:rsidR="00FF6372">
        <w:rPr>
          <w:rFonts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6E5C33" w:rsidRPr="00FF6372" w:rsidRDefault="0029775C" w:rsidP="00FF6372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2.1.</w:t>
      </w:r>
      <w:r w:rsidRPr="00FF6372">
        <w:rPr>
          <w:rFonts w:cs="Arial"/>
          <w:i/>
          <w:iCs/>
          <w:sz w:val="20"/>
          <w:szCs w:val="20"/>
        </w:rPr>
        <w:tab/>
        <w:t>Prodávající se zavazuje dodat kupujícímu zboží podle</w:t>
      </w:r>
      <w:r w:rsidR="00EC0376" w:rsidRPr="00FF6372">
        <w:rPr>
          <w:rFonts w:cs="Arial"/>
          <w:i/>
          <w:iCs/>
          <w:sz w:val="20"/>
          <w:szCs w:val="20"/>
        </w:rPr>
        <w:t xml:space="preserve"> </w:t>
      </w:r>
      <w:r w:rsidRPr="00FF6372">
        <w:rPr>
          <w:rFonts w:cs="Arial"/>
          <w:bCs/>
          <w:i/>
          <w:iCs/>
          <w:sz w:val="20"/>
          <w:szCs w:val="20"/>
        </w:rPr>
        <w:t xml:space="preserve">Přílohy č. 1 – dodávka </w:t>
      </w:r>
      <w:r w:rsidR="00AA5E39">
        <w:rPr>
          <w:rFonts w:cs="Arial"/>
          <w:bCs/>
          <w:i/>
          <w:iCs/>
          <w:sz w:val="20"/>
          <w:szCs w:val="20"/>
        </w:rPr>
        <w:t>elektrického konvektomatu</w:t>
      </w:r>
      <w:r w:rsidR="00F132D5">
        <w:rPr>
          <w:rFonts w:cs="Arial"/>
          <w:bCs/>
          <w:i/>
          <w:iCs/>
          <w:sz w:val="20"/>
          <w:szCs w:val="20"/>
        </w:rPr>
        <w:t xml:space="preserve"> </w:t>
      </w:r>
      <w:r w:rsidRPr="00FF6372">
        <w:rPr>
          <w:rFonts w:cs="Arial"/>
          <w:i/>
          <w:iCs/>
          <w:sz w:val="20"/>
          <w:szCs w:val="20"/>
        </w:rPr>
        <w:t xml:space="preserve">a to včetně dopravy do ujednaného místa plnění a včetně montáže. Kupující se zavazuje dodávku provedenou řádně v rozsahu, jakosti a termínech ujednaných v této smlouvě převzít a zaplatit prodávajícímu sjednanou kupní cenu. </w:t>
      </w:r>
    </w:p>
    <w:p w:rsidR="00306E88" w:rsidRPr="00FF6372" w:rsidRDefault="00F132D5" w:rsidP="00F132D5">
      <w:pPr>
        <w:ind w:left="3540" w:firstLine="708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III</w:t>
      </w:r>
      <w:r w:rsidR="006E2A39">
        <w:rPr>
          <w:rFonts w:cs="Arial"/>
          <w:b/>
          <w:bCs/>
          <w:i/>
          <w:iCs/>
          <w:sz w:val="20"/>
          <w:szCs w:val="20"/>
        </w:rPr>
        <w:t>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Místo a Čas:</w:t>
      </w:r>
    </w:p>
    <w:p w:rsidR="0029775C" w:rsidRPr="00FF6372" w:rsidRDefault="0029775C" w:rsidP="0029775C">
      <w:pPr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3.1.   </w:t>
      </w:r>
      <w:r w:rsidRPr="00FF6372">
        <w:rPr>
          <w:rFonts w:cs="Arial"/>
          <w:i/>
          <w:iCs/>
          <w:sz w:val="20"/>
          <w:szCs w:val="20"/>
        </w:rPr>
        <w:tab/>
        <w:t xml:space="preserve">Místem plnění je: </w:t>
      </w:r>
      <w:r w:rsidRPr="00FF6372">
        <w:rPr>
          <w:rFonts w:cs="Arial"/>
          <w:i/>
          <w:iCs/>
          <w:sz w:val="20"/>
          <w:szCs w:val="20"/>
        </w:rPr>
        <w:tab/>
      </w:r>
      <w:r w:rsidR="00F132D5">
        <w:rPr>
          <w:rFonts w:cs="Arial"/>
          <w:i/>
          <w:iCs/>
          <w:sz w:val="20"/>
          <w:szCs w:val="20"/>
        </w:rPr>
        <w:t>Domov Libníč, Libníč č.17, 373 71 Rudolfov</w:t>
      </w: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iCs/>
          <w:sz w:val="20"/>
          <w:szCs w:val="20"/>
        </w:rPr>
        <w:tab/>
      </w:r>
      <w:r w:rsidR="007F6B13" w:rsidRPr="00FF6372">
        <w:rPr>
          <w:rFonts w:cs="Arial"/>
          <w:i/>
          <w:iCs/>
          <w:sz w:val="20"/>
          <w:szCs w:val="20"/>
        </w:rPr>
        <w:tab/>
      </w:r>
      <w:r w:rsidR="007F6B13" w:rsidRPr="00FF6372">
        <w:rPr>
          <w:rFonts w:cs="Arial"/>
          <w:i/>
          <w:iCs/>
          <w:sz w:val="20"/>
          <w:szCs w:val="20"/>
        </w:rPr>
        <w:tab/>
      </w:r>
    </w:p>
    <w:p w:rsidR="0029775C" w:rsidRPr="00FF6372" w:rsidRDefault="0029775C" w:rsidP="007F6B13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3.2.</w:t>
      </w:r>
      <w:r w:rsidRPr="00FF6372">
        <w:rPr>
          <w:rFonts w:cs="Arial"/>
          <w:i/>
          <w:iCs/>
          <w:sz w:val="20"/>
          <w:szCs w:val="20"/>
        </w:rPr>
        <w:tab/>
        <w:t xml:space="preserve">Zařízení   bude prodávajícím dodáno do místa plnění v termínu  </w:t>
      </w:r>
      <w:r w:rsidRPr="0013006E">
        <w:rPr>
          <w:rFonts w:cs="Arial"/>
          <w:i/>
          <w:iCs/>
          <w:sz w:val="20"/>
          <w:szCs w:val="20"/>
        </w:rPr>
        <w:t>do</w:t>
      </w:r>
      <w:r w:rsidR="004F6FE0" w:rsidRPr="0013006E">
        <w:rPr>
          <w:rFonts w:cs="Arial"/>
          <w:i/>
          <w:iCs/>
          <w:sz w:val="20"/>
          <w:szCs w:val="20"/>
        </w:rPr>
        <w:t xml:space="preserve"> </w:t>
      </w:r>
      <w:r w:rsidR="00AA5E39">
        <w:rPr>
          <w:rFonts w:cs="Arial"/>
          <w:i/>
          <w:iCs/>
          <w:sz w:val="20"/>
          <w:szCs w:val="20"/>
        </w:rPr>
        <w:t>31.3</w:t>
      </w:r>
      <w:r w:rsidR="00CC3965" w:rsidRPr="0013006E">
        <w:rPr>
          <w:rFonts w:cs="Arial"/>
          <w:i/>
          <w:iCs/>
          <w:sz w:val="20"/>
          <w:szCs w:val="20"/>
        </w:rPr>
        <w:t>.201</w:t>
      </w:r>
      <w:r w:rsidR="00AA5E39">
        <w:rPr>
          <w:rFonts w:cs="Arial"/>
          <w:i/>
          <w:iCs/>
          <w:sz w:val="20"/>
          <w:szCs w:val="20"/>
        </w:rPr>
        <w:t>7</w:t>
      </w:r>
      <w:r w:rsidR="00CC3965" w:rsidRPr="0013006E">
        <w:rPr>
          <w:rFonts w:cs="Arial"/>
          <w:i/>
          <w:iCs/>
          <w:sz w:val="20"/>
          <w:szCs w:val="20"/>
        </w:rPr>
        <w:t>.</w:t>
      </w:r>
      <w:r w:rsidR="00E914CA">
        <w:rPr>
          <w:rFonts w:cs="Arial"/>
          <w:i/>
          <w:iCs/>
          <w:sz w:val="20"/>
          <w:szCs w:val="20"/>
        </w:rPr>
        <w:t xml:space="preserve"> </w:t>
      </w:r>
      <w:r w:rsidRPr="00FF6372">
        <w:rPr>
          <w:rFonts w:cs="Arial"/>
          <w:i/>
          <w:iCs/>
          <w:sz w:val="20"/>
          <w:szCs w:val="20"/>
        </w:rPr>
        <w:t>Montáž zařízení gastronomického provozu (včetně zprovozně</w:t>
      </w:r>
      <w:r w:rsidR="00CC3965">
        <w:rPr>
          <w:rFonts w:cs="Arial"/>
          <w:i/>
          <w:iCs/>
          <w:sz w:val="20"/>
          <w:szCs w:val="20"/>
        </w:rPr>
        <w:t xml:space="preserve">ní) bude prodávajícím provedena </w:t>
      </w:r>
      <w:r w:rsidRPr="00FF6372">
        <w:rPr>
          <w:rFonts w:cs="Arial"/>
          <w:i/>
          <w:iCs/>
          <w:sz w:val="20"/>
          <w:szCs w:val="20"/>
        </w:rPr>
        <w:t xml:space="preserve">ve stejném  termínu.  </w:t>
      </w:r>
    </w:p>
    <w:p w:rsidR="0029775C" w:rsidRPr="00FF6372" w:rsidRDefault="0029775C" w:rsidP="0029775C">
      <w:pPr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lastRenderedPageBreak/>
        <w:t>3.3.</w:t>
      </w:r>
      <w:r w:rsidRPr="00FF6372">
        <w:rPr>
          <w:rFonts w:cs="Arial"/>
          <w:i/>
          <w:iCs/>
          <w:sz w:val="20"/>
          <w:szCs w:val="20"/>
        </w:rPr>
        <w:tab/>
        <w:t>Kupující zajistí stavební připravenost pro montáž gastronomického zařízení, a to:</w:t>
      </w:r>
    </w:p>
    <w:p w:rsidR="0029775C" w:rsidRPr="00FF6372" w:rsidRDefault="004077AE" w:rsidP="007F6B13">
      <w:pPr>
        <w:ind w:left="708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Veškeré stavební vývody (</w:t>
      </w:r>
      <w:r w:rsidR="0029775C" w:rsidRPr="00FF6372">
        <w:rPr>
          <w:rFonts w:cs="Arial"/>
          <w:i/>
          <w:iCs/>
          <w:sz w:val="20"/>
          <w:szCs w:val="20"/>
        </w:rPr>
        <w:t>elektřina, voda, odpady) určené pro zařízení předmětu dodávky musí být připraveny dle zadání dodavatele. Veškerá média musí být aktivní. Tato zadávací dokumentace bude předána s podpisem smlouvy.</w:t>
      </w:r>
    </w:p>
    <w:p w:rsidR="0029775C" w:rsidRPr="00FF6372" w:rsidRDefault="0029775C" w:rsidP="0029775C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IV.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Kupní cena</w:t>
      </w:r>
    </w:p>
    <w:p w:rsidR="0029775C" w:rsidRPr="00FF6372" w:rsidRDefault="0029775C" w:rsidP="007F6B13">
      <w:pPr>
        <w:ind w:left="708" w:hanging="708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4.1.</w:t>
      </w:r>
      <w:r w:rsidRPr="00FF6372">
        <w:rPr>
          <w:rFonts w:cs="Arial"/>
          <w:i/>
          <w:iCs/>
          <w:sz w:val="20"/>
          <w:szCs w:val="20"/>
        </w:rPr>
        <w:tab/>
        <w:t>Cena za zařízení byla určena dohodou smluvních stran ve smyslu zákona č.526/1</w:t>
      </w:r>
      <w:r w:rsidR="004F6FE0" w:rsidRPr="00FF6372">
        <w:rPr>
          <w:rFonts w:cs="Arial"/>
          <w:i/>
          <w:iCs/>
          <w:sz w:val="20"/>
          <w:szCs w:val="20"/>
        </w:rPr>
        <w:t>990 Sb., o cenách. Cena předmětu zakázky</w:t>
      </w:r>
      <w:r w:rsidRPr="00FF6372">
        <w:rPr>
          <w:rFonts w:cs="Arial"/>
          <w:i/>
          <w:iCs/>
          <w:sz w:val="20"/>
          <w:szCs w:val="20"/>
        </w:rPr>
        <w:t xml:space="preserve"> v této kupní smlouvě je</w:t>
      </w:r>
      <w:r w:rsidR="004F6FE0" w:rsidRPr="00FF6372">
        <w:rPr>
          <w:rFonts w:cs="Arial"/>
          <w:i/>
          <w:iCs/>
          <w:sz w:val="20"/>
          <w:szCs w:val="20"/>
        </w:rPr>
        <w:t xml:space="preserve"> </w:t>
      </w:r>
      <w:r w:rsidR="00DE44B3">
        <w:rPr>
          <w:rFonts w:cs="Arial"/>
          <w:i/>
          <w:iCs/>
          <w:sz w:val="20"/>
          <w:szCs w:val="20"/>
        </w:rPr>
        <w:t>330</w:t>
      </w:r>
      <w:r w:rsidR="00AA5E39">
        <w:rPr>
          <w:rFonts w:cs="Arial"/>
          <w:i/>
          <w:iCs/>
          <w:sz w:val="20"/>
          <w:szCs w:val="20"/>
        </w:rPr>
        <w:t>.</w:t>
      </w:r>
      <w:r w:rsidR="00DE44B3">
        <w:rPr>
          <w:rFonts w:cs="Arial"/>
          <w:i/>
          <w:iCs/>
          <w:sz w:val="20"/>
          <w:szCs w:val="20"/>
        </w:rPr>
        <w:t>930</w:t>
      </w:r>
      <w:r w:rsidR="00CC3965">
        <w:rPr>
          <w:rFonts w:cs="Arial"/>
          <w:i/>
          <w:iCs/>
          <w:sz w:val="20"/>
          <w:szCs w:val="20"/>
        </w:rPr>
        <w:t>,</w:t>
      </w:r>
      <w:r w:rsidRPr="00FF6372">
        <w:rPr>
          <w:rFonts w:cs="Arial"/>
          <w:i/>
          <w:iCs/>
          <w:sz w:val="20"/>
          <w:szCs w:val="20"/>
        </w:rPr>
        <w:t>- Kč bez DPH, DPH</w:t>
      </w:r>
      <w:r w:rsidR="004F6FE0" w:rsidRPr="00FF6372">
        <w:rPr>
          <w:rFonts w:cs="Arial"/>
          <w:i/>
          <w:iCs/>
          <w:sz w:val="20"/>
          <w:szCs w:val="20"/>
        </w:rPr>
        <w:t xml:space="preserve"> činí </w:t>
      </w:r>
      <w:r w:rsidR="00AA5E39">
        <w:rPr>
          <w:rFonts w:cs="Arial"/>
          <w:i/>
          <w:iCs/>
          <w:sz w:val="20"/>
          <w:szCs w:val="20"/>
        </w:rPr>
        <w:t>6</w:t>
      </w:r>
      <w:r w:rsidR="00DE44B3">
        <w:rPr>
          <w:rFonts w:cs="Arial"/>
          <w:i/>
          <w:iCs/>
          <w:sz w:val="20"/>
          <w:szCs w:val="20"/>
        </w:rPr>
        <w:t>9</w:t>
      </w:r>
      <w:r w:rsidR="00AA5E39">
        <w:rPr>
          <w:rFonts w:cs="Arial"/>
          <w:i/>
          <w:iCs/>
          <w:sz w:val="20"/>
          <w:szCs w:val="20"/>
        </w:rPr>
        <w:t>.</w:t>
      </w:r>
      <w:r w:rsidR="00DE44B3">
        <w:rPr>
          <w:rFonts w:cs="Arial"/>
          <w:i/>
          <w:iCs/>
          <w:sz w:val="20"/>
          <w:szCs w:val="20"/>
        </w:rPr>
        <w:t>495</w:t>
      </w:r>
      <w:r w:rsidR="00CC3965">
        <w:rPr>
          <w:rFonts w:cs="Arial"/>
          <w:i/>
          <w:iCs/>
          <w:sz w:val="20"/>
          <w:szCs w:val="20"/>
        </w:rPr>
        <w:t>,-</w:t>
      </w:r>
      <w:r w:rsidRPr="00FF6372">
        <w:rPr>
          <w:rFonts w:cs="Arial"/>
          <w:i/>
          <w:iCs/>
          <w:sz w:val="20"/>
          <w:szCs w:val="20"/>
        </w:rPr>
        <w:t>Kč, celkem</w:t>
      </w:r>
      <w:r w:rsidR="004F6FE0" w:rsidRPr="00FF6372">
        <w:rPr>
          <w:rFonts w:cs="Arial"/>
          <w:i/>
          <w:iCs/>
          <w:sz w:val="20"/>
          <w:szCs w:val="20"/>
        </w:rPr>
        <w:t xml:space="preserve"> kupní cena s DPH činí </w:t>
      </w:r>
      <w:r w:rsidR="00DE44B3">
        <w:rPr>
          <w:rFonts w:cs="Arial"/>
          <w:i/>
          <w:iCs/>
          <w:sz w:val="20"/>
          <w:szCs w:val="20"/>
        </w:rPr>
        <w:t>400.426</w:t>
      </w:r>
      <w:r w:rsidR="004F6FE0" w:rsidRPr="00FF6372">
        <w:rPr>
          <w:rFonts w:cs="Arial"/>
          <w:i/>
          <w:iCs/>
          <w:sz w:val="20"/>
          <w:szCs w:val="20"/>
        </w:rPr>
        <w:t xml:space="preserve">,- Kč </w:t>
      </w:r>
      <w:r w:rsidRPr="00FF6372">
        <w:rPr>
          <w:rFonts w:cs="Arial"/>
          <w:i/>
          <w:iCs/>
          <w:sz w:val="20"/>
          <w:szCs w:val="20"/>
        </w:rPr>
        <w:t>.</w:t>
      </w:r>
    </w:p>
    <w:p w:rsidR="00E914CA" w:rsidRDefault="0029775C" w:rsidP="00E914CA">
      <w:pPr>
        <w:spacing w:after="0"/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4.2. </w:t>
      </w:r>
      <w:r w:rsidRPr="00FF6372">
        <w:rPr>
          <w:rFonts w:cs="Arial"/>
          <w:i/>
          <w:iCs/>
          <w:sz w:val="20"/>
          <w:szCs w:val="20"/>
        </w:rPr>
        <w:tab/>
        <w:t xml:space="preserve">V ceně je zahrnuta: dodávka zboží, montáž zboží, </w:t>
      </w:r>
      <w:r w:rsidR="00E914CA">
        <w:rPr>
          <w:rFonts w:cs="Arial"/>
          <w:i/>
          <w:iCs/>
          <w:sz w:val="20"/>
          <w:szCs w:val="20"/>
        </w:rPr>
        <w:t xml:space="preserve">doprava dodávky do místa </w:t>
      </w:r>
      <w:r w:rsidR="00400AF8" w:rsidRPr="00FF6372">
        <w:rPr>
          <w:rFonts w:cs="Arial"/>
          <w:i/>
          <w:iCs/>
          <w:sz w:val="20"/>
          <w:szCs w:val="20"/>
        </w:rPr>
        <w:t xml:space="preserve">plnění.   </w:t>
      </w:r>
    </w:p>
    <w:p w:rsidR="0029775C" w:rsidRPr="00FF6372" w:rsidRDefault="00400AF8" w:rsidP="00E914CA">
      <w:pPr>
        <w:spacing w:after="0"/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 </w:t>
      </w:r>
      <w:r w:rsidR="0029775C" w:rsidRPr="00FF6372">
        <w:rPr>
          <w:rFonts w:cs="Arial"/>
          <w:i/>
          <w:iCs/>
          <w:sz w:val="20"/>
          <w:szCs w:val="20"/>
        </w:rPr>
        <w:t xml:space="preserve"> </w:t>
      </w:r>
    </w:p>
    <w:p w:rsidR="0029775C" w:rsidRPr="00FF6372" w:rsidRDefault="0029775C" w:rsidP="007F6B13">
      <w:pPr>
        <w:ind w:left="705" w:hanging="705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4.3. </w:t>
      </w:r>
      <w:r w:rsidRPr="00FF6372">
        <w:rPr>
          <w:rFonts w:cs="Arial"/>
          <w:i/>
          <w:iCs/>
          <w:sz w:val="20"/>
          <w:szCs w:val="20"/>
        </w:rPr>
        <w:tab/>
        <w:t xml:space="preserve">Vícepráce ( úpravy rozvodů el. energie, odpadů, apod.) mohou být prodávajícím účtovány pouze v případě, že se smluvní strany na jejich  provedení prodávajícím předem písemně dohodnou a sjednají předem jejich  rozsah a cenu s tím, že jejich provedení si smluvní strany potvrdí  předávacím protokolem. </w:t>
      </w:r>
    </w:p>
    <w:p w:rsidR="0029775C" w:rsidRPr="006E2A39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</w:rPr>
      </w:pPr>
      <w:r w:rsidRPr="006E2A39">
        <w:rPr>
          <w:rFonts w:cs="Arial"/>
          <w:b/>
          <w:bCs/>
          <w:i/>
          <w:iCs/>
          <w:sz w:val="20"/>
          <w:szCs w:val="20"/>
        </w:rPr>
        <w:t>V.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Splatnost, fakturace, financování :</w:t>
      </w:r>
    </w:p>
    <w:p w:rsidR="0029775C" w:rsidRPr="00FF6372" w:rsidRDefault="0029775C" w:rsidP="00CC3965">
      <w:pPr>
        <w:spacing w:after="0"/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5.1. </w:t>
      </w:r>
      <w:r w:rsidRPr="00FF6372">
        <w:rPr>
          <w:rFonts w:cs="Arial"/>
          <w:i/>
          <w:iCs/>
          <w:sz w:val="20"/>
          <w:szCs w:val="20"/>
        </w:rPr>
        <w:tab/>
        <w:t xml:space="preserve">Kupující se zavazuje kupní cenu zaplatit </w:t>
      </w:r>
      <w:r w:rsidR="00CC3965">
        <w:rPr>
          <w:rFonts w:cs="Arial"/>
          <w:i/>
          <w:iCs/>
          <w:sz w:val="20"/>
          <w:szCs w:val="20"/>
        </w:rPr>
        <w:t>na základě daňového dokladu, který bude vystaven po předání zboží</w:t>
      </w:r>
      <w:r w:rsidR="00DB766C">
        <w:rPr>
          <w:rFonts w:cs="Arial"/>
          <w:i/>
          <w:iCs/>
          <w:sz w:val="20"/>
          <w:szCs w:val="20"/>
        </w:rPr>
        <w:t>.</w:t>
      </w:r>
    </w:p>
    <w:p w:rsidR="00306E88" w:rsidRPr="00FF6372" w:rsidRDefault="00306E88" w:rsidP="004F6FE0">
      <w:pPr>
        <w:spacing w:after="0"/>
        <w:ind w:left="705" w:hanging="705"/>
        <w:jc w:val="both"/>
        <w:rPr>
          <w:rFonts w:cs="Arial"/>
          <w:i/>
          <w:iCs/>
          <w:sz w:val="20"/>
          <w:szCs w:val="20"/>
        </w:rPr>
      </w:pPr>
    </w:p>
    <w:p w:rsidR="00CC3965" w:rsidRPr="00CC3965" w:rsidRDefault="00CB0B20" w:rsidP="00CC396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Splatnost daňového dokladu je 14 dnů.</w:t>
      </w:r>
    </w:p>
    <w:p w:rsidR="0029775C" w:rsidRPr="00CC3965" w:rsidRDefault="0029775C" w:rsidP="00CC3965">
      <w:pPr>
        <w:overflowPunct w:val="0"/>
        <w:autoSpaceDE w:val="0"/>
        <w:autoSpaceDN w:val="0"/>
        <w:adjustRightInd w:val="0"/>
        <w:spacing w:after="0" w:line="240" w:lineRule="auto"/>
        <w:ind w:left="4395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CC3965">
        <w:rPr>
          <w:rFonts w:cs="Arial"/>
          <w:b/>
          <w:bCs/>
          <w:i/>
          <w:iCs/>
          <w:sz w:val="20"/>
          <w:szCs w:val="20"/>
        </w:rPr>
        <w:t>VI.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Podmínky dodávky</w:t>
      </w:r>
    </w:p>
    <w:p w:rsidR="0029775C" w:rsidRPr="00FF6372" w:rsidRDefault="0029775C" w:rsidP="007F6B13">
      <w:pPr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6.1.  </w:t>
      </w:r>
      <w:r w:rsidRPr="00FF6372">
        <w:rPr>
          <w:rFonts w:cs="Arial"/>
          <w:i/>
          <w:iCs/>
          <w:sz w:val="20"/>
          <w:szCs w:val="20"/>
        </w:rPr>
        <w:tab/>
        <w:t>Pokud není ve Smlouvě uvedeno jinak, užije se pro způsob provádění dodávky příslušn</w:t>
      </w:r>
      <w:r w:rsidR="004F6FE0" w:rsidRPr="00FF6372">
        <w:rPr>
          <w:rFonts w:cs="Arial"/>
          <w:i/>
          <w:iCs/>
          <w:sz w:val="20"/>
          <w:szCs w:val="20"/>
        </w:rPr>
        <w:t>á ustanovení  NOZ</w:t>
      </w:r>
      <w:r w:rsidRPr="00FF6372">
        <w:rPr>
          <w:rFonts w:cs="Arial"/>
          <w:i/>
          <w:iCs/>
          <w:sz w:val="20"/>
          <w:szCs w:val="20"/>
        </w:rPr>
        <w:t xml:space="preserve">. </w:t>
      </w:r>
    </w:p>
    <w:p w:rsidR="0029775C" w:rsidRPr="00FF6372" w:rsidRDefault="0029775C" w:rsidP="007F6B13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6.2.  </w:t>
      </w:r>
      <w:r w:rsidRPr="00FF6372">
        <w:rPr>
          <w:rFonts w:cs="Arial"/>
          <w:i/>
          <w:iCs/>
          <w:sz w:val="20"/>
          <w:szCs w:val="20"/>
        </w:rPr>
        <w:tab/>
        <w:t xml:space="preserve">Kupující předá požadované informace o objektu místa plnění Prodávajícímu, popř. mu umožní před dodávkou prohlídku místa plnění. </w:t>
      </w:r>
    </w:p>
    <w:p w:rsidR="00FF6372" w:rsidRPr="00FF6372" w:rsidRDefault="0029775C" w:rsidP="00CB0B20">
      <w:pPr>
        <w:tabs>
          <w:tab w:val="left" w:pos="426"/>
        </w:tabs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6.3. </w:t>
      </w:r>
      <w:r w:rsidR="00306E88" w:rsidRPr="00FF6372">
        <w:rPr>
          <w:rFonts w:cs="Arial"/>
          <w:i/>
          <w:iCs/>
          <w:sz w:val="20"/>
          <w:szCs w:val="20"/>
        </w:rPr>
        <w:t xml:space="preserve"> </w:t>
      </w:r>
      <w:r w:rsidRPr="00FF6372">
        <w:rPr>
          <w:rFonts w:cs="Arial"/>
          <w:i/>
          <w:iCs/>
          <w:sz w:val="20"/>
          <w:szCs w:val="20"/>
        </w:rPr>
        <w:tab/>
        <w:t>Kupující zabezpečí prodávajícímu přístup do objektu místa plnění dle j</w:t>
      </w:r>
      <w:r w:rsidR="00FF6372">
        <w:rPr>
          <w:rFonts w:cs="Arial"/>
          <w:i/>
          <w:iCs/>
          <w:sz w:val="20"/>
          <w:szCs w:val="20"/>
        </w:rPr>
        <w:t>eho požadavků.</w:t>
      </w:r>
    </w:p>
    <w:p w:rsidR="0029775C" w:rsidRPr="00FF6372" w:rsidRDefault="0029775C" w:rsidP="0029775C">
      <w:pPr>
        <w:ind w:left="3540" w:firstLine="708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VII.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Vlastnictví a nebezpečí škody na věci</w:t>
      </w:r>
    </w:p>
    <w:p w:rsidR="0029775C" w:rsidRPr="00FF6372" w:rsidRDefault="0029775C" w:rsidP="007F6B13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7.1.</w:t>
      </w: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iCs/>
          <w:sz w:val="20"/>
          <w:szCs w:val="20"/>
        </w:rPr>
        <w:tab/>
        <w:t xml:space="preserve">Vlastnictví k předmětu plnění přechází na Kupujícího dnem uhrazení celé kupní ceny předmětu dodávky. Do uhrazení celé kupní ceny bude mít Prodávající dispoziční práva k věci a bude s nimi moci nakládat dle svých potřeb.  </w:t>
      </w:r>
    </w:p>
    <w:p w:rsidR="0029775C" w:rsidRDefault="0029775C" w:rsidP="007F6B13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7.2.  </w:t>
      </w: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iCs/>
          <w:sz w:val="20"/>
          <w:szCs w:val="20"/>
        </w:rPr>
        <w:tab/>
        <w:t>Nebezpečí škody na věci nese kupující od doby předání a převzetí předmětu dodávky.</w:t>
      </w:r>
    </w:p>
    <w:p w:rsidR="00CB0B20" w:rsidRDefault="00CB0B20" w:rsidP="00E914CA">
      <w:pPr>
        <w:jc w:val="both"/>
        <w:rPr>
          <w:rFonts w:cs="Arial"/>
          <w:i/>
          <w:iCs/>
          <w:sz w:val="20"/>
          <w:szCs w:val="20"/>
        </w:rPr>
      </w:pPr>
    </w:p>
    <w:p w:rsidR="00DB766C" w:rsidRPr="00FF6372" w:rsidRDefault="00DB766C" w:rsidP="00E914CA">
      <w:pPr>
        <w:jc w:val="both"/>
        <w:rPr>
          <w:rFonts w:cs="Arial"/>
          <w:i/>
          <w:iCs/>
          <w:sz w:val="20"/>
          <w:szCs w:val="20"/>
        </w:rPr>
      </w:pPr>
    </w:p>
    <w:p w:rsidR="0029775C" w:rsidRPr="00FF6372" w:rsidRDefault="0029775C" w:rsidP="0029775C">
      <w:pPr>
        <w:ind w:left="3540" w:firstLine="708"/>
        <w:rPr>
          <w:rFonts w:cs="Arial"/>
          <w:b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lastRenderedPageBreak/>
        <w:t>VIII.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Předání a odevzdání Předmětu dodávky</w:t>
      </w:r>
    </w:p>
    <w:p w:rsidR="0029775C" w:rsidRPr="00FF6372" w:rsidRDefault="004F6FE0" w:rsidP="007F6B13">
      <w:pPr>
        <w:ind w:left="709" w:hanging="709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 xml:space="preserve">8.1.    </w:t>
      </w:r>
      <w:r w:rsidR="0029775C" w:rsidRPr="00FF6372">
        <w:rPr>
          <w:rFonts w:cs="Arial"/>
          <w:i/>
          <w:iCs/>
          <w:sz w:val="20"/>
          <w:szCs w:val="20"/>
        </w:rPr>
        <w:t xml:space="preserve">Předání a odevzdání Předmětu dodávky </w:t>
      </w:r>
      <w:r w:rsidR="007F6B13" w:rsidRPr="00FF6372">
        <w:rPr>
          <w:rFonts w:cs="Arial"/>
          <w:i/>
          <w:iCs/>
          <w:sz w:val="20"/>
          <w:szCs w:val="20"/>
        </w:rPr>
        <w:t>bude uskutečněno v místě plnění</w:t>
      </w:r>
      <w:r w:rsidRPr="00FF6372">
        <w:rPr>
          <w:rFonts w:cs="Arial"/>
          <w:i/>
          <w:iCs/>
          <w:sz w:val="20"/>
          <w:szCs w:val="20"/>
        </w:rPr>
        <w:t>.</w:t>
      </w:r>
    </w:p>
    <w:p w:rsidR="0029775C" w:rsidRPr="00FF6372" w:rsidRDefault="0029775C" w:rsidP="007F6B13">
      <w:pPr>
        <w:ind w:left="708" w:hanging="790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8.2.</w:t>
      </w:r>
      <w:r w:rsidRPr="00FF6372">
        <w:rPr>
          <w:rFonts w:cs="Arial"/>
          <w:i/>
          <w:iCs/>
          <w:sz w:val="20"/>
          <w:szCs w:val="20"/>
        </w:rPr>
        <w:tab/>
        <w:t xml:space="preserve">Prodávající splní své závazky této smlouvy řádným předáním předmětu dodávky. Přejímka předmětu dodávky bude provedena za účasti prodávajícího a kupujícího a bude vystaven protokol o předání dodávky. Protokol předloží prodávající. </w:t>
      </w:r>
    </w:p>
    <w:p w:rsidR="0029775C" w:rsidRPr="00FF6372" w:rsidRDefault="007F6B13" w:rsidP="007F6B13">
      <w:pPr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 xml:space="preserve">                                              </w:t>
      </w:r>
      <w:r w:rsidR="0029775C" w:rsidRPr="00FF6372">
        <w:rPr>
          <w:rFonts w:cs="Arial"/>
          <w:b/>
          <w:bCs/>
          <w:i/>
          <w:iCs/>
          <w:sz w:val="20"/>
          <w:szCs w:val="20"/>
        </w:rPr>
        <w:t>IX.</w:t>
      </w:r>
    </w:p>
    <w:p w:rsidR="0029775C" w:rsidRPr="00FF6372" w:rsidRDefault="0029775C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Zajištění závazku</w:t>
      </w:r>
    </w:p>
    <w:p w:rsidR="0029775C" w:rsidRPr="00FF6372" w:rsidRDefault="0029775C" w:rsidP="007F6B13">
      <w:pPr>
        <w:ind w:left="708" w:hanging="730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9.1.</w:t>
      </w:r>
      <w:r w:rsidRPr="00FF6372">
        <w:rPr>
          <w:rFonts w:cs="Arial"/>
          <w:i/>
          <w:iCs/>
          <w:sz w:val="20"/>
          <w:szCs w:val="20"/>
        </w:rPr>
        <w:tab/>
        <w:t>Pro případ prodlení prodávajícího se splněním svého závazku v určeném čase se sjednává ve prospěch kupuj</w:t>
      </w:r>
      <w:r w:rsidR="00400AF8" w:rsidRPr="00FF6372">
        <w:rPr>
          <w:rFonts w:cs="Arial"/>
          <w:i/>
          <w:iCs/>
          <w:sz w:val="20"/>
          <w:szCs w:val="20"/>
        </w:rPr>
        <w:t>ícího smluvní pokuta ve výši 0,</w:t>
      </w:r>
      <w:r w:rsidR="00252647" w:rsidRPr="00FF6372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>% z ceny části nes</w:t>
      </w:r>
      <w:r w:rsidR="004F6FE0" w:rsidRPr="00FF6372">
        <w:rPr>
          <w:rFonts w:cs="Arial"/>
          <w:i/>
          <w:iCs/>
          <w:sz w:val="20"/>
          <w:szCs w:val="20"/>
        </w:rPr>
        <w:t>plněné dodávky (Příloha č. 1</w:t>
      </w:r>
      <w:r w:rsidRPr="00FF6372">
        <w:rPr>
          <w:rFonts w:cs="Arial"/>
          <w:i/>
          <w:iCs/>
          <w:sz w:val="20"/>
          <w:szCs w:val="20"/>
        </w:rPr>
        <w:t>) za každý  den prodlení.</w:t>
      </w:r>
    </w:p>
    <w:p w:rsidR="0029775C" w:rsidRPr="00FF6372" w:rsidRDefault="0029775C" w:rsidP="00E914CA">
      <w:pPr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9.2.</w:t>
      </w:r>
      <w:r w:rsidRPr="00FF6372">
        <w:rPr>
          <w:rFonts w:cs="Arial"/>
          <w:i/>
          <w:iCs/>
          <w:sz w:val="20"/>
          <w:szCs w:val="20"/>
        </w:rPr>
        <w:tab/>
        <w:t>Podmínky uplatnění smluvní pokuty se nenaplní, pokud kupující nesplněním své smluvní povinnosti zapříčinil prodlení prodávajícího. Tím se rozumí ned</w:t>
      </w:r>
      <w:r w:rsidR="00FF6372">
        <w:rPr>
          <w:rFonts w:cs="Arial"/>
          <w:i/>
          <w:iCs/>
          <w:sz w:val="20"/>
          <w:szCs w:val="20"/>
        </w:rPr>
        <w:t>održení stavební připravenosti.</w:t>
      </w:r>
    </w:p>
    <w:p w:rsidR="0029775C" w:rsidRPr="00FF6372" w:rsidRDefault="0029775C" w:rsidP="00E914CA">
      <w:pPr>
        <w:numPr>
          <w:ins w:id="1" w:author="Unknown"/>
        </w:numPr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9.3</w:t>
      </w:r>
      <w:r w:rsidRPr="00FF6372">
        <w:rPr>
          <w:rFonts w:cs="Arial"/>
          <w:i/>
          <w:iCs/>
          <w:sz w:val="20"/>
          <w:szCs w:val="20"/>
        </w:rPr>
        <w:tab/>
        <w:t>Pro případ prodlení platby ze strany Kupujícíh</w:t>
      </w:r>
      <w:r w:rsidR="00400AF8" w:rsidRPr="00FF6372">
        <w:rPr>
          <w:rFonts w:cs="Arial"/>
          <w:i/>
          <w:iCs/>
          <w:sz w:val="20"/>
          <w:szCs w:val="20"/>
        </w:rPr>
        <w:t>o je sjednána smluvní pokuta 0,</w:t>
      </w:r>
      <w:r w:rsidR="00252647" w:rsidRPr="00FF6372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>% z nesplacené části za každý den prodlení ve prospěch Prodávajícího. Pokuta je splatná do 10 dnů ode dn</w:t>
      </w:r>
      <w:r w:rsidR="004F6FE0" w:rsidRPr="00FF6372">
        <w:rPr>
          <w:rFonts w:cs="Arial"/>
          <w:i/>
          <w:iCs/>
          <w:sz w:val="20"/>
          <w:szCs w:val="20"/>
        </w:rPr>
        <w:t>e vystavení penalizační faktur.</w:t>
      </w:r>
    </w:p>
    <w:p w:rsidR="0029775C" w:rsidRPr="00FF6372" w:rsidRDefault="0029775C" w:rsidP="0029775C">
      <w:pPr>
        <w:jc w:val="center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X.</w:t>
      </w:r>
    </w:p>
    <w:p w:rsidR="0029775C" w:rsidRPr="00FF6372" w:rsidRDefault="0029775C" w:rsidP="004F6FE0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  <w:u w:val="single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Záruky</w:t>
      </w:r>
    </w:p>
    <w:p w:rsidR="0029775C" w:rsidRPr="00FF6372" w:rsidRDefault="0029775C" w:rsidP="00FF6372">
      <w:pPr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10.1.</w:t>
      </w:r>
      <w:r w:rsidRPr="00FF6372">
        <w:rPr>
          <w:rFonts w:cs="Arial"/>
          <w:i/>
          <w:iCs/>
          <w:sz w:val="20"/>
          <w:szCs w:val="20"/>
        </w:rPr>
        <w:tab/>
        <w:t xml:space="preserve">Na dodávku podle této Smlouvy se sjednává záruka v délce </w:t>
      </w:r>
      <w:r w:rsidR="00AA5E39">
        <w:rPr>
          <w:rFonts w:cs="Arial"/>
          <w:bCs/>
          <w:i/>
          <w:iCs/>
          <w:sz w:val="20"/>
          <w:szCs w:val="20"/>
        </w:rPr>
        <w:t>36</w:t>
      </w:r>
      <w:r w:rsidR="006E5C33" w:rsidRPr="00FF6372">
        <w:rPr>
          <w:rFonts w:cs="Arial"/>
          <w:bCs/>
          <w:i/>
          <w:iCs/>
          <w:sz w:val="20"/>
          <w:szCs w:val="20"/>
        </w:rPr>
        <w:t xml:space="preserve"> </w:t>
      </w:r>
      <w:r w:rsidRPr="00FF6372">
        <w:rPr>
          <w:rFonts w:cs="Arial"/>
          <w:bCs/>
          <w:i/>
          <w:iCs/>
          <w:sz w:val="20"/>
          <w:szCs w:val="20"/>
        </w:rPr>
        <w:t>měsíců</w:t>
      </w:r>
      <w:r w:rsidR="00E914CA">
        <w:rPr>
          <w:rFonts w:cs="Arial"/>
          <w:i/>
          <w:iCs/>
          <w:sz w:val="20"/>
          <w:szCs w:val="20"/>
        </w:rPr>
        <w:t xml:space="preserve">. </w:t>
      </w:r>
      <w:r w:rsidRPr="00FF6372">
        <w:rPr>
          <w:rFonts w:cs="Arial"/>
          <w:i/>
          <w:iCs/>
          <w:sz w:val="20"/>
          <w:szCs w:val="20"/>
        </w:rPr>
        <w:t xml:space="preserve">Běh záruky začíná dnem předání a odevzdání dodávky, tj. </w:t>
      </w:r>
      <w:r w:rsidR="00FF6372">
        <w:rPr>
          <w:rFonts w:cs="Arial"/>
          <w:i/>
          <w:iCs/>
          <w:sz w:val="20"/>
          <w:szCs w:val="20"/>
        </w:rPr>
        <w:t>podpisem předávacího protokolu.</w:t>
      </w:r>
    </w:p>
    <w:p w:rsidR="0029775C" w:rsidRPr="00FF6372" w:rsidRDefault="0029775C" w:rsidP="0029775C">
      <w:pPr>
        <w:pStyle w:val="Zkladntextodsazen2"/>
        <w:rPr>
          <w:rFonts w:asciiTheme="minorHAnsi" w:hAnsiTheme="minorHAnsi" w:cs="Arial"/>
          <w:sz w:val="20"/>
          <w:szCs w:val="20"/>
        </w:rPr>
      </w:pPr>
      <w:r w:rsidRPr="00FF6372">
        <w:rPr>
          <w:rFonts w:asciiTheme="minorHAnsi" w:hAnsiTheme="minorHAnsi" w:cs="Arial"/>
          <w:sz w:val="20"/>
          <w:szCs w:val="20"/>
        </w:rPr>
        <w:t>10.2.</w:t>
      </w:r>
      <w:r w:rsidRPr="00FF6372">
        <w:rPr>
          <w:rFonts w:asciiTheme="minorHAnsi" w:hAnsiTheme="minorHAnsi" w:cs="Arial"/>
          <w:sz w:val="20"/>
          <w:szCs w:val="20"/>
        </w:rPr>
        <w:tab/>
        <w:t>Vady dodávky uplatňuje kupující písemnou formou, a to v souladu a způsobe</w:t>
      </w:r>
      <w:r w:rsidR="006E5C33" w:rsidRPr="00FF6372">
        <w:rPr>
          <w:rFonts w:asciiTheme="minorHAnsi" w:hAnsiTheme="minorHAnsi" w:cs="Arial"/>
          <w:sz w:val="20"/>
          <w:szCs w:val="20"/>
        </w:rPr>
        <w:t>m stanoveným NOZ.</w:t>
      </w:r>
      <w:r w:rsidRPr="00FF6372">
        <w:rPr>
          <w:rFonts w:asciiTheme="minorHAnsi" w:hAnsiTheme="minorHAnsi" w:cs="Arial"/>
          <w:sz w:val="20"/>
          <w:szCs w:val="20"/>
        </w:rPr>
        <w:t xml:space="preserve">. Vždy však neprodleně po jejich zjištění, jinak odpovědnost za záruku zaniká. Prodávající je povinen odstranit závady vzniklé v záruční lhůtě a neodporující záručním podmínkám v nejkratší možné lhůtě.  </w:t>
      </w:r>
    </w:p>
    <w:p w:rsidR="0029775C" w:rsidRDefault="0029775C" w:rsidP="0029775C">
      <w:pPr>
        <w:pStyle w:val="Zkladntextodsazen2"/>
        <w:ind w:left="3541" w:firstLine="707"/>
        <w:rPr>
          <w:rFonts w:asciiTheme="minorHAnsi" w:hAnsiTheme="minorHAnsi" w:cs="Arial"/>
          <w:bCs/>
          <w:iCs w:val="0"/>
          <w:sz w:val="20"/>
          <w:szCs w:val="20"/>
        </w:rPr>
      </w:pPr>
    </w:p>
    <w:p w:rsidR="007F6B13" w:rsidRDefault="007F6B13" w:rsidP="007F6B13">
      <w:pPr>
        <w:pStyle w:val="Zkladntextodsazen"/>
        <w:ind w:left="3541" w:firstLine="707"/>
        <w:rPr>
          <w:rFonts w:asciiTheme="minorHAnsi" w:hAnsiTheme="minorHAnsi" w:cs="Arial"/>
          <w:b/>
          <w:bCs/>
          <w:sz w:val="20"/>
          <w:szCs w:val="20"/>
        </w:rPr>
      </w:pPr>
      <w:r w:rsidRPr="00FF6372">
        <w:rPr>
          <w:rFonts w:asciiTheme="minorHAnsi" w:hAnsiTheme="minorHAnsi" w:cs="Arial"/>
          <w:b/>
          <w:bCs/>
          <w:sz w:val="20"/>
          <w:szCs w:val="20"/>
        </w:rPr>
        <w:t>XI.</w:t>
      </w:r>
    </w:p>
    <w:p w:rsidR="006E2A39" w:rsidRPr="00FF6372" w:rsidRDefault="006E2A39" w:rsidP="006E2A39">
      <w:pPr>
        <w:pStyle w:val="Zkladntextodsazen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7F6B13" w:rsidRPr="00FF6372" w:rsidRDefault="007F6B13" w:rsidP="00FF6372">
      <w:pPr>
        <w:ind w:left="709" w:hanging="709"/>
        <w:jc w:val="center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Závěrečná a přechodná ustanovení</w:t>
      </w:r>
    </w:p>
    <w:p w:rsidR="00024B1B" w:rsidRDefault="007F6B13" w:rsidP="006E5C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i/>
          <w:color w:val="000000"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>.1.</w:t>
      </w: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color w:val="000000"/>
          <w:sz w:val="20"/>
          <w:szCs w:val="20"/>
          <w:lang w:val="x-none"/>
        </w:rPr>
        <w:t>Práva a povinnosti touto smlouvou výslovně</w:t>
      </w:r>
      <w:r w:rsidR="00024B1B">
        <w:rPr>
          <w:rFonts w:cs="Arial"/>
          <w:i/>
          <w:color w:val="000000"/>
          <w:sz w:val="20"/>
          <w:szCs w:val="20"/>
          <w:lang w:val="x-none"/>
        </w:rPr>
        <w:t xml:space="preserve"> neupravené se řídí příslušnými</w:t>
      </w:r>
      <w:r w:rsidR="00024B1B">
        <w:rPr>
          <w:rFonts w:cs="Arial"/>
          <w:i/>
          <w:color w:val="000000"/>
          <w:sz w:val="20"/>
          <w:szCs w:val="20"/>
        </w:rPr>
        <w:t xml:space="preserve"> </w:t>
      </w:r>
      <w:r w:rsidR="006E5C33" w:rsidRPr="00FF6372">
        <w:rPr>
          <w:rFonts w:cs="Arial"/>
          <w:i/>
          <w:color w:val="000000"/>
          <w:sz w:val="20"/>
          <w:szCs w:val="20"/>
        </w:rPr>
        <w:t xml:space="preserve">ustanoveními NOZ o kupní </w:t>
      </w:r>
    </w:p>
    <w:p w:rsidR="007F6B13" w:rsidRPr="00FF6372" w:rsidRDefault="00024B1B" w:rsidP="006E5C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 xml:space="preserve">       </w:t>
      </w:r>
      <w:r w:rsidR="006E5C33" w:rsidRPr="00FF6372">
        <w:rPr>
          <w:rFonts w:cs="Arial"/>
          <w:i/>
          <w:color w:val="000000"/>
          <w:sz w:val="20"/>
          <w:szCs w:val="20"/>
        </w:rPr>
        <w:t>smlouvě.</w:t>
      </w:r>
    </w:p>
    <w:p w:rsidR="00306E88" w:rsidRPr="00FF6372" w:rsidRDefault="00306E88" w:rsidP="006E5C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</w:p>
    <w:p w:rsidR="006E5C33" w:rsidRPr="00FF6372" w:rsidRDefault="007F6B13" w:rsidP="00024B1B">
      <w:pPr>
        <w:spacing w:after="0"/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>.2.</w:t>
      </w:r>
      <w:r w:rsidRPr="00FF6372">
        <w:rPr>
          <w:rFonts w:cs="Arial"/>
          <w:i/>
          <w:iCs/>
          <w:sz w:val="20"/>
          <w:szCs w:val="20"/>
        </w:rPr>
        <w:tab/>
        <w:t>Změny a doplňky v této Smlouvě lze provést tol</w:t>
      </w:r>
      <w:r w:rsidR="006E5C33" w:rsidRPr="00FF6372">
        <w:rPr>
          <w:rFonts w:cs="Arial"/>
          <w:i/>
          <w:iCs/>
          <w:sz w:val="20"/>
          <w:szCs w:val="20"/>
        </w:rPr>
        <w:t>iko písemnou formou, číslovanými</w:t>
      </w:r>
      <w:r w:rsidR="00024B1B">
        <w:rPr>
          <w:rFonts w:cs="Arial"/>
          <w:i/>
          <w:iCs/>
          <w:sz w:val="20"/>
          <w:szCs w:val="20"/>
        </w:rPr>
        <w:t xml:space="preserve"> </w:t>
      </w:r>
      <w:r w:rsidR="00400AF8" w:rsidRPr="00FF6372">
        <w:rPr>
          <w:rFonts w:cs="Arial"/>
          <w:i/>
          <w:iCs/>
          <w:sz w:val="20"/>
          <w:szCs w:val="20"/>
        </w:rPr>
        <w:t>dodatky.</w:t>
      </w:r>
    </w:p>
    <w:p w:rsidR="00306E88" w:rsidRPr="00FF6372" w:rsidRDefault="00306E88" w:rsidP="006E5C33">
      <w:pPr>
        <w:spacing w:after="0"/>
        <w:ind w:left="709" w:hanging="709"/>
        <w:jc w:val="both"/>
        <w:rPr>
          <w:rFonts w:cs="Arial"/>
          <w:i/>
          <w:iCs/>
          <w:sz w:val="20"/>
          <w:szCs w:val="20"/>
        </w:rPr>
      </w:pPr>
    </w:p>
    <w:p w:rsidR="006E5C33" w:rsidRPr="00FF6372" w:rsidRDefault="007F6B13" w:rsidP="006E5C33">
      <w:pPr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>.3.</w:t>
      </w:r>
      <w:r w:rsidRPr="00FF6372">
        <w:rPr>
          <w:rFonts w:cs="Arial"/>
          <w:i/>
          <w:iCs/>
          <w:sz w:val="20"/>
          <w:szCs w:val="20"/>
        </w:rPr>
        <w:tab/>
        <w:t xml:space="preserve">Podkladem k uzavření této Smlouvy je nabídka </w:t>
      </w:r>
      <w:r w:rsidR="00252647" w:rsidRPr="00FF6372">
        <w:rPr>
          <w:rFonts w:cs="Arial"/>
          <w:i/>
          <w:iCs/>
          <w:sz w:val="20"/>
          <w:szCs w:val="20"/>
        </w:rPr>
        <w:t>MARCCRAB G</w:t>
      </w:r>
      <w:r w:rsidR="00FF6372">
        <w:rPr>
          <w:rFonts w:cs="Arial"/>
          <w:i/>
          <w:iCs/>
          <w:sz w:val="20"/>
          <w:szCs w:val="20"/>
        </w:rPr>
        <w:t>ASTRO CB</w:t>
      </w:r>
      <w:r w:rsidR="006E5C33" w:rsidRPr="00FF6372">
        <w:rPr>
          <w:rFonts w:cs="Arial"/>
          <w:i/>
          <w:iCs/>
          <w:sz w:val="20"/>
          <w:szCs w:val="20"/>
        </w:rPr>
        <w:t xml:space="preserve"> s.r.o.,</w:t>
      </w:r>
      <w:r w:rsidR="006E5C33" w:rsidRPr="00FF6372">
        <w:rPr>
          <w:rFonts w:cs="Arial"/>
          <w:i/>
          <w:iCs/>
          <w:sz w:val="20"/>
          <w:szCs w:val="20"/>
        </w:rPr>
        <w:tab/>
      </w:r>
      <w:r w:rsidR="006E5C33" w:rsidRPr="00FF6372">
        <w:rPr>
          <w:rFonts w:cs="Arial"/>
          <w:i/>
          <w:iCs/>
          <w:sz w:val="20"/>
          <w:szCs w:val="20"/>
        </w:rPr>
        <w:tab/>
      </w:r>
    </w:p>
    <w:p w:rsidR="007F6B13" w:rsidRPr="00FF6372" w:rsidRDefault="007F6B13" w:rsidP="006E5C33">
      <w:pPr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 xml:space="preserve">.4. </w:t>
      </w:r>
      <w:r w:rsidRPr="00FF6372">
        <w:rPr>
          <w:rFonts w:cs="Arial"/>
          <w:i/>
          <w:iCs/>
          <w:sz w:val="20"/>
          <w:szCs w:val="20"/>
        </w:rPr>
        <w:tab/>
        <w:t>Písemnosti si budou smluvní strany doručovat na adresu svých firem zapsanou v obchodním rejstříku. Pro případ, že by kterákoliv strana nepřevzala zásilku doručovanou na adresu jejího sídla nebo bydliště, nebo by doručení jinak zmařila (změnou sídla, apod.) sjednává se, že pr</w:t>
      </w:r>
      <w:r w:rsidR="00024B1B">
        <w:rPr>
          <w:rFonts w:cs="Arial"/>
          <w:i/>
          <w:iCs/>
          <w:sz w:val="20"/>
          <w:szCs w:val="20"/>
        </w:rPr>
        <w:t xml:space="preserve">o účely této smlouvy se taková </w:t>
      </w:r>
      <w:r w:rsidRPr="00FF6372">
        <w:rPr>
          <w:rFonts w:cs="Arial"/>
          <w:i/>
          <w:iCs/>
          <w:sz w:val="20"/>
          <w:szCs w:val="20"/>
        </w:rPr>
        <w:t>písemnost bude považovat za doručenou dnem, kdy se doporučeně, na doručenku odeslaná zásilka vrátí odesilateli  jako nedoručená nebo nepřevzatá.</w:t>
      </w:r>
    </w:p>
    <w:p w:rsidR="007F6B13" w:rsidRPr="00FF6372" w:rsidRDefault="007F6B13" w:rsidP="006E5C33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lastRenderedPageBreak/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 xml:space="preserve">.5. </w:t>
      </w:r>
      <w:r w:rsidRPr="00FF6372">
        <w:rPr>
          <w:rFonts w:cs="Arial"/>
          <w:i/>
          <w:iCs/>
          <w:sz w:val="20"/>
          <w:szCs w:val="20"/>
        </w:rPr>
        <w:tab/>
        <w:t>Smluvní strany prohlašují, že si tuto Smlo</w:t>
      </w:r>
      <w:r w:rsidR="00400AF8" w:rsidRPr="00FF6372">
        <w:rPr>
          <w:rFonts w:cs="Arial"/>
          <w:i/>
          <w:iCs/>
          <w:sz w:val="20"/>
          <w:szCs w:val="20"/>
        </w:rPr>
        <w:t>uvu před jejím podpisem přečetly</w:t>
      </w:r>
      <w:r w:rsidRPr="00FF6372">
        <w:rPr>
          <w:rFonts w:cs="Arial"/>
          <w:i/>
          <w:iCs/>
          <w:sz w:val="20"/>
          <w:szCs w:val="20"/>
        </w:rPr>
        <w:t>, že byla uzavřena po vzájemném projednání podle jejich pravé a svobodné vůle, určitě, vážně a srozumitelně na zásadách poctivého obchodního styku a dobrých mravů, což stvrzují níže svými podpisy.</w:t>
      </w:r>
    </w:p>
    <w:p w:rsidR="007F6B13" w:rsidRPr="00FF6372" w:rsidRDefault="007F6B13" w:rsidP="006E5C33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>.6.</w:t>
      </w: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iCs/>
          <w:sz w:val="20"/>
          <w:szCs w:val="20"/>
        </w:rPr>
        <w:tab/>
        <w:t>Tato smlouva se vyhotovuje ve dvou výtiscích. Každý ze stejnopisů má hodnotu originálu. Obě smluvní strany obdrží po jednom výtisku.</w:t>
      </w:r>
    </w:p>
    <w:p w:rsidR="00306E88" w:rsidRPr="00FF6372" w:rsidRDefault="007F6B13" w:rsidP="00FF6372">
      <w:pPr>
        <w:ind w:left="705" w:hanging="705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1</w:t>
      </w:r>
      <w:r w:rsidRPr="00FF6372">
        <w:rPr>
          <w:rFonts w:cs="Arial"/>
          <w:i/>
          <w:iCs/>
          <w:sz w:val="20"/>
          <w:szCs w:val="20"/>
        </w:rPr>
        <w:t xml:space="preserve">.7. </w:t>
      </w:r>
      <w:r w:rsidRPr="00FF6372">
        <w:rPr>
          <w:rFonts w:cs="Arial"/>
          <w:i/>
          <w:iCs/>
          <w:sz w:val="20"/>
          <w:szCs w:val="20"/>
        </w:rPr>
        <w:tab/>
        <w:t>Smlouva nabývá platnost</w:t>
      </w:r>
      <w:r w:rsidR="00CB0B20">
        <w:rPr>
          <w:rFonts w:cs="Arial"/>
          <w:i/>
          <w:iCs/>
          <w:sz w:val="20"/>
          <w:szCs w:val="20"/>
        </w:rPr>
        <w:t xml:space="preserve">i a účinnosti </w:t>
      </w:r>
      <w:r w:rsidR="00400AF8" w:rsidRPr="00FF6372">
        <w:rPr>
          <w:rFonts w:cs="Arial"/>
          <w:i/>
          <w:iCs/>
          <w:sz w:val="20"/>
          <w:szCs w:val="20"/>
        </w:rPr>
        <w:t>dnem jejího podpisu.</w:t>
      </w:r>
    </w:p>
    <w:p w:rsidR="007F6B13" w:rsidRPr="00FF6372" w:rsidRDefault="007F6B13" w:rsidP="007F6B13">
      <w:pPr>
        <w:jc w:val="center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XII.</w:t>
      </w:r>
    </w:p>
    <w:p w:rsidR="007F6B13" w:rsidRPr="00FF6372" w:rsidRDefault="007F6B13" w:rsidP="007F6B13">
      <w:pPr>
        <w:ind w:left="709" w:hanging="709"/>
        <w:jc w:val="center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  <w:u w:val="single"/>
        </w:rPr>
        <w:t>Podpisové doložky</w:t>
      </w:r>
    </w:p>
    <w:p w:rsidR="007F6B13" w:rsidRPr="00FF6372" w:rsidRDefault="007F6B13" w:rsidP="007F6B13">
      <w:pPr>
        <w:ind w:left="709" w:hanging="709"/>
        <w:jc w:val="both"/>
        <w:rPr>
          <w:rFonts w:cs="Arial"/>
          <w:i/>
          <w:iCs/>
          <w:sz w:val="20"/>
          <w:szCs w:val="20"/>
        </w:rPr>
      </w:pP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>1</w:t>
      </w:r>
      <w:r w:rsidR="00AA5E39">
        <w:rPr>
          <w:rFonts w:cs="Arial"/>
          <w:i/>
          <w:iCs/>
          <w:sz w:val="20"/>
          <w:szCs w:val="20"/>
        </w:rPr>
        <w:t>2</w:t>
      </w:r>
      <w:r w:rsidRPr="00FF6372">
        <w:rPr>
          <w:rFonts w:cs="Arial"/>
          <w:i/>
          <w:iCs/>
          <w:sz w:val="20"/>
          <w:szCs w:val="20"/>
        </w:rPr>
        <w:t>.1</w:t>
      </w:r>
      <w:r w:rsidRPr="00FF6372">
        <w:rPr>
          <w:rFonts w:cs="Arial"/>
          <w:i/>
          <w:iCs/>
          <w:sz w:val="20"/>
          <w:szCs w:val="20"/>
        </w:rPr>
        <w:tab/>
        <w:t>Smluvní strany potvrzují a berou na vědomí, že Smlouva byla podepsána osobami k tomuto úkonu způsobilými a vybavenými příslušnou kompetencí a pravomocemi.</w:t>
      </w:r>
    </w:p>
    <w:p w:rsidR="007F6B13" w:rsidRPr="00FF6372" w:rsidRDefault="007F6B13" w:rsidP="00306E88">
      <w:pPr>
        <w:spacing w:after="120"/>
        <w:jc w:val="both"/>
        <w:rPr>
          <w:rFonts w:cs="Arial"/>
          <w:i/>
          <w:iCs/>
          <w:sz w:val="20"/>
          <w:szCs w:val="20"/>
        </w:rPr>
      </w:pP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i/>
          <w:iCs/>
          <w:sz w:val="20"/>
          <w:szCs w:val="20"/>
        </w:rPr>
      </w:pPr>
      <w:r w:rsidRPr="00FF6372">
        <w:rPr>
          <w:rFonts w:cs="Arial"/>
          <w:i/>
          <w:iCs/>
          <w:sz w:val="20"/>
          <w:szCs w:val="20"/>
        </w:rPr>
        <w:tab/>
      </w:r>
      <w:r w:rsidRPr="00FF6372">
        <w:rPr>
          <w:rFonts w:cs="Arial"/>
          <w:i/>
          <w:iCs/>
          <w:sz w:val="20"/>
          <w:szCs w:val="20"/>
        </w:rPr>
        <w:tab/>
      </w:r>
    </w:p>
    <w:p w:rsidR="007F6B13" w:rsidRPr="00FF6372" w:rsidRDefault="007F6B13" w:rsidP="00306E88">
      <w:pPr>
        <w:spacing w:after="120"/>
        <w:ind w:left="709" w:hanging="1"/>
        <w:jc w:val="both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>V</w:t>
      </w:r>
      <w:r w:rsidR="00CB0B20">
        <w:rPr>
          <w:rFonts w:cs="Arial"/>
          <w:b/>
          <w:bCs/>
          <w:i/>
          <w:iCs/>
          <w:sz w:val="20"/>
          <w:szCs w:val="20"/>
        </w:rPr>
        <w:t> </w:t>
      </w:r>
      <w:r w:rsidR="00AA5E39">
        <w:rPr>
          <w:rFonts w:cs="Arial"/>
          <w:b/>
          <w:bCs/>
          <w:i/>
          <w:iCs/>
          <w:sz w:val="20"/>
          <w:szCs w:val="20"/>
        </w:rPr>
        <w:t>Praze</w:t>
      </w:r>
      <w:r w:rsidR="00CB0B20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FF6372">
        <w:rPr>
          <w:rFonts w:cs="Arial"/>
          <w:b/>
          <w:bCs/>
          <w:i/>
          <w:iCs/>
          <w:sz w:val="20"/>
          <w:szCs w:val="20"/>
        </w:rPr>
        <w:t>.</w:t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  <w:t xml:space="preserve">V  </w:t>
      </w:r>
      <w:r w:rsidR="00CB0B20">
        <w:rPr>
          <w:rFonts w:cs="Arial"/>
          <w:b/>
          <w:bCs/>
          <w:i/>
          <w:iCs/>
          <w:sz w:val="20"/>
          <w:szCs w:val="20"/>
        </w:rPr>
        <w:t>Libníči</w:t>
      </w:r>
    </w:p>
    <w:p w:rsidR="007F6B13" w:rsidRPr="00FF6372" w:rsidRDefault="007F6B13" w:rsidP="00306E88">
      <w:pPr>
        <w:spacing w:after="120"/>
        <w:ind w:left="709" w:hanging="1"/>
        <w:jc w:val="both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 xml:space="preserve">Dne </w:t>
      </w:r>
      <w:r w:rsidR="00CB0B20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AA5E39">
        <w:rPr>
          <w:rFonts w:cs="Arial"/>
          <w:b/>
          <w:bCs/>
          <w:i/>
          <w:iCs/>
          <w:sz w:val="20"/>
          <w:szCs w:val="20"/>
        </w:rPr>
        <w:t>1.3.2017</w:t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="00CB0B20">
        <w:rPr>
          <w:rFonts w:cs="Arial"/>
          <w:b/>
          <w:bCs/>
          <w:i/>
          <w:iCs/>
          <w:sz w:val="20"/>
          <w:szCs w:val="20"/>
        </w:rPr>
        <w:tab/>
      </w:r>
      <w:r w:rsidR="00CB0B20">
        <w:rPr>
          <w:rFonts w:cs="Arial"/>
          <w:b/>
          <w:bCs/>
          <w:i/>
          <w:iCs/>
          <w:sz w:val="20"/>
          <w:szCs w:val="20"/>
        </w:rPr>
        <w:tab/>
      </w:r>
      <w:r w:rsidR="00CB0B20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 xml:space="preserve">dne:    </w:t>
      </w:r>
      <w:r w:rsidRPr="00FF6372">
        <w:rPr>
          <w:rFonts w:cs="Arial"/>
          <w:b/>
          <w:bCs/>
          <w:i/>
          <w:iCs/>
          <w:sz w:val="20"/>
          <w:szCs w:val="20"/>
        </w:rPr>
        <w:tab/>
        <w:t xml:space="preserve">  201</w:t>
      </w:r>
      <w:r w:rsidR="00AA5E39">
        <w:rPr>
          <w:rFonts w:cs="Arial"/>
          <w:b/>
          <w:bCs/>
          <w:i/>
          <w:iCs/>
          <w:sz w:val="20"/>
          <w:szCs w:val="20"/>
        </w:rPr>
        <w:t>7</w:t>
      </w: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FF6372" w:rsidRDefault="00306E88" w:rsidP="00306E88">
      <w:pPr>
        <w:spacing w:after="120"/>
        <w:jc w:val="both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 xml:space="preserve">     </w:t>
      </w:r>
      <w:r w:rsidR="007F6B13" w:rsidRPr="00FF6372">
        <w:rPr>
          <w:rFonts w:cs="Arial"/>
          <w:b/>
          <w:bCs/>
          <w:i/>
          <w:iCs/>
          <w:sz w:val="20"/>
          <w:szCs w:val="20"/>
        </w:rPr>
        <w:t>Za Prodávajícího</w:t>
      </w:r>
      <w:r w:rsidR="007F6B13" w:rsidRPr="00FF6372">
        <w:rPr>
          <w:rFonts w:cs="Arial"/>
          <w:b/>
          <w:bCs/>
          <w:i/>
          <w:iCs/>
          <w:sz w:val="20"/>
          <w:szCs w:val="20"/>
        </w:rPr>
        <w:tab/>
      </w:r>
      <w:r w:rsidR="006E5C33" w:rsidRPr="00FF6372">
        <w:rPr>
          <w:rFonts w:cs="Arial"/>
          <w:b/>
          <w:bCs/>
          <w:i/>
          <w:iCs/>
          <w:sz w:val="20"/>
          <w:szCs w:val="20"/>
        </w:rPr>
        <w:t>:</w:t>
      </w:r>
      <w:r w:rsidR="007F6B13" w:rsidRPr="00FF6372">
        <w:rPr>
          <w:rFonts w:cs="Arial"/>
          <w:b/>
          <w:bCs/>
          <w:i/>
          <w:iCs/>
          <w:sz w:val="20"/>
          <w:szCs w:val="20"/>
        </w:rPr>
        <w:tab/>
      </w:r>
      <w:r w:rsidR="007F6B13" w:rsidRPr="00FF6372">
        <w:rPr>
          <w:rFonts w:cs="Arial"/>
          <w:b/>
          <w:bCs/>
          <w:i/>
          <w:iCs/>
          <w:sz w:val="20"/>
          <w:szCs w:val="20"/>
        </w:rPr>
        <w:tab/>
      </w:r>
      <w:r w:rsidR="007F6B13" w:rsidRPr="00FF6372">
        <w:rPr>
          <w:rFonts w:cs="Arial"/>
          <w:b/>
          <w:bCs/>
          <w:i/>
          <w:iCs/>
          <w:sz w:val="20"/>
          <w:szCs w:val="20"/>
        </w:rPr>
        <w:tab/>
      </w:r>
      <w:r w:rsidR="007F6B13" w:rsidRPr="00FF6372">
        <w:rPr>
          <w:rFonts w:cs="Arial"/>
          <w:b/>
          <w:bCs/>
          <w:i/>
          <w:iCs/>
          <w:sz w:val="20"/>
          <w:szCs w:val="20"/>
        </w:rPr>
        <w:tab/>
        <w:t>Za Kupujícího</w:t>
      </w:r>
      <w:r w:rsidR="006E5C33" w:rsidRPr="00FF6372">
        <w:rPr>
          <w:rFonts w:cs="Arial"/>
          <w:b/>
          <w:bCs/>
          <w:i/>
          <w:iCs/>
          <w:sz w:val="20"/>
          <w:szCs w:val="20"/>
        </w:rPr>
        <w:t>:</w:t>
      </w:r>
    </w:p>
    <w:p w:rsidR="007F6B13" w:rsidRPr="006E2A39" w:rsidRDefault="00252647" w:rsidP="00024B1B">
      <w:pPr>
        <w:spacing w:after="0"/>
        <w:ind w:left="709" w:hanging="709"/>
        <w:rPr>
          <w:rFonts w:cs="Arial"/>
          <w:b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 xml:space="preserve">     MARCCRAB G</w:t>
      </w:r>
      <w:r w:rsidR="009C246B" w:rsidRPr="00FF6372">
        <w:rPr>
          <w:rFonts w:cs="Arial"/>
          <w:b/>
          <w:bCs/>
          <w:i/>
          <w:iCs/>
          <w:sz w:val="20"/>
          <w:szCs w:val="20"/>
        </w:rPr>
        <w:t>ASTRO CB</w:t>
      </w:r>
      <w:r w:rsidR="006E5C33" w:rsidRPr="00FF6372">
        <w:rPr>
          <w:rFonts w:cs="Arial"/>
          <w:b/>
          <w:bCs/>
          <w:i/>
          <w:iCs/>
          <w:sz w:val="20"/>
          <w:szCs w:val="20"/>
        </w:rPr>
        <w:t xml:space="preserve"> s.r.o</w:t>
      </w:r>
      <w:r w:rsidR="00024B1B">
        <w:rPr>
          <w:rFonts w:cs="Arial"/>
          <w:b/>
          <w:bCs/>
          <w:i/>
          <w:iCs/>
          <w:sz w:val="20"/>
          <w:szCs w:val="20"/>
        </w:rPr>
        <w:tab/>
      </w:r>
      <w:r w:rsidR="00024B1B">
        <w:rPr>
          <w:rFonts w:cs="Arial"/>
          <w:b/>
          <w:bCs/>
          <w:i/>
          <w:iCs/>
          <w:sz w:val="20"/>
          <w:szCs w:val="20"/>
        </w:rPr>
        <w:tab/>
      </w:r>
      <w:r w:rsidR="00024B1B">
        <w:rPr>
          <w:rFonts w:cs="Arial"/>
          <w:b/>
          <w:bCs/>
          <w:i/>
          <w:iCs/>
          <w:sz w:val="20"/>
          <w:szCs w:val="20"/>
        </w:rPr>
        <w:tab/>
      </w:r>
      <w:r w:rsidR="00024B1B" w:rsidRPr="006E2A39">
        <w:rPr>
          <w:rFonts w:cs="Arial"/>
          <w:b/>
          <w:i/>
          <w:iCs/>
          <w:sz w:val="20"/>
          <w:szCs w:val="20"/>
        </w:rPr>
        <w:t>Domov Libníč a Centrum sociálních služeb Empatie</w:t>
      </w:r>
    </w:p>
    <w:p w:rsidR="006E5C33" w:rsidRPr="00FF6372" w:rsidRDefault="006E5C3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  <w:r w:rsidRPr="006E2A39">
        <w:rPr>
          <w:rFonts w:cs="Arial"/>
          <w:b/>
          <w:bCs/>
          <w:i/>
          <w:iCs/>
          <w:sz w:val="20"/>
          <w:szCs w:val="20"/>
        </w:rPr>
        <w:t xml:space="preserve">     Josef RYBA-jednatel</w:t>
      </w:r>
      <w:r w:rsidR="00024B1B" w:rsidRPr="006E2A39">
        <w:rPr>
          <w:rFonts w:cs="Arial"/>
          <w:b/>
          <w:bCs/>
          <w:i/>
          <w:iCs/>
          <w:sz w:val="20"/>
          <w:szCs w:val="20"/>
        </w:rPr>
        <w:tab/>
      </w:r>
      <w:r w:rsidR="00024B1B" w:rsidRPr="006E2A39">
        <w:rPr>
          <w:rFonts w:cs="Arial"/>
          <w:b/>
          <w:bCs/>
          <w:i/>
          <w:iCs/>
          <w:sz w:val="20"/>
          <w:szCs w:val="20"/>
        </w:rPr>
        <w:tab/>
      </w:r>
      <w:r w:rsidR="00024B1B" w:rsidRPr="006E2A39">
        <w:rPr>
          <w:rFonts w:cs="Arial"/>
          <w:b/>
          <w:bCs/>
          <w:i/>
          <w:iCs/>
          <w:sz w:val="20"/>
          <w:szCs w:val="20"/>
        </w:rPr>
        <w:tab/>
      </w:r>
      <w:r w:rsidR="00024B1B" w:rsidRPr="006E2A39">
        <w:rPr>
          <w:rFonts w:cs="Arial"/>
          <w:b/>
          <w:bCs/>
          <w:i/>
          <w:iCs/>
          <w:sz w:val="20"/>
          <w:szCs w:val="20"/>
        </w:rPr>
        <w:tab/>
      </w:r>
      <w:r w:rsidR="00024B1B" w:rsidRPr="006E2A39">
        <w:rPr>
          <w:rFonts w:cs="Arial"/>
          <w:b/>
          <w:i/>
          <w:iCs/>
          <w:sz w:val="20"/>
          <w:szCs w:val="20"/>
        </w:rPr>
        <w:t>Bc.Eva Kysnarová - ředitelka</w:t>
      </w: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  <w:r w:rsidRPr="00FF6372">
        <w:rPr>
          <w:rFonts w:cs="Arial"/>
          <w:b/>
          <w:bCs/>
          <w:i/>
          <w:iCs/>
          <w:sz w:val="20"/>
          <w:szCs w:val="20"/>
        </w:rPr>
        <w:tab/>
      </w: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FF6372" w:rsidRDefault="007F6B13" w:rsidP="00306E88">
      <w:pPr>
        <w:spacing w:after="120"/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FF6372" w:rsidRDefault="007F6B13" w:rsidP="007F6B13">
      <w:pPr>
        <w:ind w:left="709" w:hanging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7F6B13" w:rsidRPr="00306E88" w:rsidRDefault="007F6B13" w:rsidP="007F6B13">
      <w:pPr>
        <w:ind w:left="709" w:hanging="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F6B13" w:rsidRPr="00306E88" w:rsidRDefault="007F6B13" w:rsidP="007F6B13">
      <w:pPr>
        <w:ind w:left="709" w:hanging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521D2" w:rsidRPr="00024B1B" w:rsidRDefault="00F521D2" w:rsidP="00024B1B">
      <w:pPr>
        <w:jc w:val="both"/>
        <w:rPr>
          <w:rFonts w:ascii="Arial" w:hAnsi="Arial" w:cs="Arial"/>
          <w:i/>
          <w:iCs/>
          <w:sz w:val="24"/>
          <w:szCs w:val="24"/>
        </w:rPr>
      </w:pPr>
    </w:p>
    <w:sectPr w:rsidR="00F521D2" w:rsidRPr="00024B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3D" w:rsidRDefault="0003323D" w:rsidP="007F6B13">
      <w:pPr>
        <w:spacing w:after="0" w:line="240" w:lineRule="auto"/>
      </w:pPr>
      <w:r>
        <w:separator/>
      </w:r>
    </w:p>
  </w:endnote>
  <w:endnote w:type="continuationSeparator" w:id="0">
    <w:p w:rsidR="0003323D" w:rsidRDefault="0003323D" w:rsidP="007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3D" w:rsidRDefault="0003323D" w:rsidP="007F6B13">
      <w:pPr>
        <w:spacing w:after="0" w:line="240" w:lineRule="auto"/>
      </w:pPr>
      <w:r>
        <w:separator/>
      </w:r>
    </w:p>
  </w:footnote>
  <w:footnote w:type="continuationSeparator" w:id="0">
    <w:p w:rsidR="0003323D" w:rsidRDefault="0003323D" w:rsidP="007F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1854"/>
    <w:multiLevelType w:val="multilevel"/>
    <w:tmpl w:val="13726FAA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87F28A1"/>
    <w:multiLevelType w:val="multilevel"/>
    <w:tmpl w:val="0B1801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D2"/>
    <w:rsid w:val="00024B1B"/>
    <w:rsid w:val="0003323D"/>
    <w:rsid w:val="0013006E"/>
    <w:rsid w:val="001F7573"/>
    <w:rsid w:val="00252647"/>
    <w:rsid w:val="0029775C"/>
    <w:rsid w:val="00306E88"/>
    <w:rsid w:val="00382F61"/>
    <w:rsid w:val="003C7BF9"/>
    <w:rsid w:val="003F1691"/>
    <w:rsid w:val="00400AF8"/>
    <w:rsid w:val="004077AE"/>
    <w:rsid w:val="004933F5"/>
    <w:rsid w:val="004F4384"/>
    <w:rsid w:val="004F6FE0"/>
    <w:rsid w:val="00680304"/>
    <w:rsid w:val="006C658E"/>
    <w:rsid w:val="006E2A39"/>
    <w:rsid w:val="006E5C33"/>
    <w:rsid w:val="0073066E"/>
    <w:rsid w:val="007B51A6"/>
    <w:rsid w:val="007F6B13"/>
    <w:rsid w:val="008218CE"/>
    <w:rsid w:val="00947D76"/>
    <w:rsid w:val="009B5F7D"/>
    <w:rsid w:val="009C246B"/>
    <w:rsid w:val="009D2AFA"/>
    <w:rsid w:val="00AA5E39"/>
    <w:rsid w:val="00B50A3B"/>
    <w:rsid w:val="00C0665B"/>
    <w:rsid w:val="00CB0B20"/>
    <w:rsid w:val="00CC3965"/>
    <w:rsid w:val="00D572AA"/>
    <w:rsid w:val="00DB766C"/>
    <w:rsid w:val="00DD3EC0"/>
    <w:rsid w:val="00DE44B3"/>
    <w:rsid w:val="00E914CA"/>
    <w:rsid w:val="00EB5C54"/>
    <w:rsid w:val="00EC0376"/>
    <w:rsid w:val="00F132D5"/>
    <w:rsid w:val="00F167D8"/>
    <w:rsid w:val="00F521D2"/>
    <w:rsid w:val="00F76A4D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B08E2-B893-46C5-9334-9D92B7B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9"/>
    <w:qFormat/>
    <w:rsid w:val="0029775C"/>
    <w:pPr>
      <w:keepNext/>
      <w:overflowPunct w:val="0"/>
      <w:autoSpaceDE w:val="0"/>
      <w:autoSpaceDN w:val="0"/>
      <w:adjustRightInd w:val="0"/>
      <w:spacing w:after="0" w:line="240" w:lineRule="auto"/>
      <w:ind w:left="709" w:hanging="709"/>
      <w:jc w:val="center"/>
      <w:textAlignment w:val="baseline"/>
      <w:outlineLvl w:val="3"/>
    </w:pPr>
    <w:rPr>
      <w:rFonts w:ascii="Times New Roman" w:hAnsi="Times New Roman"/>
      <w:b/>
      <w:bCs/>
      <w:i/>
      <w:iCs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9775C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9775C"/>
    <w:pPr>
      <w:overflowPunct w:val="0"/>
      <w:autoSpaceDE w:val="0"/>
      <w:autoSpaceDN w:val="0"/>
      <w:adjustRightInd w:val="0"/>
      <w:spacing w:after="0" w:line="240" w:lineRule="auto"/>
      <w:ind w:left="709" w:hanging="709"/>
      <w:textAlignment w:val="baseline"/>
    </w:pPr>
    <w:rPr>
      <w:rFonts w:ascii="Times New Roman" w:hAnsi="Times New Roman"/>
      <w:i/>
      <w:i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9775C"/>
    <w:rPr>
      <w:rFonts w:ascii="Times New Roman" w:hAnsi="Times New Roman" w:cs="Times New Roman"/>
      <w:i/>
      <w:iCs/>
      <w:sz w:val="26"/>
      <w:szCs w:val="26"/>
    </w:rPr>
  </w:style>
  <w:style w:type="paragraph" w:styleId="Zkladntextodsazen2">
    <w:name w:val="Body Text Indent 2"/>
    <w:basedOn w:val="Normln"/>
    <w:link w:val="Zkladntextodsazen2Char"/>
    <w:uiPriority w:val="99"/>
    <w:rsid w:val="0029775C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i/>
      <w:iCs/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9775C"/>
    <w:rPr>
      <w:rFonts w:ascii="Times New Roman" w:hAnsi="Times New Roman" w:cs="Times New Roman"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7F6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6B1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F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F6B1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13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</dc:creator>
  <cp:keywords/>
  <dc:description/>
  <cp:lastModifiedBy>Petra Mrázková</cp:lastModifiedBy>
  <cp:revision>4</cp:revision>
  <cp:lastPrinted>2016-11-18T07:57:00Z</cp:lastPrinted>
  <dcterms:created xsi:type="dcterms:W3CDTF">2017-03-01T11:53:00Z</dcterms:created>
  <dcterms:modified xsi:type="dcterms:W3CDTF">2017-03-07T11:00:00Z</dcterms:modified>
</cp:coreProperties>
</file>