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  <w:spacing w:before="5"/>
        <w:rPr>
          <w:sz w:val="17"/>
        </w:rPr>
      </w:pPr>
    </w:p>
    <w:p w:rsidR="00052C44" w:rsidRDefault="00C46764">
      <w:pPr>
        <w:spacing w:before="85" w:line="259" w:lineRule="auto"/>
        <w:ind w:left="3859" w:right="441" w:hanging="1496"/>
        <w:rPr>
          <w:b/>
          <w:sz w:val="35"/>
        </w:rPr>
      </w:pPr>
      <w:r>
        <w:pict>
          <v:line id="_x0000_s1029" style="position:absolute;left:0;text-align:left;z-index:251657728;mso-position-horizontal-relative:page" from="2.25pt,536.55pt" to="2.25pt,-66.5pt" strokecolor="#d8d4d4" strokeweight=".58958mm">
            <w10:wrap anchorx="page"/>
          </v:line>
        </w:pict>
      </w:r>
      <w:proofErr w:type="spellStart"/>
      <w:r>
        <w:rPr>
          <w:b/>
          <w:color w:val="1A1115"/>
          <w:sz w:val="35"/>
        </w:rPr>
        <w:t>Dodatek</w:t>
      </w:r>
      <w:proofErr w:type="spellEnd"/>
      <w:r>
        <w:rPr>
          <w:b/>
          <w:color w:val="1A1115"/>
          <w:sz w:val="35"/>
        </w:rPr>
        <w:t xml:space="preserve"> č. 2 </w:t>
      </w:r>
      <w:proofErr w:type="spellStart"/>
      <w:r>
        <w:rPr>
          <w:b/>
          <w:color w:val="1A1115"/>
          <w:sz w:val="35"/>
        </w:rPr>
        <w:t>ke</w:t>
      </w:r>
      <w:proofErr w:type="spellEnd"/>
      <w:r>
        <w:rPr>
          <w:b/>
          <w:color w:val="1A1115"/>
          <w:sz w:val="35"/>
        </w:rPr>
        <w:t xml:space="preserve"> </w:t>
      </w:r>
      <w:proofErr w:type="spellStart"/>
      <w:r>
        <w:rPr>
          <w:b/>
          <w:color w:val="1A1115"/>
          <w:sz w:val="35"/>
        </w:rPr>
        <w:t>Smlouvě</w:t>
      </w:r>
      <w:proofErr w:type="spellEnd"/>
      <w:r>
        <w:rPr>
          <w:b/>
          <w:color w:val="1A1115"/>
          <w:sz w:val="35"/>
        </w:rPr>
        <w:t xml:space="preserve"> o </w:t>
      </w:r>
      <w:proofErr w:type="spellStart"/>
      <w:r>
        <w:rPr>
          <w:b/>
          <w:color w:val="1A1115"/>
          <w:sz w:val="35"/>
        </w:rPr>
        <w:t>výkonu</w:t>
      </w:r>
      <w:proofErr w:type="spellEnd"/>
      <w:r>
        <w:rPr>
          <w:b/>
          <w:color w:val="1A1115"/>
          <w:sz w:val="35"/>
        </w:rPr>
        <w:t xml:space="preserve"> </w:t>
      </w:r>
      <w:proofErr w:type="spellStart"/>
      <w:r>
        <w:rPr>
          <w:b/>
          <w:color w:val="1A1115"/>
          <w:sz w:val="35"/>
        </w:rPr>
        <w:t>auditorské</w:t>
      </w:r>
      <w:proofErr w:type="spellEnd"/>
      <w:r>
        <w:rPr>
          <w:b/>
          <w:color w:val="1A1115"/>
          <w:sz w:val="35"/>
        </w:rPr>
        <w:t xml:space="preserve"> </w:t>
      </w:r>
      <w:proofErr w:type="spellStart"/>
      <w:r>
        <w:rPr>
          <w:b/>
          <w:color w:val="1A1115"/>
          <w:sz w:val="35"/>
        </w:rPr>
        <w:t>činnosti</w:t>
      </w:r>
      <w:proofErr w:type="spellEnd"/>
      <w:r>
        <w:rPr>
          <w:b/>
          <w:color w:val="1A1115"/>
          <w:sz w:val="35"/>
        </w:rPr>
        <w:t xml:space="preserve"> </w:t>
      </w:r>
      <w:proofErr w:type="spellStart"/>
      <w:r>
        <w:rPr>
          <w:b/>
          <w:color w:val="1A1115"/>
          <w:sz w:val="35"/>
        </w:rPr>
        <w:t>ze</w:t>
      </w:r>
      <w:proofErr w:type="spellEnd"/>
      <w:r>
        <w:rPr>
          <w:b/>
          <w:color w:val="1A1115"/>
          <w:sz w:val="35"/>
        </w:rPr>
        <w:t xml:space="preserve"> </w:t>
      </w:r>
      <w:proofErr w:type="spellStart"/>
      <w:r>
        <w:rPr>
          <w:b/>
          <w:color w:val="1A1115"/>
          <w:sz w:val="35"/>
        </w:rPr>
        <w:t>dne</w:t>
      </w:r>
      <w:proofErr w:type="spellEnd"/>
      <w:r>
        <w:rPr>
          <w:b/>
          <w:color w:val="1A1115"/>
          <w:sz w:val="35"/>
        </w:rPr>
        <w:t xml:space="preserve"> 11.10.2016</w:t>
      </w:r>
    </w:p>
    <w:p w:rsidR="00052C44" w:rsidRDefault="00052C44">
      <w:pPr>
        <w:pStyle w:val="Zkladntext"/>
        <w:spacing w:before="5"/>
        <w:rPr>
          <w:b/>
          <w:sz w:val="41"/>
        </w:rPr>
      </w:pPr>
    </w:p>
    <w:p w:rsidR="00052C44" w:rsidRDefault="00C46764">
      <w:pPr>
        <w:pStyle w:val="Nadpis1"/>
      </w:pPr>
      <w:proofErr w:type="spellStart"/>
      <w:r>
        <w:rPr>
          <w:color w:val="2F282A"/>
          <w:w w:val="105"/>
        </w:rPr>
        <w:t>Západočeská</w:t>
      </w:r>
      <w:proofErr w:type="spellEnd"/>
      <w:r>
        <w:rPr>
          <w:color w:val="2F282A"/>
          <w:w w:val="105"/>
        </w:rPr>
        <w:t xml:space="preserve">  </w:t>
      </w:r>
      <w:proofErr w:type="spellStart"/>
      <w:r>
        <w:rPr>
          <w:color w:val="1A1115"/>
          <w:w w:val="105"/>
        </w:rPr>
        <w:t>univerzita</w:t>
      </w:r>
      <w:proofErr w:type="spellEnd"/>
      <w:r>
        <w:rPr>
          <w:color w:val="1A1115"/>
          <w:w w:val="105"/>
        </w:rPr>
        <w:t xml:space="preserve"> </w:t>
      </w:r>
      <w:r>
        <w:rPr>
          <w:color w:val="2F282A"/>
          <w:w w:val="105"/>
        </w:rPr>
        <w:t xml:space="preserve">v </w:t>
      </w:r>
      <w:proofErr w:type="spellStart"/>
      <w:r>
        <w:rPr>
          <w:color w:val="1A1115"/>
          <w:w w:val="105"/>
        </w:rPr>
        <w:t>Plzni</w:t>
      </w:r>
      <w:proofErr w:type="spellEnd"/>
    </w:p>
    <w:p w:rsidR="00052C44" w:rsidRDefault="00C46764">
      <w:pPr>
        <w:pStyle w:val="Zkladntext"/>
        <w:tabs>
          <w:tab w:val="left" w:pos="2973"/>
        </w:tabs>
        <w:spacing w:before="38"/>
        <w:ind w:left="1604"/>
        <w:jc w:val="both"/>
      </w:pPr>
      <w:r>
        <w:rPr>
          <w:color w:val="544D4F"/>
          <w:spacing w:val="-3"/>
        </w:rPr>
        <w:t>s</w:t>
      </w:r>
      <w:r>
        <w:rPr>
          <w:color w:val="2F282A"/>
          <w:spacing w:val="-3"/>
        </w:rPr>
        <w:t>e</w:t>
      </w:r>
      <w:r>
        <w:rPr>
          <w:color w:val="2F282A"/>
          <w:spacing w:val="-16"/>
        </w:rPr>
        <w:t xml:space="preserve"> </w:t>
      </w:r>
      <w:proofErr w:type="spellStart"/>
      <w:r>
        <w:rPr>
          <w:color w:val="2F282A"/>
        </w:rPr>
        <w:t>síd</w:t>
      </w:r>
      <w:proofErr w:type="spellEnd"/>
      <w:r>
        <w:rPr>
          <w:color w:val="2F282A"/>
          <w:spacing w:val="-26"/>
        </w:rPr>
        <w:t xml:space="preserve"> </w:t>
      </w:r>
      <w:proofErr w:type="spellStart"/>
      <w:r>
        <w:rPr>
          <w:color w:val="2F282A"/>
          <w:spacing w:val="3"/>
        </w:rPr>
        <w:t>lem</w:t>
      </w:r>
      <w:proofErr w:type="spellEnd"/>
      <w:r>
        <w:rPr>
          <w:color w:val="544D4F"/>
          <w:spacing w:val="3"/>
        </w:rPr>
        <w:t>:</w:t>
      </w:r>
      <w:r>
        <w:rPr>
          <w:color w:val="544D4F"/>
          <w:spacing w:val="3"/>
        </w:rPr>
        <w:tab/>
      </w:r>
      <w:proofErr w:type="spellStart"/>
      <w:r>
        <w:rPr>
          <w:color w:val="2F282A"/>
        </w:rPr>
        <w:t>Univerzitní</w:t>
      </w:r>
      <w:proofErr w:type="spellEnd"/>
      <w:r>
        <w:rPr>
          <w:color w:val="2F282A"/>
        </w:rPr>
        <w:t xml:space="preserve">  </w:t>
      </w:r>
      <w:r>
        <w:rPr>
          <w:color w:val="1A1115"/>
        </w:rPr>
        <w:t>8</w:t>
      </w:r>
      <w:r>
        <w:rPr>
          <w:color w:val="544D4F"/>
        </w:rPr>
        <w:t xml:space="preserve">, </w:t>
      </w:r>
      <w:r>
        <w:rPr>
          <w:color w:val="2F282A"/>
        </w:rPr>
        <w:t xml:space="preserve">30 </w:t>
      </w:r>
      <w:r>
        <w:rPr>
          <w:color w:val="1A1115"/>
          <w:w w:val="95"/>
        </w:rPr>
        <w:t xml:space="preserve">I </w:t>
      </w:r>
      <w:r>
        <w:rPr>
          <w:color w:val="1A1115"/>
        </w:rPr>
        <w:t xml:space="preserve">00 </w:t>
      </w:r>
      <w:r>
        <w:rPr>
          <w:color w:val="1A1115"/>
          <w:spacing w:val="9"/>
        </w:rPr>
        <w:t xml:space="preserve"> </w:t>
      </w:r>
      <w:proofErr w:type="spellStart"/>
      <w:r>
        <w:rPr>
          <w:color w:val="1A1115"/>
        </w:rPr>
        <w:t>Plzeň</w:t>
      </w:r>
      <w:proofErr w:type="spellEnd"/>
    </w:p>
    <w:p w:rsidR="00052C44" w:rsidRDefault="00C46764">
      <w:pPr>
        <w:pStyle w:val="Zkladntext"/>
        <w:tabs>
          <w:tab w:val="left" w:pos="2966"/>
        </w:tabs>
        <w:spacing w:before="38"/>
        <w:ind w:left="1618"/>
        <w:jc w:val="both"/>
      </w:pPr>
      <w:r>
        <w:rPr>
          <w:color w:val="1A1115"/>
        </w:rPr>
        <w:t>IČO:</w:t>
      </w:r>
      <w:r>
        <w:rPr>
          <w:color w:val="1A1115"/>
        </w:rPr>
        <w:tab/>
      </w:r>
      <w:r>
        <w:rPr>
          <w:color w:val="2F282A"/>
        </w:rPr>
        <w:t>49777513</w:t>
      </w:r>
    </w:p>
    <w:p w:rsidR="00052C44" w:rsidRDefault="00C46764">
      <w:pPr>
        <w:pStyle w:val="Zkladntext"/>
        <w:tabs>
          <w:tab w:val="left" w:pos="2967"/>
        </w:tabs>
        <w:spacing w:before="52"/>
        <w:ind w:left="1615"/>
        <w:jc w:val="both"/>
      </w:pPr>
      <w:r>
        <w:rPr>
          <w:color w:val="1A1115"/>
        </w:rPr>
        <w:t>DIČ:</w:t>
      </w:r>
      <w:r>
        <w:rPr>
          <w:color w:val="1A1115"/>
        </w:rPr>
        <w:tab/>
      </w:r>
      <w:r>
        <w:rPr>
          <w:color w:val="2F282A"/>
        </w:rPr>
        <w:t xml:space="preserve">CZ497775 </w:t>
      </w:r>
      <w:r>
        <w:rPr>
          <w:color w:val="1A1115"/>
        </w:rPr>
        <w:t>I</w:t>
      </w:r>
      <w:r>
        <w:rPr>
          <w:color w:val="1A1115"/>
          <w:spacing w:val="-24"/>
        </w:rPr>
        <w:t xml:space="preserve"> </w:t>
      </w:r>
      <w:r>
        <w:rPr>
          <w:color w:val="2F282A"/>
        </w:rPr>
        <w:t>3</w:t>
      </w:r>
    </w:p>
    <w:p w:rsidR="00052C44" w:rsidRDefault="00C46764">
      <w:pPr>
        <w:pStyle w:val="Zkladntext"/>
        <w:spacing w:before="38" w:line="264" w:lineRule="auto"/>
        <w:ind w:left="1622" w:right="4884" w:hanging="18"/>
      </w:pPr>
      <w:proofErr w:type="spellStart"/>
      <w:r>
        <w:rPr>
          <w:color w:val="2F282A"/>
        </w:rPr>
        <w:t>zastoupená</w:t>
      </w:r>
      <w:proofErr w:type="spellEnd"/>
      <w:r>
        <w:rPr>
          <w:color w:val="2F282A"/>
        </w:rPr>
        <w:t xml:space="preserve">: </w:t>
      </w:r>
      <w:proofErr w:type="spellStart"/>
      <w:r>
        <w:rPr>
          <w:color w:val="1A1115"/>
        </w:rPr>
        <w:t>Ing</w:t>
      </w:r>
      <w:proofErr w:type="spellEnd"/>
      <w:r>
        <w:rPr>
          <w:color w:val="1A1115"/>
        </w:rPr>
        <w:t xml:space="preserve">. </w:t>
      </w:r>
      <w:proofErr w:type="spellStart"/>
      <w:r>
        <w:rPr>
          <w:color w:val="1A1115"/>
        </w:rPr>
        <w:t>Petrem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Hofmane</w:t>
      </w:r>
      <w:proofErr w:type="spellEnd"/>
      <w:r>
        <w:rPr>
          <w:color w:val="1A1115"/>
        </w:rPr>
        <w:t xml:space="preserve"> m</w:t>
      </w:r>
      <w:r>
        <w:rPr>
          <w:color w:val="544D4F"/>
        </w:rPr>
        <w:t xml:space="preserve">,  </w:t>
      </w:r>
      <w:proofErr w:type="spellStart"/>
      <w:r>
        <w:rPr>
          <w:color w:val="1A1115"/>
        </w:rPr>
        <w:t>kvestorem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na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2F282A"/>
        </w:rPr>
        <w:t>straně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jedné</w:t>
      </w:r>
      <w:proofErr w:type="spellEnd"/>
      <w:r>
        <w:rPr>
          <w:color w:val="2F282A"/>
        </w:rPr>
        <w:t xml:space="preserve"> (</w:t>
      </w:r>
      <w:proofErr w:type="spellStart"/>
      <w:r>
        <w:rPr>
          <w:color w:val="2F282A"/>
        </w:rPr>
        <w:t>dále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jen</w:t>
      </w:r>
      <w:proofErr w:type="spellEnd"/>
      <w:r>
        <w:rPr>
          <w:color w:val="2F282A"/>
        </w:rPr>
        <w:t xml:space="preserve"> </w:t>
      </w:r>
      <w:r>
        <w:rPr>
          <w:color w:val="544D4F"/>
        </w:rPr>
        <w:t>„</w:t>
      </w:r>
      <w:proofErr w:type="spellStart"/>
      <w:r>
        <w:rPr>
          <w:color w:val="2F282A"/>
        </w:rPr>
        <w:t>objednatel</w:t>
      </w:r>
      <w:proofErr w:type="spellEnd"/>
      <w:r>
        <w:rPr>
          <w:color w:val="544D4F"/>
        </w:rPr>
        <w:t xml:space="preserve">" </w:t>
      </w:r>
      <w:r>
        <w:rPr>
          <w:color w:val="2F282A"/>
        </w:rPr>
        <w:t>)</w:t>
      </w:r>
    </w:p>
    <w:p w:rsidR="00052C44" w:rsidRDefault="00052C44">
      <w:pPr>
        <w:pStyle w:val="Zkladntext"/>
        <w:spacing w:before="7"/>
        <w:rPr>
          <w:sz w:val="17"/>
        </w:rPr>
      </w:pPr>
    </w:p>
    <w:p w:rsidR="00052C44" w:rsidRDefault="00C46764">
      <w:pPr>
        <w:pStyle w:val="Zkladntext"/>
        <w:ind w:left="1611"/>
        <w:jc w:val="both"/>
      </w:pPr>
      <w:r>
        <w:rPr>
          <w:color w:val="2F282A"/>
          <w:w w:val="91"/>
        </w:rPr>
        <w:t>a</w:t>
      </w:r>
    </w:p>
    <w:p w:rsidR="00052C44" w:rsidRDefault="00052C44">
      <w:pPr>
        <w:pStyle w:val="Zkladntext"/>
        <w:spacing w:before="6"/>
        <w:rPr>
          <w:sz w:val="24"/>
        </w:rPr>
      </w:pPr>
    </w:p>
    <w:p w:rsidR="00052C44" w:rsidRDefault="00C46764">
      <w:pPr>
        <w:pStyle w:val="Nadpis1"/>
        <w:ind w:left="1597"/>
      </w:pPr>
      <w:r>
        <w:rPr>
          <w:color w:val="2F282A"/>
          <w:w w:val="105"/>
        </w:rPr>
        <w:t>ADU</w:t>
      </w:r>
      <w:r>
        <w:rPr>
          <w:color w:val="544D4F"/>
          <w:w w:val="105"/>
        </w:rPr>
        <w:t xml:space="preserve">, </w:t>
      </w:r>
      <w:r>
        <w:rPr>
          <w:color w:val="2F282A"/>
          <w:w w:val="105"/>
        </w:rPr>
        <w:t xml:space="preserve">CZ </w:t>
      </w:r>
      <w:proofErr w:type="spellStart"/>
      <w:r>
        <w:rPr>
          <w:color w:val="2F282A"/>
          <w:w w:val="105"/>
        </w:rPr>
        <w:t>s.r.o</w:t>
      </w:r>
      <w:proofErr w:type="spellEnd"/>
      <w:r>
        <w:rPr>
          <w:color w:val="2F282A"/>
          <w:w w:val="105"/>
        </w:rPr>
        <w:t>.</w:t>
      </w:r>
    </w:p>
    <w:p w:rsidR="00052C44" w:rsidRDefault="00C46764">
      <w:pPr>
        <w:spacing w:before="38"/>
        <w:ind w:left="1593"/>
        <w:jc w:val="both"/>
      </w:pPr>
      <w:r>
        <w:rPr>
          <w:color w:val="2F282A"/>
          <w:w w:val="105"/>
        </w:rPr>
        <w:t xml:space="preserve">se </w:t>
      </w:r>
      <w:proofErr w:type="spellStart"/>
      <w:r>
        <w:rPr>
          <w:color w:val="2F282A"/>
          <w:w w:val="105"/>
        </w:rPr>
        <w:t>sídlem</w:t>
      </w:r>
      <w:proofErr w:type="spellEnd"/>
      <w:r>
        <w:rPr>
          <w:color w:val="2F282A"/>
          <w:w w:val="105"/>
        </w:rPr>
        <w:t xml:space="preserve">:  </w:t>
      </w:r>
      <w:proofErr w:type="spellStart"/>
      <w:r>
        <w:rPr>
          <w:color w:val="2F282A"/>
          <w:w w:val="105"/>
        </w:rPr>
        <w:t>Zámostí</w:t>
      </w:r>
      <w:proofErr w:type="spellEnd"/>
      <w:r>
        <w:rPr>
          <w:color w:val="2F282A"/>
          <w:w w:val="105"/>
        </w:rPr>
        <w:t xml:space="preserve"> </w:t>
      </w:r>
      <w:r>
        <w:rPr>
          <w:color w:val="1A1115"/>
          <w:w w:val="105"/>
        </w:rPr>
        <w:t>68</w:t>
      </w:r>
      <w:r>
        <w:rPr>
          <w:color w:val="544D4F"/>
          <w:w w:val="105"/>
        </w:rPr>
        <w:t xml:space="preserve">, </w:t>
      </w:r>
      <w:r>
        <w:rPr>
          <w:color w:val="2F282A"/>
          <w:w w:val="105"/>
        </w:rPr>
        <w:t xml:space="preserve">387 06  </w:t>
      </w:r>
      <w:proofErr w:type="spellStart"/>
      <w:r>
        <w:rPr>
          <w:color w:val="1A1115"/>
          <w:w w:val="105"/>
        </w:rPr>
        <w:t>Malenovice</w:t>
      </w:r>
      <w:proofErr w:type="spellEnd"/>
    </w:p>
    <w:p w:rsidR="00052C44" w:rsidRDefault="00C46764">
      <w:pPr>
        <w:tabs>
          <w:tab w:val="left" w:pos="2721"/>
        </w:tabs>
        <w:spacing w:before="43"/>
        <w:ind w:left="1617"/>
        <w:jc w:val="both"/>
      </w:pPr>
      <w:r>
        <w:rPr>
          <w:color w:val="1A1115"/>
          <w:w w:val="105"/>
        </w:rPr>
        <w:t>IČO:</w:t>
      </w:r>
      <w:r>
        <w:rPr>
          <w:color w:val="1A1115"/>
          <w:w w:val="105"/>
        </w:rPr>
        <w:tab/>
        <w:t>62522078</w:t>
      </w:r>
    </w:p>
    <w:p w:rsidR="00052C44" w:rsidRDefault="00C46764">
      <w:pPr>
        <w:tabs>
          <w:tab w:val="left" w:pos="2723"/>
        </w:tabs>
        <w:spacing w:before="24"/>
        <w:ind w:left="1614"/>
        <w:jc w:val="both"/>
      </w:pPr>
      <w:r>
        <w:rPr>
          <w:color w:val="1A1115"/>
          <w:w w:val="105"/>
        </w:rPr>
        <w:t>DIČ:</w:t>
      </w:r>
      <w:r>
        <w:rPr>
          <w:color w:val="1A1115"/>
          <w:w w:val="105"/>
        </w:rPr>
        <w:tab/>
      </w:r>
      <w:r>
        <w:rPr>
          <w:color w:val="2F282A"/>
          <w:w w:val="105"/>
        </w:rPr>
        <w:t>CZ</w:t>
      </w:r>
      <w:r>
        <w:rPr>
          <w:color w:val="2F282A"/>
          <w:spacing w:val="11"/>
          <w:w w:val="105"/>
        </w:rPr>
        <w:t xml:space="preserve"> </w:t>
      </w:r>
      <w:r>
        <w:rPr>
          <w:color w:val="2F282A"/>
          <w:w w:val="105"/>
        </w:rPr>
        <w:t>62522078</w:t>
      </w:r>
    </w:p>
    <w:p w:rsidR="00052C44" w:rsidRDefault="00C46764">
      <w:pPr>
        <w:spacing w:before="14"/>
        <w:ind w:left="1596"/>
        <w:jc w:val="both"/>
      </w:pPr>
      <w:proofErr w:type="spellStart"/>
      <w:r>
        <w:rPr>
          <w:color w:val="2F282A"/>
          <w:w w:val="105"/>
        </w:rPr>
        <w:t>Zastoupená</w:t>
      </w:r>
      <w:proofErr w:type="spellEnd"/>
      <w:r>
        <w:rPr>
          <w:color w:val="2F282A"/>
          <w:w w:val="105"/>
        </w:rPr>
        <w:t xml:space="preserve">:  </w:t>
      </w:r>
      <w:proofErr w:type="spellStart"/>
      <w:r>
        <w:rPr>
          <w:color w:val="1A1115"/>
          <w:w w:val="105"/>
        </w:rPr>
        <w:t>Ing</w:t>
      </w:r>
      <w:proofErr w:type="spellEnd"/>
      <w:r>
        <w:rPr>
          <w:color w:val="1A1115"/>
          <w:w w:val="105"/>
        </w:rPr>
        <w:t xml:space="preserve">. </w:t>
      </w:r>
      <w:proofErr w:type="spellStart"/>
      <w:r>
        <w:rPr>
          <w:color w:val="2F282A"/>
          <w:w w:val="105"/>
        </w:rPr>
        <w:t>Simonou</w:t>
      </w:r>
      <w:proofErr w:type="spellEnd"/>
      <w:r>
        <w:rPr>
          <w:color w:val="2F282A"/>
          <w:w w:val="105"/>
        </w:rPr>
        <w:t xml:space="preserve">  </w:t>
      </w:r>
      <w:proofErr w:type="spellStart"/>
      <w:r>
        <w:rPr>
          <w:color w:val="1A1115"/>
          <w:w w:val="105"/>
        </w:rPr>
        <w:t>Pacákovou</w:t>
      </w:r>
      <w:proofErr w:type="spellEnd"/>
      <w:r>
        <w:rPr>
          <w:color w:val="544D4F"/>
          <w:w w:val="105"/>
        </w:rPr>
        <w:t xml:space="preserve">, </w:t>
      </w:r>
      <w:proofErr w:type="spellStart"/>
      <w:r>
        <w:rPr>
          <w:color w:val="2F282A"/>
          <w:w w:val="105"/>
        </w:rPr>
        <w:t>jednatelkou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2F282A"/>
          <w:w w:val="105"/>
        </w:rPr>
        <w:t>společnosti</w:t>
      </w:r>
      <w:proofErr w:type="spellEnd"/>
    </w:p>
    <w:p w:rsidR="00052C44" w:rsidRDefault="00C46764">
      <w:pPr>
        <w:spacing w:before="38" w:line="290" w:lineRule="auto"/>
        <w:ind w:left="1607" w:right="441" w:hanging="8"/>
      </w:pPr>
      <w:proofErr w:type="spellStart"/>
      <w:r>
        <w:rPr>
          <w:color w:val="2F282A"/>
          <w:w w:val="105"/>
        </w:rPr>
        <w:t>zapsaná</w:t>
      </w:r>
      <w:proofErr w:type="spellEnd"/>
      <w:r>
        <w:rPr>
          <w:color w:val="2F282A"/>
          <w:w w:val="105"/>
        </w:rPr>
        <w:t xml:space="preserve"> v </w:t>
      </w:r>
      <w:r>
        <w:rPr>
          <w:color w:val="1A1115"/>
          <w:w w:val="105"/>
        </w:rPr>
        <w:t xml:space="preserve">OR </w:t>
      </w:r>
      <w:proofErr w:type="spellStart"/>
      <w:r>
        <w:rPr>
          <w:color w:val="2F282A"/>
          <w:w w:val="105"/>
        </w:rPr>
        <w:t>vedeném</w:t>
      </w:r>
      <w:proofErr w:type="spellEnd"/>
      <w:r>
        <w:rPr>
          <w:color w:val="2F282A"/>
          <w:w w:val="105"/>
        </w:rPr>
        <w:t xml:space="preserve"> </w:t>
      </w:r>
      <w:r>
        <w:rPr>
          <w:color w:val="1A1115"/>
          <w:w w:val="105"/>
        </w:rPr>
        <w:t xml:space="preserve">u </w:t>
      </w:r>
      <w:proofErr w:type="spellStart"/>
      <w:r>
        <w:rPr>
          <w:color w:val="2F282A"/>
          <w:w w:val="105"/>
        </w:rPr>
        <w:t>Krajského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2F282A"/>
          <w:w w:val="105"/>
        </w:rPr>
        <w:t>soudu</w:t>
      </w:r>
      <w:proofErr w:type="spellEnd"/>
      <w:r>
        <w:rPr>
          <w:color w:val="2F282A"/>
          <w:w w:val="105"/>
        </w:rPr>
        <w:t xml:space="preserve"> v </w:t>
      </w:r>
      <w:proofErr w:type="spellStart"/>
      <w:r>
        <w:rPr>
          <w:color w:val="2F282A"/>
          <w:w w:val="105"/>
        </w:rPr>
        <w:t>Českých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1A1115"/>
          <w:w w:val="105"/>
        </w:rPr>
        <w:t>Budějov</w:t>
      </w:r>
      <w:r>
        <w:rPr>
          <w:color w:val="1A1115"/>
          <w:w w:val="105"/>
        </w:rPr>
        <w:t>icích</w:t>
      </w:r>
      <w:proofErr w:type="spellEnd"/>
      <w:r>
        <w:rPr>
          <w:color w:val="544D4F"/>
          <w:w w:val="105"/>
        </w:rPr>
        <w:t xml:space="preserve">, </w:t>
      </w:r>
      <w:proofErr w:type="spellStart"/>
      <w:r>
        <w:rPr>
          <w:color w:val="2F282A"/>
          <w:w w:val="105"/>
        </w:rPr>
        <w:t>oddíl</w:t>
      </w:r>
      <w:proofErr w:type="spellEnd"/>
      <w:r>
        <w:rPr>
          <w:color w:val="2F282A"/>
          <w:w w:val="105"/>
        </w:rPr>
        <w:t xml:space="preserve"> C</w:t>
      </w:r>
      <w:r>
        <w:rPr>
          <w:color w:val="544D4F"/>
          <w:w w:val="105"/>
        </w:rPr>
        <w:t xml:space="preserve">, </w:t>
      </w:r>
      <w:proofErr w:type="spellStart"/>
      <w:r>
        <w:rPr>
          <w:color w:val="2F282A"/>
          <w:w w:val="105"/>
        </w:rPr>
        <w:t>vložka</w:t>
      </w:r>
      <w:proofErr w:type="spellEnd"/>
      <w:r>
        <w:rPr>
          <w:color w:val="2F282A"/>
          <w:w w:val="105"/>
        </w:rPr>
        <w:t xml:space="preserve"> </w:t>
      </w:r>
      <w:r>
        <w:rPr>
          <w:color w:val="1A1115"/>
          <w:w w:val="105"/>
        </w:rPr>
        <w:t xml:space="preserve">4943 </w:t>
      </w:r>
      <w:proofErr w:type="spellStart"/>
      <w:r>
        <w:rPr>
          <w:color w:val="1A1115"/>
          <w:w w:val="105"/>
        </w:rPr>
        <w:t>na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2F282A"/>
          <w:w w:val="105"/>
        </w:rPr>
        <w:t>straně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1A1115"/>
          <w:w w:val="105"/>
        </w:rPr>
        <w:t>druhé</w:t>
      </w:r>
      <w:proofErr w:type="spellEnd"/>
      <w:r>
        <w:rPr>
          <w:color w:val="1A1115"/>
          <w:w w:val="105"/>
        </w:rPr>
        <w:t xml:space="preserve"> </w:t>
      </w:r>
      <w:r>
        <w:rPr>
          <w:color w:val="2F282A"/>
          <w:w w:val="105"/>
        </w:rPr>
        <w:t>(</w:t>
      </w:r>
      <w:proofErr w:type="spellStart"/>
      <w:r>
        <w:rPr>
          <w:color w:val="1A1115"/>
          <w:w w:val="105"/>
        </w:rPr>
        <w:t>dále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jen</w:t>
      </w:r>
      <w:proofErr w:type="spellEnd"/>
      <w:r>
        <w:rPr>
          <w:color w:val="1A1115"/>
          <w:w w:val="105"/>
        </w:rPr>
        <w:t xml:space="preserve"> </w:t>
      </w:r>
      <w:r>
        <w:rPr>
          <w:color w:val="544D4F"/>
          <w:w w:val="105"/>
        </w:rPr>
        <w:t>„</w:t>
      </w:r>
      <w:r>
        <w:rPr>
          <w:color w:val="2F282A"/>
          <w:w w:val="105"/>
        </w:rPr>
        <w:t>auditor</w:t>
      </w:r>
      <w:r>
        <w:rPr>
          <w:color w:val="544D4F"/>
          <w:w w:val="105"/>
        </w:rPr>
        <w:t>"</w:t>
      </w:r>
      <w:r>
        <w:rPr>
          <w:color w:val="2F282A"/>
          <w:w w:val="105"/>
        </w:rPr>
        <w:t>)</w:t>
      </w:r>
    </w:p>
    <w:p w:rsidR="00052C44" w:rsidRDefault="00052C44">
      <w:pPr>
        <w:pStyle w:val="Zkladntext"/>
        <w:rPr>
          <w:sz w:val="24"/>
        </w:rPr>
      </w:pPr>
    </w:p>
    <w:p w:rsidR="00052C44" w:rsidRDefault="00052C44">
      <w:pPr>
        <w:pStyle w:val="Zkladntext"/>
        <w:spacing w:before="9"/>
        <w:rPr>
          <w:sz w:val="19"/>
        </w:rPr>
      </w:pPr>
    </w:p>
    <w:p w:rsidR="00052C44" w:rsidRDefault="00C46764">
      <w:pPr>
        <w:pStyle w:val="Zkladntext"/>
        <w:spacing w:line="280" w:lineRule="auto"/>
        <w:ind w:left="1537" w:right="114"/>
        <w:jc w:val="both"/>
      </w:pPr>
      <w:proofErr w:type="spellStart"/>
      <w:r>
        <w:rPr>
          <w:color w:val="1A1115"/>
        </w:rPr>
        <w:t>uzavírají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níže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uvedeného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dne</w:t>
      </w:r>
      <w:proofErr w:type="spellEnd"/>
      <w:r>
        <w:rPr>
          <w:color w:val="1A1115"/>
        </w:rPr>
        <w:t xml:space="preserve"> </w:t>
      </w:r>
      <w:r>
        <w:rPr>
          <w:color w:val="2F282A"/>
        </w:rPr>
        <w:t xml:space="preserve">a </w:t>
      </w:r>
      <w:proofErr w:type="spellStart"/>
      <w:r>
        <w:rPr>
          <w:color w:val="2F282A"/>
        </w:rPr>
        <w:t>roku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tento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Dodatek</w:t>
      </w:r>
      <w:proofErr w:type="spellEnd"/>
      <w:r>
        <w:rPr>
          <w:color w:val="1A1115"/>
        </w:rPr>
        <w:t xml:space="preserve"> </w:t>
      </w:r>
      <w:r>
        <w:rPr>
          <w:color w:val="2F282A"/>
        </w:rPr>
        <w:t>č. 2 (</w:t>
      </w:r>
      <w:proofErr w:type="spellStart"/>
      <w:r>
        <w:rPr>
          <w:color w:val="1A1115"/>
        </w:rPr>
        <w:t>dále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jen</w:t>
      </w:r>
      <w:proofErr w:type="spellEnd"/>
      <w:r>
        <w:rPr>
          <w:color w:val="1A1115"/>
        </w:rPr>
        <w:t xml:space="preserve"> </w:t>
      </w:r>
      <w:r>
        <w:rPr>
          <w:color w:val="544D4F"/>
        </w:rPr>
        <w:t>„</w:t>
      </w:r>
      <w:proofErr w:type="spellStart"/>
      <w:r>
        <w:rPr>
          <w:color w:val="1A1115"/>
        </w:rPr>
        <w:t>Dodatek</w:t>
      </w:r>
      <w:proofErr w:type="spellEnd"/>
      <w:r>
        <w:rPr>
          <w:color w:val="1A1115"/>
        </w:rPr>
        <w:t xml:space="preserve"> </w:t>
      </w:r>
      <w:r>
        <w:rPr>
          <w:color w:val="544D4F"/>
        </w:rPr>
        <w:t xml:space="preserve">" </w:t>
      </w:r>
      <w:r>
        <w:rPr>
          <w:color w:val="2F282A"/>
          <w:spacing w:val="3"/>
        </w:rPr>
        <w:t>)</w:t>
      </w:r>
      <w:r>
        <w:rPr>
          <w:color w:val="544D4F"/>
          <w:spacing w:val="3"/>
        </w:rPr>
        <w:t xml:space="preserve">, </w:t>
      </w:r>
      <w:proofErr w:type="spellStart"/>
      <w:r>
        <w:rPr>
          <w:color w:val="1A1115"/>
        </w:rPr>
        <w:t>kterým</w:t>
      </w:r>
      <w:proofErr w:type="spellEnd"/>
      <w:r>
        <w:rPr>
          <w:color w:val="1A1115"/>
        </w:rPr>
        <w:t xml:space="preserve"> </w:t>
      </w:r>
      <w:r>
        <w:rPr>
          <w:color w:val="2F282A"/>
        </w:rPr>
        <w:t xml:space="preserve">se </w:t>
      </w:r>
      <w:proofErr w:type="spellStart"/>
      <w:r>
        <w:rPr>
          <w:color w:val="1A1115"/>
        </w:rPr>
        <w:t>mění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následující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ustanovení</w:t>
      </w:r>
      <w:proofErr w:type="spellEnd"/>
      <w:r>
        <w:rPr>
          <w:color w:val="1A1115"/>
        </w:rPr>
        <w:t xml:space="preserve">   </w:t>
      </w:r>
      <w:proofErr w:type="spellStart"/>
      <w:r>
        <w:rPr>
          <w:color w:val="2F282A"/>
        </w:rPr>
        <w:t>výše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1A1115"/>
        </w:rPr>
        <w:t>uvedené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</w:rPr>
        <w:t>Smlouvy</w:t>
      </w:r>
      <w:proofErr w:type="spellEnd"/>
      <w:r>
        <w:rPr>
          <w:color w:val="2F282A"/>
        </w:rPr>
        <w:t xml:space="preserve">  o  </w:t>
      </w:r>
      <w:proofErr w:type="spellStart"/>
      <w:r>
        <w:rPr>
          <w:color w:val="2F282A"/>
        </w:rPr>
        <w:t>výkonu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auditorské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  <w:spacing w:val="5"/>
        </w:rPr>
        <w:t>činno</w:t>
      </w:r>
      <w:proofErr w:type="spellEnd"/>
      <w:r>
        <w:rPr>
          <w:color w:val="2F282A"/>
          <w:spacing w:val="5"/>
        </w:rPr>
        <w:t xml:space="preserve"> </w:t>
      </w:r>
      <w:proofErr w:type="spellStart"/>
      <w:r>
        <w:rPr>
          <w:color w:val="2F282A"/>
          <w:spacing w:val="4"/>
        </w:rPr>
        <w:t>sti</w:t>
      </w:r>
      <w:proofErr w:type="spellEnd"/>
      <w:r>
        <w:rPr>
          <w:color w:val="544D4F"/>
          <w:spacing w:val="4"/>
        </w:rPr>
        <w:t xml:space="preserve">,  </w:t>
      </w:r>
      <w:proofErr w:type="spellStart"/>
      <w:r>
        <w:rPr>
          <w:color w:val="1A1115"/>
        </w:rPr>
        <w:t>kterou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</w:rPr>
        <w:t>smluvní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strany</w:t>
      </w:r>
      <w:proofErr w:type="spellEnd"/>
      <w:r>
        <w:rPr>
          <w:color w:val="2F282A"/>
        </w:rPr>
        <w:t xml:space="preserve">   </w:t>
      </w:r>
      <w:proofErr w:type="spellStart"/>
      <w:r>
        <w:rPr>
          <w:color w:val="1A1115"/>
        </w:rPr>
        <w:t>uzavřely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1A1115"/>
        </w:rPr>
        <w:t>dne</w:t>
      </w:r>
      <w:proofErr w:type="spellEnd"/>
      <w:r>
        <w:rPr>
          <w:color w:val="1A1115"/>
          <w:spacing w:val="50"/>
        </w:rPr>
        <w:t xml:space="preserve"> </w:t>
      </w:r>
      <w:r>
        <w:rPr>
          <w:color w:val="1A1115"/>
          <w:w w:val="95"/>
        </w:rPr>
        <w:t xml:space="preserve">I  </w:t>
      </w:r>
      <w:proofErr w:type="spellStart"/>
      <w:r>
        <w:rPr>
          <w:color w:val="1A1115"/>
          <w:w w:val="95"/>
        </w:rPr>
        <w:t>I</w:t>
      </w:r>
      <w:proofErr w:type="spellEnd"/>
      <w:r>
        <w:rPr>
          <w:color w:val="1A1115"/>
          <w:w w:val="95"/>
        </w:rPr>
        <w:t xml:space="preserve">.  I </w:t>
      </w:r>
      <w:r>
        <w:rPr>
          <w:color w:val="1A1115"/>
        </w:rPr>
        <w:t xml:space="preserve">0.2016 </w:t>
      </w:r>
      <w:r>
        <w:rPr>
          <w:color w:val="2F282A"/>
        </w:rPr>
        <w:t>(</w:t>
      </w:r>
      <w:proofErr w:type="spellStart"/>
      <w:r>
        <w:rPr>
          <w:color w:val="1A1115"/>
        </w:rPr>
        <w:t>dále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jen</w:t>
      </w:r>
      <w:proofErr w:type="spellEnd"/>
      <w:r>
        <w:rPr>
          <w:color w:val="1A1115"/>
        </w:rPr>
        <w:t xml:space="preserve"> </w:t>
      </w:r>
      <w:r>
        <w:rPr>
          <w:color w:val="544D4F"/>
        </w:rPr>
        <w:t>„</w:t>
      </w:r>
      <w:proofErr w:type="spellStart"/>
      <w:r>
        <w:rPr>
          <w:color w:val="2F282A"/>
        </w:rPr>
        <w:t>Smlo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  <w:spacing w:val="7"/>
        </w:rPr>
        <w:t>uva</w:t>
      </w:r>
      <w:proofErr w:type="spellEnd"/>
      <w:r>
        <w:rPr>
          <w:color w:val="544D4F"/>
          <w:spacing w:val="7"/>
        </w:rPr>
        <w:t>"</w:t>
      </w:r>
      <w:r>
        <w:rPr>
          <w:color w:val="2F282A"/>
          <w:spacing w:val="7"/>
        </w:rPr>
        <w:t>)</w:t>
      </w:r>
      <w:r>
        <w:rPr>
          <w:color w:val="2F282A"/>
          <w:spacing w:val="-31"/>
        </w:rPr>
        <w:t xml:space="preserve"> </w:t>
      </w:r>
      <w:proofErr w:type="spellStart"/>
      <w:r>
        <w:rPr>
          <w:color w:val="1A1115"/>
          <w:spacing w:val="3"/>
        </w:rPr>
        <w:t>takto</w:t>
      </w:r>
      <w:proofErr w:type="spellEnd"/>
      <w:r>
        <w:rPr>
          <w:color w:val="544D4F"/>
          <w:spacing w:val="3"/>
        </w:rPr>
        <w:t>:</w:t>
      </w:r>
    </w:p>
    <w:p w:rsidR="00052C44" w:rsidRDefault="00052C44">
      <w:pPr>
        <w:pStyle w:val="Zkladntext"/>
        <w:spacing w:before="9"/>
      </w:pPr>
    </w:p>
    <w:p w:rsidR="00052C44" w:rsidRDefault="00C46764">
      <w:pPr>
        <w:pStyle w:val="Nadpis1"/>
        <w:ind w:left="5891" w:right="4564"/>
        <w:jc w:val="center"/>
      </w:pPr>
      <w:r>
        <w:rPr>
          <w:color w:val="1A1115"/>
          <w:w w:val="105"/>
        </w:rPr>
        <w:t>I.</w:t>
      </w:r>
    </w:p>
    <w:p w:rsidR="00052C44" w:rsidRDefault="00C46764">
      <w:pPr>
        <w:pStyle w:val="Zkladntext"/>
        <w:spacing w:before="61" w:line="268" w:lineRule="auto"/>
        <w:ind w:left="1818" w:right="441" w:hanging="280"/>
      </w:pPr>
      <w:r>
        <w:rPr>
          <w:color w:val="1A1115"/>
          <w:w w:val="105"/>
        </w:rPr>
        <w:t xml:space="preserve">1. </w:t>
      </w:r>
      <w:r>
        <w:rPr>
          <w:color w:val="2F282A"/>
          <w:w w:val="105"/>
        </w:rPr>
        <w:t xml:space="preserve">Text </w:t>
      </w:r>
      <w:proofErr w:type="spellStart"/>
      <w:r>
        <w:rPr>
          <w:color w:val="2F282A"/>
          <w:w w:val="105"/>
        </w:rPr>
        <w:t>odst</w:t>
      </w:r>
      <w:proofErr w:type="spellEnd"/>
      <w:r>
        <w:rPr>
          <w:color w:val="2F282A"/>
          <w:w w:val="105"/>
        </w:rPr>
        <w:t xml:space="preserve">. 2 </w:t>
      </w:r>
      <w:proofErr w:type="spellStart"/>
      <w:r>
        <w:rPr>
          <w:color w:val="1A1115"/>
          <w:w w:val="105"/>
        </w:rPr>
        <w:t>Jednání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mezi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2F282A"/>
          <w:w w:val="105"/>
        </w:rPr>
        <w:t>smluvními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2F282A"/>
          <w:w w:val="105"/>
        </w:rPr>
        <w:t>stranami</w:t>
      </w:r>
      <w:proofErr w:type="spellEnd"/>
      <w:r>
        <w:rPr>
          <w:color w:val="544D4F"/>
          <w:w w:val="105"/>
        </w:rPr>
        <w:t xml:space="preserve">, </w:t>
      </w:r>
      <w:proofErr w:type="spellStart"/>
      <w:r>
        <w:rPr>
          <w:color w:val="2F282A"/>
          <w:w w:val="105"/>
        </w:rPr>
        <w:t>čl.V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1A1115"/>
          <w:w w:val="105"/>
        </w:rPr>
        <w:t>Dal</w:t>
      </w:r>
      <w:r>
        <w:rPr>
          <w:color w:val="544D4F"/>
          <w:w w:val="105"/>
        </w:rPr>
        <w:t>š</w:t>
      </w:r>
      <w:r>
        <w:rPr>
          <w:color w:val="2F282A"/>
          <w:w w:val="105"/>
        </w:rPr>
        <w:t>í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1A1115"/>
          <w:w w:val="105"/>
        </w:rPr>
        <w:t>podmínky</w:t>
      </w:r>
      <w:proofErr w:type="spellEnd"/>
      <w:r>
        <w:rPr>
          <w:color w:val="1A1115"/>
          <w:w w:val="105"/>
        </w:rPr>
        <w:t xml:space="preserve"> </w:t>
      </w:r>
      <w:r>
        <w:rPr>
          <w:color w:val="544D4F"/>
          <w:w w:val="105"/>
        </w:rPr>
        <w:t xml:space="preserve">- </w:t>
      </w:r>
      <w:r>
        <w:rPr>
          <w:color w:val="2F282A"/>
          <w:w w:val="105"/>
        </w:rPr>
        <w:t xml:space="preserve">se  </w:t>
      </w:r>
      <w:proofErr w:type="spellStart"/>
      <w:r>
        <w:rPr>
          <w:color w:val="1A1115"/>
          <w:w w:val="105"/>
        </w:rPr>
        <w:t>na</w:t>
      </w:r>
      <w:proofErr w:type="spellEnd"/>
      <w:r>
        <w:rPr>
          <w:color w:val="1A1115"/>
          <w:w w:val="105"/>
        </w:rPr>
        <w:t xml:space="preserve">  </w:t>
      </w:r>
      <w:proofErr w:type="spellStart"/>
      <w:r>
        <w:rPr>
          <w:color w:val="2F282A"/>
          <w:w w:val="105"/>
        </w:rPr>
        <w:t>straně</w:t>
      </w:r>
      <w:proofErr w:type="spellEnd"/>
      <w:r>
        <w:rPr>
          <w:color w:val="2F282A"/>
          <w:w w:val="105"/>
        </w:rPr>
        <w:t xml:space="preserve">  </w:t>
      </w:r>
      <w:proofErr w:type="spellStart"/>
      <w:r>
        <w:rPr>
          <w:color w:val="2F282A"/>
          <w:w w:val="105"/>
        </w:rPr>
        <w:t>auditora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1A1115"/>
          <w:w w:val="105"/>
        </w:rPr>
        <w:t>nahrazuje</w:t>
      </w:r>
      <w:proofErr w:type="spellEnd"/>
      <w:r>
        <w:rPr>
          <w:color w:val="1A1115"/>
          <w:w w:val="105"/>
        </w:rPr>
        <w:t xml:space="preserve">  </w:t>
      </w:r>
      <w:proofErr w:type="spellStart"/>
      <w:r>
        <w:rPr>
          <w:color w:val="1A1115"/>
          <w:w w:val="105"/>
        </w:rPr>
        <w:t>následujícím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textem</w:t>
      </w:r>
      <w:proofErr w:type="spellEnd"/>
      <w:r>
        <w:rPr>
          <w:color w:val="1A1115"/>
          <w:w w:val="105"/>
        </w:rPr>
        <w:t>:</w:t>
      </w:r>
    </w:p>
    <w:p w:rsidR="00052C44" w:rsidRDefault="00052C44">
      <w:pPr>
        <w:pStyle w:val="Zkladntext"/>
        <w:spacing w:before="8"/>
        <w:rPr>
          <w:sz w:val="21"/>
        </w:rPr>
      </w:pPr>
    </w:p>
    <w:p w:rsidR="00052C44" w:rsidRDefault="00C46764">
      <w:pPr>
        <w:pStyle w:val="Zkladntext"/>
        <w:ind w:left="1530"/>
        <w:jc w:val="both"/>
      </w:pPr>
      <w:proofErr w:type="spellStart"/>
      <w:r>
        <w:rPr>
          <w:color w:val="2F282A"/>
          <w:w w:val="105"/>
        </w:rPr>
        <w:t>Za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2F282A"/>
          <w:w w:val="105"/>
        </w:rPr>
        <w:t>auditora</w:t>
      </w:r>
      <w:proofErr w:type="spellEnd"/>
      <w:r>
        <w:rPr>
          <w:color w:val="2F282A"/>
          <w:w w:val="105"/>
        </w:rPr>
        <w:t>:</w:t>
      </w:r>
    </w:p>
    <w:p w:rsidR="00052C44" w:rsidRDefault="00C46764">
      <w:pPr>
        <w:pStyle w:val="Zkladntext"/>
        <w:spacing w:before="37"/>
        <w:ind w:left="1525"/>
        <w:jc w:val="both"/>
      </w:pPr>
      <w:proofErr w:type="spellStart"/>
      <w:r>
        <w:rPr>
          <w:color w:val="2F282A"/>
          <w:w w:val="105"/>
        </w:rPr>
        <w:t>Odpovědný</w:t>
      </w:r>
      <w:proofErr w:type="spellEnd"/>
      <w:r>
        <w:rPr>
          <w:color w:val="2F282A"/>
          <w:w w:val="105"/>
        </w:rPr>
        <w:t xml:space="preserve"> audit</w:t>
      </w:r>
      <w:r>
        <w:rPr>
          <w:color w:val="2F282A"/>
          <w:w w:val="105"/>
        </w:rPr>
        <w:t>or</w:t>
      </w:r>
      <w:r>
        <w:rPr>
          <w:color w:val="544D4F"/>
          <w:w w:val="105"/>
        </w:rPr>
        <w:t xml:space="preserve">:      </w:t>
      </w:r>
      <w:proofErr w:type="spellStart"/>
      <w:r>
        <w:rPr>
          <w:color w:val="1A1115"/>
          <w:w w:val="105"/>
        </w:rPr>
        <w:t>xxxxx</w:t>
      </w:r>
      <w:proofErr w:type="spellEnd"/>
    </w:p>
    <w:p w:rsidR="00052C44" w:rsidRDefault="00C46764">
      <w:pPr>
        <w:pStyle w:val="Zkladntext"/>
        <w:tabs>
          <w:tab w:val="left" w:pos="3634"/>
        </w:tabs>
        <w:spacing w:before="37" w:line="280" w:lineRule="auto"/>
        <w:ind w:left="1530" w:right="3884" w:hanging="1"/>
      </w:pPr>
      <w:proofErr w:type="spellStart"/>
      <w:r>
        <w:rPr>
          <w:color w:val="2F282A"/>
          <w:w w:val="105"/>
        </w:rPr>
        <w:t>Zapsaný</w:t>
      </w:r>
      <w:proofErr w:type="spellEnd"/>
      <w:r>
        <w:rPr>
          <w:color w:val="2F282A"/>
          <w:w w:val="105"/>
        </w:rPr>
        <w:t xml:space="preserve"> v </w:t>
      </w:r>
      <w:proofErr w:type="spellStart"/>
      <w:r>
        <w:rPr>
          <w:color w:val="1A1115"/>
          <w:w w:val="105"/>
        </w:rPr>
        <w:t>Komoře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2F282A"/>
          <w:w w:val="105"/>
        </w:rPr>
        <w:t>auditorů</w:t>
      </w:r>
      <w:proofErr w:type="spellEnd"/>
      <w:r>
        <w:rPr>
          <w:color w:val="2F282A"/>
          <w:w w:val="105"/>
        </w:rPr>
        <w:t xml:space="preserve"> ČR </w:t>
      </w:r>
      <w:r>
        <w:rPr>
          <w:color w:val="1A1115"/>
          <w:w w:val="105"/>
        </w:rPr>
        <w:t xml:space="preserve">pod </w:t>
      </w:r>
      <w:proofErr w:type="spellStart"/>
      <w:r>
        <w:rPr>
          <w:color w:val="2F282A"/>
          <w:w w:val="105"/>
        </w:rPr>
        <w:t>číslem</w:t>
      </w:r>
      <w:proofErr w:type="spellEnd"/>
      <w:r>
        <w:rPr>
          <w:color w:val="2F282A"/>
          <w:w w:val="105"/>
        </w:rPr>
        <w:t xml:space="preserve"> </w:t>
      </w:r>
      <w:proofErr w:type="spellStart"/>
      <w:r>
        <w:rPr>
          <w:color w:val="2F282A"/>
          <w:w w:val="105"/>
        </w:rPr>
        <w:t>osvědčení</w:t>
      </w:r>
      <w:proofErr w:type="spellEnd"/>
      <w:r>
        <w:rPr>
          <w:color w:val="2F282A"/>
          <w:w w:val="105"/>
        </w:rPr>
        <w:t xml:space="preserve"> </w:t>
      </w:r>
      <w:r>
        <w:rPr>
          <w:color w:val="1A1115"/>
          <w:w w:val="105"/>
        </w:rPr>
        <w:t xml:space="preserve">1825 </w:t>
      </w:r>
      <w:proofErr w:type="spellStart"/>
      <w:r>
        <w:rPr>
          <w:color w:val="1A1115"/>
          <w:w w:val="105"/>
        </w:rPr>
        <w:t>telefon</w:t>
      </w:r>
      <w:proofErr w:type="spellEnd"/>
      <w:r>
        <w:rPr>
          <w:color w:val="1A1115"/>
          <w:w w:val="105"/>
        </w:rPr>
        <w:t>:</w:t>
      </w:r>
      <w:r>
        <w:rPr>
          <w:color w:val="1A1115"/>
          <w:w w:val="105"/>
        </w:rPr>
        <w:tab/>
      </w:r>
      <w:proofErr w:type="spellStart"/>
      <w:r>
        <w:rPr>
          <w:color w:val="2F282A"/>
          <w:w w:val="105"/>
        </w:rPr>
        <w:t>xxxxxxx</w:t>
      </w:r>
      <w:proofErr w:type="spellEnd"/>
    </w:p>
    <w:p w:rsidR="00052C44" w:rsidRDefault="00C46764">
      <w:pPr>
        <w:pStyle w:val="Zkladntext"/>
        <w:tabs>
          <w:tab w:val="left" w:pos="3628"/>
        </w:tabs>
        <w:ind w:left="1525"/>
        <w:jc w:val="both"/>
      </w:pPr>
      <w:r>
        <w:rPr>
          <w:color w:val="2F282A"/>
          <w:w w:val="105"/>
        </w:rPr>
        <w:t>e-mail:</w:t>
      </w:r>
      <w:r>
        <w:rPr>
          <w:color w:val="2F282A"/>
          <w:w w:val="105"/>
        </w:rPr>
        <w:tab/>
      </w:r>
      <w:proofErr w:type="spellStart"/>
      <w:r>
        <w:rPr>
          <w:color w:val="2F282A"/>
          <w:spacing w:val="6"/>
        </w:rPr>
        <w:t>xxxxxx</w:t>
      </w:r>
      <w:proofErr w:type="spellEnd"/>
    </w:p>
    <w:p w:rsidR="00052C44" w:rsidRDefault="00052C44">
      <w:pPr>
        <w:pStyle w:val="Zkladntext"/>
        <w:spacing w:before="7"/>
        <w:rPr>
          <w:sz w:val="18"/>
        </w:rPr>
      </w:pPr>
    </w:p>
    <w:p w:rsidR="00052C44" w:rsidRDefault="00052C44">
      <w:pPr>
        <w:rPr>
          <w:sz w:val="18"/>
        </w:rPr>
        <w:sectPr w:rsidR="00052C44">
          <w:type w:val="continuous"/>
          <w:pgSz w:w="11910" w:h="16820"/>
          <w:pgMar w:top="80" w:right="1280" w:bottom="0" w:left="0" w:header="708" w:footer="708" w:gutter="0"/>
          <w:cols w:space="708"/>
        </w:sectPr>
      </w:pPr>
    </w:p>
    <w:p w:rsidR="00052C44" w:rsidRDefault="00C46764">
      <w:pPr>
        <w:pStyle w:val="Zkladntext"/>
        <w:spacing w:before="92" w:line="278" w:lineRule="auto"/>
        <w:ind w:left="1525"/>
        <w:jc w:val="both"/>
      </w:pPr>
      <w:r>
        <w:rPr>
          <w:color w:val="2F282A"/>
          <w:w w:val="95"/>
        </w:rPr>
        <w:lastRenderedPageBreak/>
        <w:t>auditor</w:t>
      </w:r>
      <w:r>
        <w:rPr>
          <w:color w:val="544D4F"/>
          <w:w w:val="95"/>
        </w:rPr>
        <w:t xml:space="preserve">: </w:t>
      </w:r>
      <w:proofErr w:type="spellStart"/>
      <w:r>
        <w:rPr>
          <w:color w:val="1A1115"/>
        </w:rPr>
        <w:t>telefon</w:t>
      </w:r>
      <w:proofErr w:type="spellEnd"/>
      <w:r>
        <w:rPr>
          <w:color w:val="1A1115"/>
        </w:rPr>
        <w:t xml:space="preserve">: </w:t>
      </w:r>
      <w:r>
        <w:rPr>
          <w:color w:val="2F282A"/>
        </w:rPr>
        <w:t>e-mail</w:t>
      </w:r>
      <w:r>
        <w:rPr>
          <w:color w:val="544D4F"/>
        </w:rPr>
        <w:t>:</w:t>
      </w:r>
    </w:p>
    <w:p w:rsidR="00052C44" w:rsidRDefault="00C46764">
      <w:pPr>
        <w:pStyle w:val="Zkladntext"/>
        <w:spacing w:before="92"/>
        <w:ind w:left="1404"/>
      </w:pPr>
      <w:r>
        <w:br w:type="column"/>
      </w:r>
      <w:proofErr w:type="spellStart"/>
      <w:r>
        <w:rPr>
          <w:color w:val="1A1115"/>
          <w:w w:val="105"/>
        </w:rPr>
        <w:lastRenderedPageBreak/>
        <w:t>xxxxxxx</w:t>
      </w:r>
      <w:proofErr w:type="spellEnd"/>
    </w:p>
    <w:p w:rsidR="00052C44" w:rsidRDefault="00C46764">
      <w:pPr>
        <w:pStyle w:val="Zkladntext"/>
        <w:spacing w:before="37"/>
        <w:ind w:left="1398"/>
      </w:pPr>
      <w:proofErr w:type="spellStart"/>
      <w:r>
        <w:rPr>
          <w:color w:val="2F282A"/>
          <w:w w:val="105"/>
        </w:rPr>
        <w:t>xxxxxxx</w:t>
      </w:r>
      <w:proofErr w:type="spellEnd"/>
    </w:p>
    <w:p w:rsidR="00052C44" w:rsidRDefault="00C46764">
      <w:pPr>
        <w:pStyle w:val="Zkladntext"/>
        <w:spacing w:before="37"/>
        <w:ind w:left="1405"/>
      </w:pPr>
      <w:proofErr w:type="spellStart"/>
      <w:r>
        <w:rPr>
          <w:color w:val="1A1115"/>
        </w:rPr>
        <w:t>xxxxxxx</w:t>
      </w:r>
      <w:proofErr w:type="spellEnd"/>
    </w:p>
    <w:p w:rsidR="00052C44" w:rsidRDefault="00052C44">
      <w:pPr>
        <w:sectPr w:rsidR="00052C44">
          <w:type w:val="continuous"/>
          <w:pgSz w:w="11910" w:h="16820"/>
          <w:pgMar w:top="80" w:right="1280" w:bottom="0" w:left="0" w:header="708" w:footer="708" w:gutter="0"/>
          <w:cols w:num="2" w:space="708" w:equalWidth="0">
            <w:col w:w="2197" w:space="40"/>
            <w:col w:w="8393"/>
          </w:cols>
        </w:sectPr>
      </w:pPr>
    </w:p>
    <w:p w:rsidR="00052C44" w:rsidRDefault="00052C44">
      <w:pPr>
        <w:pStyle w:val="Zkladntext"/>
      </w:pPr>
    </w:p>
    <w:p w:rsidR="00052C44" w:rsidRDefault="00052C44">
      <w:pPr>
        <w:pStyle w:val="Zkladntext"/>
        <w:spacing w:before="7"/>
        <w:rPr>
          <w:sz w:val="19"/>
        </w:rPr>
      </w:pPr>
    </w:p>
    <w:p w:rsidR="00052C44" w:rsidRDefault="00C46764">
      <w:pPr>
        <w:pStyle w:val="Zkladntext"/>
        <w:spacing w:before="92" w:line="268" w:lineRule="auto"/>
        <w:ind w:left="1522" w:right="125" w:firstLine="11"/>
        <w:jc w:val="both"/>
      </w:pPr>
      <w:proofErr w:type="spellStart"/>
      <w:r>
        <w:rPr>
          <w:color w:val="1A1115"/>
        </w:rPr>
        <w:t>Dodatek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nabývá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platnosti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dnem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jeho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uzavření</w:t>
      </w:r>
      <w:proofErr w:type="spellEnd"/>
      <w:r>
        <w:rPr>
          <w:color w:val="1A1115"/>
        </w:rPr>
        <w:t xml:space="preserve"> </w:t>
      </w:r>
      <w:r>
        <w:rPr>
          <w:color w:val="544D4F"/>
        </w:rPr>
        <w:t xml:space="preserve">, </w:t>
      </w:r>
      <w:proofErr w:type="spellStart"/>
      <w:r>
        <w:rPr>
          <w:color w:val="1A1115"/>
        </w:rPr>
        <w:t>tzn</w:t>
      </w:r>
      <w:proofErr w:type="spellEnd"/>
      <w:r>
        <w:rPr>
          <w:color w:val="544D4F"/>
        </w:rPr>
        <w:t xml:space="preserve">. </w:t>
      </w:r>
      <w:proofErr w:type="spellStart"/>
      <w:r>
        <w:rPr>
          <w:color w:val="1A1115"/>
        </w:rPr>
        <w:t>dnem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2F282A"/>
        </w:rPr>
        <w:t>jeho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1A1115"/>
        </w:rPr>
        <w:t>podpisu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</w:rPr>
        <w:t>oprávněnými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zástupci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obou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smluvních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stran</w:t>
      </w:r>
      <w:proofErr w:type="spellEnd"/>
      <w:r>
        <w:rPr>
          <w:color w:val="2F282A"/>
        </w:rPr>
        <w:t xml:space="preserve">. </w:t>
      </w:r>
      <w:proofErr w:type="spellStart"/>
      <w:r>
        <w:rPr>
          <w:color w:val="2F282A"/>
        </w:rPr>
        <w:t>Účinnosti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předmětný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dodatek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nabývá</w:t>
      </w:r>
      <w:proofErr w:type="spellEnd"/>
      <w:r>
        <w:rPr>
          <w:color w:val="1A1115"/>
        </w:rPr>
        <w:t xml:space="preserve"> </w:t>
      </w:r>
      <w:r>
        <w:rPr>
          <w:color w:val="2F282A"/>
        </w:rPr>
        <w:t xml:space="preserve">v </w:t>
      </w:r>
      <w:proofErr w:type="spellStart"/>
      <w:r>
        <w:rPr>
          <w:color w:val="2F282A"/>
        </w:rPr>
        <w:t>souladu</w:t>
      </w:r>
      <w:proofErr w:type="spellEnd"/>
      <w:r>
        <w:rPr>
          <w:color w:val="2F282A"/>
        </w:rPr>
        <w:t xml:space="preserve"> se </w:t>
      </w:r>
      <w:proofErr w:type="spellStart"/>
      <w:r>
        <w:rPr>
          <w:color w:val="2F282A"/>
        </w:rPr>
        <w:t>zák</w:t>
      </w:r>
      <w:proofErr w:type="spellEnd"/>
      <w:r>
        <w:rPr>
          <w:color w:val="544D4F"/>
        </w:rPr>
        <w:t xml:space="preserve">.  </w:t>
      </w:r>
      <w:r>
        <w:rPr>
          <w:color w:val="2F282A"/>
        </w:rPr>
        <w:t>č</w:t>
      </w:r>
      <w:r>
        <w:rPr>
          <w:color w:val="544D4F"/>
        </w:rPr>
        <w:t xml:space="preserve">.  </w:t>
      </w:r>
      <w:r>
        <w:rPr>
          <w:color w:val="1A1115"/>
        </w:rPr>
        <w:t>340</w:t>
      </w:r>
      <w:r>
        <w:rPr>
          <w:color w:val="544D4F"/>
        </w:rPr>
        <w:t>/</w:t>
      </w:r>
      <w:r>
        <w:rPr>
          <w:color w:val="2F282A"/>
        </w:rPr>
        <w:t xml:space="preserve">201 5  </w:t>
      </w:r>
      <w:r>
        <w:rPr>
          <w:color w:val="1A1115"/>
        </w:rPr>
        <w:t>Sb.</w:t>
      </w:r>
      <w:r>
        <w:rPr>
          <w:color w:val="544D4F"/>
        </w:rPr>
        <w:t xml:space="preserve">,  </w:t>
      </w:r>
      <w:proofErr w:type="spellStart"/>
      <w:r>
        <w:rPr>
          <w:color w:val="2F282A"/>
        </w:rPr>
        <w:t>ve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znění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pozdějších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1A1115"/>
        </w:rPr>
        <w:t>předp</w:t>
      </w:r>
      <w:proofErr w:type="spellEnd"/>
      <w:r>
        <w:rPr>
          <w:color w:val="1A1115"/>
        </w:rPr>
        <w:t xml:space="preserve"> is ů</w:t>
      </w:r>
      <w:r>
        <w:rPr>
          <w:color w:val="544D4F"/>
        </w:rPr>
        <w:t xml:space="preserve">, </w:t>
      </w:r>
      <w:proofErr w:type="spellStart"/>
      <w:r>
        <w:rPr>
          <w:color w:val="1A1115"/>
        </w:rPr>
        <w:t>dnem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jejího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</w:rPr>
        <w:t>zveřejnění</w:t>
      </w:r>
      <w:proofErr w:type="spellEnd"/>
      <w:r>
        <w:rPr>
          <w:color w:val="2F282A"/>
        </w:rPr>
        <w:t xml:space="preserve">  v </w:t>
      </w:r>
      <w:proofErr w:type="spellStart"/>
      <w:r>
        <w:rPr>
          <w:color w:val="1A1115"/>
        </w:rPr>
        <w:t>registru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2F282A"/>
        </w:rPr>
        <w:t>sm</w:t>
      </w:r>
      <w:proofErr w:type="spellEnd"/>
      <w:r>
        <w:rPr>
          <w:color w:val="2F282A"/>
        </w:rPr>
        <w:t xml:space="preserve"> luv </w:t>
      </w:r>
      <w:r>
        <w:rPr>
          <w:color w:val="544D4F"/>
        </w:rPr>
        <w:t xml:space="preserve">,  </w:t>
      </w:r>
      <w:proofErr w:type="spellStart"/>
      <w:r>
        <w:rPr>
          <w:color w:val="1A1115"/>
        </w:rPr>
        <w:t>které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2F282A"/>
        </w:rPr>
        <w:t>zajistí</w:t>
      </w:r>
      <w:proofErr w:type="spellEnd"/>
      <w:r>
        <w:rPr>
          <w:color w:val="2F282A"/>
        </w:rPr>
        <w:t xml:space="preserve">   </w:t>
      </w:r>
      <w:proofErr w:type="spellStart"/>
      <w:r>
        <w:rPr>
          <w:color w:val="2F282A"/>
        </w:rPr>
        <w:t>objednatel</w:t>
      </w:r>
      <w:proofErr w:type="spellEnd"/>
      <w:r>
        <w:rPr>
          <w:color w:val="2F282A"/>
        </w:rPr>
        <w:t>.</w:t>
      </w:r>
    </w:p>
    <w:p w:rsidR="00052C44" w:rsidRDefault="00052C44">
      <w:pPr>
        <w:pStyle w:val="Zkladntext"/>
        <w:spacing w:before="6"/>
        <w:rPr>
          <w:sz w:val="22"/>
        </w:rPr>
      </w:pPr>
    </w:p>
    <w:p w:rsidR="00052C44" w:rsidRDefault="00C46764">
      <w:pPr>
        <w:pStyle w:val="Zkladntext"/>
        <w:spacing w:before="1" w:line="259" w:lineRule="auto"/>
        <w:ind w:left="1522" w:right="219" w:firstLine="3"/>
        <w:jc w:val="both"/>
      </w:pPr>
      <w:proofErr w:type="spellStart"/>
      <w:r>
        <w:rPr>
          <w:color w:val="2F282A"/>
        </w:rPr>
        <w:t>Tento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dodatek</w:t>
      </w:r>
      <w:proofErr w:type="spellEnd"/>
      <w:r>
        <w:rPr>
          <w:color w:val="1A1115"/>
        </w:rPr>
        <w:t xml:space="preserve"> je </w:t>
      </w:r>
      <w:proofErr w:type="spellStart"/>
      <w:r>
        <w:rPr>
          <w:color w:val="2F282A"/>
        </w:rPr>
        <w:t>vyhotoven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ve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čtyřech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stejnopisech</w:t>
      </w:r>
      <w:proofErr w:type="spellEnd"/>
      <w:r>
        <w:rPr>
          <w:color w:val="2F282A"/>
        </w:rPr>
        <w:t xml:space="preserve"> s </w:t>
      </w:r>
      <w:proofErr w:type="spellStart"/>
      <w:r>
        <w:rPr>
          <w:color w:val="1A1115"/>
        </w:rPr>
        <w:t>platností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  <w:spacing w:val="5"/>
        </w:rPr>
        <w:t>originá</w:t>
      </w:r>
      <w:proofErr w:type="spellEnd"/>
      <w:r>
        <w:rPr>
          <w:color w:val="2F282A"/>
          <w:spacing w:val="5"/>
        </w:rPr>
        <w:t xml:space="preserve"> </w:t>
      </w:r>
      <w:r>
        <w:rPr>
          <w:color w:val="2F282A"/>
        </w:rPr>
        <w:t xml:space="preserve">l </w:t>
      </w:r>
      <w:r>
        <w:rPr>
          <w:color w:val="2F282A"/>
          <w:spacing w:val="2"/>
        </w:rPr>
        <w:t>u</w:t>
      </w:r>
      <w:r>
        <w:rPr>
          <w:color w:val="544D4F"/>
          <w:spacing w:val="2"/>
        </w:rPr>
        <w:t xml:space="preserve">, </w:t>
      </w:r>
      <w:proofErr w:type="spellStart"/>
      <w:r>
        <w:rPr>
          <w:color w:val="1A1115"/>
        </w:rPr>
        <w:t>přičemž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</w:rPr>
        <w:t>každá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ze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smluvních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stran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obdrží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1A1115"/>
        </w:rPr>
        <w:t>dvě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</w:rPr>
        <w:t>jeho</w:t>
      </w:r>
      <w:proofErr w:type="spellEnd"/>
      <w:r>
        <w:rPr>
          <w:color w:val="2F282A"/>
        </w:rPr>
        <w:t xml:space="preserve"> </w:t>
      </w:r>
      <w:r>
        <w:rPr>
          <w:color w:val="2F282A"/>
          <w:spacing w:val="20"/>
        </w:rPr>
        <w:t xml:space="preserve"> </w:t>
      </w:r>
      <w:proofErr w:type="spellStart"/>
      <w:r>
        <w:rPr>
          <w:color w:val="2F282A"/>
        </w:rPr>
        <w:t>vyhotovení</w:t>
      </w:r>
      <w:proofErr w:type="spellEnd"/>
      <w:r>
        <w:rPr>
          <w:color w:val="2F282A"/>
        </w:rPr>
        <w:t>.</w:t>
      </w:r>
    </w:p>
    <w:p w:rsidR="00052C44" w:rsidRDefault="00052C44">
      <w:pPr>
        <w:pStyle w:val="Zkladntext"/>
        <w:spacing w:before="5"/>
        <w:rPr>
          <w:sz w:val="25"/>
        </w:rPr>
      </w:pPr>
    </w:p>
    <w:p w:rsidR="00052C44" w:rsidRDefault="00C46764">
      <w:pPr>
        <w:pStyle w:val="Zkladntext"/>
        <w:spacing w:line="273" w:lineRule="auto"/>
        <w:ind w:left="1522" w:right="441" w:firstLine="2"/>
      </w:pPr>
      <w:proofErr w:type="spellStart"/>
      <w:r>
        <w:rPr>
          <w:color w:val="2F282A"/>
        </w:rPr>
        <w:t>Smluvní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strany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2F282A"/>
        </w:rPr>
        <w:t>výslovně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  <w:spacing w:val="6"/>
        </w:rPr>
        <w:t>prohlašuj</w:t>
      </w:r>
      <w:proofErr w:type="spellEnd"/>
      <w:r>
        <w:rPr>
          <w:color w:val="1A1115"/>
          <w:spacing w:val="6"/>
        </w:rPr>
        <w:t xml:space="preserve"> </w:t>
      </w:r>
      <w:r>
        <w:rPr>
          <w:color w:val="1A1115"/>
        </w:rPr>
        <w:t>í</w:t>
      </w:r>
      <w:r>
        <w:rPr>
          <w:color w:val="544D4F"/>
        </w:rPr>
        <w:t xml:space="preserve">, </w:t>
      </w:r>
      <w:proofErr w:type="spellStart"/>
      <w:r>
        <w:rPr>
          <w:color w:val="2F282A"/>
        </w:rPr>
        <w:t>že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2F282A"/>
        </w:rPr>
        <w:t>si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dodatek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před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2F282A"/>
        </w:rPr>
        <w:t>jeho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podpisem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řádně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1A1115"/>
        </w:rPr>
        <w:t>přečetly</w:t>
      </w:r>
      <w:proofErr w:type="spellEnd"/>
      <w:r>
        <w:rPr>
          <w:color w:val="1A1115"/>
        </w:rPr>
        <w:t xml:space="preserve">  a </w:t>
      </w:r>
      <w:r>
        <w:rPr>
          <w:color w:val="2F282A"/>
        </w:rPr>
        <w:t xml:space="preserve">s </w:t>
      </w:r>
      <w:proofErr w:type="spellStart"/>
      <w:r>
        <w:rPr>
          <w:color w:val="1A1115"/>
        </w:rPr>
        <w:t>jeho</w:t>
      </w:r>
      <w:proofErr w:type="spellEnd"/>
      <w:r>
        <w:rPr>
          <w:color w:val="1A1115"/>
        </w:rPr>
        <w:t xml:space="preserve"> </w:t>
      </w:r>
      <w:proofErr w:type="spellStart"/>
      <w:r>
        <w:rPr>
          <w:color w:val="2F282A"/>
        </w:rPr>
        <w:t>obsahem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  <w:spacing w:val="4"/>
        </w:rPr>
        <w:t>souhl</w:t>
      </w:r>
      <w:proofErr w:type="spellEnd"/>
      <w:r>
        <w:rPr>
          <w:color w:val="2F282A"/>
          <w:spacing w:val="4"/>
        </w:rPr>
        <w:t xml:space="preserve"> </w:t>
      </w:r>
      <w:proofErr w:type="spellStart"/>
      <w:r>
        <w:rPr>
          <w:color w:val="2F282A"/>
          <w:spacing w:val="3"/>
        </w:rPr>
        <w:t>así</w:t>
      </w:r>
      <w:proofErr w:type="spellEnd"/>
      <w:r>
        <w:rPr>
          <w:color w:val="544D4F"/>
          <w:spacing w:val="3"/>
        </w:rPr>
        <w:t xml:space="preserve">, </w:t>
      </w:r>
      <w:proofErr w:type="spellStart"/>
      <w:r>
        <w:rPr>
          <w:color w:val="2F282A"/>
        </w:rPr>
        <w:t>což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stvrzují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vlastnoručními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1A1115"/>
        </w:rPr>
        <w:t>podpisy</w:t>
      </w:r>
      <w:proofErr w:type="spellEnd"/>
      <w:r>
        <w:rPr>
          <w:color w:val="1A1115"/>
        </w:rPr>
        <w:t xml:space="preserve">  </w:t>
      </w:r>
      <w:proofErr w:type="spellStart"/>
      <w:r>
        <w:rPr>
          <w:color w:val="2F282A"/>
        </w:rPr>
        <w:t>oso</w:t>
      </w:r>
      <w:proofErr w:type="spellEnd"/>
      <w:r>
        <w:rPr>
          <w:color w:val="2F282A"/>
        </w:rPr>
        <w:t xml:space="preserve"> b</w:t>
      </w:r>
      <w:r>
        <w:rPr>
          <w:color w:val="544D4F"/>
        </w:rPr>
        <w:t xml:space="preserve">, </w:t>
      </w:r>
      <w:proofErr w:type="spellStart"/>
      <w:r>
        <w:rPr>
          <w:color w:val="2F282A"/>
        </w:rPr>
        <w:t>oprávněných</w:t>
      </w:r>
      <w:proofErr w:type="spellEnd"/>
      <w:r>
        <w:rPr>
          <w:color w:val="2F282A"/>
        </w:rPr>
        <w:t xml:space="preserve">  </w:t>
      </w:r>
      <w:proofErr w:type="spellStart"/>
      <w:r>
        <w:rPr>
          <w:color w:val="2F282A"/>
        </w:rPr>
        <w:t>za</w:t>
      </w:r>
      <w:proofErr w:type="spellEnd"/>
      <w:r>
        <w:rPr>
          <w:color w:val="2F282A"/>
        </w:rPr>
        <w:t xml:space="preserve"> </w:t>
      </w:r>
      <w:proofErr w:type="spellStart"/>
      <w:r>
        <w:rPr>
          <w:color w:val="1A1115"/>
        </w:rPr>
        <w:t>ně</w:t>
      </w:r>
      <w:proofErr w:type="spellEnd"/>
      <w:r>
        <w:rPr>
          <w:color w:val="1A1115"/>
        </w:rPr>
        <w:t xml:space="preserve">  </w:t>
      </w:r>
      <w:r>
        <w:rPr>
          <w:color w:val="1A1115"/>
          <w:spacing w:val="4"/>
        </w:rPr>
        <w:t xml:space="preserve"> </w:t>
      </w:r>
      <w:proofErr w:type="spellStart"/>
      <w:r>
        <w:rPr>
          <w:color w:val="1A1115"/>
        </w:rPr>
        <w:t>jednat</w:t>
      </w:r>
      <w:proofErr w:type="spellEnd"/>
      <w:r>
        <w:rPr>
          <w:color w:val="1A1115"/>
        </w:rPr>
        <w:t>.</w:t>
      </w: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C46764">
      <w:pPr>
        <w:pStyle w:val="Zkladntext"/>
        <w:spacing w:before="4"/>
        <w:rPr>
          <w:sz w:val="15"/>
        </w:rPr>
      </w:pPr>
      <w:r>
        <w:pict>
          <v:line id="_x0000_s1028" style="position:absolute;z-index:251656704;mso-wrap-distance-left:0;mso-wrap-distance-right:0;mso-position-horizontal-relative:page" from="3.1pt,11.4pt" to="305.6pt,11.4pt" strokecolor="#777074" strokeweight=".42114mm">
            <w10:wrap type="topAndBottom" anchorx="page"/>
          </v:line>
        </w:pict>
      </w:r>
    </w:p>
    <w:p w:rsidR="00052C44" w:rsidRDefault="00052C44">
      <w:pPr>
        <w:rPr>
          <w:sz w:val="15"/>
        </w:rPr>
        <w:sectPr w:rsidR="00052C44">
          <w:type w:val="continuous"/>
          <w:pgSz w:w="11910" w:h="16820"/>
          <w:pgMar w:top="80" w:right="1280" w:bottom="0" w:left="0" w:header="708" w:footer="708" w:gutter="0"/>
          <w:cols w:space="708"/>
        </w:sectPr>
      </w:pPr>
    </w:p>
    <w:p w:rsidR="00052C44" w:rsidRDefault="00C46764">
      <w:pPr>
        <w:pStyle w:val="Zkladntext"/>
        <w:spacing w:line="29" w:lineRule="exact"/>
        <w:ind w:left="44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15.35pt;height:1.45pt;mso-position-horizontal-relative:char;mso-position-vertical-relative:line" coordsize="6307,29">
            <v:line id="_x0000_s1027" style="position:absolute" from="15,15" to="6292,15" strokecolor="#8c838c" strokeweight=".50253mm"/>
            <w10:wrap type="none"/>
            <w10:anchorlock/>
          </v:group>
        </w:pict>
      </w: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  <w:spacing w:before="8"/>
        <w:rPr>
          <w:sz w:val="23"/>
        </w:rPr>
      </w:pPr>
    </w:p>
    <w:p w:rsidR="00052C44" w:rsidRDefault="00C46764">
      <w:pPr>
        <w:pStyle w:val="Nadpis2"/>
        <w:tabs>
          <w:tab w:val="left" w:pos="6028"/>
        </w:tabs>
        <w:spacing w:before="91"/>
        <w:ind w:left="463"/>
      </w:pPr>
      <w:r>
        <w:rPr>
          <w:color w:val="544D59"/>
          <w:position w:val="1"/>
        </w:rPr>
        <w:t xml:space="preserve">V </w:t>
      </w:r>
      <w:proofErr w:type="spellStart"/>
      <w:r>
        <w:rPr>
          <w:color w:val="3A313B"/>
          <w:spacing w:val="9"/>
          <w:position w:val="1"/>
        </w:rPr>
        <w:t>P</w:t>
      </w:r>
      <w:r>
        <w:rPr>
          <w:color w:val="1C161C"/>
          <w:spacing w:val="9"/>
          <w:position w:val="1"/>
        </w:rPr>
        <w:t>l</w:t>
      </w:r>
      <w:r>
        <w:rPr>
          <w:color w:val="544D59"/>
          <w:spacing w:val="9"/>
          <w:position w:val="1"/>
        </w:rPr>
        <w:t>z</w:t>
      </w:r>
      <w:r>
        <w:rPr>
          <w:color w:val="3A313B"/>
          <w:spacing w:val="9"/>
          <w:position w:val="1"/>
        </w:rPr>
        <w:t>ni</w:t>
      </w:r>
      <w:proofErr w:type="spellEnd"/>
      <w:r>
        <w:rPr>
          <w:color w:val="3A313B"/>
          <w:spacing w:val="-28"/>
          <w:position w:val="1"/>
        </w:rPr>
        <w:t xml:space="preserve"> </w:t>
      </w:r>
      <w:proofErr w:type="spellStart"/>
      <w:r>
        <w:rPr>
          <w:color w:val="3A313B"/>
          <w:spacing w:val="7"/>
          <w:position w:val="1"/>
        </w:rPr>
        <w:t>dn</w:t>
      </w:r>
      <w:r>
        <w:rPr>
          <w:color w:val="544D59"/>
          <w:spacing w:val="7"/>
          <w:position w:val="1"/>
        </w:rPr>
        <w:t>e</w:t>
      </w:r>
      <w:proofErr w:type="spellEnd"/>
      <w:r>
        <w:rPr>
          <w:color w:val="544D59"/>
          <w:spacing w:val="-18"/>
          <w:position w:val="1"/>
        </w:rPr>
        <w:t xml:space="preserve"> </w:t>
      </w:r>
      <w:r>
        <w:rPr>
          <w:color w:val="625D64"/>
          <w:position w:val="1"/>
        </w:rPr>
        <w:t>7</w:t>
      </w:r>
      <w:r>
        <w:rPr>
          <w:color w:val="7C7C82"/>
          <w:position w:val="1"/>
        </w:rPr>
        <w:t>.</w:t>
      </w:r>
      <w:r>
        <w:rPr>
          <w:color w:val="3A313B"/>
          <w:position w:val="1"/>
        </w:rPr>
        <w:t>6</w:t>
      </w:r>
      <w:r>
        <w:rPr>
          <w:color w:val="7C7C82"/>
          <w:position w:val="1"/>
        </w:rPr>
        <w:t>.</w:t>
      </w:r>
      <w:r>
        <w:rPr>
          <w:color w:val="544D59"/>
          <w:position w:val="1"/>
        </w:rPr>
        <w:t>2</w:t>
      </w:r>
      <w:r>
        <w:rPr>
          <w:color w:val="3A313B"/>
          <w:position w:val="1"/>
        </w:rPr>
        <w:t>02</w:t>
      </w:r>
      <w:r>
        <w:rPr>
          <w:color w:val="1C161C"/>
          <w:position w:val="1"/>
        </w:rPr>
        <w:t>1</w:t>
      </w:r>
      <w:r>
        <w:rPr>
          <w:color w:val="1C161C"/>
          <w:position w:val="1"/>
        </w:rPr>
        <w:tab/>
      </w:r>
      <w:r>
        <w:rPr>
          <w:color w:val="1C161C"/>
        </w:rPr>
        <w:t>V</w:t>
      </w:r>
      <w:r>
        <w:rPr>
          <w:color w:val="1C161C"/>
          <w:spacing w:val="-20"/>
        </w:rPr>
        <w:t xml:space="preserve"> </w:t>
      </w:r>
      <w:proofErr w:type="spellStart"/>
      <w:r>
        <w:rPr>
          <w:color w:val="1C161C"/>
          <w:spacing w:val="6"/>
        </w:rPr>
        <w:t>Pl</w:t>
      </w:r>
      <w:r>
        <w:rPr>
          <w:color w:val="3A313B"/>
          <w:spacing w:val="6"/>
        </w:rPr>
        <w:t>z</w:t>
      </w:r>
      <w:r>
        <w:rPr>
          <w:color w:val="1C161C"/>
          <w:spacing w:val="6"/>
        </w:rPr>
        <w:t>ni</w:t>
      </w:r>
      <w:proofErr w:type="spellEnd"/>
      <w:r>
        <w:rPr>
          <w:color w:val="1C161C"/>
          <w:spacing w:val="-22"/>
        </w:rPr>
        <w:t xml:space="preserve"> </w:t>
      </w:r>
      <w:proofErr w:type="spellStart"/>
      <w:r>
        <w:rPr>
          <w:color w:val="1C161C"/>
          <w:spacing w:val="3"/>
        </w:rPr>
        <w:t>dn</w:t>
      </w:r>
      <w:r>
        <w:rPr>
          <w:color w:val="3A313B"/>
          <w:spacing w:val="3"/>
        </w:rPr>
        <w:t>e</w:t>
      </w:r>
      <w:proofErr w:type="spellEnd"/>
      <w:r>
        <w:rPr>
          <w:color w:val="3A313B"/>
          <w:spacing w:val="-24"/>
        </w:rPr>
        <w:t xml:space="preserve"> </w:t>
      </w:r>
      <w:r>
        <w:rPr>
          <w:color w:val="3A313B"/>
          <w:spacing w:val="2"/>
        </w:rPr>
        <w:t>7</w:t>
      </w:r>
      <w:r>
        <w:rPr>
          <w:color w:val="544D59"/>
          <w:spacing w:val="2"/>
        </w:rPr>
        <w:t>.</w:t>
      </w:r>
      <w:r>
        <w:rPr>
          <w:color w:val="3A313B"/>
          <w:spacing w:val="2"/>
        </w:rPr>
        <w:t>6</w:t>
      </w:r>
      <w:r>
        <w:rPr>
          <w:color w:val="625D64"/>
          <w:spacing w:val="2"/>
        </w:rPr>
        <w:t>.</w:t>
      </w:r>
      <w:r>
        <w:rPr>
          <w:color w:val="3A313B"/>
          <w:spacing w:val="2"/>
        </w:rPr>
        <w:t>2</w:t>
      </w:r>
      <w:r>
        <w:rPr>
          <w:color w:val="1C161C"/>
          <w:spacing w:val="2"/>
        </w:rPr>
        <w:t>0</w:t>
      </w:r>
      <w:r>
        <w:rPr>
          <w:color w:val="3A313B"/>
          <w:spacing w:val="2"/>
        </w:rPr>
        <w:t>2</w:t>
      </w:r>
      <w:r>
        <w:rPr>
          <w:color w:val="1C161C"/>
          <w:spacing w:val="2"/>
        </w:rPr>
        <w:t>1</w:t>
      </w:r>
    </w:p>
    <w:p w:rsidR="00052C44" w:rsidRDefault="00052C44">
      <w:pPr>
        <w:pStyle w:val="Zkladntext"/>
        <w:rPr>
          <w:sz w:val="24"/>
        </w:rPr>
      </w:pPr>
    </w:p>
    <w:p w:rsidR="00052C44" w:rsidRDefault="00052C44">
      <w:pPr>
        <w:pStyle w:val="Zkladntext"/>
        <w:rPr>
          <w:sz w:val="24"/>
        </w:rPr>
      </w:pPr>
    </w:p>
    <w:p w:rsidR="00052C44" w:rsidRDefault="00052C44">
      <w:pPr>
        <w:pStyle w:val="Zkladntext"/>
        <w:rPr>
          <w:sz w:val="24"/>
        </w:rPr>
      </w:pPr>
    </w:p>
    <w:p w:rsidR="00052C44" w:rsidRDefault="00052C44">
      <w:pPr>
        <w:pStyle w:val="Zkladntext"/>
        <w:spacing w:before="2"/>
        <w:rPr>
          <w:sz w:val="23"/>
        </w:rPr>
      </w:pPr>
    </w:p>
    <w:p w:rsidR="00052C44" w:rsidRDefault="00C46764">
      <w:pPr>
        <w:tabs>
          <w:tab w:val="left" w:pos="6025"/>
        </w:tabs>
        <w:ind w:left="457"/>
        <w:rPr>
          <w:sz w:val="21"/>
        </w:rPr>
      </w:pPr>
      <w:proofErr w:type="spellStart"/>
      <w:r>
        <w:rPr>
          <w:color w:val="625D64"/>
          <w:spacing w:val="2"/>
          <w:sz w:val="21"/>
        </w:rPr>
        <w:t>Zá</w:t>
      </w:r>
      <w:r>
        <w:rPr>
          <w:color w:val="3A313B"/>
          <w:spacing w:val="2"/>
          <w:sz w:val="21"/>
        </w:rPr>
        <w:t>p</w:t>
      </w:r>
      <w:r>
        <w:rPr>
          <w:color w:val="544D59"/>
          <w:spacing w:val="2"/>
          <w:sz w:val="21"/>
        </w:rPr>
        <w:t>a</w:t>
      </w:r>
      <w:r>
        <w:rPr>
          <w:color w:val="3A313B"/>
          <w:spacing w:val="2"/>
          <w:sz w:val="21"/>
        </w:rPr>
        <w:t>d</w:t>
      </w:r>
      <w:r>
        <w:rPr>
          <w:color w:val="544D59"/>
          <w:spacing w:val="2"/>
          <w:sz w:val="21"/>
        </w:rPr>
        <w:t>očes</w:t>
      </w:r>
      <w:r>
        <w:rPr>
          <w:color w:val="3A313B"/>
          <w:spacing w:val="2"/>
          <w:sz w:val="21"/>
        </w:rPr>
        <w:t>k</w:t>
      </w:r>
      <w:r>
        <w:rPr>
          <w:color w:val="544D59"/>
          <w:spacing w:val="2"/>
          <w:sz w:val="21"/>
        </w:rPr>
        <w:t>á</w:t>
      </w:r>
      <w:proofErr w:type="spellEnd"/>
      <w:r>
        <w:rPr>
          <w:color w:val="544D59"/>
          <w:spacing w:val="-16"/>
          <w:sz w:val="21"/>
        </w:rPr>
        <w:t xml:space="preserve"> </w:t>
      </w:r>
      <w:r>
        <w:rPr>
          <w:color w:val="3A313B"/>
          <w:sz w:val="21"/>
        </w:rPr>
        <w:t>un</w:t>
      </w:r>
      <w:r>
        <w:rPr>
          <w:color w:val="3A313B"/>
          <w:spacing w:val="-29"/>
          <w:sz w:val="21"/>
        </w:rPr>
        <w:t xml:space="preserve"> </w:t>
      </w:r>
      <w:proofErr w:type="spellStart"/>
      <w:r>
        <w:rPr>
          <w:color w:val="3A313B"/>
          <w:spacing w:val="2"/>
          <w:sz w:val="21"/>
        </w:rPr>
        <w:t>iverz</w:t>
      </w:r>
      <w:proofErr w:type="spellEnd"/>
      <w:r>
        <w:rPr>
          <w:color w:val="3A313B"/>
          <w:spacing w:val="-30"/>
          <w:sz w:val="21"/>
        </w:rPr>
        <w:t xml:space="preserve"> </w:t>
      </w:r>
      <w:proofErr w:type="spellStart"/>
      <w:r>
        <w:rPr>
          <w:color w:val="3A313B"/>
          <w:spacing w:val="3"/>
          <w:sz w:val="21"/>
        </w:rPr>
        <w:t>i</w:t>
      </w:r>
      <w:r>
        <w:rPr>
          <w:color w:val="1C161C"/>
          <w:spacing w:val="3"/>
          <w:sz w:val="21"/>
        </w:rPr>
        <w:t>t</w:t>
      </w:r>
      <w:r>
        <w:rPr>
          <w:color w:val="3A313B"/>
          <w:spacing w:val="3"/>
          <w:sz w:val="21"/>
        </w:rPr>
        <w:t>a</w:t>
      </w:r>
      <w:proofErr w:type="spellEnd"/>
      <w:r>
        <w:rPr>
          <w:color w:val="3A313B"/>
          <w:spacing w:val="-17"/>
          <w:sz w:val="21"/>
        </w:rPr>
        <w:t xml:space="preserve"> </w:t>
      </w:r>
      <w:r>
        <w:rPr>
          <w:color w:val="3A313B"/>
          <w:sz w:val="21"/>
        </w:rPr>
        <w:t>v</w:t>
      </w:r>
      <w:r>
        <w:rPr>
          <w:color w:val="3A313B"/>
          <w:spacing w:val="-13"/>
          <w:sz w:val="21"/>
        </w:rPr>
        <w:t xml:space="preserve"> </w:t>
      </w:r>
      <w:proofErr w:type="spellStart"/>
      <w:r>
        <w:rPr>
          <w:color w:val="1C161C"/>
          <w:spacing w:val="9"/>
          <w:sz w:val="21"/>
        </w:rPr>
        <w:t>Pl</w:t>
      </w:r>
      <w:r>
        <w:rPr>
          <w:color w:val="3A313B"/>
          <w:spacing w:val="9"/>
          <w:sz w:val="21"/>
        </w:rPr>
        <w:t>z</w:t>
      </w:r>
      <w:r>
        <w:rPr>
          <w:color w:val="1C161C"/>
          <w:spacing w:val="9"/>
          <w:sz w:val="21"/>
        </w:rPr>
        <w:t>ni</w:t>
      </w:r>
      <w:proofErr w:type="spellEnd"/>
      <w:r>
        <w:rPr>
          <w:color w:val="1C161C"/>
          <w:spacing w:val="9"/>
          <w:sz w:val="21"/>
        </w:rPr>
        <w:tab/>
      </w:r>
      <w:r>
        <w:rPr>
          <w:rFonts w:ascii="Arial" w:hAnsi="Arial"/>
          <w:color w:val="3A313B"/>
          <w:spacing w:val="3"/>
          <w:sz w:val="20"/>
        </w:rPr>
        <w:t>A</w:t>
      </w:r>
      <w:r>
        <w:rPr>
          <w:rFonts w:ascii="Arial" w:hAnsi="Arial"/>
          <w:color w:val="1C161C"/>
          <w:spacing w:val="3"/>
          <w:sz w:val="20"/>
        </w:rPr>
        <w:t>D</w:t>
      </w:r>
      <w:r>
        <w:rPr>
          <w:rFonts w:ascii="Arial" w:hAnsi="Arial"/>
          <w:color w:val="3A313B"/>
          <w:spacing w:val="3"/>
          <w:sz w:val="20"/>
        </w:rPr>
        <w:t>U</w:t>
      </w:r>
      <w:r>
        <w:rPr>
          <w:rFonts w:ascii="Arial" w:hAnsi="Arial"/>
          <w:color w:val="625D64"/>
          <w:spacing w:val="3"/>
          <w:sz w:val="20"/>
        </w:rPr>
        <w:t xml:space="preserve">, </w:t>
      </w:r>
      <w:r>
        <w:rPr>
          <w:rFonts w:ascii="Arial" w:hAnsi="Arial"/>
          <w:color w:val="3A313B"/>
          <w:sz w:val="20"/>
        </w:rPr>
        <w:t>CZ</w:t>
      </w:r>
      <w:r>
        <w:rPr>
          <w:rFonts w:ascii="Arial" w:hAnsi="Arial"/>
          <w:color w:val="3A313B"/>
          <w:spacing w:val="35"/>
          <w:sz w:val="20"/>
        </w:rPr>
        <w:t xml:space="preserve"> </w:t>
      </w:r>
      <w:proofErr w:type="spellStart"/>
      <w:r>
        <w:rPr>
          <w:color w:val="3A313B"/>
          <w:sz w:val="21"/>
        </w:rPr>
        <w:t>s</w:t>
      </w:r>
      <w:r>
        <w:rPr>
          <w:color w:val="625D64"/>
          <w:sz w:val="21"/>
        </w:rPr>
        <w:t>.</w:t>
      </w:r>
      <w:r>
        <w:rPr>
          <w:color w:val="3A313B"/>
          <w:sz w:val="21"/>
        </w:rPr>
        <w:t>r.o</w:t>
      </w:r>
      <w:proofErr w:type="spellEnd"/>
      <w:r>
        <w:rPr>
          <w:color w:val="3A313B"/>
          <w:sz w:val="21"/>
        </w:rPr>
        <w:t>.</w:t>
      </w:r>
    </w:p>
    <w:p w:rsidR="00052C44" w:rsidRDefault="00052C44">
      <w:pPr>
        <w:pStyle w:val="Zkladntext"/>
        <w:rPr>
          <w:sz w:val="22"/>
        </w:rPr>
      </w:pPr>
    </w:p>
    <w:p w:rsidR="00052C44" w:rsidRDefault="00052C44">
      <w:pPr>
        <w:pStyle w:val="Zkladntext"/>
        <w:rPr>
          <w:sz w:val="22"/>
        </w:rPr>
      </w:pPr>
    </w:p>
    <w:p w:rsidR="00052C44" w:rsidRDefault="00052C44">
      <w:pPr>
        <w:pStyle w:val="Zkladntext"/>
        <w:rPr>
          <w:sz w:val="22"/>
        </w:rPr>
      </w:pPr>
    </w:p>
    <w:p w:rsidR="00052C44" w:rsidRDefault="00052C44">
      <w:pPr>
        <w:pStyle w:val="Zkladntext"/>
        <w:rPr>
          <w:sz w:val="22"/>
        </w:rPr>
      </w:pPr>
    </w:p>
    <w:p w:rsidR="00052C44" w:rsidRDefault="00052C44">
      <w:pPr>
        <w:pStyle w:val="Zkladntext"/>
        <w:rPr>
          <w:sz w:val="22"/>
        </w:rPr>
      </w:pPr>
    </w:p>
    <w:p w:rsidR="00052C44" w:rsidRDefault="00052C44">
      <w:pPr>
        <w:pStyle w:val="Zkladntext"/>
        <w:spacing w:before="1"/>
        <w:rPr>
          <w:sz w:val="32"/>
        </w:rPr>
      </w:pPr>
    </w:p>
    <w:p w:rsidR="00052C44" w:rsidRDefault="00C46764">
      <w:pPr>
        <w:tabs>
          <w:tab w:val="left" w:pos="6017"/>
        </w:tabs>
        <w:ind w:left="453"/>
        <w:rPr>
          <w:sz w:val="21"/>
        </w:rPr>
      </w:pPr>
      <w:proofErr w:type="spellStart"/>
      <w:r>
        <w:rPr>
          <w:color w:val="544D59"/>
          <w:spacing w:val="9"/>
          <w:w w:val="103"/>
          <w:sz w:val="21"/>
        </w:rPr>
        <w:t>o</w:t>
      </w:r>
      <w:r>
        <w:rPr>
          <w:color w:val="3A313B"/>
          <w:w w:val="95"/>
          <w:sz w:val="21"/>
        </w:rPr>
        <w:t>b</w:t>
      </w:r>
      <w:proofErr w:type="spellEnd"/>
      <w:r>
        <w:rPr>
          <w:color w:val="3A313B"/>
          <w:spacing w:val="-23"/>
          <w:sz w:val="21"/>
        </w:rPr>
        <w:t xml:space="preserve"> </w:t>
      </w:r>
      <w:proofErr w:type="spellStart"/>
      <w:r>
        <w:rPr>
          <w:color w:val="3A313B"/>
          <w:spacing w:val="-1"/>
          <w:w w:val="49"/>
          <w:sz w:val="21"/>
        </w:rPr>
        <w:t>j</w:t>
      </w:r>
      <w:r>
        <w:rPr>
          <w:color w:val="544D59"/>
          <w:spacing w:val="1"/>
          <w:w w:val="105"/>
          <w:sz w:val="21"/>
        </w:rPr>
        <w:t>e</w:t>
      </w:r>
      <w:r>
        <w:rPr>
          <w:color w:val="3A313B"/>
          <w:w w:val="89"/>
          <w:sz w:val="21"/>
        </w:rPr>
        <w:t>dn</w:t>
      </w:r>
      <w:proofErr w:type="spellEnd"/>
      <w:r>
        <w:rPr>
          <w:color w:val="3A313B"/>
          <w:spacing w:val="-29"/>
          <w:sz w:val="21"/>
        </w:rPr>
        <w:t xml:space="preserve"> </w:t>
      </w:r>
      <w:proofErr w:type="spellStart"/>
      <w:r>
        <w:rPr>
          <w:color w:val="544D59"/>
          <w:w w:val="97"/>
          <w:sz w:val="21"/>
        </w:rPr>
        <w:t>a</w:t>
      </w:r>
      <w:r>
        <w:rPr>
          <w:color w:val="544D59"/>
          <w:spacing w:val="13"/>
          <w:w w:val="97"/>
          <w:sz w:val="21"/>
        </w:rPr>
        <w:t>va</w:t>
      </w:r>
      <w:r>
        <w:rPr>
          <w:color w:val="3A313B"/>
          <w:spacing w:val="-1"/>
          <w:w w:val="97"/>
          <w:sz w:val="21"/>
        </w:rPr>
        <w:t>t</w:t>
      </w:r>
      <w:r>
        <w:rPr>
          <w:color w:val="544D59"/>
          <w:spacing w:val="11"/>
          <w:w w:val="105"/>
          <w:sz w:val="21"/>
        </w:rPr>
        <w:t>e</w:t>
      </w:r>
      <w:r>
        <w:rPr>
          <w:color w:val="3A313B"/>
          <w:w w:val="67"/>
          <w:sz w:val="21"/>
        </w:rPr>
        <w:t>l</w:t>
      </w:r>
      <w:proofErr w:type="spellEnd"/>
      <w:r>
        <w:rPr>
          <w:color w:val="3A313B"/>
          <w:sz w:val="21"/>
        </w:rPr>
        <w:tab/>
      </w:r>
      <w:r>
        <w:rPr>
          <w:color w:val="3A313B"/>
          <w:spacing w:val="14"/>
          <w:w w:val="103"/>
          <w:sz w:val="21"/>
        </w:rPr>
        <w:t>a</w:t>
      </w:r>
      <w:r>
        <w:rPr>
          <w:color w:val="1C161C"/>
          <w:w w:val="84"/>
          <w:sz w:val="21"/>
        </w:rPr>
        <w:t>ud</w:t>
      </w:r>
      <w:bookmarkStart w:id="0" w:name="_GoBack"/>
      <w:bookmarkEnd w:id="0"/>
      <w:r>
        <w:rPr>
          <w:color w:val="1C161C"/>
          <w:spacing w:val="11"/>
          <w:w w:val="58"/>
          <w:sz w:val="21"/>
        </w:rPr>
        <w:t>i</w:t>
      </w:r>
      <w:r>
        <w:rPr>
          <w:color w:val="1C161C"/>
          <w:spacing w:val="3"/>
          <w:w w:val="89"/>
          <w:sz w:val="21"/>
        </w:rPr>
        <w:t>t</w:t>
      </w:r>
      <w:r>
        <w:rPr>
          <w:color w:val="3A313B"/>
          <w:spacing w:val="6"/>
          <w:w w:val="108"/>
          <w:sz w:val="21"/>
        </w:rPr>
        <w:t>o</w:t>
      </w:r>
      <w:r>
        <w:rPr>
          <w:color w:val="3A313B"/>
          <w:w w:val="86"/>
          <w:sz w:val="21"/>
        </w:rPr>
        <w:t>r</w:t>
      </w: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</w:pPr>
    </w:p>
    <w:p w:rsidR="00052C44" w:rsidRDefault="00052C44">
      <w:pPr>
        <w:pStyle w:val="Zkladntext"/>
        <w:spacing w:before="1"/>
        <w:rPr>
          <w:sz w:val="19"/>
        </w:rPr>
      </w:pPr>
    </w:p>
    <w:p w:rsidR="00052C44" w:rsidRDefault="00C46764">
      <w:pPr>
        <w:ind w:right="1482"/>
        <w:jc w:val="right"/>
        <w:rPr>
          <w:sz w:val="21"/>
        </w:rPr>
      </w:pPr>
      <w:r>
        <w:rPr>
          <w:color w:val="3A313B"/>
          <w:w w:val="96"/>
          <w:sz w:val="21"/>
        </w:rPr>
        <w:t>2</w:t>
      </w:r>
    </w:p>
    <w:p w:rsidR="00052C44" w:rsidRDefault="00052C44">
      <w:pPr>
        <w:pStyle w:val="Zkladntext"/>
      </w:pPr>
    </w:p>
    <w:p w:rsidR="00052C44" w:rsidRDefault="00052C44">
      <w:pPr>
        <w:pStyle w:val="Zkladntext"/>
        <w:spacing w:before="9"/>
        <w:rPr>
          <w:sz w:val="15"/>
        </w:rPr>
      </w:pPr>
    </w:p>
    <w:p w:rsidR="00052C44" w:rsidRDefault="00C46764">
      <w:pPr>
        <w:spacing w:before="94"/>
        <w:ind w:left="431"/>
        <w:rPr>
          <w:i/>
          <w:sz w:val="14"/>
        </w:rPr>
      </w:pPr>
      <w:r>
        <w:rPr>
          <w:i/>
          <w:color w:val="ACA1E4"/>
          <w:w w:val="82"/>
          <w:sz w:val="14"/>
        </w:rPr>
        <w:t>I</w:t>
      </w:r>
    </w:p>
    <w:p w:rsidR="00052C44" w:rsidRDefault="00C46764">
      <w:pPr>
        <w:spacing w:before="9"/>
        <w:ind w:left="111"/>
        <w:rPr>
          <w:sz w:val="9"/>
        </w:rPr>
      </w:pPr>
      <w:r>
        <w:rPr>
          <w:color w:val="9A91D8"/>
          <w:w w:val="198"/>
          <w:sz w:val="9"/>
        </w:rPr>
        <w:t>I.</w:t>
      </w:r>
      <w:r>
        <w:rPr>
          <w:color w:val="9A91D8"/>
          <w:spacing w:val="-8"/>
          <w:w w:val="198"/>
          <w:sz w:val="9"/>
        </w:rPr>
        <w:t>_</w:t>
      </w:r>
      <w:r>
        <w:rPr>
          <w:color w:val="9A91D8"/>
          <w:spacing w:val="-37"/>
          <w:w w:val="198"/>
          <w:sz w:val="9"/>
        </w:rPr>
        <w:t>/</w:t>
      </w:r>
      <w:r>
        <w:rPr>
          <w:color w:val="C3BFEB"/>
          <w:w w:val="198"/>
          <w:sz w:val="9"/>
        </w:rPr>
        <w:t>'</w:t>
      </w:r>
    </w:p>
    <w:sectPr w:rsidR="00052C44">
      <w:pgSz w:w="11880" w:h="16800"/>
      <w:pgMar w:top="20" w:right="0" w:bottom="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2C44"/>
    <w:rsid w:val="00052C44"/>
    <w:rsid w:val="00C4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87"/>
      <w:jc w:val="both"/>
      <w:outlineLvl w:val="0"/>
    </w:pPr>
  </w:style>
  <w:style w:type="paragraph" w:styleId="Nadpis2">
    <w:name w:val="heading 2"/>
    <w:basedOn w:val="Normln"/>
    <w:uiPriority w:val="1"/>
    <w:qFormat/>
    <w:pPr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1706</Characters>
  <Application>Microsoft Office Word</Application>
  <DocSecurity>0</DocSecurity>
  <Lines>14</Lines>
  <Paragraphs>3</Paragraphs>
  <ScaleCrop>false</ScaleCrop>
  <Company>Západočeská Univerzita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2021-06-08T07:44:00Z</dcterms:created>
  <dcterms:modified xsi:type="dcterms:W3CDTF">2021-06-08T05:45:00Z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2021-06-08T00:00:00Z</vt:filetime>
  </property>
</Properties>
</file>