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B6A96" w14:textId="6A911855" w:rsidR="001F2750" w:rsidRPr="00FC5C99" w:rsidRDefault="001F2750" w:rsidP="001F275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6</w:t>
      </w:r>
    </w:p>
    <w:p w14:paraId="30C4DAC1" w14:textId="77777777" w:rsidR="001F2750" w:rsidRPr="00FC5C99" w:rsidRDefault="001F2750" w:rsidP="001F275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Pr="00403ABB">
        <w:rPr>
          <w:rFonts w:ascii="Arial" w:hAnsi="Arial" w:cs="Arial"/>
          <w:b/>
          <w:sz w:val="32"/>
          <w:szCs w:val="32"/>
        </w:rPr>
        <w:t>50N16/23</w:t>
      </w:r>
    </w:p>
    <w:p w14:paraId="0B08E4ED" w14:textId="77777777" w:rsidR="001F2750" w:rsidRPr="00012682" w:rsidRDefault="001F2750" w:rsidP="001F2750">
      <w:pPr>
        <w:rPr>
          <w:rFonts w:ascii="Arial" w:hAnsi="Arial" w:cs="Arial"/>
          <w:b/>
          <w:bCs/>
          <w:sz w:val="22"/>
          <w:szCs w:val="22"/>
        </w:rPr>
      </w:pPr>
    </w:p>
    <w:p w14:paraId="6F42FE29" w14:textId="77777777" w:rsidR="001F2750" w:rsidRPr="00012682" w:rsidRDefault="001F2750" w:rsidP="001F275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81D4F38" w14:textId="77777777" w:rsidR="001F2750" w:rsidRPr="00012682" w:rsidRDefault="001F2750" w:rsidP="001F2750">
      <w:pPr>
        <w:rPr>
          <w:rFonts w:ascii="Arial" w:hAnsi="Arial" w:cs="Arial"/>
          <w:b/>
          <w:bCs/>
          <w:sz w:val="22"/>
          <w:szCs w:val="22"/>
        </w:rPr>
      </w:pPr>
    </w:p>
    <w:p w14:paraId="17751FF1" w14:textId="77777777" w:rsidR="001F2750" w:rsidRPr="005F2C48" w:rsidRDefault="001F2750" w:rsidP="001F2750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571920" w14:textId="77777777" w:rsidR="001F2750" w:rsidRPr="005F2C48" w:rsidRDefault="001F2750" w:rsidP="001F2750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3F6B996C" w14:textId="77777777" w:rsidR="001F2750" w:rsidRPr="005F2C48" w:rsidRDefault="001F2750" w:rsidP="001F2750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1DE991F0" w14:textId="77777777" w:rsidR="001F2750" w:rsidRPr="005F2C48" w:rsidRDefault="001F2750" w:rsidP="001F2750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4906587" w14:textId="77777777" w:rsidR="001F2750" w:rsidRPr="005F2C48" w:rsidRDefault="001F2750" w:rsidP="001F275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5293AE81" w14:textId="77777777" w:rsidR="001F2750" w:rsidRPr="00BB6E07" w:rsidRDefault="001F2750" w:rsidP="001F2750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69A6920" w14:textId="77777777" w:rsidR="001F2750" w:rsidRPr="005F2C48" w:rsidRDefault="001F2750" w:rsidP="001F275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CBFB76E" w14:textId="77777777" w:rsidR="001F2750" w:rsidRPr="005F2C48" w:rsidRDefault="001F2750" w:rsidP="001F275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11ECE9C1" w14:textId="77777777" w:rsidR="001F2750" w:rsidRDefault="001F2750" w:rsidP="001F2750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48D04F14" w14:textId="77777777" w:rsidR="001F2750" w:rsidRPr="00FA3011" w:rsidRDefault="001F2750" w:rsidP="001F2750">
      <w:pPr>
        <w:jc w:val="both"/>
        <w:rPr>
          <w:rFonts w:ascii="Arial" w:hAnsi="Arial" w:cs="Arial"/>
          <w:sz w:val="8"/>
          <w:szCs w:val="8"/>
        </w:rPr>
      </w:pPr>
    </w:p>
    <w:p w14:paraId="7A76946B" w14:textId="77777777" w:rsidR="001F2750" w:rsidRPr="0087119A" w:rsidRDefault="001F2750" w:rsidP="001F275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3228CB20" w14:textId="77777777" w:rsidR="001F2750" w:rsidRPr="0087119A" w:rsidRDefault="001F2750" w:rsidP="001F2750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62056703" w14:textId="77777777" w:rsidR="001F2750" w:rsidRPr="00012682" w:rsidRDefault="001F2750" w:rsidP="001F275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44DB682" w14:textId="77777777" w:rsidR="001F2750" w:rsidRDefault="001F2750" w:rsidP="001F27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"/>
        <w:gridCol w:w="8083"/>
      </w:tblGrid>
      <w:tr w:rsidR="001F2750" w:rsidRPr="00F3041D" w14:paraId="48FCD0D1" w14:textId="77777777" w:rsidTr="004975BC">
        <w:tc>
          <w:tcPr>
            <w:tcW w:w="9210" w:type="dxa"/>
            <w:gridSpan w:val="2"/>
          </w:tcPr>
          <w:p w14:paraId="345F5997" w14:textId="77777777" w:rsidR="001F2750" w:rsidRPr="00F3041D" w:rsidRDefault="001F2750" w:rsidP="00F3041D">
            <w:pPr>
              <w:pStyle w:val="adresa"/>
              <w:ind w:left="-57"/>
              <w:rPr>
                <w:rFonts w:ascii="Arial" w:hAnsi="Arial" w:cs="Arial"/>
                <w:b/>
                <w:sz w:val="22"/>
                <w:szCs w:val="22"/>
              </w:rPr>
            </w:pPr>
            <w:r w:rsidRPr="00F3041D">
              <w:rPr>
                <w:rFonts w:ascii="Arial" w:hAnsi="Arial" w:cs="Arial"/>
                <w:b/>
                <w:sz w:val="22"/>
                <w:szCs w:val="22"/>
              </w:rPr>
              <w:t>ADW FARM, a.s.</w:t>
            </w:r>
          </w:p>
        </w:tc>
      </w:tr>
      <w:tr w:rsidR="001F2750" w:rsidRPr="00F3041D" w14:paraId="7E8F0D1D" w14:textId="77777777" w:rsidTr="004975BC">
        <w:tc>
          <w:tcPr>
            <w:tcW w:w="993" w:type="dxa"/>
          </w:tcPr>
          <w:p w14:paraId="25E3CF66" w14:textId="77777777" w:rsidR="001F2750" w:rsidRPr="00F3041D" w:rsidRDefault="001F2750" w:rsidP="00F3041D">
            <w:pPr>
              <w:ind w:left="-57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3041D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217" w:type="dxa"/>
          </w:tcPr>
          <w:p w14:paraId="2F983DFE" w14:textId="77777777" w:rsidR="001F2750" w:rsidRPr="00F3041D" w:rsidRDefault="001F2750" w:rsidP="00F3041D">
            <w:pPr>
              <w:ind w:left="-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41D">
              <w:rPr>
                <w:rFonts w:ascii="Arial" w:hAnsi="Arial" w:cs="Arial"/>
                <w:sz w:val="22"/>
                <w:szCs w:val="22"/>
              </w:rPr>
              <w:t>Lesonice 165, PSČ 675 44</w:t>
            </w:r>
          </w:p>
        </w:tc>
      </w:tr>
      <w:tr w:rsidR="001F2750" w:rsidRPr="00F3041D" w14:paraId="2AFAF2B0" w14:textId="77777777" w:rsidTr="004975BC">
        <w:tc>
          <w:tcPr>
            <w:tcW w:w="993" w:type="dxa"/>
          </w:tcPr>
          <w:p w14:paraId="50F71B8D" w14:textId="77777777" w:rsidR="001F2750" w:rsidRPr="00F3041D" w:rsidRDefault="001F2750" w:rsidP="00F3041D">
            <w:pPr>
              <w:ind w:left="-57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3041D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217" w:type="dxa"/>
          </w:tcPr>
          <w:p w14:paraId="32E8E08B" w14:textId="77777777" w:rsidR="001F2750" w:rsidRPr="00F3041D" w:rsidRDefault="001F2750" w:rsidP="00F3041D">
            <w:pPr>
              <w:pStyle w:val="adresa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F3041D">
              <w:rPr>
                <w:rFonts w:ascii="Arial" w:hAnsi="Arial" w:cs="Arial"/>
                <w:sz w:val="22"/>
                <w:szCs w:val="22"/>
              </w:rPr>
              <w:t>60720514</w:t>
            </w:r>
          </w:p>
        </w:tc>
      </w:tr>
      <w:tr w:rsidR="001F2750" w:rsidRPr="00F3041D" w14:paraId="682A1875" w14:textId="77777777" w:rsidTr="004975BC">
        <w:tc>
          <w:tcPr>
            <w:tcW w:w="993" w:type="dxa"/>
          </w:tcPr>
          <w:p w14:paraId="783D1AA2" w14:textId="77777777" w:rsidR="001F2750" w:rsidRPr="00F3041D" w:rsidRDefault="001F2750" w:rsidP="00F3041D">
            <w:pPr>
              <w:ind w:left="-57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3041D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217" w:type="dxa"/>
          </w:tcPr>
          <w:p w14:paraId="5B33AABE" w14:textId="77777777" w:rsidR="001F2750" w:rsidRPr="00F3041D" w:rsidRDefault="001F2750" w:rsidP="00F3041D">
            <w:pPr>
              <w:pStyle w:val="adresa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F3041D">
              <w:rPr>
                <w:rFonts w:ascii="Arial" w:hAnsi="Arial" w:cs="Arial"/>
                <w:sz w:val="22"/>
                <w:szCs w:val="22"/>
              </w:rPr>
              <w:t>CZ 60720514</w:t>
            </w:r>
          </w:p>
        </w:tc>
      </w:tr>
      <w:tr w:rsidR="001F2750" w:rsidRPr="00F3041D" w14:paraId="3F5CF225" w14:textId="77777777" w:rsidTr="004975BC">
        <w:trPr>
          <w:cantSplit/>
        </w:trPr>
        <w:tc>
          <w:tcPr>
            <w:tcW w:w="9210" w:type="dxa"/>
            <w:gridSpan w:val="2"/>
          </w:tcPr>
          <w:p w14:paraId="31F92DC0" w14:textId="77777777" w:rsidR="001F2750" w:rsidRPr="00F3041D" w:rsidRDefault="001F2750" w:rsidP="00F3041D">
            <w:pPr>
              <w:ind w:left="-57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3041D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 B, vložka 1404</w:t>
            </w:r>
          </w:p>
        </w:tc>
      </w:tr>
      <w:tr w:rsidR="001F2750" w:rsidRPr="00F3041D" w14:paraId="195CA3D7" w14:textId="77777777" w:rsidTr="004975BC">
        <w:trPr>
          <w:cantSplit/>
        </w:trPr>
        <w:tc>
          <w:tcPr>
            <w:tcW w:w="9210" w:type="dxa"/>
            <w:gridSpan w:val="2"/>
          </w:tcPr>
          <w:p w14:paraId="6BC255A6" w14:textId="77777777" w:rsidR="001F2750" w:rsidRPr="00F3041D" w:rsidRDefault="001F2750" w:rsidP="00F3041D">
            <w:pPr>
              <w:ind w:left="-57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3041D">
              <w:rPr>
                <w:rFonts w:ascii="Arial" w:hAnsi="Arial" w:cs="Arial"/>
                <w:sz w:val="22"/>
                <w:szCs w:val="22"/>
              </w:rPr>
              <w:t xml:space="preserve">osoba oprávněná jednat za právnickou </w:t>
            </w:r>
            <w:proofErr w:type="gramStart"/>
            <w:r w:rsidRPr="00F3041D">
              <w:rPr>
                <w:rFonts w:ascii="Arial" w:hAnsi="Arial" w:cs="Arial"/>
                <w:sz w:val="22"/>
                <w:szCs w:val="22"/>
              </w:rPr>
              <w:t>osobu:  statutární</w:t>
            </w:r>
            <w:proofErr w:type="gramEnd"/>
            <w:r w:rsidRPr="00F3041D">
              <w:rPr>
                <w:rFonts w:ascii="Arial" w:hAnsi="Arial" w:cs="Arial"/>
                <w:sz w:val="22"/>
                <w:szCs w:val="22"/>
              </w:rPr>
              <w:t xml:space="preserve"> ředitel Miroslav Anděl</w:t>
            </w:r>
          </w:p>
        </w:tc>
      </w:tr>
    </w:tbl>
    <w:p w14:paraId="12061D31" w14:textId="77777777" w:rsidR="001F2750" w:rsidRPr="00F3041D" w:rsidRDefault="001F2750" w:rsidP="00F3041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3041D">
        <w:rPr>
          <w:rFonts w:ascii="Arial" w:hAnsi="Arial" w:cs="Arial"/>
          <w:i w:val="0"/>
          <w:iCs w:val="0"/>
          <w:sz w:val="22"/>
          <w:szCs w:val="22"/>
        </w:rPr>
        <w:t xml:space="preserve"> bankovní spojení: Česká spořitelna, a.s.</w:t>
      </w:r>
    </w:p>
    <w:p w14:paraId="0F9A891E" w14:textId="77777777" w:rsidR="001F2750" w:rsidRPr="00F3041D" w:rsidRDefault="001F2750" w:rsidP="00F3041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3041D">
        <w:rPr>
          <w:rFonts w:ascii="Arial" w:hAnsi="Arial" w:cs="Arial"/>
          <w:i w:val="0"/>
          <w:iCs w:val="0"/>
          <w:sz w:val="22"/>
          <w:szCs w:val="22"/>
        </w:rPr>
        <w:t xml:space="preserve"> číslo účtu: 2709662/0800</w:t>
      </w:r>
    </w:p>
    <w:p w14:paraId="368AECBC" w14:textId="77777777" w:rsidR="001F2750" w:rsidRPr="00FA3011" w:rsidRDefault="001F2750" w:rsidP="001F27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8"/>
          <w:szCs w:val="8"/>
          <w:lang w:eastAsia="cs-CZ"/>
        </w:rPr>
      </w:pPr>
    </w:p>
    <w:p w14:paraId="0AA8C1EA" w14:textId="77777777" w:rsidR="001F2750" w:rsidRPr="0087119A" w:rsidRDefault="001F2750" w:rsidP="001F2750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0723EAC7" w14:textId="77777777" w:rsidR="001F2750" w:rsidRPr="0087119A" w:rsidRDefault="001F2750" w:rsidP="001F275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07F293B0" w14:textId="77777777" w:rsidR="001F2750" w:rsidRPr="00012682" w:rsidRDefault="001F2750" w:rsidP="001F2750">
      <w:pPr>
        <w:jc w:val="both"/>
        <w:rPr>
          <w:rFonts w:ascii="Arial" w:hAnsi="Arial" w:cs="Arial"/>
          <w:sz w:val="22"/>
          <w:szCs w:val="22"/>
        </w:rPr>
      </w:pPr>
    </w:p>
    <w:p w14:paraId="00186DAE" w14:textId="54548A9B" w:rsidR="001F2750" w:rsidRPr="00FC5C99" w:rsidRDefault="001F2750" w:rsidP="001F275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0B6E06"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 xml:space="preserve"> k pachtovní smlouvě č. </w:t>
      </w:r>
      <w:r w:rsidRPr="00403ABB">
        <w:rPr>
          <w:rFonts w:ascii="Arial" w:hAnsi="Arial" w:cs="Arial"/>
          <w:sz w:val="22"/>
          <w:szCs w:val="22"/>
        </w:rPr>
        <w:t>50N16/23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Pr="00403ABB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 xml:space="preserve"> </w:t>
      </w:r>
      <w:r w:rsidRPr="00403ABB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Pr="00403ABB">
        <w:rPr>
          <w:rFonts w:ascii="Arial" w:hAnsi="Arial" w:cs="Arial"/>
          <w:sz w:val="22"/>
          <w:szCs w:val="22"/>
        </w:rPr>
        <w:t>2016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č. </w:t>
      </w:r>
      <w:r w:rsidR="00F3041D">
        <w:rPr>
          <w:rFonts w:ascii="Arial" w:hAnsi="Arial" w:cs="Arial"/>
          <w:sz w:val="22"/>
          <w:szCs w:val="22"/>
        </w:rPr>
        <w:t>5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44345C2A" w14:textId="77777777" w:rsidR="001F2750" w:rsidRPr="00C55134" w:rsidRDefault="001F2750" w:rsidP="001F27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C09AB1" w14:textId="77777777" w:rsidR="001F2750" w:rsidRPr="00C55134" w:rsidRDefault="001F2750" w:rsidP="001F27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CFB585" w14:textId="474919EF" w:rsidR="002D41FD" w:rsidRPr="00F3041D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F431B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76043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7F7368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7368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7368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ve výši </w:t>
      </w:r>
      <w:r w:rsidR="00F3041D" w:rsidRPr="00F3041D">
        <w:rPr>
          <w:rFonts w:ascii="Arial" w:hAnsi="Arial" w:cs="Arial"/>
          <w:sz w:val="22"/>
          <w:szCs w:val="22"/>
        </w:rPr>
        <w:t xml:space="preserve">11400,- Kč (slovy: </w:t>
      </w:r>
      <w:proofErr w:type="spellStart"/>
      <w:r w:rsidR="00F3041D" w:rsidRPr="00F3041D">
        <w:rPr>
          <w:rFonts w:ascii="Arial" w:hAnsi="Arial" w:cs="Arial"/>
          <w:sz w:val="22"/>
          <w:szCs w:val="22"/>
        </w:rPr>
        <w:t>dddenácttisícčtyřista</w:t>
      </w:r>
      <w:proofErr w:type="spellEnd"/>
      <w:r w:rsidR="00F3041D" w:rsidRPr="00F3041D">
        <w:rPr>
          <w:rFonts w:ascii="Arial" w:hAnsi="Arial" w:cs="Arial"/>
          <w:sz w:val="22"/>
          <w:szCs w:val="22"/>
        </w:rPr>
        <w:t xml:space="preserve"> korun českých</w:t>
      </w:r>
      <w:r w:rsidR="002D41FD" w:rsidRPr="00F3041D">
        <w:rPr>
          <w:rFonts w:ascii="Arial" w:hAnsi="Arial" w:cs="Arial"/>
          <w:iCs/>
          <w:sz w:val="22"/>
          <w:szCs w:val="22"/>
        </w:rPr>
        <w:t>).</w:t>
      </w:r>
    </w:p>
    <w:p w14:paraId="5DB7D2B0" w14:textId="010813C2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261863" w14:textId="236B7E2E" w:rsidR="00F3041D" w:rsidRDefault="00F3041D" w:rsidP="00F3041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</w:t>
      </w:r>
      <w:r>
        <w:rPr>
          <w:rFonts w:ascii="Arial" w:hAnsi="Arial" w:cs="Arial"/>
          <w:sz w:val="22"/>
          <w:szCs w:val="22"/>
        </w:rPr>
        <w:t>zúžení předmětu pachtu o níže uvedené pozemky</w:t>
      </w:r>
    </w:p>
    <w:p w14:paraId="6DD47CAE" w14:textId="77777777" w:rsidR="00F3041D" w:rsidRDefault="00F3041D" w:rsidP="00F3041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4035"/>
        <w:gridCol w:w="851"/>
        <w:gridCol w:w="850"/>
      </w:tblGrid>
      <w:tr w:rsidR="00F3041D" w:rsidRPr="00F3041D" w14:paraId="4BB0F8DA" w14:textId="77777777" w:rsidTr="00F3041D">
        <w:trPr>
          <w:cantSplit/>
        </w:trPr>
        <w:tc>
          <w:tcPr>
            <w:tcW w:w="1630" w:type="dxa"/>
            <w:vAlign w:val="center"/>
          </w:tcPr>
          <w:p w14:paraId="47CEF5E8" w14:textId="77777777" w:rsidR="00F3041D" w:rsidRPr="00F3041D" w:rsidRDefault="00F3041D" w:rsidP="004975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41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  <w:vAlign w:val="center"/>
          </w:tcPr>
          <w:p w14:paraId="69BC9A8C" w14:textId="77777777" w:rsidR="00F3041D" w:rsidRPr="00F3041D" w:rsidRDefault="00F3041D" w:rsidP="004975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41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035" w:type="dxa"/>
            <w:vAlign w:val="center"/>
          </w:tcPr>
          <w:p w14:paraId="0381E1D4" w14:textId="77777777" w:rsidR="00F3041D" w:rsidRPr="00F3041D" w:rsidRDefault="00F3041D" w:rsidP="004975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41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8C123E3" w14:textId="77777777" w:rsidR="00F3041D" w:rsidRPr="00F3041D" w:rsidRDefault="00F3041D" w:rsidP="004975BC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F3041D">
              <w:rPr>
                <w:rFonts w:ascii="Arial" w:hAnsi="Arial" w:cs="Arial"/>
                <w:noProof w:val="0"/>
                <w:sz w:val="22"/>
                <w:szCs w:val="22"/>
              </w:rPr>
              <w:t xml:space="preserve">parcela č. </w:t>
            </w:r>
          </w:p>
        </w:tc>
      </w:tr>
      <w:tr w:rsidR="00F3041D" w:rsidRPr="00F3041D" w14:paraId="59F051C1" w14:textId="77777777" w:rsidTr="00F3041D">
        <w:trPr>
          <w:cantSplit/>
        </w:trPr>
        <w:tc>
          <w:tcPr>
            <w:tcW w:w="1630" w:type="dxa"/>
            <w:vAlign w:val="center"/>
          </w:tcPr>
          <w:p w14:paraId="683E2142" w14:textId="77777777" w:rsidR="00F3041D" w:rsidRPr="00F3041D" w:rsidRDefault="00F3041D" w:rsidP="004975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41D">
              <w:rPr>
                <w:rFonts w:ascii="Arial" w:hAnsi="Arial" w:cs="Arial"/>
                <w:sz w:val="22"/>
                <w:szCs w:val="22"/>
              </w:rPr>
              <w:t>Neslovice</w:t>
            </w:r>
          </w:p>
        </w:tc>
        <w:tc>
          <w:tcPr>
            <w:tcW w:w="1701" w:type="dxa"/>
            <w:vAlign w:val="center"/>
          </w:tcPr>
          <w:p w14:paraId="328EDE08" w14:textId="77777777" w:rsidR="00F3041D" w:rsidRPr="00F3041D" w:rsidRDefault="00F3041D" w:rsidP="004975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41D">
              <w:rPr>
                <w:rFonts w:ascii="Arial" w:hAnsi="Arial" w:cs="Arial"/>
                <w:sz w:val="22"/>
                <w:szCs w:val="22"/>
              </w:rPr>
              <w:t>Neslovice</w:t>
            </w:r>
          </w:p>
        </w:tc>
        <w:tc>
          <w:tcPr>
            <w:tcW w:w="4035" w:type="dxa"/>
            <w:vAlign w:val="center"/>
          </w:tcPr>
          <w:p w14:paraId="2DE8B8D1" w14:textId="77777777" w:rsidR="00F3041D" w:rsidRPr="00F3041D" w:rsidRDefault="00F3041D" w:rsidP="004975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41D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5406F095" w14:textId="0D467610" w:rsidR="00F3041D" w:rsidRPr="00F3041D" w:rsidRDefault="00F3041D" w:rsidP="004975B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531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94868FC" w14:textId="0D55199E" w:rsidR="00F3041D" w:rsidRPr="00F3041D" w:rsidRDefault="00F3041D" w:rsidP="004975B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/122</w:t>
            </w:r>
          </w:p>
        </w:tc>
      </w:tr>
      <w:tr w:rsidR="00F3041D" w:rsidRPr="00F3041D" w14:paraId="1D5D33AF" w14:textId="77777777" w:rsidTr="00F3041D">
        <w:trPr>
          <w:cantSplit/>
        </w:trPr>
        <w:tc>
          <w:tcPr>
            <w:tcW w:w="1630" w:type="dxa"/>
            <w:vAlign w:val="center"/>
          </w:tcPr>
          <w:p w14:paraId="5F4797A3" w14:textId="497A23B5" w:rsidR="00F3041D" w:rsidRPr="00F3041D" w:rsidRDefault="00F3041D" w:rsidP="004975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41D">
              <w:rPr>
                <w:rFonts w:ascii="Arial" w:hAnsi="Arial" w:cs="Arial"/>
                <w:sz w:val="22"/>
                <w:szCs w:val="22"/>
              </w:rPr>
              <w:t>Neslovice</w:t>
            </w:r>
          </w:p>
        </w:tc>
        <w:tc>
          <w:tcPr>
            <w:tcW w:w="1701" w:type="dxa"/>
            <w:vAlign w:val="center"/>
          </w:tcPr>
          <w:p w14:paraId="58913D40" w14:textId="60C04FDF" w:rsidR="00F3041D" w:rsidRPr="00F3041D" w:rsidRDefault="00F3041D" w:rsidP="004975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41D">
              <w:rPr>
                <w:rFonts w:ascii="Arial" w:hAnsi="Arial" w:cs="Arial"/>
                <w:sz w:val="22"/>
                <w:szCs w:val="22"/>
              </w:rPr>
              <w:t>Neslovice</w:t>
            </w:r>
          </w:p>
        </w:tc>
        <w:tc>
          <w:tcPr>
            <w:tcW w:w="4035" w:type="dxa"/>
            <w:vAlign w:val="center"/>
          </w:tcPr>
          <w:p w14:paraId="56E7B5D0" w14:textId="043DE511" w:rsidR="00F3041D" w:rsidRPr="00F3041D" w:rsidRDefault="00F3041D" w:rsidP="004975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41D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1236C62E" w14:textId="151A2E24" w:rsidR="00F3041D" w:rsidRPr="00F3041D" w:rsidRDefault="00F3041D" w:rsidP="004975B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531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A5D8F7A" w14:textId="63753C72" w:rsidR="00F3041D" w:rsidRPr="00F3041D" w:rsidRDefault="00F3041D" w:rsidP="004975B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/124</w:t>
            </w:r>
          </w:p>
        </w:tc>
      </w:tr>
    </w:tbl>
    <w:p w14:paraId="1B947DA5" w14:textId="77777777" w:rsidR="00F3041D" w:rsidRPr="00355D74" w:rsidRDefault="00F3041D" w:rsidP="00F3041D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1E2BE8F1" w14:textId="49AA8C1A" w:rsidR="00F3041D" w:rsidRDefault="000B6E06" w:rsidP="00F304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3041D" w:rsidRPr="00012682">
        <w:rPr>
          <w:rFonts w:ascii="Arial" w:hAnsi="Arial" w:cs="Arial"/>
          <w:sz w:val="22"/>
          <w:szCs w:val="22"/>
        </w:rPr>
        <w:t xml:space="preserve">. Smluvní strany se dohodly </w:t>
      </w:r>
      <w:r w:rsidR="00F3041D">
        <w:rPr>
          <w:rFonts w:ascii="Arial" w:hAnsi="Arial" w:cs="Arial"/>
          <w:sz w:val="22"/>
          <w:szCs w:val="22"/>
        </w:rPr>
        <w:t>rozšíření předmětu pachtu o níže uvedené pozemky</w:t>
      </w:r>
    </w:p>
    <w:p w14:paraId="61E0E160" w14:textId="51C59958" w:rsidR="00F3041D" w:rsidRDefault="00F3041D" w:rsidP="00F3041D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898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1094"/>
        <w:gridCol w:w="2110"/>
        <w:gridCol w:w="1133"/>
        <w:gridCol w:w="990"/>
        <w:gridCol w:w="1410"/>
        <w:gridCol w:w="1156"/>
      </w:tblGrid>
      <w:tr w:rsidR="009D5BFD" w:rsidRPr="009D5BFD" w14:paraId="36234681" w14:textId="77777777" w:rsidTr="000B6E06">
        <w:trPr>
          <w:trHeight w:val="465"/>
        </w:trPr>
        <w:tc>
          <w:tcPr>
            <w:tcW w:w="1094" w:type="dxa"/>
            <w:shd w:val="clear" w:color="auto" w:fill="auto"/>
            <w:vAlign w:val="center"/>
            <w:hideMark/>
          </w:tcPr>
          <w:p w14:paraId="2A11A533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1FB6388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kat. území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24260F41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2408F4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parc</w:t>
            </w:r>
            <w:proofErr w:type="spellEnd"/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. č.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786F66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výměra v m</w:t>
            </w:r>
            <w:r w:rsidRPr="009D5BF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3F569870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23DEB2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poznámka</w:t>
            </w:r>
          </w:p>
        </w:tc>
      </w:tr>
      <w:tr w:rsidR="009D5BFD" w:rsidRPr="009D5BFD" w14:paraId="0D9EB0D0" w14:textId="77777777" w:rsidTr="000B6E06">
        <w:trPr>
          <w:trHeight w:val="499"/>
        </w:trPr>
        <w:tc>
          <w:tcPr>
            <w:tcW w:w="1094" w:type="dxa"/>
            <w:shd w:val="clear" w:color="auto" w:fill="auto"/>
            <w:vAlign w:val="center"/>
            <w:hideMark/>
          </w:tcPr>
          <w:p w14:paraId="020402F7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bookmarkStart w:id="0" w:name="_Hlk32302820"/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Hlína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EF26C43" w14:textId="7795F54B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 xml:space="preserve">Hlína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u Ivančic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65302F75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998E13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500/149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EC17F7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2499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296026E3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3C7699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část v PB</w:t>
            </w:r>
          </w:p>
        </w:tc>
      </w:tr>
      <w:tr w:rsidR="009D5BFD" w:rsidRPr="009D5BFD" w14:paraId="06272F5C" w14:textId="77777777" w:rsidTr="000B6E06">
        <w:trPr>
          <w:trHeight w:val="613"/>
        </w:trPr>
        <w:tc>
          <w:tcPr>
            <w:tcW w:w="1094" w:type="dxa"/>
            <w:shd w:val="clear" w:color="auto" w:fill="auto"/>
            <w:vAlign w:val="center"/>
          </w:tcPr>
          <w:p w14:paraId="28E80A0E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Ivančice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8D67587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Ivančice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667AFF6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623C4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2000/40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70744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04EBF95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78F74" w14:textId="6F4CB71B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bookmarkEnd w:id="0"/>
      <w:tr w:rsidR="009D5BFD" w:rsidRPr="009D5BFD" w14:paraId="34B6557C" w14:textId="77777777" w:rsidTr="000B6E06">
        <w:trPr>
          <w:trHeight w:val="693"/>
        </w:trPr>
        <w:tc>
          <w:tcPr>
            <w:tcW w:w="1094" w:type="dxa"/>
            <w:shd w:val="clear" w:color="auto" w:fill="auto"/>
            <w:vAlign w:val="center"/>
          </w:tcPr>
          <w:p w14:paraId="144C8905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Ivančice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7313C0A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Ivančice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6D92074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ECD4C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1440/135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69735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3038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F738161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8B6B8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část v PB</w:t>
            </w:r>
          </w:p>
        </w:tc>
      </w:tr>
      <w:tr w:rsidR="009D5BFD" w:rsidRPr="009D5BFD" w14:paraId="5B401A55" w14:textId="77777777" w:rsidTr="000B6E06">
        <w:trPr>
          <w:trHeight w:val="703"/>
        </w:trPr>
        <w:tc>
          <w:tcPr>
            <w:tcW w:w="1094" w:type="dxa"/>
            <w:shd w:val="clear" w:color="auto" w:fill="auto"/>
            <w:vAlign w:val="center"/>
          </w:tcPr>
          <w:p w14:paraId="09D20BE9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Ivančice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A1FB15A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Ivančice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CE39D05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B7BB2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1440/174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51BF4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55E33A4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D0330" w14:textId="60E8DB02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5BFD" w:rsidRPr="009D5BFD" w14:paraId="73680511" w14:textId="77777777" w:rsidTr="000B6E06">
        <w:trPr>
          <w:trHeight w:val="699"/>
        </w:trPr>
        <w:tc>
          <w:tcPr>
            <w:tcW w:w="1094" w:type="dxa"/>
            <w:shd w:val="clear" w:color="auto" w:fill="auto"/>
            <w:vAlign w:val="center"/>
          </w:tcPr>
          <w:p w14:paraId="214F0936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Ivančice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021297E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Ivančice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341AE8D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220BA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1507/54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E60AE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D0FB645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BE6F4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část v PB</w:t>
            </w:r>
          </w:p>
        </w:tc>
      </w:tr>
      <w:tr w:rsidR="009D5BFD" w:rsidRPr="009D5BFD" w14:paraId="7E6D0A2D" w14:textId="77777777" w:rsidTr="000B6E06">
        <w:trPr>
          <w:trHeight w:val="695"/>
        </w:trPr>
        <w:tc>
          <w:tcPr>
            <w:tcW w:w="1094" w:type="dxa"/>
            <w:shd w:val="clear" w:color="auto" w:fill="auto"/>
            <w:vAlign w:val="center"/>
          </w:tcPr>
          <w:p w14:paraId="5DE3F23A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Neslovice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CD08FE3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Neslovice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82CB1C3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color w:val="000000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C4575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15525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1404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15C5CC3" w14:textId="77777777" w:rsidR="009D5BFD" w:rsidRPr="009D5BFD" w:rsidRDefault="009D5BFD" w:rsidP="004975B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5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8D7D7" w14:textId="6026B916" w:rsidR="009D5BFD" w:rsidRPr="009D5BFD" w:rsidRDefault="009D5BFD" w:rsidP="00497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5DF04E3" w14:textId="77777777" w:rsidR="000B6E06" w:rsidRDefault="000B6E06" w:rsidP="00F3041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0DC3D346" w14:textId="74EEBD3F" w:rsidR="00F3041D" w:rsidRPr="000B6E06" w:rsidRDefault="00F3041D" w:rsidP="00F3041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B6E06">
        <w:rPr>
          <w:rFonts w:ascii="Arial" w:hAnsi="Arial" w:cs="Arial"/>
          <w:i w:val="0"/>
          <w:sz w:val="22"/>
          <w:szCs w:val="22"/>
        </w:rPr>
        <w:t>Informace o parcelách tvoří přílohu č.1 a je nedílnou součástí tohoto dodatku.</w:t>
      </w:r>
    </w:p>
    <w:p w14:paraId="2C8CD343" w14:textId="55D1D8C7" w:rsidR="00F3041D" w:rsidRPr="000B6E06" w:rsidRDefault="00F3041D" w:rsidP="00F3041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B6E06">
        <w:rPr>
          <w:rFonts w:ascii="Arial" w:hAnsi="Arial" w:cs="Arial"/>
          <w:i w:val="0"/>
          <w:sz w:val="22"/>
          <w:szCs w:val="22"/>
        </w:rPr>
        <w:t xml:space="preserve">Zákres </w:t>
      </w:r>
      <w:r w:rsidR="000B6E06" w:rsidRPr="000B6E06">
        <w:rPr>
          <w:rFonts w:ascii="Arial" w:hAnsi="Arial" w:cs="Arial"/>
          <w:i w:val="0"/>
          <w:sz w:val="22"/>
          <w:szCs w:val="22"/>
        </w:rPr>
        <w:t xml:space="preserve">částí </w:t>
      </w:r>
      <w:r w:rsidRPr="000B6E06">
        <w:rPr>
          <w:rFonts w:ascii="Arial" w:hAnsi="Arial" w:cs="Arial"/>
          <w:i w:val="0"/>
          <w:sz w:val="22"/>
          <w:szCs w:val="22"/>
        </w:rPr>
        <w:t>pozemků tvoří přílohu č.2 a je nedílnou součástí tohoto dodatku.</w:t>
      </w:r>
    </w:p>
    <w:p w14:paraId="5233957F" w14:textId="77777777" w:rsidR="00F3041D" w:rsidRDefault="00F3041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1A9D2D" w14:textId="5DD99222" w:rsidR="002D41FD" w:rsidRPr="00012682" w:rsidRDefault="000B6E06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695056">
        <w:rPr>
          <w:rFonts w:ascii="Arial" w:hAnsi="Arial" w:cs="Arial"/>
          <w:sz w:val="22"/>
          <w:szCs w:val="22"/>
        </w:rPr>
        <w:t>pachtovné</w:t>
      </w:r>
      <w:r w:rsidR="00CD6A20" w:rsidRPr="00012682">
        <w:rPr>
          <w:rFonts w:ascii="Arial" w:hAnsi="Arial" w:cs="Arial"/>
          <w:sz w:val="22"/>
          <w:szCs w:val="22"/>
        </w:rPr>
        <w:t xml:space="preserve">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</w:t>
      </w:r>
      <w:r w:rsidR="0074562F">
        <w:rPr>
          <w:rFonts w:ascii="Arial" w:hAnsi="Arial" w:cs="Arial"/>
          <w:sz w:val="22"/>
          <w:szCs w:val="22"/>
        </w:rPr>
        <w:t xml:space="preserve"> </w:t>
      </w:r>
      <w:r w:rsidR="002D41FD" w:rsidRPr="0074562F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 xml:space="preserve"> důvodů uvedených v bodě </w:t>
      </w:r>
      <w:r w:rsidR="0076141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a 3. tohoto dodatku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br/>
        <w:t>13013,-</w:t>
      </w:r>
      <w:r w:rsidR="002D41FD"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třinácttisíctřináct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480CBA9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D72BAD" w14:textId="30B84361" w:rsidR="00DF431B" w:rsidRPr="00012682" w:rsidRDefault="00DF431B" w:rsidP="00DF431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</w:t>
      </w:r>
      <w:r w:rsidR="00CC50D1"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="007F7368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 xml:space="preserve">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0B6E06">
        <w:rPr>
          <w:rFonts w:ascii="Arial" w:hAnsi="Arial" w:cs="Arial"/>
          <w:sz w:val="22"/>
          <w:szCs w:val="22"/>
        </w:rPr>
        <w:t>12297</w:t>
      </w:r>
      <w:proofErr w:type="gramEnd"/>
      <w:r w:rsidR="000B6E06">
        <w:rPr>
          <w:rFonts w:ascii="Arial" w:hAnsi="Arial" w:cs="Arial"/>
          <w:sz w:val="22"/>
          <w:szCs w:val="22"/>
        </w:rPr>
        <w:t xml:space="preserve">,-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0B6E06">
        <w:rPr>
          <w:rFonts w:ascii="Arial" w:hAnsi="Arial" w:cs="Arial"/>
          <w:sz w:val="22"/>
          <w:szCs w:val="22"/>
        </w:rPr>
        <w:t>dvanácttisíc</w:t>
      </w:r>
      <w:proofErr w:type="spellEnd"/>
      <w:r w:rsidR="00EB7278">
        <w:rPr>
          <w:rFonts w:ascii="Arial" w:hAnsi="Arial" w:cs="Arial"/>
          <w:sz w:val="22"/>
          <w:szCs w:val="22"/>
        </w:rPr>
        <w:br/>
      </w:r>
      <w:proofErr w:type="spellStart"/>
      <w:r w:rsidR="000B6E06">
        <w:rPr>
          <w:rFonts w:ascii="Arial" w:hAnsi="Arial" w:cs="Arial"/>
          <w:sz w:val="22"/>
          <w:szCs w:val="22"/>
        </w:rPr>
        <w:t>dvěstědevadesátsedm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58B35354" w14:textId="77777777" w:rsidR="00DF431B" w:rsidRDefault="00DF431B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290A24B" w14:textId="77777777" w:rsidR="00CA258E" w:rsidRPr="00E80AC0" w:rsidRDefault="00CA258E" w:rsidP="00CA258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t xml:space="preserve">Soupis pozemků, které zůstávají nadále předmětem </w:t>
      </w:r>
      <w:r w:rsidR="007F7368">
        <w:rPr>
          <w:rFonts w:ascii="Arial" w:hAnsi="Arial" w:cs="Arial"/>
          <w:i w:val="0"/>
          <w:sz w:val="22"/>
          <w:szCs w:val="22"/>
        </w:rPr>
        <w:t>pachtovní</w:t>
      </w:r>
      <w:r w:rsidRPr="00E80AC0">
        <w:rPr>
          <w:rFonts w:ascii="Arial" w:hAnsi="Arial" w:cs="Arial"/>
          <w:i w:val="0"/>
          <w:sz w:val="22"/>
          <w:szCs w:val="22"/>
        </w:rPr>
        <w:t xml:space="preserve"> smlouvy a stano</w:t>
      </w:r>
      <w:r>
        <w:rPr>
          <w:rFonts w:ascii="Arial" w:hAnsi="Arial" w:cs="Arial"/>
          <w:i w:val="0"/>
          <w:sz w:val="22"/>
          <w:szCs w:val="22"/>
        </w:rPr>
        <w:t xml:space="preserve">vení </w:t>
      </w:r>
      <w:r w:rsidR="007F7368">
        <w:rPr>
          <w:rFonts w:ascii="Arial" w:hAnsi="Arial" w:cs="Arial"/>
          <w:i w:val="0"/>
          <w:sz w:val="22"/>
          <w:szCs w:val="22"/>
        </w:rPr>
        <w:t>pachtovného</w:t>
      </w:r>
      <w:r>
        <w:rPr>
          <w:rFonts w:ascii="Arial" w:hAnsi="Arial" w:cs="Arial"/>
          <w:i w:val="0"/>
          <w:sz w:val="22"/>
          <w:szCs w:val="22"/>
        </w:rPr>
        <w:t xml:space="preserve"> tvoří přílohu č. 3</w:t>
      </w:r>
      <w:r w:rsidRPr="00E80AC0">
        <w:rPr>
          <w:rFonts w:ascii="Arial" w:hAnsi="Arial" w:cs="Arial"/>
          <w:i w:val="0"/>
          <w:sz w:val="22"/>
          <w:szCs w:val="22"/>
        </w:rPr>
        <w:t>, která je nedílnou součástí tohoto dodatku.</w:t>
      </w:r>
    </w:p>
    <w:p w14:paraId="31AEFCDA" w14:textId="77777777" w:rsidR="00CA258E" w:rsidRDefault="00CA258E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104CBF14" w14:textId="7002EB8F" w:rsidR="009D0FCE" w:rsidRPr="00012682" w:rsidRDefault="000B6E06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6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6B4B2C84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B02B1DE" w14:textId="036673E3" w:rsidR="00467D2E" w:rsidRPr="00012682" w:rsidRDefault="000B6E06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br/>
      </w:r>
      <w:r w:rsidR="00F15706" w:rsidRPr="00012682">
        <w:rPr>
          <w:rFonts w:ascii="Arial" w:hAnsi="Arial" w:cs="Arial"/>
          <w:b w:val="0"/>
          <w:sz w:val="22"/>
          <w:szCs w:val="22"/>
        </w:rPr>
        <w:t>dnem</w:t>
      </w:r>
      <w:r>
        <w:rPr>
          <w:rFonts w:ascii="Arial" w:hAnsi="Arial" w:cs="Arial"/>
          <w:b w:val="0"/>
          <w:sz w:val="22"/>
          <w:szCs w:val="22"/>
        </w:rPr>
        <w:t xml:space="preserve"> 8. 6. 2021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116E657F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 w:rsidR="007F7368">
        <w:rPr>
          <w:rFonts w:ascii="Arial" w:hAnsi="Arial" w:cs="Arial"/>
          <w:b w:val="0"/>
          <w:sz w:val="22"/>
          <w:szCs w:val="22"/>
        </w:rPr>
        <w:t>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5338766D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82423C4" w14:textId="29973345" w:rsidR="008A15EC" w:rsidRPr="00577839" w:rsidRDefault="000B6E06" w:rsidP="008A15EC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8A15EC" w:rsidRPr="00577839">
        <w:rPr>
          <w:rFonts w:ascii="Arial" w:hAnsi="Arial" w:cs="Arial"/>
          <w:b w:val="0"/>
          <w:bCs/>
          <w:sz w:val="22"/>
          <w:szCs w:val="22"/>
        </w:rPr>
        <w:t xml:space="preserve">. Tento dodatek je vyhotoven ve dvou stejnopisech, z nichž každý má platnost originálu. Jeden stejnopis přebírá </w:t>
      </w:r>
      <w:r w:rsidR="007F7368">
        <w:rPr>
          <w:rFonts w:ascii="Arial" w:hAnsi="Arial" w:cs="Arial"/>
          <w:b w:val="0"/>
          <w:bCs/>
          <w:sz w:val="22"/>
          <w:szCs w:val="22"/>
        </w:rPr>
        <w:t>pachtýř</w:t>
      </w:r>
      <w:r w:rsidR="008A15EC" w:rsidRPr="0057783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7F7368">
        <w:rPr>
          <w:rFonts w:ascii="Arial" w:hAnsi="Arial" w:cs="Arial"/>
          <w:b w:val="0"/>
          <w:bCs/>
          <w:sz w:val="22"/>
          <w:szCs w:val="22"/>
        </w:rPr>
        <w:t>pachtovatele</w:t>
      </w:r>
      <w:r w:rsidR="008A15EC" w:rsidRPr="00577839">
        <w:rPr>
          <w:rFonts w:ascii="Arial" w:hAnsi="Arial" w:cs="Arial"/>
          <w:b w:val="0"/>
          <w:bCs/>
          <w:sz w:val="22"/>
          <w:szCs w:val="22"/>
        </w:rPr>
        <w:t>.</w:t>
      </w:r>
    </w:p>
    <w:p w14:paraId="5D7CECD2" w14:textId="77777777" w:rsidR="008A15EC" w:rsidRDefault="008A15EC" w:rsidP="008A15EC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4660B19" w14:textId="1F4FA534" w:rsidR="002D41FD" w:rsidRPr="00012682" w:rsidRDefault="000B6E0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9C487D0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9B0635" w14:textId="5336097A" w:rsidR="008A15EC" w:rsidRPr="00BF3132" w:rsidRDefault="008A15EC" w:rsidP="008A15E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F3132">
        <w:rPr>
          <w:rFonts w:ascii="Arial" w:hAnsi="Arial" w:cs="Arial"/>
          <w:bCs/>
          <w:sz w:val="22"/>
          <w:szCs w:val="22"/>
        </w:rPr>
        <w:t xml:space="preserve">V Brně dne   </w:t>
      </w:r>
      <w:r w:rsidR="000B6E06">
        <w:rPr>
          <w:rFonts w:ascii="Arial" w:hAnsi="Arial" w:cs="Arial"/>
          <w:bCs/>
          <w:sz w:val="22"/>
          <w:szCs w:val="22"/>
        </w:rPr>
        <w:t>8. 6. 2021</w:t>
      </w:r>
    </w:p>
    <w:p w14:paraId="1D4A22AE" w14:textId="77777777" w:rsidR="008A15EC" w:rsidRPr="005F2C48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402137C4" w14:textId="77777777" w:rsidR="008A15EC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556529C7" w14:textId="77777777" w:rsidR="008A15EC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25008D63" w14:textId="77777777" w:rsidR="008A15EC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213CDD7E" w14:textId="77777777" w:rsidR="008A15EC" w:rsidRPr="005F2C48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15EC" w:rsidRPr="00D53A64" w14:paraId="2A056902" w14:textId="77777777" w:rsidTr="00C934ED">
        <w:tc>
          <w:tcPr>
            <w:tcW w:w="5843" w:type="dxa"/>
            <w:shd w:val="clear" w:color="000000" w:fill="auto"/>
          </w:tcPr>
          <w:p w14:paraId="3709EC09" w14:textId="77777777" w:rsidR="008A15EC" w:rsidRPr="00D53A64" w:rsidRDefault="008A15EC" w:rsidP="00C934E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2B0F721" w14:textId="77777777" w:rsidR="008A15EC" w:rsidRPr="00D53A64" w:rsidRDefault="008A15EC" w:rsidP="00C934E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0B6E06" w:rsidRPr="00D53A64" w14:paraId="69B5CD0A" w14:textId="77777777" w:rsidTr="00C934ED">
        <w:tc>
          <w:tcPr>
            <w:tcW w:w="5843" w:type="dxa"/>
            <w:shd w:val="clear" w:color="000000" w:fill="auto"/>
          </w:tcPr>
          <w:p w14:paraId="2C9A3829" w14:textId="77777777" w:rsidR="000B6E06" w:rsidRPr="00D53A64" w:rsidRDefault="000B6E06" w:rsidP="000B6E0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33694CD8" w14:textId="5767D89E" w:rsidR="000B6E06" w:rsidRPr="00D53A64" w:rsidRDefault="000B6E06" w:rsidP="000B6E0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B3E4D">
              <w:rPr>
                <w:rFonts w:ascii="Arial" w:hAnsi="Arial" w:cs="Arial"/>
                <w:sz w:val="22"/>
                <w:szCs w:val="22"/>
              </w:rPr>
              <w:t>ADW FARM, a.s.</w:t>
            </w:r>
          </w:p>
        </w:tc>
      </w:tr>
      <w:tr w:rsidR="000B6E06" w:rsidRPr="00D53A64" w14:paraId="65CAB579" w14:textId="77777777" w:rsidTr="00C934ED">
        <w:tc>
          <w:tcPr>
            <w:tcW w:w="5843" w:type="dxa"/>
            <w:shd w:val="clear" w:color="000000" w:fill="auto"/>
          </w:tcPr>
          <w:p w14:paraId="7E87D8EA" w14:textId="77777777" w:rsidR="000B6E06" w:rsidRPr="00D53A64" w:rsidRDefault="000B6E06" w:rsidP="000B6E0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</w:tc>
        <w:tc>
          <w:tcPr>
            <w:tcW w:w="4789" w:type="dxa"/>
            <w:shd w:val="clear" w:color="000000" w:fill="auto"/>
          </w:tcPr>
          <w:p w14:paraId="3C997282" w14:textId="45EE0874" w:rsidR="000B6E06" w:rsidRPr="00D53A64" w:rsidRDefault="000B6E06" w:rsidP="000B6E0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statutární ředitel Miroslav Anděl</w:t>
            </w:r>
          </w:p>
        </w:tc>
      </w:tr>
      <w:tr w:rsidR="000B6E06" w:rsidRPr="00D53A64" w14:paraId="594324FA" w14:textId="77777777" w:rsidTr="00C934ED">
        <w:tc>
          <w:tcPr>
            <w:tcW w:w="5843" w:type="dxa"/>
            <w:shd w:val="clear" w:color="000000" w:fill="auto"/>
          </w:tcPr>
          <w:p w14:paraId="2CA0D167" w14:textId="77777777" w:rsidR="000B6E06" w:rsidRPr="00D53A64" w:rsidRDefault="000B6E06" w:rsidP="000B6E0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308E2C38" w14:textId="57C728EC" w:rsidR="000B6E06" w:rsidRPr="00D53A64" w:rsidRDefault="000B6E06" w:rsidP="000B6E0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pachtýř</w:t>
            </w:r>
          </w:p>
        </w:tc>
      </w:tr>
      <w:tr w:rsidR="000B6E06" w:rsidRPr="00D53A64" w14:paraId="1D526D4A" w14:textId="77777777" w:rsidTr="00C934ED">
        <w:tc>
          <w:tcPr>
            <w:tcW w:w="5843" w:type="dxa"/>
            <w:shd w:val="clear" w:color="000000" w:fill="auto"/>
          </w:tcPr>
          <w:p w14:paraId="7FEE7357" w14:textId="77777777" w:rsidR="000B6E06" w:rsidRPr="00D53A64" w:rsidRDefault="000B6E06" w:rsidP="000B6E0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iCs/>
                <w:sz w:val="22"/>
                <w:szCs w:val="22"/>
              </w:rPr>
              <w:t>pro</w:t>
            </w:r>
            <w:r>
              <w:rPr>
                <w:rFonts w:ascii="Arial" w:hAnsi="Arial" w:cs="Arial"/>
                <w:iCs/>
                <w:sz w:val="22"/>
                <w:szCs w:val="22"/>
              </w:rPr>
              <w:t>pachtovatel</w:t>
            </w:r>
          </w:p>
        </w:tc>
        <w:tc>
          <w:tcPr>
            <w:tcW w:w="4789" w:type="dxa"/>
            <w:shd w:val="clear" w:color="000000" w:fill="auto"/>
          </w:tcPr>
          <w:p w14:paraId="79CBDFB7" w14:textId="0E79DD53" w:rsidR="000B6E06" w:rsidRPr="00D53A64" w:rsidRDefault="000B6E06" w:rsidP="000B6E0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376275" w14:textId="77777777" w:rsidR="008A15EC" w:rsidRPr="005F2C48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2DC913A6" w14:textId="77777777" w:rsidR="008A15EC" w:rsidRPr="005F2C48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16038593" w14:textId="77777777" w:rsidR="008A15EC" w:rsidRPr="005F2C48" w:rsidRDefault="008A15EC" w:rsidP="008A15EC">
      <w:pPr>
        <w:jc w:val="both"/>
        <w:rPr>
          <w:rFonts w:ascii="Arial" w:hAnsi="Arial" w:cs="Arial"/>
        </w:rPr>
      </w:pPr>
    </w:p>
    <w:p w14:paraId="202809B5" w14:textId="77777777" w:rsidR="008A15EC" w:rsidRPr="0033392E" w:rsidRDefault="008A15EC" w:rsidP="008A15EC">
      <w:pPr>
        <w:jc w:val="both"/>
        <w:rPr>
          <w:rFonts w:ascii="Arial" w:hAnsi="Arial" w:cs="Arial"/>
          <w:iCs/>
        </w:rPr>
      </w:pPr>
      <w:r w:rsidRPr="0033392E">
        <w:rPr>
          <w:rFonts w:ascii="Arial" w:hAnsi="Arial" w:cs="Arial"/>
        </w:rPr>
        <w:t xml:space="preserve">Za správnost: </w:t>
      </w:r>
      <w:r w:rsidRPr="0033392E">
        <w:rPr>
          <w:rFonts w:ascii="Arial" w:hAnsi="Arial" w:cs="Arial"/>
          <w:iCs/>
        </w:rPr>
        <w:t xml:space="preserve">Ing. Vlastimil Malušek </w:t>
      </w:r>
    </w:p>
    <w:p w14:paraId="3B092C29" w14:textId="77777777" w:rsidR="008A15EC" w:rsidRPr="0033392E" w:rsidRDefault="008A15EC" w:rsidP="008A15EC">
      <w:pPr>
        <w:jc w:val="both"/>
        <w:rPr>
          <w:rFonts w:ascii="Arial" w:hAnsi="Arial" w:cs="Arial"/>
          <w:iCs/>
        </w:rPr>
      </w:pPr>
    </w:p>
    <w:p w14:paraId="69EFFEB4" w14:textId="77777777" w:rsidR="008A15EC" w:rsidRPr="0033392E" w:rsidRDefault="008A15EC" w:rsidP="008A15EC">
      <w:pPr>
        <w:jc w:val="both"/>
        <w:rPr>
          <w:rFonts w:ascii="Arial" w:hAnsi="Arial" w:cs="Arial"/>
        </w:rPr>
      </w:pPr>
      <w:r w:rsidRPr="0033392E">
        <w:rPr>
          <w:rFonts w:ascii="Arial" w:hAnsi="Arial" w:cs="Arial"/>
        </w:rPr>
        <w:t>.................................</w:t>
      </w:r>
    </w:p>
    <w:p w14:paraId="370B291E" w14:textId="77777777" w:rsidR="008A15EC" w:rsidRPr="005F2C48" w:rsidRDefault="008A15EC" w:rsidP="008A15EC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423522B0" w14:textId="77777777" w:rsidR="008A15EC" w:rsidRPr="0087119A" w:rsidRDefault="008A15EC" w:rsidP="008A15EC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0B809C06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5FEE3CBD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519CFF18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0EF30CCB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1D3E8FC1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041DA7F3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00C0B7AC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7C530345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17B15A57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09E38CC2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799B9716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61001210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5AA377D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4C39204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6987EAA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3401A0B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D34137B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DC1659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 w:rsidR="008A15EC">
        <w:rPr>
          <w:rFonts w:ascii="Arial" w:hAnsi="Arial" w:cs="Arial"/>
          <w:sz w:val="22"/>
          <w:szCs w:val="22"/>
        </w:rPr>
        <w:t>…</w:t>
      </w:r>
    </w:p>
    <w:p w14:paraId="335224C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15ACFD2" w14:textId="77777777" w:rsidR="008A15EC" w:rsidRPr="00577839" w:rsidRDefault="008A15EC" w:rsidP="008A15E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3E39517" w14:textId="77777777" w:rsidR="003704D4" w:rsidRPr="008A15EC" w:rsidRDefault="003704D4" w:rsidP="005846F8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15EC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3704D4" w:rsidRPr="008A15EC" w:rsidSect="00FA5E1F">
      <w:foot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61BA0" w14:textId="77777777" w:rsidR="00E77C83" w:rsidRDefault="00E77C83">
      <w:r>
        <w:separator/>
      </w:r>
    </w:p>
  </w:endnote>
  <w:endnote w:type="continuationSeparator" w:id="0">
    <w:p w14:paraId="6F3A28BB" w14:textId="77777777" w:rsidR="00E77C83" w:rsidRDefault="00E7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E0F0E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B591E" w14:textId="77777777" w:rsidR="00E77C83" w:rsidRDefault="00E77C83">
      <w:r>
        <w:separator/>
      </w:r>
    </w:p>
  </w:footnote>
  <w:footnote w:type="continuationSeparator" w:id="0">
    <w:p w14:paraId="6E52586E" w14:textId="77777777" w:rsidR="00E77C83" w:rsidRDefault="00E7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9D3"/>
    <w:rsid w:val="00012682"/>
    <w:rsid w:val="000142DA"/>
    <w:rsid w:val="00023AB2"/>
    <w:rsid w:val="00046CDD"/>
    <w:rsid w:val="00050F97"/>
    <w:rsid w:val="000572F3"/>
    <w:rsid w:val="00067080"/>
    <w:rsid w:val="00077673"/>
    <w:rsid w:val="00087781"/>
    <w:rsid w:val="000A502A"/>
    <w:rsid w:val="000B6E06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2750"/>
    <w:rsid w:val="001F3F2B"/>
    <w:rsid w:val="00204B81"/>
    <w:rsid w:val="00204E7F"/>
    <w:rsid w:val="00213718"/>
    <w:rsid w:val="00215BBB"/>
    <w:rsid w:val="00222730"/>
    <w:rsid w:val="0022443A"/>
    <w:rsid w:val="00225776"/>
    <w:rsid w:val="00225E39"/>
    <w:rsid w:val="00270E65"/>
    <w:rsid w:val="00283084"/>
    <w:rsid w:val="0028538E"/>
    <w:rsid w:val="002A1089"/>
    <w:rsid w:val="002A2A17"/>
    <w:rsid w:val="002A3AE7"/>
    <w:rsid w:val="002A4078"/>
    <w:rsid w:val="002B306C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76043"/>
    <w:rsid w:val="004868E7"/>
    <w:rsid w:val="00496D0F"/>
    <w:rsid w:val="004B2063"/>
    <w:rsid w:val="004B6AF0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5B19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2139"/>
    <w:rsid w:val="00664F7E"/>
    <w:rsid w:val="0067491D"/>
    <w:rsid w:val="006869B0"/>
    <w:rsid w:val="00695056"/>
    <w:rsid w:val="006B34E1"/>
    <w:rsid w:val="006B79D9"/>
    <w:rsid w:val="006C561C"/>
    <w:rsid w:val="006E03A9"/>
    <w:rsid w:val="007020B6"/>
    <w:rsid w:val="00714374"/>
    <w:rsid w:val="007336EC"/>
    <w:rsid w:val="00733707"/>
    <w:rsid w:val="00742469"/>
    <w:rsid w:val="00742F73"/>
    <w:rsid w:val="0074562F"/>
    <w:rsid w:val="0076141F"/>
    <w:rsid w:val="00770663"/>
    <w:rsid w:val="00771211"/>
    <w:rsid w:val="00794619"/>
    <w:rsid w:val="007A1ACA"/>
    <w:rsid w:val="007A2BEE"/>
    <w:rsid w:val="007D07E1"/>
    <w:rsid w:val="007D790A"/>
    <w:rsid w:val="007E1F63"/>
    <w:rsid w:val="007F3DBD"/>
    <w:rsid w:val="007F69ED"/>
    <w:rsid w:val="007F7368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A15EC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6BEC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D5BFD"/>
    <w:rsid w:val="009E3993"/>
    <w:rsid w:val="009F55FC"/>
    <w:rsid w:val="009F6169"/>
    <w:rsid w:val="00A02D31"/>
    <w:rsid w:val="00A05FDD"/>
    <w:rsid w:val="00A12548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0644B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58E"/>
    <w:rsid w:val="00CA2CC7"/>
    <w:rsid w:val="00CA67BD"/>
    <w:rsid w:val="00CC1B80"/>
    <w:rsid w:val="00CC50D1"/>
    <w:rsid w:val="00CD6A20"/>
    <w:rsid w:val="00CF0064"/>
    <w:rsid w:val="00CF02BD"/>
    <w:rsid w:val="00CF65D7"/>
    <w:rsid w:val="00D03CAC"/>
    <w:rsid w:val="00D102DB"/>
    <w:rsid w:val="00D14BE7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953BE"/>
    <w:rsid w:val="00DA0C28"/>
    <w:rsid w:val="00DC3DE0"/>
    <w:rsid w:val="00DC6ABD"/>
    <w:rsid w:val="00DC78E5"/>
    <w:rsid w:val="00DF431B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2004"/>
    <w:rsid w:val="00E9071F"/>
    <w:rsid w:val="00EA126B"/>
    <w:rsid w:val="00EB7278"/>
    <w:rsid w:val="00EC0EBF"/>
    <w:rsid w:val="00ED6048"/>
    <w:rsid w:val="00ED6B69"/>
    <w:rsid w:val="00F00411"/>
    <w:rsid w:val="00F15706"/>
    <w:rsid w:val="00F22A3B"/>
    <w:rsid w:val="00F3041D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1262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40F9CA0"/>
  <w15:chartTrackingRefBased/>
  <w15:docId w15:val="{F88591C9-C543-4B49-A100-C78408E6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41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0podpisvtabulce">
    <w:name w:val="0_podpis_v_tabulce"/>
    <w:basedOn w:val="Normln"/>
    <w:rsid w:val="00DF431B"/>
    <w:pPr>
      <w:widowControl w:val="0"/>
      <w:jc w:val="center"/>
    </w:pPr>
    <w:rPr>
      <w:noProof/>
      <w:sz w:val="24"/>
    </w:rPr>
  </w:style>
  <w:style w:type="paragraph" w:customStyle="1" w:styleId="Zkladntext210">
    <w:name w:val="Základní text 21"/>
    <w:basedOn w:val="Normln"/>
    <w:rsid w:val="008A15EC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8A15EC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42F73"/>
    <w:pPr>
      <w:ind w:left="708"/>
    </w:pPr>
  </w:style>
  <w:style w:type="character" w:customStyle="1" w:styleId="Zkladntext2Char">
    <w:name w:val="Základní text 2 Char"/>
    <w:basedOn w:val="Standardnpsmoodstavce"/>
    <w:link w:val="Zkladntext2"/>
    <w:rsid w:val="004B6AF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1F2750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F3041D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83B0E-CD18-41D7-8BBA-226A844FDB6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Malušek Vlastimil Ing.</cp:lastModifiedBy>
  <cp:revision>3</cp:revision>
  <cp:lastPrinted>2021-06-02T11:29:00Z</cp:lastPrinted>
  <dcterms:created xsi:type="dcterms:W3CDTF">2021-06-08T05:32:00Z</dcterms:created>
  <dcterms:modified xsi:type="dcterms:W3CDTF">2021-06-08T05:36:00Z</dcterms:modified>
</cp:coreProperties>
</file>