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78387" w14:textId="4B925EC2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DOHODA O VYPOŘÁDÁNÍ BEZDŮVODNÉHO OBOHACENÍ</w:t>
      </w:r>
    </w:p>
    <w:p w14:paraId="408DB938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„Dohoda“)</w:t>
      </w:r>
    </w:p>
    <w:p w14:paraId="08CD28D3" w14:textId="77777777" w:rsidR="00942B8A" w:rsidRPr="00D368F9" w:rsidRDefault="00942B8A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9097FD9" w14:textId="33E7069E" w:rsidR="00D20073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uzavřená </w:t>
      </w:r>
      <w:r w:rsidR="00D20073" w:rsidRPr="00D368F9">
        <w:rPr>
          <w:rFonts w:ascii="Arial" w:hAnsi="Arial" w:cs="Arial"/>
          <w:sz w:val="22"/>
          <w:szCs w:val="22"/>
        </w:rPr>
        <w:t xml:space="preserve">dle § 1746, odst. 2 zákona č. 89/2012 Sb., občanský zákoník, v platném znění, </w:t>
      </w:r>
    </w:p>
    <w:p w14:paraId="180777C2" w14:textId="77777777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níže uvedeného dne, měsíce a roku</w:t>
      </w:r>
    </w:p>
    <w:p w14:paraId="05F76B76" w14:textId="77777777" w:rsidR="00942B8A" w:rsidRPr="00D368F9" w:rsidRDefault="00942B8A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189FBDB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mezi těmito smluvními stranami</w:t>
      </w:r>
    </w:p>
    <w:p w14:paraId="558FEB1B" w14:textId="77777777" w:rsidR="009D2F64" w:rsidRPr="00D368F9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0D3B500A" w14:textId="2A1A504B" w:rsidR="009D2F64" w:rsidRDefault="00DF4CBC" w:rsidP="009D2F64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Domov pro seniory Ďáblice, Kubíkova 1698/11, 182 00 Praha 8</w:t>
      </w:r>
    </w:p>
    <w:p w14:paraId="7CC7B153" w14:textId="77777777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……………………………………………………………</w:t>
      </w:r>
    </w:p>
    <w:p w14:paraId="13EAC12E" w14:textId="046B63D1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DF4CBC">
        <w:rPr>
          <w:rFonts w:ascii="Arial" w:hAnsi="Arial" w:cs="Arial"/>
          <w:sz w:val="22"/>
          <w:szCs w:val="22"/>
        </w:rPr>
        <w:t>Bc. Jana Šimečíková, pověřená řízením organizace</w:t>
      </w:r>
    </w:p>
    <w:p w14:paraId="3001B749" w14:textId="4872E672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DF4CBC">
        <w:rPr>
          <w:rFonts w:ascii="Arial" w:hAnsi="Arial" w:cs="Arial"/>
          <w:sz w:val="22"/>
          <w:szCs w:val="22"/>
        </w:rPr>
        <w:t xml:space="preserve"> 70875839</w:t>
      </w:r>
    </w:p>
    <w:p w14:paraId="4CE1407D" w14:textId="5C95287D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</w:p>
    <w:p w14:paraId="7873D47F" w14:textId="68501651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="00930DC4">
        <w:rPr>
          <w:rFonts w:ascii="Arial" w:hAnsi="Arial" w:cs="Arial"/>
          <w:b/>
          <w:bCs/>
          <w:sz w:val="22"/>
          <w:szCs w:val="22"/>
        </w:rPr>
        <w:t>objednatel</w:t>
      </w:r>
      <w:r w:rsidRPr="00D368F9">
        <w:rPr>
          <w:rFonts w:ascii="Arial" w:hAnsi="Arial" w:cs="Arial"/>
          <w:b/>
          <w:bCs/>
          <w:sz w:val="22"/>
          <w:szCs w:val="22"/>
        </w:rPr>
        <w:t>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35586517" w14:textId="77777777" w:rsidR="00DF4CBC" w:rsidRDefault="00D368F9" w:rsidP="00D368F9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a</w:t>
      </w:r>
    </w:p>
    <w:p w14:paraId="0EAC0B38" w14:textId="6B45514B" w:rsidR="00D368F9" w:rsidRPr="00D368F9" w:rsidRDefault="00DF4CBC" w:rsidP="00DF4CBC">
      <w:pPr>
        <w:pStyle w:val="Default"/>
        <w:spacing w:before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IRESOFT s.r.o., Cejl 37/62, 602 00 Brno</w:t>
      </w:r>
    </w:p>
    <w:p w14:paraId="51CF43D2" w14:textId="1CBEDC75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</w:t>
      </w:r>
    </w:p>
    <w:p w14:paraId="1769BE69" w14:textId="5D1E7897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3123B3">
        <w:rPr>
          <w:rFonts w:ascii="Arial" w:hAnsi="Arial" w:cs="Arial"/>
          <w:sz w:val="22"/>
          <w:szCs w:val="22"/>
        </w:rPr>
        <w:t>Ing. Jiří Halousek, MBA, jednatel</w:t>
      </w:r>
    </w:p>
    <w:p w14:paraId="4EBA83EE" w14:textId="70D90C60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3123B3">
        <w:rPr>
          <w:rFonts w:ascii="Arial" w:hAnsi="Arial" w:cs="Arial"/>
          <w:sz w:val="22"/>
          <w:szCs w:val="22"/>
        </w:rPr>
        <w:t xml:space="preserve"> 26297850</w:t>
      </w:r>
    </w:p>
    <w:p w14:paraId="64642DBB" w14:textId="13C8A336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 </w:t>
      </w:r>
      <w:r w:rsidR="003123B3">
        <w:rPr>
          <w:rFonts w:ascii="Arial" w:hAnsi="Arial" w:cs="Arial"/>
          <w:sz w:val="22"/>
          <w:szCs w:val="22"/>
        </w:rPr>
        <w:t>CZ26297850</w:t>
      </w:r>
      <w:r w:rsidRPr="00D368F9">
        <w:rPr>
          <w:rFonts w:ascii="Arial" w:hAnsi="Arial" w:cs="Arial"/>
          <w:sz w:val="22"/>
          <w:szCs w:val="22"/>
        </w:rPr>
        <w:t xml:space="preserve"> </w:t>
      </w:r>
    </w:p>
    <w:p w14:paraId="723B4AD4" w14:textId="4E63636D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="00930DC4">
        <w:rPr>
          <w:rFonts w:ascii="Arial" w:hAnsi="Arial" w:cs="Arial"/>
          <w:b/>
          <w:bCs/>
          <w:sz w:val="22"/>
          <w:szCs w:val="22"/>
        </w:rPr>
        <w:t>dodavatel</w:t>
      </w:r>
      <w:r w:rsidRPr="00D368F9">
        <w:rPr>
          <w:rFonts w:ascii="Arial" w:hAnsi="Arial" w:cs="Arial"/>
          <w:b/>
          <w:bCs/>
          <w:sz w:val="22"/>
          <w:szCs w:val="22"/>
        </w:rPr>
        <w:t>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7B2966F" w14:textId="77777777" w:rsidR="00D368F9" w:rsidRPr="00D368F9" w:rsidRDefault="00D368F9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6F8C9CE9" w14:textId="77777777" w:rsidR="009D2F64" w:rsidRPr="00D368F9" w:rsidRDefault="009D2F64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06C80F9" w14:textId="522DC82B" w:rsidR="009D2F64" w:rsidRPr="00D368F9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I.</w:t>
      </w:r>
    </w:p>
    <w:p w14:paraId="4164EE84" w14:textId="53EF7F85" w:rsidR="00332803" w:rsidRPr="00D368F9" w:rsidRDefault="0033280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5FC05AF" w14:textId="673DB1DB" w:rsidR="00332803" w:rsidRPr="00D368F9" w:rsidRDefault="00332803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Smluvní strany uzavírají tuto dohodu o vypořádání bezdůvodného obohacení vzhledem k tomu, že:</w:t>
      </w:r>
    </w:p>
    <w:p w14:paraId="5D9C7A57" w14:textId="52658991" w:rsidR="009D2F64" w:rsidRPr="00D368F9" w:rsidRDefault="00EC1A50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u</w:t>
      </w:r>
      <w:r w:rsidR="009D2F64" w:rsidRPr="00D368F9">
        <w:rPr>
          <w:rFonts w:ascii="Arial" w:hAnsi="Arial" w:cs="Arial"/>
        </w:rPr>
        <w:t xml:space="preserve">zavřely dne </w:t>
      </w:r>
      <w:r w:rsidR="003123B3" w:rsidRPr="00930DC4">
        <w:rPr>
          <w:rFonts w:ascii="Arial" w:hAnsi="Arial" w:cs="Arial"/>
        </w:rPr>
        <w:t>15.3.2021</w:t>
      </w:r>
      <w:r w:rsidR="009D2F64" w:rsidRPr="00930DC4">
        <w:rPr>
          <w:rFonts w:ascii="Arial" w:hAnsi="Arial" w:cs="Arial"/>
        </w:rPr>
        <w:t xml:space="preserve"> </w:t>
      </w:r>
      <w:r w:rsidR="003123B3" w:rsidRPr="00930DC4">
        <w:rPr>
          <w:rFonts w:ascii="Arial" w:hAnsi="Arial" w:cs="Arial"/>
        </w:rPr>
        <w:t>Dodatek č. 1 k Licenční smlouvě CYGNUS</w:t>
      </w:r>
      <w:r w:rsidR="00930DC4" w:rsidRPr="00930DC4">
        <w:rPr>
          <w:rFonts w:ascii="Arial" w:hAnsi="Arial" w:cs="Arial"/>
        </w:rPr>
        <w:t xml:space="preserve"> </w:t>
      </w:r>
      <w:r w:rsidR="003123B3" w:rsidRPr="00930DC4">
        <w:rPr>
          <w:rFonts w:ascii="Arial" w:hAnsi="Arial" w:cs="Arial"/>
        </w:rPr>
        <w:t>2</w:t>
      </w:r>
      <w:r w:rsidR="009D2F64" w:rsidRPr="00930DC4">
        <w:rPr>
          <w:rFonts w:ascii="Arial" w:hAnsi="Arial" w:cs="Arial"/>
        </w:rPr>
        <w:t xml:space="preserve"> </w:t>
      </w:r>
      <w:r w:rsidR="00930DC4">
        <w:rPr>
          <w:rFonts w:ascii="Arial" w:hAnsi="Arial" w:cs="Arial"/>
        </w:rPr>
        <w:t>ze dne 9.1.2020</w:t>
      </w:r>
      <w:r w:rsidR="009D2F64" w:rsidRPr="00D368F9">
        <w:rPr>
          <w:rFonts w:ascii="Arial" w:hAnsi="Arial" w:cs="Arial"/>
        </w:rPr>
        <w:t>, jejímž předmětem byl</w:t>
      </w:r>
      <w:r w:rsidR="00930DC4">
        <w:rPr>
          <w:rFonts w:ascii="Arial" w:hAnsi="Arial" w:cs="Arial"/>
        </w:rPr>
        <w:t>a</w:t>
      </w:r>
      <w:r w:rsidR="003123B3">
        <w:rPr>
          <w:rFonts w:ascii="Arial" w:hAnsi="Arial" w:cs="Arial"/>
        </w:rPr>
        <w:t xml:space="preserve"> </w:t>
      </w:r>
      <w:r w:rsidR="003123B3" w:rsidRPr="00930DC4">
        <w:rPr>
          <w:rFonts w:ascii="Arial" w:hAnsi="Arial" w:cs="Arial"/>
        </w:rPr>
        <w:t xml:space="preserve">Licence </w:t>
      </w:r>
      <w:r w:rsidR="00AF372E">
        <w:rPr>
          <w:rFonts w:ascii="Arial" w:hAnsi="Arial" w:cs="Arial"/>
        </w:rPr>
        <w:t>k užití specifikovaného počítačového programu</w:t>
      </w:r>
      <w:r w:rsidR="002775ED">
        <w:rPr>
          <w:rFonts w:ascii="Arial" w:hAnsi="Arial" w:cs="Arial"/>
        </w:rPr>
        <w:t>.</w:t>
      </w:r>
    </w:p>
    <w:p w14:paraId="0D1587F3" w14:textId="0FE8CE69" w:rsidR="00044F17" w:rsidRPr="00D368F9" w:rsidRDefault="00EC1A50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m</w:t>
      </w:r>
      <w:r w:rsidR="00A405A1" w:rsidRPr="00D368F9">
        <w:rPr>
          <w:rFonts w:ascii="Arial" w:hAnsi="Arial" w:cs="Arial"/>
        </w:rPr>
        <w:t xml:space="preserve">ěly podle § </w:t>
      </w:r>
      <w:r w:rsidR="00044F17" w:rsidRPr="00D368F9">
        <w:rPr>
          <w:rFonts w:ascii="Arial" w:hAnsi="Arial" w:cs="Arial"/>
        </w:rPr>
        <w:t xml:space="preserve">2 odst. 1 písm. a) </w:t>
      </w:r>
      <w:r w:rsidR="00A405A1" w:rsidRPr="00D368F9">
        <w:rPr>
          <w:rFonts w:ascii="Arial" w:hAnsi="Arial" w:cs="Arial"/>
        </w:rPr>
        <w:t xml:space="preserve">zákona </w:t>
      </w:r>
      <w:r w:rsidR="00044F17" w:rsidRPr="00D368F9">
        <w:rPr>
          <w:rFonts w:ascii="Arial" w:hAnsi="Arial" w:cs="Arial"/>
        </w:rPr>
        <w:t xml:space="preserve">č. 340/2015, </w:t>
      </w:r>
      <w:r w:rsidR="00A405A1" w:rsidRPr="00D368F9">
        <w:rPr>
          <w:rFonts w:ascii="Arial" w:hAnsi="Arial" w:cs="Arial"/>
        </w:rPr>
        <w:t>o registru smluv</w:t>
      </w:r>
      <w:r w:rsidR="00AF5D4D" w:rsidRPr="00D368F9">
        <w:rPr>
          <w:rFonts w:ascii="Arial" w:hAnsi="Arial" w:cs="Arial"/>
        </w:rPr>
        <w:t>,</w:t>
      </w:r>
      <w:r w:rsidR="00A405A1" w:rsidRPr="00D368F9">
        <w:rPr>
          <w:rFonts w:ascii="Arial" w:hAnsi="Arial" w:cs="Arial"/>
        </w:rPr>
        <w:t xml:space="preserve"> povinnost uveřejnit smlouvu uvedenou v části I </w:t>
      </w:r>
      <w:r w:rsidR="00276840" w:rsidRPr="00D368F9">
        <w:rPr>
          <w:rFonts w:ascii="Arial" w:hAnsi="Arial" w:cs="Arial"/>
        </w:rPr>
        <w:t xml:space="preserve">bodě 1 </w:t>
      </w:r>
      <w:r w:rsidR="00A405A1" w:rsidRPr="00D368F9">
        <w:rPr>
          <w:rFonts w:ascii="Arial" w:hAnsi="Arial" w:cs="Arial"/>
        </w:rPr>
        <w:t xml:space="preserve">této dohody postupem podle zákona č. 340/2015 Sb., </w:t>
      </w:r>
      <w:r w:rsidR="00044F17" w:rsidRPr="00D368F9">
        <w:rPr>
          <w:rFonts w:ascii="Arial" w:hAnsi="Arial" w:cs="Arial"/>
        </w:rPr>
        <w:t>o</w:t>
      </w:r>
      <w:r w:rsidR="00394916" w:rsidRPr="00D368F9">
        <w:rPr>
          <w:rFonts w:ascii="Arial" w:hAnsi="Arial" w:cs="Arial"/>
        </w:rPr>
        <w:t> </w:t>
      </w:r>
      <w:r w:rsidR="00044F17" w:rsidRPr="00D368F9">
        <w:rPr>
          <w:rFonts w:ascii="Arial" w:hAnsi="Arial" w:cs="Arial"/>
        </w:rPr>
        <w:t>zvláštních podmínkách účinnosti některých smluv, uveřejňování těchto smluv a o registru smluv (zákon o registru smluv)</w:t>
      </w:r>
      <w:r w:rsidR="00A405A1" w:rsidRPr="00D368F9">
        <w:rPr>
          <w:rFonts w:ascii="Arial" w:hAnsi="Arial" w:cs="Arial"/>
        </w:rPr>
        <w:t>, ve znění pozdějších předpisů (dále jen „ZRS“)</w:t>
      </w:r>
      <w:r w:rsidRPr="00D368F9">
        <w:rPr>
          <w:rFonts w:ascii="Arial" w:hAnsi="Arial" w:cs="Arial"/>
        </w:rPr>
        <w:t xml:space="preserve"> a</w:t>
      </w:r>
    </w:p>
    <w:p w14:paraId="29E425A8" w14:textId="46BBC8DA" w:rsidR="00044F17" w:rsidRPr="00D368F9" w:rsidRDefault="00332803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z</w:t>
      </w:r>
      <w:r w:rsidR="00AF5D4D" w:rsidRPr="00D368F9">
        <w:rPr>
          <w:rFonts w:ascii="Arial" w:hAnsi="Arial" w:cs="Arial"/>
        </w:rPr>
        <w:t xml:space="preserve">e smlouvy </w:t>
      </w:r>
      <w:r w:rsidR="00283AC9" w:rsidRPr="00D368F9">
        <w:rPr>
          <w:rFonts w:ascii="Arial" w:hAnsi="Arial" w:cs="Arial"/>
        </w:rPr>
        <w:t>uvedené v části I</w:t>
      </w:r>
      <w:r w:rsidR="00276840" w:rsidRPr="00D368F9">
        <w:rPr>
          <w:rFonts w:ascii="Arial" w:hAnsi="Arial" w:cs="Arial"/>
        </w:rPr>
        <w:t xml:space="preserve"> bodě 1</w:t>
      </w:r>
      <w:r w:rsidR="00283AC9" w:rsidRPr="00D368F9">
        <w:rPr>
          <w:rFonts w:ascii="Arial" w:hAnsi="Arial" w:cs="Arial"/>
        </w:rPr>
        <w:t xml:space="preserve"> této dohody </w:t>
      </w:r>
      <w:r w:rsidR="00AF5D4D" w:rsidRPr="00D368F9">
        <w:rPr>
          <w:rFonts w:ascii="Arial" w:hAnsi="Arial" w:cs="Arial"/>
        </w:rPr>
        <w:t xml:space="preserve">bylo poskytnuto plnění, přestože </w:t>
      </w:r>
      <w:r w:rsidR="00283AC9" w:rsidRPr="00D368F9">
        <w:rPr>
          <w:rFonts w:ascii="Arial" w:hAnsi="Arial" w:cs="Arial"/>
        </w:rPr>
        <w:t xml:space="preserve">v době poskytnutí plnění nebyla tato </w:t>
      </w:r>
      <w:r w:rsidR="009D2F64" w:rsidRPr="00D368F9">
        <w:rPr>
          <w:rFonts w:ascii="Arial" w:hAnsi="Arial" w:cs="Arial"/>
        </w:rPr>
        <w:t>smlouva uveřejněna dle § 5</w:t>
      </w:r>
      <w:r w:rsidR="00283AC9" w:rsidRPr="00D368F9">
        <w:rPr>
          <w:rFonts w:ascii="Arial" w:hAnsi="Arial" w:cs="Arial"/>
        </w:rPr>
        <w:t xml:space="preserve"> </w:t>
      </w:r>
      <w:r w:rsidR="00AF5D4D" w:rsidRPr="00D368F9">
        <w:rPr>
          <w:rFonts w:ascii="Arial" w:hAnsi="Arial" w:cs="Arial"/>
        </w:rPr>
        <w:t>ZRS</w:t>
      </w:r>
      <w:r w:rsidR="00283AC9" w:rsidRPr="00D368F9">
        <w:rPr>
          <w:rFonts w:ascii="Arial" w:hAnsi="Arial" w:cs="Arial"/>
        </w:rPr>
        <w:t xml:space="preserve"> a nenabyla tak účinnosti, </w:t>
      </w:r>
      <w:r w:rsidRPr="00D368F9">
        <w:rPr>
          <w:rFonts w:ascii="Arial" w:hAnsi="Arial" w:cs="Arial"/>
        </w:rPr>
        <w:t>a tudíž má</w:t>
      </w:r>
      <w:r w:rsidR="00283AC9" w:rsidRPr="00D368F9">
        <w:rPr>
          <w:rFonts w:ascii="Arial" w:hAnsi="Arial" w:cs="Arial"/>
        </w:rPr>
        <w:t xml:space="preserve"> poskytnuté plnění povahu bezdůvodného obohacení strany přijímající takové plnění, </w:t>
      </w:r>
      <w:r w:rsidRPr="00D368F9">
        <w:rPr>
          <w:rFonts w:ascii="Arial" w:hAnsi="Arial" w:cs="Arial"/>
        </w:rPr>
        <w:t>neboť</w:t>
      </w:r>
      <w:r w:rsidR="00283AC9" w:rsidRPr="00D368F9">
        <w:rPr>
          <w:rFonts w:ascii="Arial" w:hAnsi="Arial" w:cs="Arial"/>
        </w:rPr>
        <w:t xml:space="preserve"> </w:t>
      </w:r>
      <w:r w:rsidR="004F08FD" w:rsidRPr="00D368F9">
        <w:rPr>
          <w:rFonts w:ascii="Arial" w:hAnsi="Arial" w:cs="Arial"/>
        </w:rPr>
        <w:t xml:space="preserve">bylo </w:t>
      </w:r>
      <w:r w:rsidR="00283AC9" w:rsidRPr="00D368F9">
        <w:rPr>
          <w:rFonts w:ascii="Arial" w:hAnsi="Arial" w:cs="Arial"/>
        </w:rPr>
        <w:t>plněno bez právního důvodu</w:t>
      </w:r>
      <w:r w:rsidR="00394916" w:rsidRPr="00D368F9">
        <w:rPr>
          <w:rFonts w:ascii="Arial" w:hAnsi="Arial" w:cs="Arial"/>
        </w:rPr>
        <w:t>.</w:t>
      </w:r>
      <w:r w:rsidR="009D2F64" w:rsidRPr="00D368F9">
        <w:rPr>
          <w:rFonts w:ascii="Arial" w:hAnsi="Arial" w:cs="Arial"/>
        </w:rPr>
        <w:t xml:space="preserve"> </w:t>
      </w:r>
    </w:p>
    <w:p w14:paraId="5BFE1C23" w14:textId="17ABAA8D" w:rsidR="00D20073" w:rsidRPr="00A478E1" w:rsidRDefault="00D2007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3FED55E" w14:textId="77777777" w:rsidR="00A478E1" w:rsidRPr="00A478E1" w:rsidRDefault="00A478E1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AD85C9E" w14:textId="08E4C2B6" w:rsidR="00332803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II</w:t>
      </w:r>
      <w:r w:rsidR="004F08FD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33708861" w14:textId="77777777" w:rsidR="00A478E1" w:rsidRPr="00A478E1" w:rsidRDefault="00A478E1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0482769" w14:textId="732E0F8E" w:rsidR="009D2F64" w:rsidRDefault="009D2F64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Smluvní strany konstatují, že</w:t>
      </w:r>
      <w:r w:rsidR="009222C0">
        <w:rPr>
          <w:rFonts w:ascii="Arial" w:hAnsi="Arial" w:cs="Arial"/>
        </w:rPr>
        <w:t>:</w:t>
      </w:r>
    </w:p>
    <w:p w14:paraId="00D24AD0" w14:textId="17CDFA35" w:rsidR="002775ED" w:rsidRPr="00D368F9" w:rsidRDefault="002775ED" w:rsidP="002775ED">
      <w:pPr>
        <w:pStyle w:val="Odstavecseseznamem"/>
        <w:spacing w:after="0"/>
        <w:ind w:left="567"/>
        <w:contextualSpacing w:val="0"/>
        <w:jc w:val="both"/>
        <w:rPr>
          <w:rFonts w:ascii="Arial" w:hAnsi="Arial" w:cs="Arial"/>
        </w:rPr>
      </w:pPr>
    </w:p>
    <w:p w14:paraId="33BA167B" w14:textId="2BE013E7" w:rsidR="00283AC9" w:rsidRPr="00930DC4" w:rsidRDefault="002775ED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Dne 1.4.2021 dodavatel Dodatkem č. 1 rozšířil licenci</w:t>
      </w:r>
      <w:r w:rsidR="00030C69">
        <w:rPr>
          <w:rFonts w:ascii="Arial" w:hAnsi="Arial" w:cs="Arial"/>
          <w:color w:val="auto"/>
          <w:sz w:val="22"/>
          <w:szCs w:val="22"/>
        </w:rPr>
        <w:t xml:space="preserve"> o modul Stravovací provoz</w:t>
      </w:r>
      <w:r>
        <w:rPr>
          <w:rFonts w:ascii="Arial" w:hAnsi="Arial" w:cs="Arial"/>
          <w:color w:val="auto"/>
          <w:sz w:val="22"/>
          <w:szCs w:val="22"/>
        </w:rPr>
        <w:t xml:space="preserve"> a </w:t>
      </w:r>
      <w:r w:rsidR="00030C69">
        <w:rPr>
          <w:rFonts w:ascii="Arial" w:hAnsi="Arial" w:cs="Arial"/>
          <w:color w:val="auto"/>
          <w:sz w:val="22"/>
          <w:szCs w:val="22"/>
        </w:rPr>
        <w:t xml:space="preserve">tímto dnem </w:t>
      </w:r>
      <w:r>
        <w:rPr>
          <w:rFonts w:ascii="Arial" w:hAnsi="Arial" w:cs="Arial"/>
          <w:color w:val="auto"/>
          <w:sz w:val="22"/>
          <w:szCs w:val="22"/>
        </w:rPr>
        <w:t>nabývá účinnosti</w:t>
      </w:r>
      <w:r w:rsidR="004A72A6">
        <w:rPr>
          <w:rFonts w:ascii="Arial" w:hAnsi="Arial" w:cs="Arial"/>
          <w:color w:val="auto"/>
          <w:sz w:val="22"/>
          <w:szCs w:val="22"/>
        </w:rPr>
        <w:t>.</w:t>
      </w:r>
    </w:p>
    <w:p w14:paraId="76F51235" w14:textId="65B6182E" w:rsidR="002775ED" w:rsidRDefault="002775ED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Platba za modul bude placena až následující měsíc po provedení instalace, tzn. ze uvedené datum na dodatku smlouvy objednatele k ničemu nezavazuje. Naopak zavazuje dodavatele, že po podpisu smlouvy bude rezervovat termín i </w:t>
      </w:r>
      <w:r>
        <w:rPr>
          <w:rFonts w:ascii="Arial" w:hAnsi="Arial" w:cs="Arial"/>
          <w:color w:val="auto"/>
          <w:sz w:val="22"/>
          <w:szCs w:val="22"/>
        </w:rPr>
        <w:lastRenderedPageBreak/>
        <w:t>implementačního konzultanta. Platba za software zůstává až do implementace nového modulu ve stejné výši.</w:t>
      </w:r>
    </w:p>
    <w:p w14:paraId="7C992C22" w14:textId="23CA20B7" w:rsidR="00332803" w:rsidRPr="00930DC4" w:rsidRDefault="00332803" w:rsidP="002775ED">
      <w:pPr>
        <w:pStyle w:val="Default"/>
        <w:spacing w:line="276" w:lineRule="auto"/>
        <w:ind w:left="1080"/>
        <w:jc w:val="both"/>
        <w:rPr>
          <w:rFonts w:ascii="Arial" w:hAnsi="Arial" w:cs="Arial"/>
          <w:color w:val="auto"/>
          <w:sz w:val="22"/>
          <w:szCs w:val="22"/>
        </w:rPr>
      </w:pPr>
    </w:p>
    <w:p w14:paraId="7E72F283" w14:textId="2C14CDE6" w:rsidR="009D2F64" w:rsidRPr="00D368F9" w:rsidRDefault="009D2F64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Smluvní strany výše uveden</w:t>
      </w:r>
      <w:r w:rsidR="00394916" w:rsidRPr="00D368F9">
        <w:rPr>
          <w:rFonts w:ascii="Arial" w:hAnsi="Arial" w:cs="Arial"/>
        </w:rPr>
        <w:t>é</w:t>
      </w:r>
      <w:r w:rsidRPr="00D368F9">
        <w:rPr>
          <w:rFonts w:ascii="Arial" w:hAnsi="Arial" w:cs="Arial"/>
        </w:rPr>
        <w:t xml:space="preserve"> plnění smlouvy dle </w:t>
      </w:r>
      <w:r w:rsidR="00276840" w:rsidRPr="00D368F9">
        <w:rPr>
          <w:rFonts w:ascii="Arial" w:hAnsi="Arial" w:cs="Arial"/>
        </w:rPr>
        <w:t>písm. a) a b</w:t>
      </w:r>
      <w:r w:rsidRPr="00D368F9">
        <w:rPr>
          <w:rFonts w:ascii="Arial" w:hAnsi="Arial" w:cs="Arial"/>
        </w:rPr>
        <w:t>) považují za nesporn</w:t>
      </w:r>
      <w:r w:rsidR="00394916" w:rsidRPr="00D368F9">
        <w:rPr>
          <w:rFonts w:ascii="Arial" w:hAnsi="Arial" w:cs="Arial"/>
        </w:rPr>
        <w:t>é</w:t>
      </w:r>
      <w:r w:rsidR="001D4ABD" w:rsidRPr="00D368F9">
        <w:rPr>
          <w:rFonts w:ascii="Arial" w:hAnsi="Arial" w:cs="Arial"/>
        </w:rPr>
        <w:t>, v souladu se smlouvou uvedenou v čl. I odst. 1 této Dohody</w:t>
      </w:r>
      <w:r w:rsidRPr="00D368F9">
        <w:rPr>
          <w:rFonts w:ascii="Arial" w:hAnsi="Arial" w:cs="Arial"/>
        </w:rPr>
        <w:t xml:space="preserve"> a prohlašují, že plnění přijímají do svého vlastnictví. </w:t>
      </w:r>
    </w:p>
    <w:p w14:paraId="1ACE80EE" w14:textId="7C0F0559" w:rsidR="009D2F64" w:rsidRPr="00D368F9" w:rsidRDefault="001D4ABD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Obě </w:t>
      </w:r>
      <w:r w:rsidR="009D2F64" w:rsidRPr="00D368F9">
        <w:rPr>
          <w:rFonts w:ascii="Arial" w:hAnsi="Arial" w:cs="Arial"/>
        </w:rPr>
        <w:t>smluvní stran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prohlašuj</w:t>
      </w:r>
      <w:r w:rsidRPr="00D368F9">
        <w:rPr>
          <w:rFonts w:ascii="Arial" w:hAnsi="Arial" w:cs="Arial"/>
        </w:rPr>
        <w:t>í</w:t>
      </w:r>
      <w:r w:rsidR="009D2F64" w:rsidRPr="00D368F9">
        <w:rPr>
          <w:rFonts w:ascii="Arial" w:hAnsi="Arial" w:cs="Arial"/>
        </w:rPr>
        <w:t>, že se</w:t>
      </w:r>
      <w:r w:rsidRPr="00D368F9">
        <w:rPr>
          <w:rFonts w:ascii="Arial" w:hAnsi="Arial" w:cs="Arial"/>
        </w:rPr>
        <w:t xml:space="preserve"> bezdůvodně</w:t>
      </w:r>
      <w:r w:rsidR="009D2F64" w:rsidRPr="00D368F9">
        <w:rPr>
          <w:rFonts w:ascii="Arial" w:hAnsi="Arial" w:cs="Arial"/>
        </w:rPr>
        <w:t xml:space="preserve"> neobohatil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na úkor druhé smluvní strany a</w:t>
      </w:r>
      <w:r w:rsidR="00394916" w:rsidRPr="00D368F9">
        <w:rPr>
          <w:rFonts w:ascii="Arial" w:hAnsi="Arial" w:cs="Arial"/>
        </w:rPr>
        <w:t> </w:t>
      </w:r>
      <w:r w:rsidR="009D2F64" w:rsidRPr="00D368F9">
        <w:rPr>
          <w:rFonts w:ascii="Arial" w:hAnsi="Arial" w:cs="Arial"/>
        </w:rPr>
        <w:t>jednal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v dobré víře. </w:t>
      </w:r>
    </w:p>
    <w:p w14:paraId="0E03330C" w14:textId="77777777" w:rsidR="00D20073" w:rsidRDefault="00D2007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52BADC6" w14:textId="77777777" w:rsidR="00D368F9" w:rsidRPr="00D368F9" w:rsidRDefault="00D368F9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F34EF51" w14:textId="70E394E6" w:rsidR="009D2F64" w:rsidRPr="00D368F9" w:rsidRDefault="00276840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III</w:t>
      </w:r>
      <w:r w:rsidR="009D2F64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53A3C528" w14:textId="77777777" w:rsidR="00D20073" w:rsidRPr="00A478E1" w:rsidRDefault="00D2007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CCDF3DB" w14:textId="612D2B12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souhlasí s uveřejněním plného znění této Dohody v registru smluv podle </w:t>
      </w:r>
      <w:r w:rsidR="001D4ABD" w:rsidRPr="00D368F9">
        <w:rPr>
          <w:rFonts w:ascii="Arial" w:hAnsi="Arial" w:cs="Arial"/>
        </w:rPr>
        <w:t>ZRS</w:t>
      </w:r>
      <w:r w:rsidRPr="00D368F9">
        <w:rPr>
          <w:rFonts w:ascii="Arial" w:hAnsi="Arial" w:cs="Arial"/>
        </w:rPr>
        <w:t xml:space="preserve">. Uveřejnění Dohody prostřednictvím registru smluv zajistí objednatel. </w:t>
      </w:r>
    </w:p>
    <w:p w14:paraId="7410F518" w14:textId="77777777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14:paraId="60B4AEA2" w14:textId="702E12C0" w:rsidR="009D2F64" w:rsidRPr="00D368F9" w:rsidRDefault="00E73807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Tato Dohoda je vyhotovena ve </w:t>
      </w:r>
      <w:r w:rsidR="00E122DD" w:rsidRPr="00930DC4">
        <w:rPr>
          <w:rFonts w:ascii="Arial" w:hAnsi="Arial" w:cs="Arial"/>
        </w:rPr>
        <w:t>2</w:t>
      </w:r>
      <w:r w:rsidR="009D2F64" w:rsidRPr="00D368F9">
        <w:rPr>
          <w:rFonts w:ascii="Arial" w:hAnsi="Arial" w:cs="Arial"/>
        </w:rPr>
        <w:t xml:space="preserve"> stejnopisech, z nichž každý má platnost originálu</w:t>
      </w:r>
      <w:r w:rsidR="00276840" w:rsidRPr="00D368F9">
        <w:rPr>
          <w:rFonts w:ascii="Arial" w:hAnsi="Arial" w:cs="Arial"/>
        </w:rPr>
        <w:t>,</w:t>
      </w:r>
      <w:r w:rsidR="00863339" w:rsidRPr="00D368F9">
        <w:rPr>
          <w:rFonts w:ascii="Arial" w:hAnsi="Arial" w:cs="Arial"/>
        </w:rPr>
        <w:t xml:space="preserve"> přičemž</w:t>
      </w:r>
      <w:r w:rsidR="009D2F64" w:rsidRPr="00D368F9">
        <w:rPr>
          <w:rFonts w:ascii="Arial" w:hAnsi="Arial" w:cs="Arial"/>
        </w:rPr>
        <w:t xml:space="preserve"> </w:t>
      </w:r>
      <w:r w:rsidR="00276840" w:rsidRPr="00D368F9">
        <w:rPr>
          <w:rFonts w:ascii="Arial" w:hAnsi="Arial" w:cs="Arial"/>
        </w:rPr>
        <w:t>o</w:t>
      </w:r>
      <w:r w:rsidR="009D2F64" w:rsidRPr="00D368F9">
        <w:rPr>
          <w:rFonts w:ascii="Arial" w:hAnsi="Arial" w:cs="Arial"/>
        </w:rPr>
        <w:t xml:space="preserve">bjednatel </w:t>
      </w:r>
      <w:r w:rsidR="009D2F64" w:rsidRPr="00930DC4">
        <w:rPr>
          <w:rFonts w:ascii="Arial" w:hAnsi="Arial" w:cs="Arial"/>
        </w:rPr>
        <w:t>obdrží</w:t>
      </w:r>
      <w:r w:rsidRPr="00930DC4">
        <w:rPr>
          <w:rFonts w:ascii="Arial" w:hAnsi="Arial" w:cs="Arial"/>
        </w:rPr>
        <w:t xml:space="preserve"> </w:t>
      </w:r>
      <w:r w:rsidR="00E122DD" w:rsidRPr="00930DC4">
        <w:rPr>
          <w:rFonts w:ascii="Arial" w:hAnsi="Arial" w:cs="Arial"/>
        </w:rPr>
        <w:t>1</w:t>
      </w:r>
      <w:r w:rsidR="009D2F64" w:rsidRPr="00930DC4">
        <w:rPr>
          <w:rFonts w:ascii="Arial" w:hAnsi="Arial" w:cs="Arial"/>
        </w:rPr>
        <w:t xml:space="preserve"> vyhotovení</w:t>
      </w:r>
      <w:r w:rsidRPr="00930DC4">
        <w:rPr>
          <w:rFonts w:ascii="Arial" w:hAnsi="Arial" w:cs="Arial"/>
        </w:rPr>
        <w:t xml:space="preserve"> a dodavatel </w:t>
      </w:r>
      <w:r w:rsidR="00E122DD" w:rsidRPr="00930DC4">
        <w:rPr>
          <w:rFonts w:ascii="Arial" w:hAnsi="Arial" w:cs="Arial"/>
        </w:rPr>
        <w:t>1</w:t>
      </w:r>
      <w:r w:rsidR="00276840" w:rsidRPr="00930DC4">
        <w:rPr>
          <w:rFonts w:ascii="Arial" w:hAnsi="Arial" w:cs="Arial"/>
        </w:rPr>
        <w:t xml:space="preserve"> vyhotovení</w:t>
      </w:r>
      <w:r w:rsidR="00276840" w:rsidRPr="00D368F9">
        <w:rPr>
          <w:rFonts w:ascii="Arial" w:hAnsi="Arial" w:cs="Arial"/>
        </w:rPr>
        <w:t>.</w:t>
      </w:r>
    </w:p>
    <w:p w14:paraId="0E9C5B0A" w14:textId="11D64711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potvrzují, že si tuto Dohodu před jejím podpisem přečetly a že s jejím obsahem souhlasí. Na důkaz toho připojují své podpisy. </w:t>
      </w:r>
    </w:p>
    <w:p w14:paraId="647110CB" w14:textId="28534E5A" w:rsidR="00863339" w:rsidRPr="00D368F9" w:rsidRDefault="00863339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Dohoda nabývá účinnosti dnem uveřejnění v registru smluv.</w:t>
      </w:r>
    </w:p>
    <w:p w14:paraId="1F5D4E79" w14:textId="74753C13" w:rsidR="009D2F64" w:rsidRDefault="009D2F64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F2CC7ED" w14:textId="77777777" w:rsidR="00A478E1" w:rsidRPr="00D368F9" w:rsidRDefault="00A478E1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3E286CE4" w14:textId="77777777" w:rsidR="00D368F9" w:rsidRPr="000E77EA" w:rsidRDefault="00D368F9" w:rsidP="00A478E1">
      <w:pPr>
        <w:spacing w:after="0"/>
        <w:jc w:val="both"/>
        <w:rPr>
          <w:rFonts w:ascii="Arial" w:hAnsi="Arial" w:cs="Arial"/>
        </w:rPr>
      </w:pPr>
    </w:p>
    <w:p w14:paraId="2FE63F8B" w14:textId="4268F40F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E122DD">
        <w:rPr>
          <w:rFonts w:ascii="Arial" w:hAnsi="Arial" w:cs="Arial"/>
          <w:color w:val="auto"/>
          <w:sz w:val="22"/>
          <w:szCs w:val="22"/>
        </w:rPr>
        <w:t> </w:t>
      </w:r>
      <w:r w:rsidR="00E122DD" w:rsidRPr="00930DC4">
        <w:rPr>
          <w:rFonts w:ascii="Arial" w:hAnsi="Arial" w:cs="Arial"/>
          <w:color w:val="auto"/>
          <w:sz w:val="22"/>
          <w:szCs w:val="22"/>
        </w:rPr>
        <w:t>Praze</w:t>
      </w:r>
      <w:r w:rsidRPr="00930DC4">
        <w:rPr>
          <w:rFonts w:ascii="Arial" w:hAnsi="Arial" w:cs="Arial"/>
          <w:color w:val="auto"/>
          <w:sz w:val="22"/>
          <w:szCs w:val="22"/>
        </w:rPr>
        <w:t xml:space="preserve"> dn</w:t>
      </w:r>
      <w:r w:rsidR="00E122DD" w:rsidRPr="00930DC4">
        <w:rPr>
          <w:rFonts w:ascii="Arial" w:hAnsi="Arial" w:cs="Arial"/>
          <w:color w:val="auto"/>
          <w:sz w:val="22"/>
          <w:szCs w:val="22"/>
        </w:rPr>
        <w:t xml:space="preserve">e </w:t>
      </w:r>
      <w:r w:rsidR="00AF372E">
        <w:rPr>
          <w:rFonts w:ascii="Arial" w:hAnsi="Arial" w:cs="Arial"/>
          <w:color w:val="auto"/>
          <w:sz w:val="22"/>
          <w:szCs w:val="22"/>
        </w:rPr>
        <w:t>3</w:t>
      </w:r>
      <w:r w:rsidR="00E122DD" w:rsidRPr="00930DC4">
        <w:rPr>
          <w:rFonts w:ascii="Arial" w:hAnsi="Arial" w:cs="Arial"/>
          <w:color w:val="auto"/>
          <w:sz w:val="22"/>
          <w:szCs w:val="22"/>
        </w:rPr>
        <w:t>.6.2021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="00E122DD">
        <w:rPr>
          <w:rFonts w:ascii="Arial" w:hAnsi="Arial" w:cs="Arial"/>
          <w:color w:val="auto"/>
          <w:sz w:val="22"/>
          <w:szCs w:val="22"/>
        </w:rPr>
        <w:tab/>
      </w:r>
      <w:r w:rsidR="00E122DD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>V</w:t>
      </w:r>
      <w:r w:rsidR="00E122DD">
        <w:rPr>
          <w:rFonts w:ascii="Arial" w:hAnsi="Arial" w:cs="Arial"/>
          <w:color w:val="auto"/>
          <w:sz w:val="22"/>
          <w:szCs w:val="22"/>
        </w:rPr>
        <w:t xml:space="preserve"> ……………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 dne……………………</w:t>
      </w:r>
    </w:p>
    <w:p w14:paraId="2F2093BC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779F1DB" w14:textId="77777777" w:rsidR="00935002" w:rsidRDefault="00935002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7AA63E6" w14:textId="7E42E5E1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6EC748C4" w14:textId="77777777" w:rsidR="00D368F9" w:rsidRPr="00D368F9" w:rsidRDefault="00D368F9" w:rsidP="00A478E1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6E3F7BB7" w14:textId="77777777" w:rsid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7A06B5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61916BD" w14:textId="77777777" w:rsidR="00811D9C" w:rsidRPr="00D368F9" w:rsidRDefault="00811D9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B8A057C" w14:textId="77777777" w:rsidR="00811D9C" w:rsidRPr="00D368F9" w:rsidRDefault="00811D9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C7CB1C9" w14:textId="3825288B" w:rsidR="00D20073" w:rsidRPr="00D368F9" w:rsidRDefault="00D20073" w:rsidP="00A478E1">
      <w:pPr>
        <w:spacing w:after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Příloha č. 1 – </w:t>
      </w:r>
      <w:r w:rsidR="00935002">
        <w:rPr>
          <w:rFonts w:ascii="Arial" w:hAnsi="Arial" w:cs="Arial"/>
        </w:rPr>
        <w:t>Dodatek č. 1 k licenční smlouvě ze dne 9.1.2020</w:t>
      </w:r>
    </w:p>
    <w:p w14:paraId="6901420E" w14:textId="77777777" w:rsidR="00811D9C" w:rsidRPr="00D368F9" w:rsidRDefault="00811D9C" w:rsidP="00D20073">
      <w:pPr>
        <w:pStyle w:val="Default"/>
        <w:jc w:val="both"/>
        <w:rPr>
          <w:rFonts w:ascii="Arial" w:hAnsi="Arial" w:cs="Arial"/>
          <w:sz w:val="22"/>
          <w:szCs w:val="22"/>
        </w:rPr>
      </w:pPr>
    </w:p>
    <w:sectPr w:rsidR="00811D9C" w:rsidRPr="00D368F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FAAED" w14:textId="77777777" w:rsidR="00E072AC" w:rsidRDefault="00E072AC" w:rsidP="00A478E1">
      <w:pPr>
        <w:spacing w:after="0" w:line="240" w:lineRule="auto"/>
      </w:pPr>
      <w:r>
        <w:separator/>
      </w:r>
    </w:p>
  </w:endnote>
  <w:endnote w:type="continuationSeparator" w:id="0">
    <w:p w14:paraId="3C0CAE85" w14:textId="77777777" w:rsidR="00E072AC" w:rsidRDefault="00E072AC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10F56" w14:textId="243BC872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3618E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3618E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EF771" w14:textId="77777777" w:rsidR="00E072AC" w:rsidRDefault="00E072AC" w:rsidP="00A478E1">
      <w:pPr>
        <w:spacing w:after="0" w:line="240" w:lineRule="auto"/>
      </w:pPr>
      <w:r>
        <w:separator/>
      </w:r>
    </w:p>
  </w:footnote>
  <w:footnote w:type="continuationSeparator" w:id="0">
    <w:p w14:paraId="2DB5BEF4" w14:textId="77777777" w:rsidR="00E072AC" w:rsidRDefault="00E072AC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F64"/>
    <w:rsid w:val="00030C69"/>
    <w:rsid w:val="00044F17"/>
    <w:rsid w:val="000B1505"/>
    <w:rsid w:val="0015174B"/>
    <w:rsid w:val="001D4ABD"/>
    <w:rsid w:val="00276840"/>
    <w:rsid w:val="002775ED"/>
    <w:rsid w:val="00283AC9"/>
    <w:rsid w:val="003123B3"/>
    <w:rsid w:val="00332803"/>
    <w:rsid w:val="00344453"/>
    <w:rsid w:val="003618E4"/>
    <w:rsid w:val="00394916"/>
    <w:rsid w:val="003F7763"/>
    <w:rsid w:val="00414C94"/>
    <w:rsid w:val="004345A7"/>
    <w:rsid w:val="004A3B31"/>
    <w:rsid w:val="004A72A6"/>
    <w:rsid w:val="004F08FD"/>
    <w:rsid w:val="00670B2F"/>
    <w:rsid w:val="007249B9"/>
    <w:rsid w:val="00752D16"/>
    <w:rsid w:val="00806C89"/>
    <w:rsid w:val="00811D9C"/>
    <w:rsid w:val="00863339"/>
    <w:rsid w:val="009222C0"/>
    <w:rsid w:val="00930DC4"/>
    <w:rsid w:val="00935002"/>
    <w:rsid w:val="00942B8A"/>
    <w:rsid w:val="00992A30"/>
    <w:rsid w:val="00993558"/>
    <w:rsid w:val="009D2F64"/>
    <w:rsid w:val="009F78D9"/>
    <w:rsid w:val="00A405A1"/>
    <w:rsid w:val="00A478E1"/>
    <w:rsid w:val="00AF372E"/>
    <w:rsid w:val="00AF5D4D"/>
    <w:rsid w:val="00BC392D"/>
    <w:rsid w:val="00CB208E"/>
    <w:rsid w:val="00D20073"/>
    <w:rsid w:val="00D368F9"/>
    <w:rsid w:val="00D94A1D"/>
    <w:rsid w:val="00DF4CBC"/>
    <w:rsid w:val="00E072AC"/>
    <w:rsid w:val="00E122DD"/>
    <w:rsid w:val="00E30577"/>
    <w:rsid w:val="00E73807"/>
    <w:rsid w:val="00EC1A50"/>
    <w:rsid w:val="00EC68A5"/>
    <w:rsid w:val="00F31079"/>
    <w:rsid w:val="00FA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1D7F9-E573-47AA-BF98-6A898F33A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2021-06-02T08:13:00Z</dcterms:created>
  <dcterms:modified xsi:type="dcterms:W3CDTF">2021-06-03T09:32:00Z</dcterms:modified>
</cp:coreProperties>
</file>