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87" w:rsidRPr="00191E87" w:rsidRDefault="00191E87" w:rsidP="0019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91E87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191E87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cs-CZ"/>
        </w:rPr>
        <w:t>: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 xml:space="preserve">  </w:t>
      </w:r>
      <w:r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draeger.com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br/>
      </w:r>
      <w:r w:rsidRPr="00191E87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cs-CZ"/>
        </w:rPr>
        <w:t>Odesláno: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 xml:space="preserve"> pondělí 7. června 2021 10:51:22 (UTC+01:00) </w:t>
      </w:r>
      <w:proofErr w:type="spellStart"/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Belgrade</w:t>
      </w:r>
      <w:proofErr w:type="spellEnd"/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 xml:space="preserve">, Bratislava, </w:t>
      </w:r>
      <w:proofErr w:type="spellStart"/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Budapest</w:t>
      </w:r>
      <w:proofErr w:type="spellEnd"/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Ljubljana</w:t>
      </w:r>
      <w:proofErr w:type="spellEnd"/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, Prague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br/>
      </w:r>
      <w:r w:rsidRPr="00191E87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cs-CZ"/>
        </w:rPr>
        <w:t>Komu: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 xml:space="preserve">  </w:t>
      </w:r>
      <w:r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fnbrno.cz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br/>
      </w:r>
      <w:r w:rsidRPr="00191E87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cs-CZ"/>
        </w:rPr>
        <w:t>Kopie: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 xml:space="preserve">  </w:t>
      </w:r>
      <w:r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draeger.com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br/>
      </w:r>
      <w:r w:rsidRPr="00191E87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cs-CZ"/>
        </w:rPr>
        <w:t>Předmět: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t> FW: Objednávka 2211250563 do Registru smluv</w:t>
      </w:r>
      <w:r w:rsidRPr="00191E87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cs-CZ"/>
        </w:rPr>
        <w:br/>
      </w:r>
    </w:p>
    <w:p w:rsidR="00191E87" w:rsidRPr="00191E87" w:rsidRDefault="00191E87" w:rsidP="00191E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:rsidR="00191E87" w:rsidRPr="00191E87" w:rsidRDefault="00191E87" w:rsidP="00191E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91E87" w:rsidRPr="00191E87" w:rsidRDefault="00191E87" w:rsidP="00191E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Předmětnou objednávku č. 2211250563 akceptujeme za podmínek stanovených v objednávce a hodnotě ve výši 225.903,- Kč včetně DPH.</w:t>
      </w:r>
    </w:p>
    <w:p w:rsidR="00191E87" w:rsidRPr="00191E87" w:rsidRDefault="00191E87" w:rsidP="00191E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91E87" w:rsidRPr="00191E87" w:rsidRDefault="00191E87" w:rsidP="00191E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Děkuji.</w:t>
      </w:r>
    </w:p>
    <w:p w:rsidR="00191E87" w:rsidRPr="00191E87" w:rsidRDefault="00191E87" w:rsidP="00191E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91E87" w:rsidRPr="00191E87" w:rsidRDefault="00191E87" w:rsidP="00191E87">
      <w:pPr>
        <w:shd w:val="clear" w:color="auto" w:fill="FFFFFF"/>
        <w:spacing w:after="0" w:line="240" w:lineRule="auto"/>
        <w:ind w:left="23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 xml:space="preserve">S přáním hezkého dne / </w:t>
      </w:r>
      <w:proofErr w:type="spellStart"/>
      <w:r w:rsidRPr="00191E87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Have</w:t>
      </w:r>
      <w:proofErr w:type="spellEnd"/>
      <w:r w:rsidRPr="00191E87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 xml:space="preserve"> a nice </w:t>
      </w:r>
      <w:proofErr w:type="spellStart"/>
      <w:r w:rsidRPr="00191E87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day</w:t>
      </w:r>
      <w:proofErr w:type="spellEnd"/>
    </w:p>
    <w:p w:rsidR="00191E87" w:rsidRPr="00191E87" w:rsidRDefault="00191E87" w:rsidP="00191E87">
      <w:pPr>
        <w:shd w:val="clear" w:color="auto" w:fill="FFFFFF"/>
        <w:spacing w:after="0" w:line="240" w:lineRule="auto"/>
        <w:ind w:left="23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 </w:t>
      </w:r>
    </w:p>
    <w:p w:rsidR="00191E87" w:rsidRPr="00191E87" w:rsidRDefault="00191E87" w:rsidP="00191E87">
      <w:pPr>
        <w:shd w:val="clear" w:color="auto" w:fill="FFFFFF"/>
        <w:spacing w:after="0" w:line="240" w:lineRule="auto"/>
        <w:ind w:left="23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Arial" w:eastAsia="Times New Roman" w:hAnsi="Arial" w:cs="Arial"/>
          <w:color w:val="1F497D"/>
          <w:sz w:val="16"/>
          <w:szCs w:val="16"/>
          <w:bdr w:val="none" w:sz="0" w:space="0" w:color="auto" w:frame="1"/>
          <w:lang w:eastAsia="cs-CZ"/>
        </w:rPr>
        <w:t>Obchodní oddělení/Sales department</w:t>
      </w:r>
    </w:p>
    <w:p w:rsidR="00191E87" w:rsidRPr="00191E87" w:rsidRDefault="00191E87" w:rsidP="00191E87">
      <w:pPr>
        <w:shd w:val="clear" w:color="auto" w:fill="FFFFFF"/>
        <w:spacing w:after="0" w:line="240" w:lineRule="auto"/>
        <w:ind w:left="23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91E87"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 </w:t>
      </w:r>
    </w:p>
    <w:p w:rsidR="00191E87" w:rsidRPr="00191E87" w:rsidRDefault="00191E87" w:rsidP="00191E87">
      <w:pPr>
        <w:shd w:val="clear" w:color="auto" w:fill="FFFFFF"/>
        <w:spacing w:after="0" w:line="240" w:lineRule="auto"/>
        <w:ind w:left="23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proofErr w:type="spellStart"/>
      <w:r w:rsidRPr="00191E87"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Dräger</w:t>
      </w:r>
      <w:proofErr w:type="spellEnd"/>
      <w:r w:rsidRPr="00191E87"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191E87"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Medical</w:t>
      </w:r>
      <w:proofErr w:type="spellEnd"/>
      <w:r w:rsidRPr="00191E87">
        <w:rPr>
          <w:rFonts w:ascii="Arial" w:eastAsia="Times New Roman" w:hAnsi="Arial" w:cs="Arial"/>
          <w:b/>
          <w:bCs/>
          <w:color w:val="0033CC"/>
          <w:sz w:val="20"/>
          <w:szCs w:val="20"/>
          <w:bdr w:val="none" w:sz="0" w:space="0" w:color="auto" w:frame="1"/>
          <w:lang w:eastAsia="cs-CZ"/>
        </w:rPr>
        <w:t>, s.r.o.</w:t>
      </w:r>
      <w:bookmarkStart w:id="0" w:name="_GoBack"/>
      <w:bookmarkEnd w:id="0"/>
    </w:p>
    <w:sectPr w:rsidR="00191E87" w:rsidRPr="0019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87"/>
    <w:rsid w:val="00191E87"/>
    <w:rsid w:val="00C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C1F"/>
  <w15:chartTrackingRefBased/>
  <w15:docId w15:val="{FF87FA6F-C197-4144-ACCF-D34F4F8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761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9372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2</cp:revision>
  <cp:lastPrinted>2021-06-07T09:28:00Z</cp:lastPrinted>
  <dcterms:created xsi:type="dcterms:W3CDTF">2021-06-07T09:29:00Z</dcterms:created>
  <dcterms:modified xsi:type="dcterms:W3CDTF">2021-06-07T09:29:00Z</dcterms:modified>
</cp:coreProperties>
</file>