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B8" w:rsidRDefault="006734C9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E740B8" w:rsidRDefault="006734C9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151" w:lineRule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E740B8" w:rsidRDefault="006734C9">
      <w:pPr>
        <w:pStyle w:val="Zkladntext20"/>
        <w:framePr w:w="1555" w:h="955" w:wrap="none" w:hAnchor="page" w:x="868" w:y="1653"/>
        <w:shd w:val="clear" w:color="auto" w:fill="auto"/>
        <w:spacing w:after="40"/>
        <w:ind w:firstLine="260"/>
      </w:pPr>
      <w:r>
        <w:t>Naše číslo zakázky:</w:t>
      </w:r>
    </w:p>
    <w:p w:rsidR="00E740B8" w:rsidRDefault="006734C9">
      <w:pPr>
        <w:pStyle w:val="Zkladntext50"/>
        <w:framePr w:w="1555" w:h="955" w:wrap="none" w:hAnchor="page" w:x="868" w:y="1653"/>
        <w:numPr>
          <w:ilvl w:val="0"/>
          <w:numId w:val="1"/>
        </w:numPr>
        <w:shd w:val="clear" w:color="auto" w:fill="auto"/>
        <w:tabs>
          <w:tab w:val="left" w:pos="226"/>
        </w:tabs>
      </w:pPr>
      <w:r>
        <w:t>4233159778</w:t>
      </w:r>
    </w:p>
    <w:p w:rsidR="00E740B8" w:rsidRDefault="006734C9">
      <w:pPr>
        <w:pStyle w:val="Zkladntext20"/>
        <w:framePr w:w="1555" w:h="955" w:wrap="none" w:hAnchor="page" w:x="868" w:y="1653"/>
        <w:shd w:val="clear" w:color="auto" w:fill="auto"/>
        <w:ind w:firstLine="260"/>
      </w:pPr>
      <w:r>
        <w:t>Číslo zákazníka:</w:t>
      </w:r>
    </w:p>
    <w:p w:rsidR="00E740B8" w:rsidRDefault="006734C9">
      <w:pPr>
        <w:pStyle w:val="Nadpis20"/>
        <w:keepNext/>
        <w:keepLines/>
        <w:framePr w:w="1555" w:h="955" w:wrap="none" w:hAnchor="page" w:x="868" w:y="1653"/>
        <w:numPr>
          <w:ilvl w:val="0"/>
          <w:numId w:val="1"/>
        </w:numPr>
        <w:shd w:val="clear" w:color="auto" w:fill="auto"/>
        <w:tabs>
          <w:tab w:val="left" w:pos="230"/>
        </w:tabs>
        <w:spacing w:after="40"/>
      </w:pPr>
      <w:bookmarkStart w:id="4" w:name="bookmark4"/>
      <w:bookmarkStart w:id="5" w:name="bookmark5"/>
      <w:r>
        <w:t>21740</w:t>
      </w:r>
      <w:bookmarkEnd w:id="4"/>
      <w:bookmarkEnd w:id="5"/>
    </w:p>
    <w:p w:rsidR="00E740B8" w:rsidRDefault="006734C9">
      <w:pPr>
        <w:pStyle w:val="Zkladntext20"/>
        <w:framePr w:w="1210" w:h="955" w:wrap="none" w:hAnchor="page" w:x="3355" w:y="1653"/>
        <w:shd w:val="clear" w:color="auto" w:fill="auto"/>
      </w:pPr>
      <w:r>
        <w:rPr>
          <w:lang w:val="en-US" w:eastAsia="en-US" w:bidi="en-US"/>
        </w:rPr>
        <w:t>Datum:</w:t>
      </w:r>
    </w:p>
    <w:p w:rsidR="00E740B8" w:rsidRDefault="006734C9">
      <w:pPr>
        <w:pStyle w:val="Nadpis20"/>
        <w:keepNext/>
        <w:keepLines/>
        <w:framePr w:w="1210" w:h="955" w:wrap="none" w:hAnchor="page" w:x="3355" w:y="1653"/>
        <w:shd w:val="clear" w:color="auto" w:fill="auto"/>
        <w:spacing w:after="40"/>
      </w:pPr>
      <w:bookmarkStart w:id="6" w:name="bookmark6"/>
      <w:bookmarkStart w:id="7" w:name="bookmark7"/>
      <w:r>
        <w:t>02.06.2021</w:t>
      </w:r>
      <w:bookmarkEnd w:id="6"/>
      <w:bookmarkEnd w:id="7"/>
    </w:p>
    <w:p w:rsidR="00E740B8" w:rsidRDefault="006734C9">
      <w:pPr>
        <w:pStyle w:val="Zkladntext20"/>
        <w:framePr w:w="1210" w:h="955" w:wrap="none" w:hAnchor="page" w:x="3355" w:y="1653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E740B8" w:rsidRDefault="006734C9">
      <w:pPr>
        <w:pStyle w:val="Nadpis20"/>
        <w:keepNext/>
        <w:keepLines/>
        <w:framePr w:w="1210" w:h="955" w:wrap="none" w:hAnchor="page" w:x="3355" w:y="1653"/>
        <w:shd w:val="clear" w:color="auto" w:fill="auto"/>
      </w:pPr>
      <w:bookmarkStart w:id="8" w:name="bookmark8"/>
      <w:bookmarkStart w:id="9" w:name="bookmark9"/>
      <w:r>
        <w:t>CZ00842001</w:t>
      </w:r>
      <w:bookmarkEnd w:id="8"/>
      <w:bookmarkEnd w:id="9"/>
    </w:p>
    <w:p w:rsidR="00E740B8" w:rsidRDefault="006734C9">
      <w:pPr>
        <w:pStyle w:val="Zkladntext20"/>
        <w:framePr w:w="4613" w:h="960" w:wrap="none" w:hAnchor="page" w:x="1089" w:y="2647"/>
        <w:shd w:val="clear" w:color="auto" w:fill="auto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E740B8" w:rsidRDefault="006734C9">
      <w:pPr>
        <w:pStyle w:val="Nadpis20"/>
        <w:keepNext/>
        <w:keepLines/>
        <w:framePr w:w="4613" w:h="960" w:wrap="none" w:hAnchor="page" w:x="1089" w:y="2647"/>
        <w:shd w:val="clear" w:color="auto" w:fill="auto"/>
        <w:tabs>
          <w:tab w:val="left" w:leader="underscore" w:pos="4231"/>
        </w:tabs>
      </w:pPr>
      <w:bookmarkStart w:id="10" w:name="bookmark10"/>
      <w:bookmarkStart w:id="11" w:name="bookmark11"/>
      <w:r>
        <w:rPr>
          <w:u w:val="single"/>
        </w:rPr>
        <w:t>In - vitro C004</w:t>
      </w:r>
      <w:r>
        <w:rPr>
          <w:u w:val="single"/>
        </w:rPr>
        <w:tab/>
        <w:t>|</w:t>
      </w:r>
      <w:bookmarkEnd w:id="10"/>
      <w:bookmarkEnd w:id="11"/>
    </w:p>
    <w:p w:rsidR="00E740B8" w:rsidRDefault="006734C9">
      <w:pPr>
        <w:pStyle w:val="Zkladntext20"/>
        <w:framePr w:w="4613" w:h="960" w:wrap="none" w:hAnchor="page" w:x="1089" w:y="2647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E740B8" w:rsidRDefault="006734C9">
      <w:pPr>
        <w:pStyle w:val="Zkladntext1"/>
        <w:framePr w:w="4613" w:h="960" w:wrap="none" w:hAnchor="page" w:x="1089" w:y="2647"/>
        <w:shd w:val="clear" w:color="auto" w:fill="auto"/>
      </w:pPr>
      <w:r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 / SHS EMEA CEET CZE FI LOG</w:t>
      </w:r>
    </w:p>
    <w:p w:rsidR="00E740B8" w:rsidRDefault="006734C9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2" w:name="bookmark12"/>
      <w:bookmarkStart w:id="13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2"/>
      <w:bookmarkEnd w:id="13"/>
      <w:proofErr w:type="spellEnd"/>
    </w:p>
    <w:p w:rsidR="00E740B8" w:rsidRDefault="006734C9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4" w:name="bookmark14"/>
      <w:bookmarkStart w:id="15" w:name="bookmark15"/>
      <w:r>
        <w:rPr>
          <w:lang w:val="cs-CZ" w:eastAsia="cs-CZ" w:bidi="cs-CZ"/>
        </w:rPr>
        <w:t xml:space="preserve">Žďárská </w:t>
      </w:r>
      <w:r>
        <w:t>610</w:t>
      </w:r>
      <w:bookmarkEnd w:id="14"/>
      <w:bookmarkEnd w:id="15"/>
    </w:p>
    <w:p w:rsidR="00E740B8" w:rsidRDefault="006734C9">
      <w:pPr>
        <w:pStyle w:val="Nadpis20"/>
        <w:keepNext/>
        <w:keepLines/>
        <w:framePr w:w="3262" w:h="1003" w:wrap="none" w:hAnchor="page" w:x="6755" w:y="2099"/>
        <w:shd w:val="clear" w:color="auto" w:fill="auto"/>
        <w:spacing w:line="257" w:lineRule="auto"/>
      </w:pPr>
      <w:bookmarkStart w:id="16" w:name="bookmark16"/>
      <w:bookmarkStart w:id="17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6"/>
      <w:bookmarkEnd w:id="17"/>
    </w:p>
    <w:p w:rsidR="00E740B8" w:rsidRDefault="006734C9">
      <w:pPr>
        <w:pStyle w:val="Zkladntext20"/>
        <w:framePr w:w="574" w:h="204" w:wrap="none" w:hAnchor="page" w:x="1096" w:y="3676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E740B8" w:rsidRDefault="006734C9">
      <w:pPr>
        <w:pStyle w:val="Zkladntext20"/>
        <w:framePr w:w="341" w:h="204" w:wrap="none" w:hAnchor="page" w:x="3364" w:y="3676"/>
        <w:shd w:val="clear" w:color="auto" w:fill="auto"/>
      </w:pPr>
      <w:r>
        <w:rPr>
          <w:lang w:val="en-US" w:eastAsia="en-US" w:bidi="en-US"/>
        </w:rPr>
        <w:t>Fax:</w:t>
      </w:r>
    </w:p>
    <w:p w:rsidR="00E740B8" w:rsidRDefault="006734C9">
      <w:pPr>
        <w:pStyle w:val="Zkladntext20"/>
        <w:framePr w:w="3214" w:h="1207" w:wrap="none" w:hAnchor="page" w:x="6755" w:y="3935"/>
        <w:shd w:val="clear" w:color="auto" w:fill="auto"/>
      </w:pPr>
      <w:r>
        <w:rPr>
          <w:b/>
          <w:bCs/>
        </w:rPr>
        <w:t>Příjemce plnění</w:t>
      </w:r>
    </w:p>
    <w:p w:rsidR="00E740B8" w:rsidRDefault="006734C9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18" w:name="bookmark24"/>
      <w:bookmarkStart w:id="19" w:name="bookmark2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8"/>
      <w:bookmarkEnd w:id="19"/>
    </w:p>
    <w:p w:rsidR="00E740B8" w:rsidRDefault="006734C9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0" w:name="bookmark26"/>
      <w:bookmarkStart w:id="21" w:name="bookmark27"/>
      <w:r>
        <w:t>HTO</w:t>
      </w:r>
      <w:bookmarkEnd w:id="20"/>
      <w:bookmarkEnd w:id="21"/>
    </w:p>
    <w:p w:rsidR="00E740B8" w:rsidRDefault="006734C9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2" w:name="bookmark28"/>
      <w:bookmarkStart w:id="23" w:name="bookmark29"/>
      <w:r>
        <w:rPr>
          <w:lang w:val="cs-CZ" w:eastAsia="cs-CZ" w:bidi="cs-CZ"/>
        </w:rPr>
        <w:t xml:space="preserve">Ždárská </w:t>
      </w:r>
      <w:r>
        <w:t>610</w:t>
      </w:r>
      <w:bookmarkEnd w:id="22"/>
      <w:bookmarkEnd w:id="23"/>
    </w:p>
    <w:p w:rsidR="00E740B8" w:rsidRDefault="006734C9">
      <w:pPr>
        <w:pStyle w:val="Nadpis20"/>
        <w:keepNext/>
        <w:keepLines/>
        <w:framePr w:w="3214" w:h="1207" w:wrap="none" w:hAnchor="page" w:x="6755" w:y="3935"/>
        <w:shd w:val="clear" w:color="auto" w:fill="auto"/>
      </w:pPr>
      <w:bookmarkStart w:id="24" w:name="bookmark30"/>
      <w:bookmarkStart w:id="25" w:name="bookmark31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4"/>
      <w:bookmarkEnd w:id="25"/>
    </w:p>
    <w:p w:rsidR="00E740B8" w:rsidRDefault="006734C9">
      <w:pPr>
        <w:pStyle w:val="Zkladntext1"/>
        <w:framePr w:w="7313" w:h="780" w:wrap="none" w:hAnchor="page" w:x="1087" w:y="5853"/>
        <w:shd w:val="clear" w:color="auto" w:fill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>orientační.</w:t>
      </w:r>
    </w:p>
    <w:p w:rsidR="00E740B8" w:rsidRDefault="006734C9">
      <w:pPr>
        <w:pStyle w:val="Zkladntext1"/>
        <w:framePr w:w="7313" w:h="780" w:wrap="none" w:hAnchor="page" w:x="1087" w:y="5853"/>
        <w:shd w:val="clear" w:color="auto" w:fill="auto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>Siemens</w:t>
      </w:r>
    </w:p>
    <w:p w:rsidR="00E740B8" w:rsidRDefault="006734C9">
      <w:pPr>
        <w:pStyle w:val="Zkladntext1"/>
        <w:framePr w:w="7313" w:h="780" w:wrap="none" w:hAnchor="page" w:x="1087" w:y="5853"/>
        <w:shd w:val="clear" w:color="auto" w:fill="auto"/>
      </w:pPr>
      <w:r>
        <w:rPr>
          <w:lang w:val="en-US" w:eastAsia="en-US" w:bidi="en-US"/>
        </w:rPr>
        <w:t xml:space="preserve">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1.6.2016 a </w:t>
      </w:r>
      <w:r>
        <w:t xml:space="preserve">občanský zákoník č. </w:t>
      </w:r>
      <w:r>
        <w:rPr>
          <w:lang w:val="en-US" w:eastAsia="en-US" w:bidi="en-US"/>
        </w:rPr>
        <w:t>89/201</w:t>
      </w:r>
      <w:r>
        <w:rPr>
          <w:lang w:val="en-US" w:eastAsia="en-US" w:bidi="en-US"/>
        </w:rPr>
        <w:t xml:space="preserve">2 Sb., v </w:t>
      </w:r>
      <w:r>
        <w:t>platném znění.</w:t>
      </w:r>
    </w:p>
    <w:p w:rsidR="00E740B8" w:rsidRDefault="006734C9">
      <w:pPr>
        <w:pStyle w:val="Zkladntext30"/>
        <w:framePr w:w="1195" w:h="192" w:wrap="none" w:hAnchor="page" w:x="10019" w:y="6794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643"/>
        <w:gridCol w:w="389"/>
        <w:gridCol w:w="2640"/>
        <w:gridCol w:w="466"/>
        <w:gridCol w:w="1032"/>
      </w:tblGrid>
      <w:tr w:rsidR="00E740B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94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r>
              <w:t>000010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r>
              <w:t>KS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ind w:firstLine="200"/>
            </w:pPr>
            <w:r>
              <w:t>OQGS295</w:t>
            </w:r>
          </w:p>
        </w:tc>
        <w:tc>
          <w:tcPr>
            <w:tcW w:w="466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r>
              <w:t>OQGS295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proofErr w:type="spellStart"/>
            <w:r>
              <w:t>Pathromtin</w:t>
            </w:r>
            <w:proofErr w:type="spellEnd"/>
            <w:r>
              <w:t xml:space="preserve"> SL 10x5 ml</w:t>
            </w:r>
          </w:p>
        </w:tc>
        <w:tc>
          <w:tcPr>
            <w:tcW w:w="466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161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1618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1618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2335"/>
              </w:tabs>
            </w:pPr>
            <w:r>
              <w:t>Dodací lhůta:</w:t>
            </w:r>
            <w:r>
              <w:tab/>
              <w:t>4</w:t>
            </w:r>
          </w:p>
        </w:tc>
        <w:tc>
          <w:tcPr>
            <w:tcW w:w="466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jc w:val="right"/>
            </w:pPr>
            <w:proofErr w:type="gramStart"/>
            <w:r>
              <w:t>09.06.2021</w:t>
            </w:r>
            <w:proofErr w:type="gramEnd"/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r>
              <w:t>000020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r>
              <w:t>KS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ind w:firstLine="200"/>
            </w:pPr>
            <w:r>
              <w:t>281007</w:t>
            </w:r>
          </w:p>
        </w:tc>
        <w:tc>
          <w:tcPr>
            <w:tcW w:w="466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r>
              <w:t>281007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proofErr w:type="spellStart"/>
            <w:r>
              <w:t>Thromboclotin</w:t>
            </w:r>
            <w:proofErr w:type="spellEnd"/>
            <w:r>
              <w:t xml:space="preserve"> 10x10 ml</w:t>
            </w:r>
          </w:p>
        </w:tc>
        <w:tc>
          <w:tcPr>
            <w:tcW w:w="466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161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1618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1618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2335"/>
              </w:tabs>
            </w:pPr>
            <w:r>
              <w:t>Dodací lhůta:</w:t>
            </w:r>
            <w:r>
              <w:tab/>
              <w:t>1</w:t>
            </w:r>
          </w:p>
        </w:tc>
        <w:tc>
          <w:tcPr>
            <w:tcW w:w="466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jc w:val="right"/>
            </w:pPr>
            <w:proofErr w:type="gramStart"/>
            <w:r>
              <w:t>03.06.2021</w:t>
            </w:r>
            <w:proofErr w:type="gramEnd"/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r>
              <w:t>000030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ind w:firstLine="440"/>
            </w:pPr>
            <w:r>
              <w:t>6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r>
              <w:t>KS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ind w:firstLine="200"/>
            </w:pPr>
            <w:r>
              <w:t>OPBP075</w:t>
            </w:r>
          </w:p>
        </w:tc>
        <w:tc>
          <w:tcPr>
            <w:tcW w:w="466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r>
              <w:t>OPBP075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</w:pPr>
            <w:proofErr w:type="spellStart"/>
            <w:r>
              <w:t>Innovance</w:t>
            </w:r>
            <w:proofErr w:type="spellEnd"/>
            <w:r>
              <w:t xml:space="preserve"> D-Dimer 300 </w:t>
            </w:r>
            <w:proofErr w:type="spellStart"/>
            <w:r>
              <w:t>Tests</w:t>
            </w:r>
            <w:proofErr w:type="spellEnd"/>
          </w:p>
        </w:tc>
        <w:tc>
          <w:tcPr>
            <w:tcW w:w="466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162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1620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EAR99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38220000</w:t>
            </w:r>
          </w:p>
          <w:p w:rsidR="00E740B8" w:rsidRDefault="006734C9">
            <w:pPr>
              <w:pStyle w:val="Jin0"/>
              <w:framePr w:w="6264" w:h="5837" w:hSpace="10" w:vSpace="590" w:wrap="none" w:hAnchor="page" w:x="1106" w:y="7384"/>
              <w:shd w:val="clear" w:color="auto" w:fill="auto"/>
              <w:tabs>
                <w:tab w:val="left" w:pos="1620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</w:tc>
        <w:tc>
          <w:tcPr>
            <w:tcW w:w="466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5837" w:hSpace="10" w:vSpace="590" w:wrap="none" w:hAnchor="page" w:x="1106" w:y="7384"/>
              <w:rPr>
                <w:sz w:val="10"/>
                <w:szCs w:val="10"/>
              </w:rPr>
            </w:pPr>
          </w:p>
        </w:tc>
      </w:tr>
    </w:tbl>
    <w:p w:rsidR="00E740B8" w:rsidRDefault="00E740B8">
      <w:pPr>
        <w:framePr w:w="6264" w:h="5837" w:hSpace="10" w:vSpace="590" w:wrap="none" w:hAnchor="page" w:x="1106" w:y="7384"/>
        <w:spacing w:line="1" w:lineRule="exact"/>
      </w:pPr>
    </w:p>
    <w:p w:rsidR="00E740B8" w:rsidRDefault="006734C9">
      <w:pPr>
        <w:pStyle w:val="Titulektabulky0"/>
        <w:framePr w:w="276" w:h="182" w:wrap="none" w:hAnchor="page" w:x="1096" w:y="6798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E740B8" w:rsidRDefault="006734C9">
      <w:pPr>
        <w:pStyle w:val="Titulektabulky0"/>
        <w:framePr w:w="2566" w:h="197" w:wrap="none" w:hAnchor="page" w:x="2232" w:y="6794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E740B8" w:rsidRDefault="006734C9">
      <w:pPr>
        <w:pStyle w:val="Titulektabulky0"/>
        <w:framePr w:w="1766" w:h="192" w:wrap="none" w:hAnchor="page" w:x="5976" w:y="6794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E740B8" w:rsidRDefault="006734C9">
      <w:pPr>
        <w:pStyle w:val="Nadpis20"/>
        <w:keepNext/>
        <w:keepLines/>
        <w:framePr w:w="2424" w:h="950" w:wrap="none" w:hAnchor="page" w:x="1087" w:y="14075"/>
        <w:shd w:val="clear" w:color="auto" w:fill="auto"/>
      </w:pPr>
      <w:bookmarkStart w:id="26" w:name="bookmark32"/>
      <w:bookmarkStart w:id="27" w:name="bookmark33"/>
      <w:r>
        <w:t xml:space="preserve">Siemens Healthcare, </w:t>
      </w:r>
      <w:proofErr w:type="spellStart"/>
      <w:r>
        <w:t>s.r.o</w:t>
      </w:r>
      <w:proofErr w:type="spellEnd"/>
      <w:r>
        <w:t>.</w:t>
      </w:r>
      <w:bookmarkEnd w:id="26"/>
      <w:bookmarkEnd w:id="27"/>
    </w:p>
    <w:p w:rsidR="00E740B8" w:rsidRDefault="006734C9">
      <w:pPr>
        <w:pStyle w:val="Nadpis20"/>
        <w:keepNext/>
        <w:keepLines/>
        <w:framePr w:w="2424" w:h="950" w:wrap="none" w:hAnchor="page" w:x="1087" w:y="14075"/>
        <w:shd w:val="clear" w:color="auto" w:fill="auto"/>
      </w:pPr>
      <w:bookmarkStart w:id="28" w:name="bookmark34"/>
      <w:bookmarkStart w:id="29" w:name="bookmark35"/>
      <w:r>
        <w:rPr>
          <w:lang w:val="cs-CZ" w:eastAsia="cs-CZ" w:bidi="cs-CZ"/>
        </w:rPr>
        <w:t xml:space="preserve">Budějovická </w:t>
      </w:r>
      <w:r>
        <w:t>779/3b,</w:t>
      </w:r>
      <w:bookmarkEnd w:id="28"/>
      <w:bookmarkEnd w:id="29"/>
    </w:p>
    <w:p w:rsidR="00E740B8" w:rsidRDefault="006734C9">
      <w:pPr>
        <w:pStyle w:val="Nadpis20"/>
        <w:keepNext/>
        <w:keepLines/>
        <w:framePr w:w="2424" w:h="950" w:wrap="none" w:hAnchor="page" w:x="1087" w:y="14075"/>
        <w:shd w:val="clear" w:color="auto" w:fill="auto"/>
        <w:spacing w:line="226" w:lineRule="auto"/>
      </w:pPr>
      <w:bookmarkStart w:id="30" w:name="bookmark36"/>
      <w:bookmarkStart w:id="31" w:name="bookmark37"/>
      <w:r>
        <w:t>140 00 Praha</w:t>
      </w:r>
      <w:bookmarkEnd w:id="30"/>
      <w:bookmarkEnd w:id="31"/>
    </w:p>
    <w:p w:rsidR="00E740B8" w:rsidRDefault="006734C9">
      <w:pPr>
        <w:pStyle w:val="Nadpis20"/>
        <w:keepNext/>
        <w:keepLines/>
        <w:framePr w:w="2424" w:h="950" w:wrap="none" w:hAnchor="page" w:x="1087" w:y="14075"/>
        <w:shd w:val="clear" w:color="auto" w:fill="auto"/>
        <w:spacing w:line="230" w:lineRule="auto"/>
      </w:pPr>
      <w:bookmarkStart w:id="32" w:name="bookmark38"/>
      <w:bookmarkStart w:id="33" w:name="bookmark39"/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bookmarkEnd w:id="32"/>
      <w:bookmarkEnd w:id="33"/>
      <w:proofErr w:type="spellEnd"/>
    </w:p>
    <w:p w:rsidR="00E740B8" w:rsidRDefault="006734C9">
      <w:pPr>
        <w:pStyle w:val="Zkladntext40"/>
        <w:framePr w:w="1495" w:h="734" w:wrap="none" w:hAnchor="page" w:x="4214" w:y="1413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E740B8" w:rsidRDefault="006734C9">
      <w:pPr>
        <w:pStyle w:val="Zkladntext30"/>
        <w:framePr w:w="1495" w:h="734" w:wrap="none" w:hAnchor="page" w:x="4214" w:y="14135"/>
        <w:shd w:val="clear" w:color="auto" w:fill="auto"/>
        <w:spacing w:line="300" w:lineRule="auto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E740B8" w:rsidRDefault="006734C9">
      <w:pPr>
        <w:pStyle w:val="Zkladntext40"/>
        <w:framePr w:w="1495" w:h="734" w:wrap="none" w:hAnchor="page" w:x="4214" w:y="14135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E740B8" w:rsidRDefault="006734C9">
      <w:pPr>
        <w:pStyle w:val="Zkladntext20"/>
        <w:framePr w:w="4920" w:h="770" w:wrap="none" w:hAnchor="page" w:x="6427" w:y="13903"/>
        <w:shd w:val="clear" w:color="auto" w:fill="auto"/>
        <w:spacing w:after="60"/>
        <w:ind w:left="1900"/>
      </w:pPr>
      <w:r>
        <w:t xml:space="preserve">Při dotazech prosím </w:t>
      </w:r>
      <w:r>
        <w:t>uvádějte označená pole</w:t>
      </w:r>
    </w:p>
    <w:p w:rsidR="00E740B8" w:rsidRDefault="006734C9">
      <w:pPr>
        <w:pStyle w:val="Zkladntext30"/>
        <w:framePr w:w="4920" w:h="770" w:wrap="none" w:hAnchor="page" w:x="6427" w:y="13903"/>
        <w:shd w:val="clear" w:color="auto" w:fill="auto"/>
        <w:spacing w:after="40"/>
      </w:pPr>
      <w:r>
        <w:t>XXXX</w:t>
      </w:r>
    </w:p>
    <w:p w:rsidR="00E740B8" w:rsidRDefault="006734C9">
      <w:pPr>
        <w:pStyle w:val="Zkladntext20"/>
        <w:framePr w:w="5676" w:h="223" w:wrap="none" w:hAnchor="page" w:x="3395" w:y="15122"/>
        <w:shd w:val="clear" w:color="auto" w:fill="auto"/>
      </w:pPr>
      <w:r>
        <w:rPr>
          <w:b/>
          <w:bCs/>
        </w:rPr>
        <w:t>Dotazy</w:t>
      </w:r>
      <w:r>
        <w:rPr>
          <w:b/>
          <w:bCs/>
        </w:rPr>
        <w:t>? Připomínky? Zákaznická linka Siemens 800 888 910 je vám plně k dispozici.</w:t>
      </w: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6734C9" w:rsidRDefault="006734C9" w:rsidP="006734C9">
      <w:pPr>
        <w:pStyle w:val="Zkladntext20"/>
        <w:framePr w:w="4212" w:h="1358" w:wrap="none" w:vAnchor="page" w:hAnchor="page" w:x="1156" w:y="5327"/>
        <w:shd w:val="clear" w:color="auto" w:fill="auto"/>
        <w:spacing w:after="6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6734C9" w:rsidRDefault="006734C9" w:rsidP="006734C9">
      <w:pPr>
        <w:pStyle w:val="Nadpis20"/>
        <w:keepNext/>
        <w:keepLines/>
        <w:framePr w:w="4212" w:h="1358" w:wrap="none" w:vAnchor="page" w:hAnchor="page" w:x="1156" w:y="5327"/>
        <w:shd w:val="clear" w:color="auto" w:fill="auto"/>
        <w:spacing w:after="60"/>
        <w:jc w:val="both"/>
      </w:pPr>
      <w:hyperlink r:id="rId8" w:history="1">
        <w:r>
          <w:rPr>
            <w:u w:val="single"/>
          </w:rPr>
          <w:t>XXXX</w:t>
        </w:r>
      </w:hyperlink>
    </w:p>
    <w:p w:rsidR="006734C9" w:rsidRDefault="006734C9" w:rsidP="006734C9">
      <w:pPr>
        <w:pStyle w:val="Zkladntext20"/>
        <w:framePr w:w="4212" w:h="1358" w:wrap="none" w:vAnchor="page" w:hAnchor="page" w:x="1156" w:y="5327"/>
        <w:shd w:val="clear" w:color="auto" w:fill="auto"/>
      </w:pPr>
      <w:r>
        <w:t>Vaše objednávka:</w:t>
      </w:r>
    </w:p>
    <w:p w:rsidR="006734C9" w:rsidRDefault="006734C9" w:rsidP="006734C9">
      <w:pPr>
        <w:pStyle w:val="Nadpis20"/>
        <w:keepNext/>
        <w:keepLines/>
        <w:framePr w:w="4212" w:h="1358" w:wrap="none" w:vAnchor="page" w:hAnchor="page" w:x="1156" w:y="5327"/>
        <w:shd w:val="clear" w:color="auto" w:fill="auto"/>
        <w:spacing w:after="60"/>
      </w:pPr>
      <w:bookmarkStart w:id="34" w:name="bookmark20"/>
      <w:bookmarkStart w:id="35" w:name="bookmark21"/>
      <w:r>
        <w:t>37/2021</w:t>
      </w:r>
      <w:bookmarkEnd w:id="34"/>
      <w:bookmarkEnd w:id="35"/>
    </w:p>
    <w:p w:rsidR="006734C9" w:rsidRDefault="006734C9" w:rsidP="006734C9">
      <w:pPr>
        <w:pStyle w:val="Nadpis20"/>
        <w:keepNext/>
        <w:keepLines/>
        <w:framePr w:w="4212" w:h="1358" w:wrap="none" w:vAnchor="page" w:hAnchor="page" w:x="1156" w:y="5327"/>
        <w:pBdr>
          <w:bottom w:val="single" w:sz="4" w:space="0" w:color="auto"/>
        </w:pBdr>
        <w:shd w:val="clear" w:color="auto" w:fill="auto"/>
        <w:spacing w:after="60"/>
      </w:pPr>
      <w:bookmarkStart w:id="36" w:name="bookmark22"/>
      <w:bookmarkStart w:id="37" w:name="bookmark23"/>
      <w:r>
        <w:rPr>
          <w:sz w:val="14"/>
          <w:szCs w:val="14"/>
        </w:rPr>
        <w:t xml:space="preserve">Datum: </w:t>
      </w:r>
      <w:r>
        <w:t>02.06.2021</w:t>
      </w:r>
      <w:bookmarkEnd w:id="36"/>
      <w:bookmarkEnd w:id="37"/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after="636" w:line="1" w:lineRule="exact"/>
      </w:pPr>
    </w:p>
    <w:p w:rsidR="00E740B8" w:rsidRDefault="00E740B8">
      <w:pPr>
        <w:spacing w:line="1" w:lineRule="exact"/>
        <w:sectPr w:rsidR="00E740B8">
          <w:headerReference w:type="default" r:id="rId9"/>
          <w:footerReference w:type="default" r:id="rId10"/>
          <w:pgSz w:w="11900" w:h="16840"/>
          <w:pgMar w:top="1186" w:right="554" w:bottom="500" w:left="867" w:header="0" w:footer="3" w:gutter="0"/>
          <w:pgNumType w:start="1"/>
          <w:cols w:space="720"/>
          <w:noEndnote/>
          <w:docGrid w:linePitch="360"/>
        </w:sectPr>
      </w:pPr>
    </w:p>
    <w:p w:rsidR="00E740B8" w:rsidRDefault="00E740B8">
      <w:pPr>
        <w:spacing w:line="159" w:lineRule="exact"/>
        <w:rPr>
          <w:sz w:val="13"/>
          <w:szCs w:val="13"/>
        </w:rPr>
      </w:pPr>
    </w:p>
    <w:p w:rsidR="00E740B8" w:rsidRDefault="00E740B8">
      <w:pPr>
        <w:spacing w:line="1" w:lineRule="exact"/>
        <w:sectPr w:rsidR="00E740B8">
          <w:headerReference w:type="default" r:id="rId11"/>
          <w:footerReference w:type="default" r:id="rId12"/>
          <w:pgSz w:w="11900" w:h="16840"/>
          <w:pgMar w:top="1363" w:right="686" w:bottom="3153" w:left="1083" w:header="0" w:footer="3" w:gutter="0"/>
          <w:cols w:space="720"/>
          <w:noEndnote/>
          <w:docGrid w:linePitch="360"/>
        </w:sectPr>
      </w:pPr>
    </w:p>
    <w:p w:rsidR="00E740B8" w:rsidRDefault="006734C9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E740B8" w:rsidRDefault="006734C9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38" w:name="bookmark40"/>
      <w:bookmarkStart w:id="39" w:name="bookmark41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38"/>
      <w:bookmarkEnd w:id="39"/>
      <w:proofErr w:type="spellEnd"/>
    </w:p>
    <w:p w:rsidR="00E740B8" w:rsidRDefault="006734C9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E740B8" w:rsidRDefault="006734C9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40" w:name="bookmark42"/>
      <w:bookmarkStart w:id="41" w:name="bookmark43"/>
      <w:r>
        <w:t>4233159778</w:t>
      </w:r>
      <w:bookmarkEnd w:id="40"/>
      <w:bookmarkEnd w:id="41"/>
    </w:p>
    <w:p w:rsidR="00E740B8" w:rsidRDefault="006734C9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E740B8" w:rsidRDefault="006734C9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42" w:name="bookmark44"/>
      <w:bookmarkStart w:id="43" w:name="bookmark45"/>
      <w:r>
        <w:t>02.06.2021</w:t>
      </w:r>
      <w:bookmarkEnd w:id="42"/>
      <w:bookmarkEnd w:id="43"/>
    </w:p>
    <w:p w:rsidR="00E740B8" w:rsidRDefault="006734C9">
      <w:pPr>
        <w:pStyle w:val="Zkladntext3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E740B8" w:rsidRDefault="006734C9">
      <w:pPr>
        <w:pStyle w:val="Zkladntext3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E740B8" w:rsidRDefault="006734C9">
      <w:pPr>
        <w:pStyle w:val="Zkladntext3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E740B8" w:rsidRDefault="006734C9">
      <w:pPr>
        <w:pStyle w:val="Zkladntext3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E740B8" w:rsidRDefault="00E740B8">
      <w:pPr>
        <w:spacing w:line="360" w:lineRule="exact"/>
      </w:pPr>
    </w:p>
    <w:p w:rsidR="00E740B8" w:rsidRDefault="00E740B8">
      <w:pPr>
        <w:spacing w:line="360" w:lineRule="exact"/>
      </w:pPr>
    </w:p>
    <w:p w:rsidR="00E740B8" w:rsidRDefault="00E740B8">
      <w:pPr>
        <w:spacing w:after="544" w:line="1" w:lineRule="exact"/>
      </w:pPr>
    </w:p>
    <w:p w:rsidR="00E740B8" w:rsidRDefault="00E740B8">
      <w:pPr>
        <w:spacing w:line="1" w:lineRule="exact"/>
        <w:sectPr w:rsidR="00E740B8">
          <w:type w:val="continuous"/>
          <w:pgSz w:w="11900" w:h="16840"/>
          <w:pgMar w:top="1363" w:right="686" w:bottom="3153" w:left="1083" w:header="0" w:footer="3" w:gutter="0"/>
          <w:cols w:space="720"/>
          <w:noEndnote/>
          <w:docGrid w:linePitch="360"/>
        </w:sectPr>
      </w:pPr>
    </w:p>
    <w:p w:rsidR="00E740B8" w:rsidRDefault="006734C9">
      <w:pPr>
        <w:pStyle w:val="Zkladntext1"/>
        <w:shd w:val="clear" w:color="auto" w:fill="auto"/>
        <w:spacing w:line="418" w:lineRule="auto"/>
        <w:ind w:firstLine="6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228600</wp:posOffset>
                </wp:positionV>
                <wp:extent cx="431165" cy="15557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4.5pt;margin-top:18.pt;width:33.950000000000003pt;height:12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Dodací lhůta: </w:t>
      </w:r>
      <w:r>
        <w:rPr>
          <w:lang w:val="en-US" w:eastAsia="en-US" w:bidi="en-US"/>
        </w:rPr>
        <w:t>6 KS 03.06.2021 2 KS B4234-25</w:t>
      </w:r>
    </w:p>
    <w:p w:rsidR="00E740B8" w:rsidRDefault="006734C9">
      <w:pPr>
        <w:pStyle w:val="Zkladntext1"/>
        <w:shd w:val="clear" w:color="auto" w:fill="auto"/>
        <w:ind w:firstLine="680"/>
      </w:pPr>
      <w:r>
        <w:rPr>
          <w:lang w:val="en-US" w:eastAsia="en-US" w:bidi="en-US"/>
        </w:rPr>
        <w:t>B4234-25</w:t>
      </w:r>
    </w:p>
    <w:p w:rsidR="00E740B8" w:rsidRDefault="006734C9">
      <w:pPr>
        <w:pStyle w:val="Zkladntext1"/>
        <w:shd w:val="clear" w:color="auto" w:fill="auto"/>
        <w:spacing w:after="240"/>
        <w:ind w:firstLine="680"/>
      </w:pPr>
      <w:proofErr w:type="spellStart"/>
      <w:r>
        <w:rPr>
          <w:lang w:val="en-US" w:eastAsia="en-US" w:bidi="en-US"/>
        </w:rPr>
        <w:t>Owren's</w:t>
      </w:r>
      <w:proofErr w:type="spellEnd"/>
      <w:r>
        <w:rPr>
          <w:lang w:val="en-US" w:eastAsia="en-US" w:bidi="en-US"/>
        </w:rPr>
        <w:t xml:space="preserve"> Puffer pH 7</w:t>
      </w:r>
      <w:proofErr w:type="gramStart"/>
      <w:r>
        <w:rPr>
          <w:lang w:val="en-US" w:eastAsia="en-US" w:bidi="en-US"/>
        </w:rPr>
        <w:t>,5</w:t>
      </w:r>
      <w:proofErr w:type="gramEnd"/>
      <w:r>
        <w:rPr>
          <w:lang w:val="en-US" w:eastAsia="en-US" w:bidi="en-US"/>
        </w:rPr>
        <w:t xml:space="preserve"> 10x15 ml</w:t>
      </w:r>
    </w:p>
    <w:p w:rsidR="00E740B8" w:rsidRDefault="006734C9">
      <w:pPr>
        <w:pStyle w:val="Obsah0"/>
        <w:shd w:val="clear" w:color="auto" w:fill="auto"/>
        <w:tabs>
          <w:tab w:val="left" w:pos="2295"/>
        </w:tabs>
        <w:spacing w:line="240" w:lineRule="auto"/>
      </w:pPr>
      <w:r>
        <w:fldChar w:fldCharType="begin"/>
      </w:r>
      <w:r>
        <w:instrText xml:space="preserve"> TOC \o "1-5"</w:instrText>
      </w:r>
      <w:r>
        <w:instrText xml:space="preserve">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E740B8" w:rsidRDefault="006734C9">
      <w:pPr>
        <w:pStyle w:val="Obsah0"/>
        <w:shd w:val="clear" w:color="auto" w:fill="auto"/>
        <w:tabs>
          <w:tab w:val="left" w:pos="229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E740B8" w:rsidRDefault="006734C9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E740B8" w:rsidRDefault="006734C9">
      <w:pPr>
        <w:pStyle w:val="Obsah0"/>
        <w:shd w:val="clear" w:color="auto" w:fill="auto"/>
        <w:tabs>
          <w:tab w:val="left" w:pos="2295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E740B8" w:rsidRDefault="006734C9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12700</wp:posOffset>
                </wp:positionV>
                <wp:extent cx="594360" cy="15557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03.06.2021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22.10000000000002pt;margin-top:1.pt;width:46.799999999999997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03.06.2021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E740B8" w:rsidRDefault="006734C9">
      <w:pPr>
        <w:spacing w:line="1" w:lineRule="exact"/>
        <w:sectPr w:rsidR="00E740B8">
          <w:type w:val="continuous"/>
          <w:pgSz w:w="11900" w:h="16840"/>
          <w:pgMar w:top="1580" w:right="4485" w:bottom="2833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54.5pt;margin-top:0;width:33.950000000000003pt;height:12.2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83310" cy="1555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 ORHO375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31.80000000000001pt;margin-top:0;width:85.299999999999997pt;height:12.2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 KS ORHO375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0B8" w:rsidRDefault="00E740B8">
      <w:pPr>
        <w:spacing w:line="85" w:lineRule="exact"/>
        <w:rPr>
          <w:sz w:val="7"/>
          <w:szCs w:val="7"/>
        </w:rPr>
      </w:pPr>
    </w:p>
    <w:p w:rsidR="00E740B8" w:rsidRDefault="00E740B8">
      <w:pPr>
        <w:spacing w:line="1" w:lineRule="exact"/>
        <w:sectPr w:rsidR="00E740B8">
          <w:type w:val="continuous"/>
          <w:pgSz w:w="11900" w:h="16840"/>
          <w:pgMar w:top="1580" w:right="0" w:bottom="2833" w:left="0" w:header="0" w:footer="3" w:gutter="0"/>
          <w:cols w:space="720"/>
          <w:noEndnote/>
          <w:docGrid w:linePitch="360"/>
        </w:sectPr>
      </w:pPr>
    </w:p>
    <w:p w:rsidR="00E740B8" w:rsidRDefault="006734C9">
      <w:pPr>
        <w:pStyle w:val="Zkladntext1"/>
        <w:shd w:val="clear" w:color="auto" w:fill="auto"/>
        <w:ind w:firstLine="680"/>
      </w:pPr>
      <w:r>
        <w:rPr>
          <w:lang w:val="en-US" w:eastAsia="en-US" w:bidi="en-US"/>
        </w:rPr>
        <w:lastRenderedPageBreak/>
        <w:t>ORHO375</w:t>
      </w:r>
    </w:p>
    <w:p w:rsidR="00E740B8" w:rsidRDefault="006734C9">
      <w:pPr>
        <w:pStyle w:val="Zkladntext1"/>
        <w:shd w:val="clear" w:color="auto" w:fill="auto"/>
        <w:spacing w:after="220"/>
        <w:ind w:firstLine="680"/>
      </w:pPr>
      <w:r>
        <w:rPr>
          <w:lang w:val="en-US" w:eastAsia="en-US" w:bidi="en-US"/>
        </w:rPr>
        <w:t xml:space="preserve">Calcium </w:t>
      </w:r>
      <w:r>
        <w:t xml:space="preserve">Chlorid </w:t>
      </w:r>
      <w:proofErr w:type="spellStart"/>
      <w:r>
        <w:rPr>
          <w:lang w:val="en-US" w:eastAsia="en-US" w:bidi="en-US"/>
        </w:rPr>
        <w:t>Losung</w:t>
      </w:r>
      <w:proofErr w:type="spellEnd"/>
      <w:r>
        <w:rPr>
          <w:lang w:val="en-US" w:eastAsia="en-US" w:bidi="en-US"/>
        </w:rPr>
        <w:t xml:space="preserve"> 0,025 m</w:t>
      </w:r>
    </w:p>
    <w:p w:rsidR="00E740B8" w:rsidRDefault="006734C9">
      <w:pPr>
        <w:pStyle w:val="Zkladntext20"/>
        <w:shd w:val="clear" w:color="auto" w:fill="auto"/>
        <w:tabs>
          <w:tab w:val="left" w:pos="2289"/>
        </w:tabs>
        <w:ind w:firstLine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9I999UA</w:t>
      </w:r>
    </w:p>
    <w:p w:rsidR="00E740B8" w:rsidRDefault="006734C9">
      <w:pPr>
        <w:pStyle w:val="Zkladntext20"/>
        <w:shd w:val="clear" w:color="auto" w:fill="auto"/>
        <w:tabs>
          <w:tab w:val="left" w:pos="2289"/>
        </w:tabs>
        <w:spacing w:line="221" w:lineRule="auto"/>
        <w:ind w:firstLine="6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E740B8" w:rsidRDefault="006734C9">
      <w:pPr>
        <w:pStyle w:val="Zkladntext20"/>
        <w:shd w:val="clear" w:color="auto" w:fill="auto"/>
        <w:spacing w:line="221" w:lineRule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28272000</w:t>
      </w:r>
    </w:p>
    <w:p w:rsidR="00E740B8" w:rsidRDefault="006734C9">
      <w:pPr>
        <w:pStyle w:val="Zkladntext20"/>
        <w:shd w:val="clear" w:color="auto" w:fill="auto"/>
        <w:tabs>
          <w:tab w:val="left" w:pos="2289"/>
        </w:tabs>
        <w:spacing w:line="221" w:lineRule="auto"/>
        <w:ind w:firstLine="68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E740B8" w:rsidRDefault="006734C9">
      <w:pPr>
        <w:pStyle w:val="Zkladntext1"/>
        <w:shd w:val="clear" w:color="auto" w:fill="auto"/>
        <w:tabs>
          <w:tab w:val="left" w:pos="3018"/>
        </w:tabs>
        <w:spacing w:after="120"/>
        <w:ind w:firstLine="680"/>
      </w:pPr>
      <w:r>
        <w:t>Dodací lhůta:</w:t>
      </w:r>
      <w:r>
        <w:tab/>
      </w:r>
      <w:r>
        <w:rPr>
          <w:lang w:val="en-US" w:eastAsia="en-US" w:bidi="en-US"/>
        </w:rPr>
        <w:t xml:space="preserve">2 KS </w:t>
      </w:r>
      <w:proofErr w:type="gramStart"/>
      <w:r>
        <w:rPr>
          <w:lang w:val="en-US" w:eastAsia="en-US" w:bidi="en-US"/>
        </w:rPr>
        <w:t>03.06.2021</w:t>
      </w:r>
      <w:proofErr w:type="gramEnd"/>
    </w:p>
    <w:p w:rsidR="00E740B8" w:rsidRDefault="006734C9">
      <w:pPr>
        <w:pStyle w:val="Zkladntext1"/>
        <w:shd w:val="clear" w:color="auto" w:fill="auto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4.5pt;margin-top:1.pt;width:33.950000000000003pt;height:12.2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en-US" w:eastAsia="en-US" w:bidi="en-US"/>
        </w:rPr>
        <w:t>6 KS 964-0631-3</w:t>
      </w:r>
    </w:p>
    <w:p w:rsidR="00E740B8" w:rsidRDefault="006734C9">
      <w:pPr>
        <w:pStyle w:val="Zkladntext1"/>
        <w:shd w:val="clear" w:color="auto" w:fill="auto"/>
        <w:ind w:firstLine="680"/>
      </w:pPr>
      <w:r>
        <w:rPr>
          <w:lang w:val="en-US" w:eastAsia="en-US" w:bidi="en-US"/>
        </w:rPr>
        <w:t>964-0631-3</w:t>
      </w:r>
    </w:p>
    <w:p w:rsidR="00E740B8" w:rsidRDefault="006734C9">
      <w:pPr>
        <w:pStyle w:val="Zkladntext1"/>
        <w:shd w:val="clear" w:color="auto" w:fill="auto"/>
        <w:spacing w:after="220"/>
        <w:ind w:firstLine="680"/>
      </w:pPr>
      <w:r>
        <w:rPr>
          <w:lang w:val="en-US" w:eastAsia="en-US" w:bidi="en-US"/>
        </w:rPr>
        <w:t xml:space="preserve">CA-Clean I </w:t>
      </w:r>
      <w:proofErr w:type="spellStart"/>
      <w:r>
        <w:rPr>
          <w:lang w:val="en-US" w:eastAsia="en-US" w:bidi="en-US"/>
        </w:rPr>
        <w:t>Reinigungslosung</w:t>
      </w:r>
      <w:proofErr w:type="spellEnd"/>
      <w:r>
        <w:rPr>
          <w:lang w:val="en-US" w:eastAsia="en-US" w:bidi="en-US"/>
        </w:rPr>
        <w:t xml:space="preserve"> 50</w:t>
      </w:r>
    </w:p>
    <w:p w:rsidR="00E740B8" w:rsidRDefault="006734C9">
      <w:pPr>
        <w:pStyle w:val="Zkladntext20"/>
        <w:shd w:val="clear" w:color="auto" w:fill="auto"/>
        <w:tabs>
          <w:tab w:val="left" w:pos="2289"/>
        </w:tabs>
        <w:ind w:firstLine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E740B8" w:rsidRDefault="006734C9">
      <w:pPr>
        <w:pStyle w:val="Obsah0"/>
        <w:shd w:val="clear" w:color="auto" w:fill="auto"/>
        <w:tabs>
          <w:tab w:val="left" w:pos="228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E740B8" w:rsidRDefault="006734C9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E740B8" w:rsidRDefault="006734C9">
      <w:pPr>
        <w:pStyle w:val="Obsah0"/>
        <w:shd w:val="clear" w:color="auto" w:fill="auto"/>
        <w:tabs>
          <w:tab w:val="left" w:pos="2289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E740B8" w:rsidRDefault="006734C9">
      <w:pPr>
        <w:pStyle w:val="Obsah0"/>
        <w:shd w:val="clear" w:color="auto" w:fill="auto"/>
        <w:tabs>
          <w:tab w:val="left" w:pos="3018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12700</wp:posOffset>
                </wp:positionV>
                <wp:extent cx="594360" cy="15557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03.06.2021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22.10000000000002pt;margin-top:1.pt;width:46.799999999999997pt;height:12.2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03.06.2021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6 KS</w:t>
      </w:r>
      <w:r>
        <w:fldChar w:fldCharType="end"/>
      </w:r>
    </w:p>
    <w:p w:rsidR="00E740B8" w:rsidRDefault="006734C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9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54.5pt;margin-top:0.25pt;width:33.950000000000003pt;height:12.25pt;z-index:-125829363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92" behindDoc="0" locked="0" layoutInCell="1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0</wp:posOffset>
                </wp:positionV>
                <wp:extent cx="1068070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 OPOE035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32.pt;margin-top:0;width:84.099999999999994pt;height:12.25pt;z-index:-12582936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 KS OPOE035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0B8" w:rsidRDefault="006734C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828040" distL="0" distR="0" simplePos="0" relativeHeight="125829394" behindDoc="0" locked="0" layoutInCell="1" allowOverlap="1">
                <wp:simplePos x="0" y="0"/>
                <wp:positionH relativeFrom="page">
                  <wp:posOffset>2103755</wp:posOffset>
                </wp:positionH>
                <wp:positionV relativeFrom="paragraph">
                  <wp:posOffset>88900</wp:posOffset>
                </wp:positionV>
                <wp:extent cx="559435" cy="1536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OPOE035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65.65000000000001pt;margin-top:7.pt;width:44.049999999999997pt;height:12.1pt;z-index:-125829359;mso-wrap-distance-left:0;mso-wrap-distance-top:7.pt;mso-wrap-distance-right:0;mso-wrap-distance-bottom:65.200000000000003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OPOE035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475" distB="657225" distL="0" distR="0" simplePos="0" relativeHeight="125829396" behindDoc="0" locked="0" layoutInCell="1" allowOverlap="1">
                <wp:simplePos x="0" y="0"/>
                <wp:positionH relativeFrom="page">
                  <wp:posOffset>2096135</wp:posOffset>
                </wp:positionH>
                <wp:positionV relativeFrom="paragraph">
                  <wp:posOffset>244475</wp:posOffset>
                </wp:positionV>
                <wp:extent cx="1935480" cy="1689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INNOVANCE Heparin LMW Control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165.05000000000001pt;margin-top:19.25pt;width:152.40000000000001pt;height:13.300000000000001pt;z-index:-125829357;mso-wrap-distance-left:0;mso-wrap-distance-top:19.25pt;mso-wrap-distance-right:0;mso-wrap-distance-bottom:51.7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INNOVANCE Heparin LMW Control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065" distB="635" distL="0" distR="0" simplePos="0" relativeHeight="125829398" behindDoc="0" locked="0" layoutInCell="1" allowOverlap="1">
                <wp:simplePos x="0" y="0"/>
                <wp:positionH relativeFrom="page">
                  <wp:posOffset>2096135</wp:posOffset>
                </wp:positionH>
                <wp:positionV relativeFrom="paragraph">
                  <wp:posOffset>520065</wp:posOffset>
                </wp:positionV>
                <wp:extent cx="1868170" cy="54991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Obsah0"/>
                              <w:shd w:val="clear" w:color="auto" w:fill="auto"/>
                              <w:tabs>
                                <w:tab w:val="left" w:pos="1601"/>
                              </w:tabs>
                              <w:spacing w:line="240" w:lineRule="auto"/>
                              <w:ind w:firstLine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E740B8" w:rsidRDefault="006734C9">
                            <w:pPr>
                              <w:pStyle w:val="Obsah0"/>
                              <w:shd w:val="clear" w:color="auto" w:fill="auto"/>
                              <w:tabs>
                                <w:tab w:val="left" w:pos="1601"/>
                              </w:tabs>
                              <w:ind w:firstLine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E740B8" w:rsidRDefault="006734C9">
                            <w:pPr>
                              <w:pStyle w:val="Obsah0"/>
                              <w:shd w:val="clear" w:color="auto" w:fill="auto"/>
                              <w:ind w:firstLine="0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E740B8" w:rsidRDefault="006734C9">
                            <w:pPr>
                              <w:pStyle w:val="Obsah0"/>
                              <w:shd w:val="clear" w:color="auto" w:fill="auto"/>
                              <w:tabs>
                                <w:tab w:val="left" w:pos="1601"/>
                              </w:tabs>
                              <w:spacing w:line="214" w:lineRule="auto"/>
                              <w:ind w:firstLine="0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E740B8" w:rsidRDefault="006734C9">
                            <w:pPr>
                              <w:pStyle w:val="Obsah0"/>
                              <w:shd w:val="clear" w:color="auto" w:fill="auto"/>
                              <w:tabs>
                                <w:tab w:val="left" w:pos="2340"/>
                              </w:tabs>
                              <w:spacing w:line="240" w:lineRule="auto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165.05000000000001pt;margin-top:40.950000000000003pt;width:147.09999999999999pt;height:43.299999999999997pt;z-index:-125829355;mso-wrap-distance-left:0;mso-wrap-distance-top:40.950000000000003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0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AL:</w:t>
                        <w:tab/>
                        <w:t>N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01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ECCN:</w:t>
                        <w:tab/>
                        <w:t>N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Statistické číslo zboží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EU: 38220000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01" w:val="left"/>
                        </w:tabs>
                        <w:bidi w:val="0"/>
                        <w:spacing w:before="0" w:after="0" w:line="2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Země původu: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4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Dodací lhůta: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>2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5035" distB="0" distL="0" distR="0" simplePos="0" relativeHeight="125829400" behindDoc="0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915035</wp:posOffset>
                </wp:positionV>
                <wp:extent cx="594360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03.06.2021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322.14999999999998pt;margin-top:72.049999999999997pt;width:46.799999999999997pt;height:12.25pt;z-index:-125829353;mso-wrap-distance-left:0;mso-wrap-distance-top:72.0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03.06.2021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0B8" w:rsidRDefault="006734C9">
      <w:pPr>
        <w:spacing w:line="1" w:lineRule="exact"/>
        <w:sectPr w:rsidR="00E740B8">
          <w:type w:val="continuous"/>
          <w:pgSz w:w="11900" w:h="16840"/>
          <w:pgMar w:top="1580" w:right="4485" w:bottom="2833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6675" distB="0" distL="0" distR="0" simplePos="0" relativeHeight="12582940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66675</wp:posOffset>
                </wp:positionV>
                <wp:extent cx="431165" cy="15557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54.5pt;margin-top:5.25pt;width:33.950000000000003pt;height:12.25pt;z-index:-125829351;mso-wrap-distance-left:0;mso-wrap-distance-top:5.25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3175" distL="0" distR="0" simplePos="0" relativeHeight="125829404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paragraph">
                  <wp:posOffset>63500</wp:posOffset>
                </wp:positionV>
                <wp:extent cx="105918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5 KS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ORKE415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132.15000000000001pt;margin-top:5.pt;width:83.400000000000006pt;height:12.25pt;z-index:-125829349;mso-wrap-distance-left:0;mso-wrap-distance-top:5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5 KS ORKE415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40B8" w:rsidRDefault="00E740B8">
      <w:pPr>
        <w:spacing w:line="90" w:lineRule="exact"/>
        <w:rPr>
          <w:sz w:val="7"/>
          <w:szCs w:val="7"/>
        </w:rPr>
      </w:pPr>
    </w:p>
    <w:p w:rsidR="00E740B8" w:rsidRDefault="00E740B8">
      <w:pPr>
        <w:spacing w:line="1" w:lineRule="exact"/>
        <w:sectPr w:rsidR="00E740B8">
          <w:type w:val="continuous"/>
          <w:pgSz w:w="11900" w:h="16840"/>
          <w:pgMar w:top="1580" w:right="0" w:bottom="2833" w:left="0" w:header="0" w:footer="3" w:gutter="0"/>
          <w:cols w:space="720"/>
          <w:noEndnote/>
          <w:docGrid w:linePitch="360"/>
        </w:sectPr>
      </w:pPr>
    </w:p>
    <w:p w:rsidR="00E740B8" w:rsidRDefault="006734C9">
      <w:pPr>
        <w:pStyle w:val="Zkladntext1"/>
        <w:shd w:val="clear" w:color="auto" w:fill="auto"/>
        <w:ind w:firstLine="680"/>
      </w:pPr>
      <w:r>
        <w:rPr>
          <w:lang w:val="en-US" w:eastAsia="en-US" w:bidi="en-US"/>
        </w:rPr>
        <w:lastRenderedPageBreak/>
        <w:t>ORKE415</w:t>
      </w:r>
    </w:p>
    <w:p w:rsidR="00E740B8" w:rsidRDefault="006734C9">
      <w:pPr>
        <w:pStyle w:val="Zkladntext1"/>
        <w:shd w:val="clear" w:color="auto" w:fill="auto"/>
        <w:spacing w:after="240"/>
        <w:ind w:firstLine="6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6" behindDoc="0" locked="0" layoutInCell="1" allowOverlap="1">
                <wp:simplePos x="0" y="0"/>
                <wp:positionH relativeFrom="page">
                  <wp:posOffset>2096135</wp:posOffset>
                </wp:positionH>
                <wp:positionV relativeFrom="paragraph">
                  <wp:posOffset>2006600</wp:posOffset>
                </wp:positionV>
                <wp:extent cx="1868170" cy="155575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42"/>
                              </w:tabs>
                              <w:jc w:val="right"/>
                            </w:pPr>
                            <w:r>
                              <w:t>Dodací lhůta: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5 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165.05000000000001pt;margin-top:158.pt;width:147.09999999999999pt;height:12.25pt;z-index:-1258293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lhůta: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5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8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2006600</wp:posOffset>
                </wp:positionV>
                <wp:extent cx="594360" cy="155575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03.06.2021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322.10000000000002pt;margin-top:158.pt;width:46.799999999999997pt;height:12.25pt;z-index:-1258293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03.06.2021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lang w:val="en-US" w:eastAsia="en-US" w:bidi="en-US"/>
        </w:rPr>
        <w:t>Kontroll</w:t>
      </w:r>
      <w:proofErr w:type="spellEnd"/>
      <w:r>
        <w:rPr>
          <w:lang w:val="en-US" w:eastAsia="en-US" w:bidi="en-US"/>
        </w:rPr>
        <w:t>-P</w:t>
      </w:r>
      <w:bookmarkStart w:id="44" w:name="_GoBack"/>
      <w:bookmarkEnd w:id="44"/>
      <w:r>
        <w:rPr>
          <w:lang w:val="en-US" w:eastAsia="en-US" w:bidi="en-US"/>
        </w:rPr>
        <w:t>lasma N 10x1 ml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520"/>
      </w:tblGrid>
      <w:tr w:rsidR="00E740B8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198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lastRenderedPageBreak/>
              <w:t>AL: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N</w:t>
            </w: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198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ECCN: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N</w:t>
            </w: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4718" w:type="dxa"/>
            <w:gridSpan w:val="2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Statistické číslo zboží </w:t>
            </w:r>
            <w:r>
              <w:rPr>
                <w:sz w:val="14"/>
                <w:szCs w:val="14"/>
                <w:lang w:val="en-US" w:eastAsia="en-US" w:bidi="en-US"/>
              </w:rPr>
              <w:t>EU: 30021200</w:t>
            </w: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198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DE</w:t>
            </w: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98" w:type="dxa"/>
            <w:shd w:val="clear" w:color="auto" w:fill="FFFFFF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ind w:firstLine="660"/>
            </w:pPr>
            <w:r>
              <w:t>Dodací lhůta:</w:t>
            </w:r>
          </w:p>
        </w:tc>
        <w:tc>
          <w:tcPr>
            <w:tcW w:w="2520" w:type="dxa"/>
            <w:shd w:val="clear" w:color="auto" w:fill="FFFFFF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ind w:firstLine="800"/>
            </w:pPr>
            <w:r>
              <w:rPr>
                <w:lang w:val="en-US" w:eastAsia="en-US" w:bidi="en-US"/>
              </w:rPr>
              <w:t>5 KS 03.06.2021</w:t>
            </w: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198" w:type="dxa"/>
            <w:shd w:val="clear" w:color="auto" w:fill="FFFFFF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</w:pPr>
            <w:r>
              <w:rPr>
                <w:lang w:val="en-US" w:eastAsia="en-US" w:bidi="en-US"/>
              </w:rPr>
              <w:t>5 KS OUPZ175</w:t>
            </w:r>
          </w:p>
        </w:tc>
        <w:tc>
          <w:tcPr>
            <w:tcW w:w="2520" w:type="dxa"/>
            <w:shd w:val="clear" w:color="auto" w:fill="FFFFFF"/>
          </w:tcPr>
          <w:p w:rsidR="00E740B8" w:rsidRDefault="00E740B8">
            <w:pPr>
              <w:framePr w:w="4718" w:h="1805" w:vSpace="876" w:wrap="notBeside" w:vAnchor="text" w:hAnchor="text" w:x="33" w:y="1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98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OUPZ175</w:t>
            </w:r>
          </w:p>
        </w:tc>
        <w:tc>
          <w:tcPr>
            <w:tcW w:w="2520" w:type="dxa"/>
            <w:shd w:val="clear" w:color="auto" w:fill="FFFFFF"/>
          </w:tcPr>
          <w:p w:rsidR="00E740B8" w:rsidRDefault="00E740B8">
            <w:pPr>
              <w:framePr w:w="4718" w:h="1805" w:vSpace="876" w:wrap="notBeside" w:vAnchor="text" w:hAnchor="text" w:x="33" w:y="1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198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  <w:ind w:firstLine="660"/>
            </w:pPr>
            <w:proofErr w:type="spellStart"/>
            <w:r>
              <w:rPr>
                <w:lang w:val="en-US" w:eastAsia="en-US" w:bidi="en-US"/>
              </w:rPr>
              <w:t>Kontroll</w:t>
            </w:r>
            <w:proofErr w:type="spellEnd"/>
            <w:r>
              <w:rPr>
                <w:lang w:val="en-US" w:eastAsia="en-US" w:bidi="en-US"/>
              </w:rPr>
              <w:t>-Plasma P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4718" w:h="1805" w:vSpace="876" w:wrap="notBeside" w:vAnchor="text" w:hAnchor="text" w:x="33" w:y="1"/>
              <w:shd w:val="clear" w:color="auto" w:fill="auto"/>
            </w:pPr>
            <w:r>
              <w:rPr>
                <w:lang w:val="en-US" w:eastAsia="en-US" w:bidi="en-US"/>
              </w:rPr>
              <w:t xml:space="preserve">10x1 </w:t>
            </w:r>
            <w:r>
              <w:rPr>
                <w:lang w:val="en-US" w:eastAsia="en-US" w:bidi="en-US"/>
              </w:rPr>
              <w:t>ml</w:t>
            </w:r>
          </w:p>
        </w:tc>
      </w:tr>
    </w:tbl>
    <w:p w:rsidR="00E740B8" w:rsidRDefault="006734C9">
      <w:pPr>
        <w:pStyle w:val="Titulektabulky0"/>
        <w:framePr w:w="2942" w:h="638" w:hSpace="32" w:wrap="notBeside" w:vAnchor="text" w:hAnchor="text" w:x="683" w:y="2043"/>
        <w:shd w:val="clear" w:color="auto" w:fill="auto"/>
        <w:tabs>
          <w:tab w:val="left" w:pos="1601"/>
        </w:tabs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>AL:</w:t>
      </w:r>
      <w:r>
        <w:rPr>
          <w:sz w:val="14"/>
          <w:szCs w:val="14"/>
          <w:lang w:val="en-US" w:eastAsia="en-US" w:bidi="en-US"/>
        </w:rPr>
        <w:tab/>
        <w:t>N</w:t>
      </w:r>
    </w:p>
    <w:p w:rsidR="00E740B8" w:rsidRDefault="006734C9">
      <w:pPr>
        <w:pStyle w:val="Titulektabulky0"/>
        <w:framePr w:w="2942" w:h="638" w:hSpace="32" w:wrap="notBeside" w:vAnchor="text" w:hAnchor="text" w:x="683" w:y="2043"/>
        <w:shd w:val="clear" w:color="auto" w:fill="auto"/>
        <w:tabs>
          <w:tab w:val="left" w:pos="1601"/>
        </w:tabs>
        <w:spacing w:line="221" w:lineRule="auto"/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>ECCN:</w:t>
      </w:r>
      <w:r>
        <w:rPr>
          <w:sz w:val="14"/>
          <w:szCs w:val="14"/>
          <w:lang w:val="en-US" w:eastAsia="en-US" w:bidi="en-US"/>
        </w:rPr>
        <w:tab/>
        <w:t>N</w:t>
      </w:r>
    </w:p>
    <w:p w:rsidR="00E740B8" w:rsidRDefault="006734C9">
      <w:pPr>
        <w:pStyle w:val="Titulektabulky0"/>
        <w:framePr w:w="2942" w:h="638" w:hSpace="32" w:wrap="notBeside" w:vAnchor="text" w:hAnchor="text" w:x="683" w:y="2043"/>
        <w:shd w:val="clear" w:color="auto" w:fill="auto"/>
        <w:spacing w:line="221" w:lineRule="auto"/>
        <w:rPr>
          <w:sz w:val="14"/>
          <w:szCs w:val="14"/>
        </w:rPr>
      </w:pPr>
      <w:r>
        <w:rPr>
          <w:sz w:val="14"/>
          <w:szCs w:val="14"/>
        </w:rPr>
        <w:t xml:space="preserve">Statistické číslo zboží </w:t>
      </w:r>
      <w:r>
        <w:rPr>
          <w:sz w:val="14"/>
          <w:szCs w:val="14"/>
          <w:lang w:val="en-US" w:eastAsia="en-US" w:bidi="en-US"/>
        </w:rPr>
        <w:t>EU: 30021200</w:t>
      </w:r>
    </w:p>
    <w:p w:rsidR="00E740B8" w:rsidRDefault="006734C9">
      <w:pPr>
        <w:pStyle w:val="Titulektabulky0"/>
        <w:framePr w:w="2942" w:h="638" w:hSpace="32" w:wrap="notBeside" w:vAnchor="text" w:hAnchor="text" w:x="683" w:y="2043"/>
        <w:shd w:val="clear" w:color="auto" w:fill="auto"/>
        <w:tabs>
          <w:tab w:val="left" w:pos="1601"/>
        </w:tabs>
        <w:spacing w:line="214" w:lineRule="auto"/>
        <w:rPr>
          <w:sz w:val="14"/>
          <w:szCs w:val="14"/>
        </w:rPr>
      </w:pPr>
      <w:r>
        <w:rPr>
          <w:sz w:val="14"/>
          <w:szCs w:val="14"/>
        </w:rPr>
        <w:t>Země původu:</w:t>
      </w:r>
      <w:r>
        <w:rPr>
          <w:sz w:val="14"/>
          <w:szCs w:val="14"/>
        </w:rPr>
        <w:tab/>
      </w:r>
      <w:proofErr w:type="gramStart"/>
      <w:r>
        <w:rPr>
          <w:sz w:val="14"/>
          <w:szCs w:val="14"/>
          <w:lang w:val="en-US" w:eastAsia="en-US" w:bidi="en-US"/>
        </w:rPr>
        <w:t>DE</w:t>
      </w:r>
      <w:proofErr w:type="gramEnd"/>
    </w:p>
    <w:p w:rsidR="00E740B8" w:rsidRDefault="00E740B8">
      <w:pPr>
        <w:spacing w:line="1" w:lineRule="exact"/>
        <w:sectPr w:rsidR="00E740B8">
          <w:type w:val="continuous"/>
          <w:pgSz w:w="11900" w:h="16840"/>
          <w:pgMar w:top="1580" w:right="4485" w:bottom="2833" w:left="2631" w:header="0" w:footer="3" w:gutter="0"/>
          <w:cols w:space="720"/>
          <w:noEndnote/>
          <w:docGrid w:linePitch="360"/>
        </w:sectPr>
      </w:pPr>
    </w:p>
    <w:p w:rsidR="00E740B8" w:rsidRDefault="00E740B8">
      <w:pPr>
        <w:spacing w:line="159" w:lineRule="exact"/>
        <w:rPr>
          <w:sz w:val="13"/>
          <w:szCs w:val="13"/>
        </w:rPr>
      </w:pPr>
    </w:p>
    <w:p w:rsidR="00E740B8" w:rsidRDefault="00E740B8">
      <w:pPr>
        <w:spacing w:line="1" w:lineRule="exact"/>
        <w:sectPr w:rsidR="00E740B8">
          <w:headerReference w:type="default" r:id="rId13"/>
          <w:footerReference w:type="default" r:id="rId14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E740B8" w:rsidRDefault="006734C9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E740B8" w:rsidRDefault="006734C9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45" w:name="bookmark46"/>
      <w:bookmarkStart w:id="46" w:name="bookmark47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45"/>
      <w:bookmarkEnd w:id="46"/>
      <w:proofErr w:type="spellEnd"/>
    </w:p>
    <w:p w:rsidR="00E740B8" w:rsidRDefault="006734C9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E740B8" w:rsidRDefault="006734C9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47" w:name="bookmark48"/>
      <w:bookmarkStart w:id="48" w:name="bookmark49"/>
      <w:r>
        <w:t>4233159778</w:t>
      </w:r>
      <w:bookmarkEnd w:id="47"/>
      <w:bookmarkEnd w:id="48"/>
    </w:p>
    <w:p w:rsidR="00E740B8" w:rsidRDefault="006734C9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E740B8" w:rsidRDefault="006734C9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49" w:name="bookmark50"/>
      <w:bookmarkStart w:id="50" w:name="bookmark51"/>
      <w:r>
        <w:t>02.06.2021</w:t>
      </w:r>
      <w:bookmarkEnd w:id="49"/>
      <w:bookmarkEnd w:id="50"/>
    </w:p>
    <w:p w:rsidR="00E740B8" w:rsidRDefault="00E740B8">
      <w:pPr>
        <w:spacing w:line="360" w:lineRule="exact"/>
      </w:pPr>
    </w:p>
    <w:p w:rsidR="00E740B8" w:rsidRDefault="00E740B8">
      <w:pPr>
        <w:spacing w:after="417" w:line="1" w:lineRule="exact"/>
      </w:pPr>
    </w:p>
    <w:p w:rsidR="00E740B8" w:rsidRDefault="00E740B8">
      <w:pPr>
        <w:spacing w:line="1" w:lineRule="exact"/>
        <w:sectPr w:rsidR="00E740B8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E740B8" w:rsidRDefault="006734C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10" behindDoc="0" locked="0" layoutInCell="1" allowOverlap="1">
                <wp:simplePos x="0" y="0"/>
                <wp:positionH relativeFrom="page">
                  <wp:posOffset>6353810</wp:posOffset>
                </wp:positionH>
                <wp:positionV relativeFrom="paragraph">
                  <wp:posOffset>12700</wp:posOffset>
                </wp:positionV>
                <wp:extent cx="766445" cy="121920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0B8" w:rsidRDefault="006734C9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500.30000000000001pt;margin-top:1.pt;width:60.350000000000001pt;height:9.5999999999999996pt;z-index:-12582934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643"/>
        <w:gridCol w:w="394"/>
        <w:gridCol w:w="2640"/>
        <w:gridCol w:w="461"/>
        <w:gridCol w:w="1032"/>
      </w:tblGrid>
      <w:tr w:rsidR="00E740B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94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000100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ind w:firstLine="440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4133" w:type="dxa"/>
            <w:gridSpan w:val="3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>OPAP035</w:t>
            </w: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OPAP035</w:t>
            </w:r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Protein S Ac 2x2 ml</w:t>
            </w:r>
          </w:p>
        </w:tc>
        <w:tc>
          <w:tcPr>
            <w:tcW w:w="461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AL: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ECCN: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Statistické číslo zboží </w:t>
            </w:r>
            <w:r>
              <w:rPr>
                <w:sz w:val="14"/>
                <w:szCs w:val="14"/>
                <w:lang w:val="en-US" w:eastAsia="en-US" w:bidi="en-US"/>
              </w:rPr>
              <w:t>EU: 38220000</w:t>
            </w:r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  <w:lang w:val="en-US" w:eastAsia="en-US" w:bidi="en-US"/>
              </w:rPr>
              <w:t>DE</w:t>
            </w:r>
            <w:proofErr w:type="gramEnd"/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t xml:space="preserve">Dodací lhůta: </w:t>
            </w:r>
            <w:r>
              <w:rPr>
                <w:lang w:val="en-US" w:eastAsia="en-US" w:bidi="en-US"/>
              </w:rPr>
              <w:t>3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03.06.2021</w:t>
            </w: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000110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ind w:firstLine="440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ind w:firstLine="200"/>
            </w:pPr>
            <w:r>
              <w:rPr>
                <w:lang w:val="en-US" w:eastAsia="en-US" w:bidi="en-US"/>
              </w:rPr>
              <w:t>064-1481-0</w:t>
            </w:r>
          </w:p>
        </w:tc>
        <w:tc>
          <w:tcPr>
            <w:tcW w:w="461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064-1481-0</w:t>
            </w:r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Cuvette SUC-400A (3000pcs)</w:t>
            </w:r>
          </w:p>
        </w:tc>
        <w:tc>
          <w:tcPr>
            <w:tcW w:w="461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1094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E740B8" w:rsidRDefault="00E740B8">
            <w:pPr>
              <w:framePr w:w="6264" w:h="3965" w:hSpace="10" w:vSpace="590" w:wrap="notBeside" w:vAnchor="text" w:hAnchor="text" w:x="11" w:y="59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AL: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ECCN:</w:t>
            </w:r>
            <w:r>
              <w:rPr>
                <w:sz w:val="14"/>
                <w:szCs w:val="14"/>
                <w:lang w:val="en-US" w:eastAsia="en-US" w:bidi="en-US"/>
              </w:rPr>
              <w:tab/>
              <w:t>N</w:t>
            </w:r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Statistické číslo zboží </w:t>
            </w:r>
            <w:r>
              <w:rPr>
                <w:sz w:val="14"/>
                <w:szCs w:val="14"/>
                <w:lang w:val="en-US" w:eastAsia="en-US" w:bidi="en-US"/>
              </w:rPr>
              <w:t>EU: 39269097</w:t>
            </w:r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tabs>
                <w:tab w:val="left" w:pos="1584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en-US" w:eastAsia="en-US" w:bidi="en-US"/>
              </w:rPr>
              <w:t>JP</w:t>
            </w:r>
          </w:p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t xml:space="preserve">Dodací lhůta: </w:t>
            </w:r>
            <w:r>
              <w:rPr>
                <w:lang w:val="en-US" w:eastAsia="en-US" w:bidi="en-US"/>
              </w:rPr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</w:pPr>
            <w:r>
              <w:rPr>
                <w:lang w:val="en-US" w:eastAsia="en-US" w:bidi="en-US"/>
              </w:rPr>
              <w:t>KS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740B8" w:rsidRDefault="006734C9">
            <w:pPr>
              <w:pStyle w:val="Jin0"/>
              <w:framePr w:w="6264" w:h="3965" w:hSpace="10" w:vSpace="590" w:wrap="notBeside" w:vAnchor="text" w:hAnchor="text" w:x="11" w:y="591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09.06.2021</w:t>
            </w:r>
          </w:p>
        </w:tc>
      </w:tr>
    </w:tbl>
    <w:p w:rsidR="00E740B8" w:rsidRDefault="006734C9">
      <w:pPr>
        <w:pStyle w:val="Titulektabulky0"/>
        <w:framePr w:w="276" w:h="182" w:hSpace="9005" w:wrap="notBeside" w:vAnchor="text" w:hAnchor="text" w:y="5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E740B8" w:rsidRDefault="006734C9">
      <w:pPr>
        <w:pStyle w:val="Titulektabulky0"/>
        <w:framePr w:w="2566" w:h="199" w:hSpace="6715" w:wrap="notBeside" w:vAnchor="text" w:hAnchor="text" w:x="1137" w:y="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E740B8" w:rsidRDefault="006734C9">
      <w:pPr>
        <w:pStyle w:val="Titulektabulky0"/>
        <w:framePr w:w="1766" w:h="192" w:hSpace="7515" w:wrap="notBeside" w:vAnchor="text" w:hAnchor="text" w:x="4881" w:y="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E740B8" w:rsidRDefault="00E740B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4"/>
        <w:gridCol w:w="1320"/>
        <w:gridCol w:w="1766"/>
      </w:tblGrid>
      <w:tr w:rsidR="00E740B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40B8" w:rsidRDefault="006734C9">
            <w:pPr>
              <w:pStyle w:val="Jin0"/>
              <w:shd w:val="clear" w:color="auto" w:fill="auto"/>
            </w:pPr>
            <w:r>
              <w:t>Součet položek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40B8" w:rsidRDefault="006734C9">
            <w:pPr>
              <w:pStyle w:val="Jin0"/>
              <w:shd w:val="clear" w:color="auto" w:fill="auto"/>
              <w:ind w:left="1020"/>
            </w:pPr>
            <w:r>
              <w:rPr>
                <w:lang w:val="en-US" w:eastAsia="en-US" w:bidi="en-US"/>
              </w:rPr>
              <w:t>CZ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40B8" w:rsidRDefault="006734C9">
            <w:pPr>
              <w:pStyle w:val="Jin0"/>
              <w:shd w:val="clear" w:color="auto" w:fill="auto"/>
              <w:ind w:right="620"/>
              <w:jc w:val="right"/>
            </w:pPr>
            <w:r>
              <w:rPr>
                <w:lang w:val="en-US" w:eastAsia="en-US" w:bidi="en-US"/>
              </w:rPr>
              <w:t>157.585,00</w:t>
            </w: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38" w:type="dxa"/>
            <w:shd w:val="clear" w:color="auto" w:fill="FFFFFF"/>
            <w:vAlign w:val="bottom"/>
          </w:tcPr>
          <w:p w:rsidR="00E740B8" w:rsidRDefault="006734C9">
            <w:pPr>
              <w:pStyle w:val="Jin0"/>
              <w:shd w:val="clear" w:color="auto" w:fill="auto"/>
            </w:pPr>
            <w:r>
              <w:t xml:space="preserve">Výstupní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E740B8" w:rsidRDefault="006734C9">
            <w:pPr>
              <w:pStyle w:val="Jin0"/>
              <w:shd w:val="clear" w:color="auto" w:fill="auto"/>
              <w:ind w:firstLine="540"/>
            </w:pPr>
            <w:r>
              <w:rPr>
                <w:lang w:val="en-US" w:eastAsia="en-US" w:bidi="en-US"/>
              </w:rP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E740B8" w:rsidRDefault="006734C9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157.585,00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E740B8" w:rsidRDefault="006734C9">
            <w:pPr>
              <w:pStyle w:val="Jin0"/>
              <w:shd w:val="clear" w:color="auto" w:fill="auto"/>
              <w:ind w:firstLine="300"/>
            </w:pPr>
            <w:r>
              <w:rPr>
                <w:lang w:val="en-US" w:eastAsia="en-US" w:bidi="en-US"/>
              </w:rPr>
              <w:t>33.092,85</w:t>
            </w:r>
          </w:p>
        </w:tc>
      </w:tr>
      <w:tr w:rsidR="00E740B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740B8" w:rsidRDefault="006734C9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  <w:lang w:val="en-US" w:eastAsia="en-US" w:bidi="en-US"/>
              </w:rPr>
              <w:t>Celkem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s DPH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E740B8" w:rsidRDefault="00E740B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E740B8" w:rsidRDefault="00E740B8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740B8" w:rsidRDefault="006734C9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  <w:lang w:val="en-US" w:eastAsia="en-US" w:bidi="en-US"/>
              </w:rPr>
              <w:t>190.677,85 CZK</w:t>
            </w:r>
          </w:p>
        </w:tc>
      </w:tr>
    </w:tbl>
    <w:p w:rsidR="00E740B8" w:rsidRDefault="00E740B8">
      <w:pPr>
        <w:spacing w:after="139" w:line="1" w:lineRule="exact"/>
      </w:pPr>
    </w:p>
    <w:p w:rsidR="00E740B8" w:rsidRDefault="006734C9">
      <w:pPr>
        <w:pStyle w:val="Zkladntext1"/>
        <w:shd w:val="clear" w:color="auto" w:fill="auto"/>
        <w:spacing w:after="40"/>
      </w:pPr>
      <w:r>
        <w:t>Platební podmínky:</w:t>
      </w:r>
    </w:p>
    <w:p w:rsidR="00E740B8" w:rsidRDefault="006734C9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E740B8" w:rsidRDefault="006734C9">
      <w:pPr>
        <w:pStyle w:val="Zkladntext1"/>
        <w:shd w:val="clear" w:color="auto" w:fill="auto"/>
        <w:spacing w:after="280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E740B8" w:rsidRDefault="006734C9">
      <w:pPr>
        <w:pStyle w:val="Zkladntext1"/>
        <w:shd w:val="clear" w:color="auto" w:fill="auto"/>
        <w:spacing w:after="140" w:line="230" w:lineRule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E740B8" w:rsidRDefault="006734C9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E740B8" w:rsidRDefault="006734C9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E740B8" w:rsidRDefault="006734C9">
      <w:pPr>
        <w:pStyle w:val="Zkladntext1"/>
        <w:shd w:val="clear" w:color="auto" w:fill="auto"/>
        <w:spacing w:after="140" w:line="230" w:lineRule="auto"/>
      </w:pPr>
      <w:r>
        <w:rPr>
          <w:lang w:val="en-US" w:eastAsia="en-US" w:bidi="en-US"/>
        </w:rPr>
        <w:t xml:space="preserve">Pro </w:t>
      </w:r>
      <w:proofErr w:type="spellStart"/>
      <w:r>
        <w:t>zobží</w:t>
      </w:r>
      <w:proofErr w:type="spellEnd"/>
      <w:r>
        <w:t xml:space="preserve">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>označe</w:t>
      </w:r>
      <w:r>
        <w:t xml:space="preserve">ním </w:t>
      </w:r>
      <w:r>
        <w:rPr>
          <w:lang w:val="en-US" w:eastAsia="en-US" w:bidi="en-US"/>
        </w:rPr>
        <w:t xml:space="preserve">"AL:9X9999" / „EKN:9X9999“ / "ECCN:9X9999"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E740B8">
      <w:type w:val="continuous"/>
      <w:pgSz w:w="11900" w:h="16840"/>
      <w:pgMar w:top="1580" w:right="1534" w:bottom="1580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34C9">
      <w:r>
        <w:separator/>
      </w:r>
    </w:p>
  </w:endnote>
  <w:endnote w:type="continuationSeparator" w:id="0">
    <w:p w:rsidR="00000000" w:rsidRDefault="0067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B8" w:rsidRDefault="006734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734C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4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E740B8" w:rsidRDefault="006734C9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734C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B8" w:rsidRDefault="006734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716915</wp:posOffset>
              </wp:positionH>
              <wp:positionV relativeFrom="page">
                <wp:posOffset>8754110</wp:posOffset>
              </wp:positionV>
              <wp:extent cx="38227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000090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6.450000000000003pt;margin-top:689.29999999999995pt;width:30.100000000000001pt;height:9.5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000090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734C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48" type="#_x0000_t202" style="position:absolute;margin-left:474.15pt;margin-top:822.05pt;width:78.35pt;height:8.9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" filled="f" stroked="f">
              <v:textbox style="mso-fit-shape-to-text:t" inset="0,0,0,0">
                <w:txbxContent>
                  <w:p w:rsidR="00E740B8" w:rsidRDefault="006734C9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734C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B8" w:rsidRDefault="006734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734C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51" type="#_x0000_t202" style="position:absolute;margin-left:474.15pt;margin-top:822.05pt;width:78.35pt;height:8.9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" filled="f" stroked="f">
              <v:textbox style="mso-fit-shape-to-text:t" inset="0,0,0,0">
                <w:txbxContent>
                  <w:p w:rsidR="00E740B8" w:rsidRDefault="006734C9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734C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B8" w:rsidRDefault="00E740B8"/>
  </w:footnote>
  <w:footnote w:type="continuationSeparator" w:id="0">
    <w:p w:rsidR="00E740B8" w:rsidRDefault="00E740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B8" w:rsidRDefault="006734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B8" w:rsidRDefault="006734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</w:rPr>
                            <w:t>SIEMENS</w:t>
                          </w:r>
                        </w:p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• • • •</w:t>
                          </w:r>
                        </w:p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6.700000000000003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SIEMENS</w:t>
                    </w:r>
                  </w:p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• • • •</w:t>
                    </w:r>
                  </w:p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B8" w:rsidRDefault="006734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</w:rPr>
                            <w:t>SIEMENS</w:t>
                          </w:r>
                        </w:p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• • • •</w:t>
                          </w:r>
                        </w:p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56.700000000000003pt;margin-top:28.5pt;width:146.90000000000001pt;height:34.700000000000003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SIEMENS</w:t>
                    </w:r>
                  </w:p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• • • •</w:t>
                    </w:r>
                  </w:p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40B8" w:rsidRDefault="006734C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340.pt;margin-top:44.450000000000003pt;width:136.90000000000001pt;height:18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54F"/>
    <w:multiLevelType w:val="multilevel"/>
    <w:tmpl w:val="BE683E22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740B8"/>
    <w:rsid w:val="006734C9"/>
    <w:rsid w:val="00E7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simonkova@siemens-healthineers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2021-06-04T05:47:00Z</dcterms:created>
  <dcterms:modified xsi:type="dcterms:W3CDTF">2021-06-04T05:48:00Z</dcterms:modified>
</cp:coreProperties>
</file>