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A0" w:rsidRDefault="00E009A0" w:rsidP="006E45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Dodatek č. 1</w:t>
      </w:r>
    </w:p>
    <w:p w:rsidR="00145AB6" w:rsidRDefault="00145AB6" w:rsidP="006E45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E4577" w:rsidRPr="00145AB6" w:rsidRDefault="00E009A0" w:rsidP="00145A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5AB6">
        <w:rPr>
          <w:rFonts w:ascii="Arial" w:hAnsi="Arial" w:cs="Arial"/>
          <w:sz w:val="20"/>
          <w:szCs w:val="20"/>
        </w:rPr>
        <w:t xml:space="preserve">ke </w:t>
      </w:r>
      <w:r w:rsidR="006E4577" w:rsidRPr="00145AB6">
        <w:rPr>
          <w:rFonts w:ascii="Arial" w:hAnsi="Arial" w:cs="Arial"/>
          <w:b/>
          <w:sz w:val="20"/>
          <w:szCs w:val="20"/>
        </w:rPr>
        <w:t>Smlouv</w:t>
      </w:r>
      <w:r w:rsidRPr="00145AB6">
        <w:rPr>
          <w:rFonts w:ascii="Arial" w:hAnsi="Arial" w:cs="Arial"/>
          <w:b/>
          <w:sz w:val="20"/>
          <w:szCs w:val="20"/>
        </w:rPr>
        <w:t>ě</w:t>
      </w:r>
      <w:r w:rsidR="00145AB6" w:rsidRPr="00145AB6">
        <w:rPr>
          <w:rFonts w:ascii="Arial" w:hAnsi="Arial" w:cs="Arial"/>
          <w:b/>
          <w:sz w:val="20"/>
          <w:szCs w:val="20"/>
        </w:rPr>
        <w:t xml:space="preserve"> </w:t>
      </w:r>
      <w:r w:rsidR="006E4577" w:rsidRPr="00145AB6">
        <w:rPr>
          <w:rFonts w:ascii="Arial" w:hAnsi="Arial" w:cs="Arial"/>
          <w:b/>
          <w:sz w:val="20"/>
          <w:szCs w:val="20"/>
        </w:rPr>
        <w:t xml:space="preserve">o spolupráci </w:t>
      </w:r>
      <w:r w:rsidR="006B428F" w:rsidRPr="00145AB6">
        <w:rPr>
          <w:rFonts w:ascii="Arial" w:hAnsi="Arial" w:cs="Arial"/>
          <w:b/>
          <w:sz w:val="20"/>
          <w:szCs w:val="20"/>
        </w:rPr>
        <w:t xml:space="preserve">a </w:t>
      </w:r>
      <w:r w:rsidR="006E4577" w:rsidRPr="00145AB6">
        <w:rPr>
          <w:rFonts w:ascii="Arial" w:hAnsi="Arial" w:cs="Arial"/>
          <w:b/>
          <w:sz w:val="20"/>
          <w:szCs w:val="20"/>
        </w:rPr>
        <w:t xml:space="preserve">zajištění ubytování pro osoby vykázané nebo bez </w:t>
      </w:r>
      <w:r w:rsidR="004D3F5F" w:rsidRPr="00145AB6">
        <w:rPr>
          <w:rFonts w:ascii="Arial" w:hAnsi="Arial" w:cs="Arial"/>
          <w:b/>
          <w:sz w:val="20"/>
          <w:szCs w:val="20"/>
        </w:rPr>
        <w:t>přístřeší</w:t>
      </w:r>
      <w:r w:rsidR="00145AB6" w:rsidRPr="00145AB6">
        <w:rPr>
          <w:rFonts w:ascii="Arial" w:hAnsi="Arial" w:cs="Arial"/>
          <w:sz w:val="20"/>
          <w:szCs w:val="20"/>
        </w:rPr>
        <w:t>,</w:t>
      </w:r>
      <w:r w:rsidR="004D3F5F" w:rsidRPr="00145AB6">
        <w:rPr>
          <w:rFonts w:ascii="Arial" w:hAnsi="Arial" w:cs="Arial"/>
          <w:sz w:val="20"/>
          <w:szCs w:val="20"/>
        </w:rPr>
        <w:t xml:space="preserve"> </w:t>
      </w:r>
      <w:r w:rsidR="00145AB6" w:rsidRPr="00145AB6">
        <w:rPr>
          <w:rFonts w:ascii="Arial" w:hAnsi="Arial" w:cs="Arial"/>
          <w:sz w:val="20"/>
          <w:szCs w:val="20"/>
        </w:rPr>
        <w:t xml:space="preserve">ev. č. 1594/T/2020 ze dne 9. 11. 2020 </w:t>
      </w:r>
      <w:r w:rsidR="006E4577" w:rsidRPr="00145AB6">
        <w:rPr>
          <w:rFonts w:ascii="Arial" w:hAnsi="Arial" w:cs="Arial"/>
          <w:sz w:val="20"/>
          <w:szCs w:val="20"/>
        </w:rPr>
        <w:t>uzavřen</w:t>
      </w:r>
      <w:r w:rsidR="00145AB6" w:rsidRPr="00145AB6">
        <w:rPr>
          <w:rFonts w:ascii="Arial" w:hAnsi="Arial" w:cs="Arial"/>
          <w:sz w:val="20"/>
          <w:szCs w:val="20"/>
        </w:rPr>
        <w:t>é</w:t>
      </w:r>
      <w:r w:rsidR="006E4577" w:rsidRPr="00145AB6">
        <w:rPr>
          <w:rFonts w:ascii="Arial" w:hAnsi="Arial" w:cs="Arial"/>
          <w:sz w:val="20"/>
          <w:szCs w:val="20"/>
        </w:rPr>
        <w:t xml:space="preserve"> dle </w:t>
      </w:r>
      <w:proofErr w:type="spellStart"/>
      <w:r w:rsidR="006E4577" w:rsidRPr="00145AB6">
        <w:rPr>
          <w:rFonts w:ascii="Arial" w:hAnsi="Arial" w:cs="Arial"/>
          <w:sz w:val="20"/>
          <w:szCs w:val="20"/>
        </w:rPr>
        <w:t>ust</w:t>
      </w:r>
      <w:proofErr w:type="spellEnd"/>
      <w:r w:rsidR="006E4577" w:rsidRPr="00145AB6">
        <w:rPr>
          <w:rFonts w:ascii="Arial" w:hAnsi="Arial" w:cs="Arial"/>
          <w:sz w:val="20"/>
          <w:szCs w:val="20"/>
        </w:rPr>
        <w:t>. § 1746 odst. 2 zákona č. 89/2012 Sb., občanský zákoník</w:t>
      </w:r>
      <w:r w:rsidR="00CE0212">
        <w:rPr>
          <w:rFonts w:ascii="Arial" w:hAnsi="Arial" w:cs="Arial"/>
          <w:sz w:val="20"/>
          <w:szCs w:val="20"/>
        </w:rPr>
        <w:t>,</w:t>
      </w:r>
      <w:r w:rsidR="006E4577" w:rsidRPr="00145AB6">
        <w:rPr>
          <w:rFonts w:ascii="Arial" w:hAnsi="Arial" w:cs="Arial"/>
          <w:sz w:val="20"/>
          <w:szCs w:val="20"/>
        </w:rPr>
        <w:t xml:space="preserve"> v platném znění</w:t>
      </w:r>
      <w:r w:rsidR="00CE0212">
        <w:rPr>
          <w:rFonts w:ascii="Arial" w:hAnsi="Arial" w:cs="Arial"/>
          <w:sz w:val="20"/>
          <w:szCs w:val="20"/>
        </w:rPr>
        <w:t>,</w:t>
      </w:r>
      <w:r w:rsidR="006E4577" w:rsidRPr="00145AB6">
        <w:rPr>
          <w:rFonts w:ascii="Arial" w:hAnsi="Arial" w:cs="Arial"/>
          <w:sz w:val="20"/>
          <w:szCs w:val="20"/>
        </w:rPr>
        <w:t xml:space="preserve"> ve spojení s</w:t>
      </w:r>
      <w:r w:rsidR="00653843" w:rsidRPr="00145AB6">
        <w:rPr>
          <w:rFonts w:ascii="Arial" w:hAnsi="Arial" w:cs="Arial"/>
          <w:sz w:val="20"/>
          <w:szCs w:val="20"/>
        </w:rPr>
        <w:t> </w:t>
      </w:r>
      <w:proofErr w:type="spellStart"/>
      <w:r w:rsidR="006E4577" w:rsidRPr="00145AB6">
        <w:rPr>
          <w:rFonts w:ascii="Arial" w:hAnsi="Arial" w:cs="Arial"/>
          <w:sz w:val="20"/>
          <w:szCs w:val="20"/>
        </w:rPr>
        <w:t>ust</w:t>
      </w:r>
      <w:proofErr w:type="spellEnd"/>
      <w:r w:rsidR="00653843" w:rsidRPr="00145AB6">
        <w:rPr>
          <w:rFonts w:ascii="Arial" w:hAnsi="Arial" w:cs="Arial"/>
          <w:sz w:val="20"/>
          <w:szCs w:val="20"/>
        </w:rPr>
        <w:t xml:space="preserve">. § 69 zákona č. 258/2000 </w:t>
      </w:r>
      <w:r w:rsidR="00CE0212">
        <w:rPr>
          <w:rFonts w:ascii="Arial" w:hAnsi="Arial" w:cs="Arial"/>
          <w:sz w:val="20"/>
          <w:szCs w:val="20"/>
        </w:rPr>
        <w:t xml:space="preserve">Sb., o ochraně veřejného zdraví, </w:t>
      </w:r>
      <w:r w:rsidR="00653843" w:rsidRPr="00145AB6">
        <w:rPr>
          <w:rFonts w:ascii="Arial" w:hAnsi="Arial" w:cs="Arial"/>
          <w:sz w:val="20"/>
          <w:szCs w:val="20"/>
        </w:rPr>
        <w:t>v platném znění</w:t>
      </w:r>
    </w:p>
    <w:p w:rsidR="00653843" w:rsidRPr="00653843" w:rsidRDefault="00653843" w:rsidP="006E45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3843" w:rsidRPr="00653843" w:rsidRDefault="00653843" w:rsidP="00653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3843" w:rsidRPr="00653843" w:rsidRDefault="00653843" w:rsidP="00653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53843">
        <w:rPr>
          <w:rFonts w:ascii="Arial" w:hAnsi="Arial" w:cs="Arial"/>
          <w:b/>
          <w:sz w:val="20"/>
          <w:szCs w:val="20"/>
        </w:rPr>
        <w:t xml:space="preserve">Smluvní strany </w:t>
      </w:r>
    </w:p>
    <w:p w:rsidR="00653843" w:rsidRPr="00653843" w:rsidRDefault="00653843" w:rsidP="00653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3843" w:rsidRPr="00653843" w:rsidRDefault="00653843" w:rsidP="00653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53843">
        <w:rPr>
          <w:rFonts w:ascii="Arial" w:hAnsi="Arial" w:cs="Arial"/>
          <w:b/>
          <w:sz w:val="20"/>
          <w:szCs w:val="20"/>
        </w:rPr>
        <w:t>Statutární město Jihlava</w:t>
      </w:r>
    </w:p>
    <w:p w:rsidR="00653843" w:rsidRDefault="00653843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3843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 xml:space="preserve"> Masarykovo náměstí 97/1, 586 01 Jihlava </w:t>
      </w:r>
    </w:p>
    <w:p w:rsidR="00653843" w:rsidRDefault="00653843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 00286010</w:t>
      </w:r>
    </w:p>
    <w:p w:rsidR="00653843" w:rsidRDefault="00653843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Zastoupené </w:t>
      </w:r>
      <w:r w:rsidR="004C4678">
        <w:rPr>
          <w:rFonts w:ascii="Arial" w:hAnsi="Arial" w:cs="Arial"/>
          <w:sz w:val="20"/>
          <w:szCs w:val="20"/>
        </w:rPr>
        <w:t>MgA. Karolínou Koubovou, primátorkou</w:t>
      </w:r>
    </w:p>
    <w:p w:rsidR="00653843" w:rsidRDefault="004C4678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53843">
        <w:rPr>
          <w:rFonts w:ascii="Arial" w:hAnsi="Arial" w:cs="Arial"/>
          <w:sz w:val="20"/>
          <w:szCs w:val="20"/>
        </w:rPr>
        <w:t>(dále také jen jako „město“)</w:t>
      </w:r>
    </w:p>
    <w:p w:rsidR="00653843" w:rsidRDefault="00653843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843" w:rsidRDefault="00653843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653843" w:rsidRDefault="00653843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180A" w:rsidRDefault="00653843" w:rsidP="006538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53843">
        <w:rPr>
          <w:rFonts w:ascii="Arial" w:hAnsi="Arial" w:cs="Arial"/>
          <w:b/>
          <w:sz w:val="20"/>
          <w:szCs w:val="20"/>
        </w:rPr>
        <w:t xml:space="preserve">Středisko křesťanské pomoci </w:t>
      </w:r>
      <w:r w:rsidR="0027180A">
        <w:rPr>
          <w:rFonts w:ascii="Arial" w:hAnsi="Arial" w:cs="Arial"/>
          <w:b/>
          <w:sz w:val="20"/>
          <w:szCs w:val="20"/>
        </w:rPr>
        <w:t xml:space="preserve">Jihlava </w:t>
      </w:r>
    </w:p>
    <w:p w:rsidR="0027180A" w:rsidRDefault="0027180A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Čajkovského 9, 586 01 Jihlava </w:t>
      </w:r>
    </w:p>
    <w:p w:rsidR="0027180A" w:rsidRDefault="0027180A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 462 59 830</w:t>
      </w:r>
    </w:p>
    <w:p w:rsidR="0027180A" w:rsidRDefault="0027180A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Zastoupené ředitelem Mgr. Davidem Chlupáčkem </w:t>
      </w:r>
    </w:p>
    <w:p w:rsidR="0027180A" w:rsidRDefault="004C4678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7180A">
        <w:rPr>
          <w:rFonts w:ascii="Arial" w:hAnsi="Arial" w:cs="Arial"/>
          <w:sz w:val="20"/>
          <w:szCs w:val="20"/>
        </w:rPr>
        <w:t>(dále také jen jako „SKP Jihlava“)</w:t>
      </w:r>
    </w:p>
    <w:p w:rsidR="0027180A" w:rsidRPr="0027180A" w:rsidRDefault="0027180A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4678" w:rsidRPr="004C4678" w:rsidRDefault="0027180A" w:rsidP="004C46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4678">
        <w:rPr>
          <w:rFonts w:ascii="Arial" w:hAnsi="Arial" w:cs="Arial"/>
          <w:sz w:val="20"/>
          <w:szCs w:val="20"/>
        </w:rPr>
        <w:t>se dohodly</w:t>
      </w:r>
      <w:r w:rsidR="00CE0212">
        <w:rPr>
          <w:rFonts w:ascii="Arial" w:hAnsi="Arial" w:cs="Arial"/>
          <w:sz w:val="20"/>
          <w:szCs w:val="20"/>
        </w:rPr>
        <w:t xml:space="preserve"> </w:t>
      </w:r>
      <w:r w:rsidRPr="004C4678">
        <w:rPr>
          <w:rFonts w:ascii="Arial" w:hAnsi="Arial" w:cs="Arial"/>
          <w:sz w:val="20"/>
          <w:szCs w:val="20"/>
        </w:rPr>
        <w:t xml:space="preserve">na </w:t>
      </w:r>
      <w:r w:rsidR="004C4678" w:rsidRPr="004C4678">
        <w:rPr>
          <w:rFonts w:ascii="Arial" w:hAnsi="Arial" w:cs="Arial"/>
          <w:sz w:val="20"/>
          <w:szCs w:val="20"/>
        </w:rPr>
        <w:t>ukončení</w:t>
      </w:r>
      <w:r w:rsidR="005D19D8" w:rsidRPr="004C4678">
        <w:rPr>
          <w:rFonts w:ascii="Arial" w:hAnsi="Arial" w:cs="Arial"/>
          <w:sz w:val="20"/>
          <w:szCs w:val="20"/>
        </w:rPr>
        <w:t xml:space="preserve"> </w:t>
      </w:r>
      <w:r w:rsidR="004C4678" w:rsidRPr="004C4678">
        <w:rPr>
          <w:rFonts w:ascii="Arial" w:hAnsi="Arial" w:cs="Arial"/>
          <w:sz w:val="20"/>
          <w:szCs w:val="20"/>
        </w:rPr>
        <w:t>S</w:t>
      </w:r>
      <w:r w:rsidR="005D19D8" w:rsidRPr="004C4678">
        <w:rPr>
          <w:rFonts w:ascii="Arial" w:hAnsi="Arial" w:cs="Arial"/>
          <w:sz w:val="20"/>
          <w:szCs w:val="20"/>
        </w:rPr>
        <w:t xml:space="preserve">mlouvy o spolupráci </w:t>
      </w:r>
      <w:r w:rsidR="006B428F" w:rsidRPr="004C4678">
        <w:rPr>
          <w:rFonts w:ascii="Arial" w:hAnsi="Arial" w:cs="Arial"/>
          <w:sz w:val="20"/>
          <w:szCs w:val="20"/>
        </w:rPr>
        <w:t xml:space="preserve">a zajištění ubytování pro osoby vykázané nebo bez </w:t>
      </w:r>
      <w:r w:rsidR="004D3F5F" w:rsidRPr="004C4678">
        <w:rPr>
          <w:rFonts w:ascii="Arial" w:hAnsi="Arial" w:cs="Arial"/>
          <w:sz w:val="20"/>
          <w:szCs w:val="20"/>
        </w:rPr>
        <w:t>přístřeší</w:t>
      </w:r>
      <w:r w:rsidR="004C4678" w:rsidRPr="004C4678">
        <w:rPr>
          <w:rFonts w:ascii="Arial" w:hAnsi="Arial" w:cs="Arial"/>
          <w:sz w:val="20"/>
          <w:szCs w:val="20"/>
        </w:rPr>
        <w:t xml:space="preserve"> uzavřené dle </w:t>
      </w:r>
      <w:proofErr w:type="spellStart"/>
      <w:r w:rsidR="004C4678" w:rsidRPr="004C4678">
        <w:rPr>
          <w:rFonts w:ascii="Arial" w:hAnsi="Arial" w:cs="Arial"/>
          <w:sz w:val="20"/>
          <w:szCs w:val="20"/>
        </w:rPr>
        <w:t>ust</w:t>
      </w:r>
      <w:proofErr w:type="spellEnd"/>
      <w:r w:rsidR="004C4678" w:rsidRPr="004C4678">
        <w:rPr>
          <w:rFonts w:ascii="Arial" w:hAnsi="Arial" w:cs="Arial"/>
          <w:sz w:val="20"/>
          <w:szCs w:val="20"/>
        </w:rPr>
        <w:t>. § 1746 odst. 2 zákona č. 89/2012 Sb., občanský zákoník v platném znění ve spojení s </w:t>
      </w:r>
      <w:proofErr w:type="spellStart"/>
      <w:r w:rsidR="004C4678" w:rsidRPr="004C4678">
        <w:rPr>
          <w:rFonts w:ascii="Arial" w:hAnsi="Arial" w:cs="Arial"/>
          <w:sz w:val="20"/>
          <w:szCs w:val="20"/>
        </w:rPr>
        <w:t>ust</w:t>
      </w:r>
      <w:proofErr w:type="spellEnd"/>
      <w:r w:rsidR="004C4678" w:rsidRPr="004C4678">
        <w:rPr>
          <w:rFonts w:ascii="Arial" w:hAnsi="Arial" w:cs="Arial"/>
          <w:sz w:val="20"/>
          <w:szCs w:val="20"/>
        </w:rPr>
        <w:t>. § 69 zákona č. 258/2000 Sb., o ochraně veřejného zdraví v platném znění, ev. č. 1594/T/2020 ze dne 9. 11. 2020</w:t>
      </w:r>
      <w:r w:rsidR="00194506">
        <w:rPr>
          <w:rFonts w:ascii="Arial" w:hAnsi="Arial" w:cs="Arial"/>
          <w:sz w:val="20"/>
          <w:szCs w:val="20"/>
        </w:rPr>
        <w:t xml:space="preserve"> (dále jen „Smlouva“).</w:t>
      </w:r>
    </w:p>
    <w:p w:rsidR="004C4678" w:rsidRPr="00653843" w:rsidRDefault="004C4678" w:rsidP="004C46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3843" w:rsidRDefault="00653843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428F" w:rsidRDefault="006B428F" w:rsidP="006538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428F" w:rsidRDefault="00194506" w:rsidP="00145AB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</w:t>
      </w:r>
    </w:p>
    <w:p w:rsidR="00194506" w:rsidRDefault="00CE0212" w:rsidP="00145A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Čl. V. odst. 2 Smlouvy se </w:t>
      </w:r>
      <w:r w:rsidR="00194506">
        <w:rPr>
          <w:rFonts w:ascii="Arial" w:hAnsi="Arial" w:cs="Arial"/>
          <w:sz w:val="20"/>
          <w:szCs w:val="20"/>
        </w:rPr>
        <w:t xml:space="preserve">Smluvní strany dohodly na ukončení trvání Smlouvy ke dni </w:t>
      </w:r>
      <w:r>
        <w:rPr>
          <w:rFonts w:ascii="Arial" w:hAnsi="Arial" w:cs="Arial"/>
          <w:sz w:val="20"/>
          <w:szCs w:val="20"/>
        </w:rPr>
        <w:br/>
      </w:r>
      <w:r w:rsidR="00194506">
        <w:rPr>
          <w:rFonts w:ascii="Arial" w:hAnsi="Arial" w:cs="Arial"/>
          <w:sz w:val="20"/>
          <w:szCs w:val="20"/>
        </w:rPr>
        <w:t>31. 5. 2021.</w:t>
      </w:r>
    </w:p>
    <w:p w:rsidR="00194506" w:rsidRDefault="00194506" w:rsidP="006B42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4506" w:rsidRDefault="009C037B" w:rsidP="00145AB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</w:p>
    <w:p w:rsidR="009C037B" w:rsidRDefault="009C037B" w:rsidP="00145A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prohlašují, že jejich vzájemné nároky vyplývající ze Smlouvy jsou </w:t>
      </w:r>
      <w:r w:rsidR="00CE0212">
        <w:rPr>
          <w:rFonts w:ascii="Arial" w:hAnsi="Arial" w:cs="Arial"/>
          <w:sz w:val="20"/>
          <w:szCs w:val="20"/>
        </w:rPr>
        <w:t xml:space="preserve">ke dni uzavření tohoto Dodatku č. 1 </w:t>
      </w:r>
      <w:r>
        <w:rPr>
          <w:rFonts w:ascii="Arial" w:hAnsi="Arial" w:cs="Arial"/>
          <w:sz w:val="20"/>
          <w:szCs w:val="20"/>
        </w:rPr>
        <w:t>zcela vypořádány.</w:t>
      </w:r>
    </w:p>
    <w:p w:rsidR="00942A7B" w:rsidRDefault="00942A7B" w:rsidP="006B42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2A7B" w:rsidRDefault="00942A7B" w:rsidP="00145AB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</w:t>
      </w:r>
    </w:p>
    <w:p w:rsidR="00145AB6" w:rsidRDefault="00145AB6" w:rsidP="00145AB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45AB6" w:rsidRDefault="00942A7B" w:rsidP="00145AB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5AB6">
        <w:rPr>
          <w:rFonts w:ascii="Arial" w:hAnsi="Arial" w:cs="Arial"/>
          <w:sz w:val="20"/>
          <w:szCs w:val="20"/>
        </w:rPr>
        <w:t xml:space="preserve">Tento dodatek je </w:t>
      </w:r>
      <w:r w:rsidR="009D4341" w:rsidRPr="00145AB6">
        <w:rPr>
          <w:rFonts w:ascii="Arial" w:hAnsi="Arial" w:cs="Arial"/>
          <w:sz w:val="20"/>
          <w:szCs w:val="20"/>
        </w:rPr>
        <w:t>vyhotoven ve třech výtiscích, z nichž dva výtisky obdrží město a jeden výtisk SKP Jihlava.</w:t>
      </w:r>
    </w:p>
    <w:p w:rsidR="00C37906" w:rsidRDefault="00C37906" w:rsidP="00C37906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F6C" w:rsidRDefault="00942A7B" w:rsidP="00885FF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5AB6">
        <w:rPr>
          <w:rFonts w:ascii="Arial" w:hAnsi="Arial" w:cs="Arial"/>
          <w:sz w:val="20"/>
          <w:szCs w:val="20"/>
        </w:rPr>
        <w:t>Tento dodatek</w:t>
      </w:r>
      <w:r w:rsidR="009D4341" w:rsidRPr="00145AB6">
        <w:rPr>
          <w:rFonts w:ascii="Arial" w:hAnsi="Arial" w:cs="Arial"/>
          <w:sz w:val="20"/>
          <w:szCs w:val="20"/>
        </w:rPr>
        <w:t xml:space="preserve"> </w:t>
      </w:r>
      <w:r w:rsidR="001E4F6C" w:rsidRPr="00145AB6">
        <w:rPr>
          <w:rFonts w:ascii="Arial" w:hAnsi="Arial" w:cs="Arial"/>
          <w:sz w:val="20"/>
          <w:szCs w:val="20"/>
        </w:rPr>
        <w:t>nabývá platnosti dnem jeho uzavření a účinnosti dnem uveřejnění v registru smluv dle zákona č. 340/2015 Sb., o registru smluv</w:t>
      </w:r>
      <w:r w:rsidRPr="00145AB6">
        <w:rPr>
          <w:rFonts w:ascii="Arial" w:hAnsi="Arial" w:cs="Arial"/>
          <w:sz w:val="20"/>
          <w:szCs w:val="20"/>
        </w:rPr>
        <w:t>,</w:t>
      </w:r>
      <w:r w:rsidR="001E4F6C" w:rsidRPr="00145AB6">
        <w:rPr>
          <w:rFonts w:ascii="Arial" w:hAnsi="Arial" w:cs="Arial"/>
          <w:sz w:val="20"/>
          <w:szCs w:val="20"/>
        </w:rPr>
        <w:t xml:space="preserve"> v platném znění. </w:t>
      </w:r>
    </w:p>
    <w:p w:rsidR="00C37906" w:rsidRPr="00C37906" w:rsidRDefault="00C37906" w:rsidP="00C379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F6C" w:rsidRPr="00942A7B" w:rsidRDefault="00942A7B" w:rsidP="00885FF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dodatek uveřejní </w:t>
      </w:r>
      <w:r w:rsidR="001E4F6C" w:rsidRPr="00942A7B">
        <w:rPr>
          <w:rFonts w:ascii="Arial" w:hAnsi="Arial" w:cs="Arial"/>
          <w:sz w:val="20"/>
          <w:szCs w:val="20"/>
        </w:rPr>
        <w:t xml:space="preserve">v registru smluv město v souladu se zákonem o registru smluv. </w:t>
      </w:r>
    </w:p>
    <w:p w:rsidR="001E4F6C" w:rsidRDefault="001E4F6C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F6C" w:rsidRDefault="001E4F6C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F6C" w:rsidRDefault="001E4F6C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F6C" w:rsidRDefault="001E4F6C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F6C" w:rsidRDefault="001E4F6C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2A7B" w:rsidRDefault="001E4F6C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Jihlavě dne</w:t>
      </w:r>
      <w:r w:rsidR="00D776AD">
        <w:rPr>
          <w:rFonts w:ascii="Arial" w:hAnsi="Arial" w:cs="Arial"/>
          <w:sz w:val="20"/>
          <w:szCs w:val="20"/>
        </w:rPr>
        <w:t xml:space="preserve"> 28. 5. 2021</w:t>
      </w:r>
      <w:r w:rsidR="00942A7B">
        <w:rPr>
          <w:rFonts w:ascii="Arial" w:hAnsi="Arial" w:cs="Arial"/>
          <w:sz w:val="20"/>
          <w:szCs w:val="20"/>
        </w:rPr>
        <w:tab/>
      </w:r>
      <w:r w:rsidR="00942A7B">
        <w:rPr>
          <w:rFonts w:ascii="Arial" w:hAnsi="Arial" w:cs="Arial"/>
          <w:sz w:val="20"/>
          <w:szCs w:val="20"/>
        </w:rPr>
        <w:tab/>
      </w:r>
      <w:r w:rsidR="00942A7B">
        <w:rPr>
          <w:rFonts w:ascii="Arial" w:hAnsi="Arial" w:cs="Arial"/>
          <w:sz w:val="20"/>
          <w:szCs w:val="20"/>
        </w:rPr>
        <w:tab/>
      </w:r>
      <w:r w:rsidR="00942A7B">
        <w:rPr>
          <w:rFonts w:ascii="Arial" w:hAnsi="Arial" w:cs="Arial"/>
          <w:sz w:val="20"/>
          <w:szCs w:val="20"/>
        </w:rPr>
        <w:tab/>
      </w:r>
      <w:r w:rsidR="00942A7B">
        <w:rPr>
          <w:rFonts w:ascii="Arial" w:hAnsi="Arial" w:cs="Arial"/>
          <w:sz w:val="20"/>
          <w:szCs w:val="20"/>
        </w:rPr>
        <w:tab/>
        <w:t>V Jihlavě dne</w:t>
      </w:r>
      <w:r w:rsidR="00D776AD">
        <w:rPr>
          <w:rFonts w:ascii="Arial" w:hAnsi="Arial" w:cs="Arial"/>
          <w:sz w:val="20"/>
          <w:szCs w:val="20"/>
        </w:rPr>
        <w:t xml:space="preserve"> 28. 5. 2021</w:t>
      </w:r>
    </w:p>
    <w:p w:rsidR="00942A7B" w:rsidRDefault="00942A7B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2A7B" w:rsidRDefault="00942A7B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2A7B" w:rsidRDefault="00942A7B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2A7B" w:rsidRDefault="00942A7B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42A7B" w:rsidRDefault="00942A7B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MgA. Karolína Koubová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Mgr. David Chlupáček</w:t>
      </w:r>
    </w:p>
    <w:p w:rsidR="009D4341" w:rsidRPr="00B40A21" w:rsidRDefault="00145AB6" w:rsidP="0088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primátorka města</w:t>
      </w:r>
      <w:r w:rsidR="00942A7B">
        <w:rPr>
          <w:rFonts w:ascii="Arial" w:hAnsi="Arial" w:cs="Arial"/>
          <w:sz w:val="20"/>
          <w:szCs w:val="20"/>
        </w:rPr>
        <w:tab/>
      </w:r>
      <w:r w:rsidR="00942A7B">
        <w:rPr>
          <w:rFonts w:ascii="Arial" w:hAnsi="Arial" w:cs="Arial"/>
          <w:sz w:val="20"/>
          <w:szCs w:val="20"/>
        </w:rPr>
        <w:tab/>
      </w:r>
      <w:r w:rsidR="00942A7B">
        <w:rPr>
          <w:rFonts w:ascii="Arial" w:hAnsi="Arial" w:cs="Arial"/>
          <w:sz w:val="20"/>
          <w:szCs w:val="20"/>
        </w:rPr>
        <w:tab/>
      </w:r>
      <w:r w:rsidR="00942A7B">
        <w:rPr>
          <w:rFonts w:ascii="Arial" w:hAnsi="Arial" w:cs="Arial"/>
          <w:sz w:val="20"/>
          <w:szCs w:val="20"/>
        </w:rPr>
        <w:tab/>
      </w:r>
      <w:r w:rsidR="00942A7B">
        <w:rPr>
          <w:rFonts w:ascii="Arial" w:hAnsi="Arial" w:cs="Arial"/>
          <w:sz w:val="20"/>
          <w:szCs w:val="20"/>
        </w:rPr>
        <w:tab/>
      </w:r>
      <w:r w:rsidR="00942A7B">
        <w:rPr>
          <w:rFonts w:ascii="Arial" w:hAnsi="Arial" w:cs="Arial"/>
          <w:sz w:val="20"/>
          <w:szCs w:val="20"/>
        </w:rPr>
        <w:tab/>
        <w:t>ředitel</w:t>
      </w:r>
      <w:r>
        <w:rPr>
          <w:rFonts w:ascii="Arial" w:hAnsi="Arial" w:cs="Arial"/>
          <w:sz w:val="20"/>
          <w:szCs w:val="20"/>
        </w:rPr>
        <w:t xml:space="preserve"> SKP</w:t>
      </w:r>
      <w:r w:rsidR="009D4341">
        <w:rPr>
          <w:rFonts w:ascii="Arial" w:hAnsi="Arial" w:cs="Arial"/>
          <w:sz w:val="20"/>
          <w:szCs w:val="20"/>
        </w:rPr>
        <w:t xml:space="preserve">   </w:t>
      </w:r>
    </w:p>
    <w:sectPr w:rsidR="009D4341" w:rsidRPr="00B40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6368"/>
    <w:multiLevelType w:val="multilevel"/>
    <w:tmpl w:val="29BEABAE"/>
    <w:lvl w:ilvl="0">
      <w:start w:val="1"/>
      <w:numFmt w:val="upperRoman"/>
      <w:lvlText w:val="%1."/>
      <w:lvlJc w:val="left"/>
      <w:pPr>
        <w:tabs>
          <w:tab w:val="num" w:pos="862"/>
        </w:tabs>
        <w:ind w:left="574" w:hanging="432"/>
      </w:pPr>
      <w:rPr>
        <w:b/>
        <w:i w:val="0"/>
        <w:sz w:val="28"/>
      </w:rPr>
    </w:lvl>
    <w:lvl w:ilvl="1">
      <w:start w:val="1"/>
      <w:numFmt w:val="decimal"/>
      <w:lvlText w:val="V.%2.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C21902"/>
    <w:multiLevelType w:val="multilevel"/>
    <w:tmpl w:val="1E2A967E"/>
    <w:lvl w:ilvl="0">
      <w:start w:val="1"/>
      <w:numFmt w:val="decimal"/>
      <w:lvlText w:val="Čl. %1"/>
      <w:lvlJc w:val="left"/>
      <w:pPr>
        <w:tabs>
          <w:tab w:val="num" w:pos="862"/>
        </w:tabs>
        <w:ind w:left="574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IV.%2."/>
      <w:lvlJc w:val="left"/>
      <w:pPr>
        <w:tabs>
          <w:tab w:val="num" w:pos="510"/>
        </w:tabs>
        <w:ind w:left="510" w:hanging="51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lowerLetter"/>
      <w:pStyle w:val="Bodsmlouvy-211"/>
      <w:lvlText w:val="%3)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24F4EBE"/>
    <w:multiLevelType w:val="hybridMultilevel"/>
    <w:tmpl w:val="0E426266"/>
    <w:lvl w:ilvl="0" w:tplc="1BD65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D6DA5"/>
    <w:multiLevelType w:val="hybridMultilevel"/>
    <w:tmpl w:val="46CA3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71875"/>
    <w:multiLevelType w:val="hybridMultilevel"/>
    <w:tmpl w:val="C4A21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77"/>
    <w:rsid w:val="00090E61"/>
    <w:rsid w:val="000C1CF4"/>
    <w:rsid w:val="000D13B2"/>
    <w:rsid w:val="001304F1"/>
    <w:rsid w:val="00145AB6"/>
    <w:rsid w:val="001516C6"/>
    <w:rsid w:val="001908BD"/>
    <w:rsid w:val="00194506"/>
    <w:rsid w:val="001E4F6C"/>
    <w:rsid w:val="002436D6"/>
    <w:rsid w:val="0027180A"/>
    <w:rsid w:val="00281859"/>
    <w:rsid w:val="002E30C0"/>
    <w:rsid w:val="003A4F7A"/>
    <w:rsid w:val="003B1EF0"/>
    <w:rsid w:val="00421CB3"/>
    <w:rsid w:val="00453F05"/>
    <w:rsid w:val="00497DBE"/>
    <w:rsid w:val="004B2499"/>
    <w:rsid w:val="004C4678"/>
    <w:rsid w:val="004D3AA7"/>
    <w:rsid w:val="004D3F5F"/>
    <w:rsid w:val="005D19D8"/>
    <w:rsid w:val="00653843"/>
    <w:rsid w:val="00692072"/>
    <w:rsid w:val="006B428F"/>
    <w:rsid w:val="006E4577"/>
    <w:rsid w:val="007150FB"/>
    <w:rsid w:val="00732E79"/>
    <w:rsid w:val="00746ECE"/>
    <w:rsid w:val="00757C35"/>
    <w:rsid w:val="00764635"/>
    <w:rsid w:val="00795805"/>
    <w:rsid w:val="007A1BB1"/>
    <w:rsid w:val="0085501D"/>
    <w:rsid w:val="00885FF4"/>
    <w:rsid w:val="008B74B7"/>
    <w:rsid w:val="008F1B95"/>
    <w:rsid w:val="00934912"/>
    <w:rsid w:val="00942A7B"/>
    <w:rsid w:val="00956FBB"/>
    <w:rsid w:val="00972B26"/>
    <w:rsid w:val="0099320F"/>
    <w:rsid w:val="0099589C"/>
    <w:rsid w:val="009C037B"/>
    <w:rsid w:val="009D4341"/>
    <w:rsid w:val="00A45183"/>
    <w:rsid w:val="00A5392F"/>
    <w:rsid w:val="00A57567"/>
    <w:rsid w:val="00A62232"/>
    <w:rsid w:val="00A949BD"/>
    <w:rsid w:val="00AC1ED8"/>
    <w:rsid w:val="00AE2FBF"/>
    <w:rsid w:val="00B40A21"/>
    <w:rsid w:val="00B817EE"/>
    <w:rsid w:val="00C1195F"/>
    <w:rsid w:val="00C37906"/>
    <w:rsid w:val="00C5258C"/>
    <w:rsid w:val="00C605B2"/>
    <w:rsid w:val="00C66E45"/>
    <w:rsid w:val="00C96E0F"/>
    <w:rsid w:val="00CE0212"/>
    <w:rsid w:val="00CF5688"/>
    <w:rsid w:val="00D650A5"/>
    <w:rsid w:val="00D776AD"/>
    <w:rsid w:val="00E009A0"/>
    <w:rsid w:val="00E519CA"/>
    <w:rsid w:val="00E946F6"/>
    <w:rsid w:val="00ED2C72"/>
    <w:rsid w:val="00EE390F"/>
    <w:rsid w:val="00FE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97BC"/>
  <w15:docId w15:val="{B51BF3CF-9FB0-4E84-A258-4C668CBE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3843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497DBE"/>
    <w:rPr>
      <w:color w:val="0000FF"/>
      <w:u w:val="single"/>
    </w:rPr>
  </w:style>
  <w:style w:type="paragraph" w:customStyle="1" w:styleId="Bodsmlouvy-21">
    <w:name w:val="Bod smlouvy - 2.1"/>
    <w:rsid w:val="00497DBE"/>
    <w:pPr>
      <w:numPr>
        <w:ilvl w:val="1"/>
        <w:numId w:val="3"/>
      </w:numPr>
      <w:snapToGri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Bodsmlouvy-211">
    <w:name w:val="Bod smlouvy - 2.1.1"/>
    <w:basedOn w:val="Bodsmlouvy-21"/>
    <w:rsid w:val="00497DBE"/>
    <w:pPr>
      <w:numPr>
        <w:ilvl w:val="2"/>
      </w:numPr>
      <w:tabs>
        <w:tab w:val="right" w:pos="9356"/>
      </w:tabs>
      <w:spacing w:after="6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POSPÍCHALOVÁ Hana JUDr.</dc:creator>
  <cp:lastModifiedBy>FEHÉR Tibor Ing.</cp:lastModifiedBy>
  <cp:revision>3</cp:revision>
  <dcterms:created xsi:type="dcterms:W3CDTF">2021-05-25T11:57:00Z</dcterms:created>
  <dcterms:modified xsi:type="dcterms:W3CDTF">2021-06-04T07:29:00Z</dcterms:modified>
</cp:coreProperties>
</file>