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78" w:rsidRDefault="00A07A78" w:rsidP="00A07A78">
      <w:r>
        <w:t>Dobrý den,</w:t>
      </w:r>
    </w:p>
    <w:p w:rsidR="00A07A78" w:rsidRDefault="00A07A78" w:rsidP="00A07A78">
      <w:r>
        <w:t>potvrzuji přijetí objednávky a akceptuji ji.</w:t>
      </w:r>
    </w:p>
    <w:p w:rsidR="00A07A78" w:rsidRDefault="00A07A78" w:rsidP="00A07A78">
      <w:r>
        <w:t>Vyjadřuji souhlas se zveřejněním textu.</w:t>
      </w:r>
    </w:p>
    <w:p w:rsidR="00A07A78" w:rsidRDefault="00A07A78" w:rsidP="00A07A78"/>
    <w:p w:rsidR="00A07A78" w:rsidRDefault="00A07A78" w:rsidP="00A07A78">
      <w:pPr>
        <w:rPr>
          <w:color w:val="1F497D"/>
          <w:lang w:eastAsia="cs-CZ"/>
        </w:rPr>
      </w:pPr>
      <w:r>
        <w:rPr>
          <w:color w:val="1F497D"/>
          <w:sz w:val="20"/>
          <w:szCs w:val="20"/>
          <w:lang w:eastAsia="cs-CZ"/>
        </w:rPr>
        <w:t>S pozdravem</w:t>
      </w:r>
    </w:p>
    <w:p w:rsidR="00A07A78" w:rsidRDefault="00A07A78" w:rsidP="00A07A78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A07A78" w:rsidRDefault="00A07A78" w:rsidP="00A07A78">
      <w:pPr>
        <w:rPr>
          <w:color w:val="1F497D"/>
          <w:lang w:eastAsia="cs-CZ"/>
        </w:rPr>
      </w:pPr>
      <w:r>
        <w:rPr>
          <w:color w:val="1F497D"/>
          <w:sz w:val="20"/>
          <w:szCs w:val="20"/>
          <w:lang w:eastAsia="cs-CZ"/>
        </w:rPr>
        <w:t>Ivo Brůha TELEPHONE</w:t>
      </w:r>
    </w:p>
    <w:p w:rsidR="00A07A78" w:rsidRDefault="00A07A78" w:rsidP="00A07A78">
      <w:pPr>
        <w:rPr>
          <w:color w:val="1F497D"/>
          <w:sz w:val="20"/>
          <w:szCs w:val="20"/>
          <w:lang w:eastAsia="cs-CZ"/>
        </w:rPr>
      </w:pPr>
    </w:p>
    <w:p w:rsidR="00A07A78" w:rsidRDefault="00A07A78" w:rsidP="00A07A78">
      <w:pPr>
        <w:rPr>
          <w:color w:val="1F497D"/>
          <w:lang w:eastAsia="cs-CZ"/>
        </w:rPr>
      </w:pPr>
      <w:r>
        <w:rPr>
          <w:color w:val="1F497D"/>
          <w:sz w:val="20"/>
          <w:szCs w:val="20"/>
          <w:lang w:eastAsia="cs-CZ"/>
        </w:rPr>
        <w:t>T:   541 424 111</w:t>
      </w:r>
      <w:r>
        <w:rPr>
          <w:color w:val="1F497D"/>
          <w:sz w:val="20"/>
          <w:szCs w:val="20"/>
          <w:lang w:eastAsia="cs-CZ"/>
        </w:rPr>
        <w:br/>
        <w:t>M:  602 738 326</w:t>
      </w:r>
      <w:r>
        <w:rPr>
          <w:color w:val="1F497D"/>
          <w:sz w:val="20"/>
          <w:szCs w:val="20"/>
          <w:lang w:eastAsia="cs-CZ"/>
        </w:rPr>
        <w:br/>
        <w:t xml:space="preserve">E:   </w:t>
      </w:r>
      <w:hyperlink r:id="rId4" w:history="1">
        <w:r>
          <w:rPr>
            <w:rStyle w:val="Hypertextovodkaz"/>
            <w:color w:val="0000FF"/>
            <w:sz w:val="20"/>
            <w:szCs w:val="20"/>
            <w:lang w:eastAsia="cs-CZ"/>
          </w:rPr>
          <w:t>ivo.bruha@telephone.cz</w:t>
        </w:r>
      </w:hyperlink>
    </w:p>
    <w:p w:rsidR="00A07A78" w:rsidRDefault="00A07A78" w:rsidP="00A07A78"/>
    <w:p w:rsidR="00A07A78" w:rsidRDefault="00A07A78" w:rsidP="00A07A78"/>
    <w:p w:rsidR="008826E3" w:rsidRDefault="008826E3" w:rsidP="00A07A78">
      <w:bookmarkStart w:id="0" w:name="_GoBack"/>
      <w:bookmarkEnd w:id="0"/>
    </w:p>
    <w:p w:rsidR="00A07A78" w:rsidRDefault="00A07A78" w:rsidP="00A07A78">
      <w:pPr>
        <w:autoSpaceDE w:val="0"/>
        <w:autoSpaceDN w:val="0"/>
        <w:rPr>
          <w:color w:val="000000"/>
        </w:rPr>
      </w:pPr>
      <w:r>
        <w:rPr>
          <w:color w:val="000000"/>
        </w:rPr>
        <w:t>Dobrý den, pane Brůho,</w:t>
      </w:r>
    </w:p>
    <w:p w:rsidR="00A07A78" w:rsidRDefault="00A07A78" w:rsidP="00A07A78">
      <w:pPr>
        <w:autoSpaceDE w:val="0"/>
        <w:autoSpaceDN w:val="0"/>
        <w:rPr>
          <w:color w:val="000000"/>
        </w:rPr>
      </w:pPr>
    </w:p>
    <w:p w:rsidR="00A07A78" w:rsidRDefault="00A07A78" w:rsidP="00A07A78">
      <w:pPr>
        <w:autoSpaceDE w:val="0"/>
        <w:autoSpaceDN w:val="0"/>
        <w:rPr>
          <w:color w:val="000000"/>
        </w:rPr>
      </w:pPr>
      <w:r>
        <w:rPr>
          <w:color w:val="000000"/>
        </w:rPr>
        <w:t>v příloze Vám zasíláme objednávku na přeložení telefonní ústředny KVOP.</w:t>
      </w:r>
    </w:p>
    <w:p w:rsidR="00A07A78" w:rsidRDefault="00A07A78" w:rsidP="00A07A78">
      <w:pPr>
        <w:autoSpaceDE w:val="0"/>
        <w:autoSpaceDN w:val="0"/>
        <w:rPr>
          <w:color w:val="000000"/>
        </w:rPr>
      </w:pPr>
    </w:p>
    <w:p w:rsidR="00A07A78" w:rsidRDefault="00A07A78" w:rsidP="00A07A78">
      <w:pPr>
        <w:pStyle w:val="Prosttext"/>
      </w:pPr>
      <w:r>
        <w:t xml:space="preserve">Objednávka č. 2021300195 je vystavena  na celkovou částku 103 397 Kč, vč. DPH. Prosím o potvrzení její akceptace a vyjádření souhlasu se zveřejněním textu této smlouvy v registru smluv ve smyslu zákona č. 340/2015 Sb. </w:t>
      </w:r>
    </w:p>
    <w:p w:rsidR="00A07A78" w:rsidRDefault="00A07A78" w:rsidP="00A07A78">
      <w:pPr>
        <w:autoSpaceDE w:val="0"/>
        <w:autoSpaceDN w:val="0"/>
        <w:rPr>
          <w:color w:val="000000"/>
        </w:rPr>
      </w:pPr>
    </w:p>
    <w:p w:rsidR="00A07A78" w:rsidRDefault="00A07A78" w:rsidP="00A07A78"/>
    <w:p w:rsidR="00A07A78" w:rsidRDefault="00A07A78" w:rsidP="00A07A78">
      <w:pPr>
        <w:autoSpaceDE w:val="0"/>
        <w:autoSpaceDN w:val="0"/>
      </w:pPr>
      <w:r>
        <w:rPr>
          <w:color w:val="000000"/>
        </w:rPr>
        <w:t>Děkuji a přeji příjemný den.</w:t>
      </w:r>
    </w:p>
    <w:p w:rsidR="00A07A78" w:rsidRDefault="00A07A78" w:rsidP="00A07A78"/>
    <w:p w:rsidR="00A07A78" w:rsidRDefault="00A07A78" w:rsidP="00A07A78"/>
    <w:p w:rsidR="00A07A78" w:rsidRDefault="00A07A78" w:rsidP="00A07A78"/>
    <w:p w:rsidR="00A07A78" w:rsidRDefault="00A07A78" w:rsidP="00A07A78"/>
    <w:p w:rsidR="00A07A78" w:rsidRDefault="00A07A78" w:rsidP="00A07A78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A07A78" w:rsidRDefault="00A07A78" w:rsidP="00A07A78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A07A78" w:rsidRDefault="00A07A78" w:rsidP="00A07A78">
      <w:pPr>
        <w:rPr>
          <w:color w:val="000000"/>
          <w:sz w:val="20"/>
          <w:szCs w:val="20"/>
          <w:lang w:eastAsia="cs-CZ"/>
        </w:rPr>
      </w:pPr>
    </w:p>
    <w:p w:rsidR="00A07A78" w:rsidRDefault="00A07A78" w:rsidP="00A07A78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A07A78" w:rsidRDefault="00A07A78" w:rsidP="00A07A78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BA74FE" w:rsidRDefault="00BA74FE"/>
    <w:sectPr w:rsidR="00BA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78"/>
    <w:rsid w:val="008826E3"/>
    <w:rsid w:val="00A07A78"/>
    <w:rsid w:val="00BA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2F1A"/>
  <w15:chartTrackingRefBased/>
  <w15:docId w15:val="{4BCEEC9A-375F-4A49-AD21-0CEB5B2F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A7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7A78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07A78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07A78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3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o.bruha@telephon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2021-06-04T08:11:00Z</dcterms:created>
  <dcterms:modified xsi:type="dcterms:W3CDTF">2021-06-04T08:12:00Z</dcterms:modified>
</cp:coreProperties>
</file>