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D07E" w14:textId="77777777" w:rsidR="00B870C1" w:rsidRDefault="00B870C1" w:rsidP="00B870C1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870C1" w14:paraId="2A915782" w14:textId="77777777" w:rsidTr="00B870C1">
        <w:trPr>
          <w:trHeight w:val="400"/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14:paraId="28B45E45" w14:textId="77777777" w:rsidR="00B870C1" w:rsidRDefault="00B870C1">
            <w:pPr>
              <w:rPr>
                <w:rFonts w:eastAsia="Times New Roman"/>
                <w:color w:val="EFEFEF"/>
                <w:sz w:val="2"/>
                <w:szCs w:val="2"/>
              </w:rPr>
            </w:pPr>
            <w:r>
              <w:rPr>
                <w:rFonts w:eastAsia="Times New Roman"/>
                <w:color w:val="EFEFEF"/>
                <w:sz w:val="2"/>
                <w:szCs w:val="2"/>
              </w:rPr>
              <w:t xml:space="preserve">Objednávka na 4TOILET.cz Vážený zákazníku, Vaši objednávku jsme v pořádku přijali a pouštíme se do její zpracování. V těchto dnech zpracováváme... </w:t>
            </w:r>
          </w:p>
        </w:tc>
      </w:tr>
      <w:tr w:rsidR="00B870C1" w14:paraId="5B18BB85" w14:textId="77777777" w:rsidTr="00B870C1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7817"/>
              <w:gridCol w:w="150"/>
            </w:tblGrid>
            <w:tr w:rsidR="00B870C1" w14:paraId="5B503DF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4D6D2EC" w14:textId="7E0A1368" w:rsidR="00B870C1" w:rsidRDefault="00B870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8721297" wp14:editId="558C2F94">
                        <wp:extent cx="95250" cy="280035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7"/>
                  </w:tblGrid>
                  <w:tr w:rsidR="00B870C1" w14:paraId="5283AFC1" w14:textId="77777777">
                    <w:trPr>
                      <w:trHeight w:val="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0666027" w14:textId="77777777" w:rsidR="00B870C1" w:rsidRDefault="00B870C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B870C1" w14:paraId="6734DCF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17"/>
                        </w:tblGrid>
                        <w:tr w:rsidR="00B870C1" w14:paraId="3E9DE10A" w14:textId="77777777">
                          <w:trPr>
                            <w:trHeight w:val="2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0FA550F" w14:textId="77777777" w:rsidR="00B870C1" w:rsidRDefault="00B870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870C1" w14:paraId="7385E7C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7400" w:type="dxa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00"/>
                              </w:tblGrid>
                              <w:tr w:rsidR="00B870C1" w14:paraId="262B4DD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74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9CF0623" w14:textId="1A294FAE" w:rsidR="00B870C1" w:rsidRDefault="00B870C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6B3FE2AD" wp14:editId="7513F84B">
                                          <wp:extent cx="1422400" cy="476250"/>
                                          <wp:effectExtent l="0" t="0" r="6350" b="0"/>
                                          <wp:docPr id="4" name="Obrázek 4" descr=" 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 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240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6555AB6" w14:textId="77777777" w:rsidR="00B870C1" w:rsidRDefault="00B870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870C1" w14:paraId="1EBDA57F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318F00A" w14:textId="77777777" w:rsidR="00B870C1" w:rsidRDefault="00B870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870C1" w14:paraId="0A35780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74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17"/>
                              </w:tblGrid>
                              <w:tr w:rsidR="00B870C1" w14:paraId="4606445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6C82C855" w14:textId="77777777" w:rsidR="00B870C1" w:rsidRDefault="00B870C1">
                                    <w:pPr>
                                      <w:pStyle w:val="Nadpis1"/>
                                      <w:rPr>
                                        <w:rFonts w:eastAsia="Times New Roman"/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474747"/>
                                      </w:rPr>
                                      <w:t>Objednávka na 4TOILET.cz</w:t>
                                    </w:r>
                                  </w:p>
                                  <w:p w14:paraId="704C64DB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color w:val="474747"/>
                                        <w:sz w:val="20"/>
                                        <w:szCs w:val="20"/>
                                      </w:rPr>
                                      <w:t>Vážený zákazníku,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color w:val="474747"/>
                                        <w:sz w:val="20"/>
                                        <w:szCs w:val="20"/>
                                      </w:rPr>
                                      <w:t>Vaši objednávku jsme v pořádku přijali a pouštíme se do její zpracování. V těchto dnech zpracováváme větší objem objednávek a z toho důvodu se dodací lhůta může prodloužit. Prosíme o trpělivost, o stavu Vaší objednávky Vás budeme informovat prostřednictvím emailu.</w:t>
                                    </w:r>
                                  </w:p>
                                  <w:p w14:paraId="3DC608B0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color w:val="474747"/>
                                        <w:sz w:val="20"/>
                                        <w:szCs w:val="20"/>
                                      </w:rPr>
                                      <w:t>Děkujeme za pochopení.</w:t>
                                    </w:r>
                                  </w:p>
                                  <w:p w14:paraId="71482DC3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79108C45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Kód objednávky: 2015017897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Datum: 26.3.2021</w:t>
                                    </w:r>
                                  </w:p>
                                  <w:p w14:paraId="0AE22BC8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Celkovou částku zašlete na náš účet s těmito údaji:</w:t>
                                    </w:r>
                                  </w:p>
                                  <w:p w14:paraId="21B63CBF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Číslo účtu: 4278943001/5500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Variabilní symbol platby: 2015017897</w:t>
                                    </w:r>
                                  </w:p>
                                  <w:p w14:paraId="674541DA" w14:textId="395A9269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474747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CE7ED0E" wp14:editId="47378E4A">
                                          <wp:extent cx="857250" cy="857250"/>
                                          <wp:effectExtent l="0" t="0" r="0" b="0"/>
                                          <wp:docPr id="3" name="Obrázek 3" descr="QR kó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QR kó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6FC398F" w14:textId="77777777" w:rsidR="00B870C1" w:rsidRDefault="00B870C1">
                                    <w:pPr>
                                      <w:pStyle w:val="Nadpis2"/>
                                      <w:rPr>
                                        <w:rFonts w:eastAsia="Times New Roman"/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474747"/>
                                      </w:rPr>
                                      <w:t>Obsah objednávky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5"/>
                                      <w:gridCol w:w="2847"/>
                                      <w:gridCol w:w="1140"/>
                                      <w:gridCol w:w="540"/>
                                      <w:gridCol w:w="640"/>
                                      <w:gridCol w:w="1075"/>
                                    </w:tblGrid>
                                    <w:tr w:rsidR="00B870C1" w14:paraId="287AB05F" w14:textId="77777777">
                                      <w:trPr>
                                        <w:tblHeader/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391C55" w14:textId="77777777" w:rsidR="00B870C1" w:rsidRDefault="00B870C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00CC9C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Kód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B64D85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Položka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C8C0C7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Mn.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988DDB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Cena za kus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86ABD3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Cena </w:t>
                                          </w:r>
                                        </w:p>
                                      </w:tc>
                                    </w:tr>
                                    <w:tr w:rsidR="00B870C1" w14:paraId="41277F5E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CCE397" w14:textId="358FA87A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474747"/>
                                            </w:rPr>
                                            <w:drawing>
                                              <wp:inline distT="0" distB="0" distL="0" distR="0" wp14:anchorId="387DDC45" wp14:editId="3C236969">
                                                <wp:extent cx="952500" cy="952500"/>
                                                <wp:effectExtent l="0" t="0" r="0" b="0"/>
                                                <wp:docPr id="2" name="Obrázek 2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43B860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TEST_ANTI_DIAGNOS25-Y-1000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050E45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hyperlink r:id="rId11" w:tooltip="1 000&#10;                                                          ks Antigenní&#10;                                                          výtěrový test&#10;                                                          COVID-19 s&#10;                                     " w:history="1">
                                            <w:r>
                                              <w:rPr>
                                                <w:rStyle w:val="Hypertextovodkaz"/>
                                                <w:rFonts w:eastAsia="Times New Roman"/>
                                              </w:rPr>
                                              <w:t>1 000 ks Antigenní výtěrový test COVID-19 s koloidním zlatem DIAGNOS</w:t>
                                            </w:r>
                                          </w:hyperlink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014D47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1000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FE58F6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75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A7A9BD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75 000 Kč </w:t>
                                          </w:r>
                                        </w:p>
                                      </w:tc>
                                    </w:tr>
                                    <w:tr w:rsidR="00B870C1" w14:paraId="33442584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4E0C79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4130D6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FB4208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Zásilková služba PPL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2100E6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2C6926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CA985D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  <w:tr w:rsidR="00B870C1" w14:paraId="66CF0E35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600B00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92D4DD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FD28A1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Převodem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0C9C8D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DEB4ED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CFAA90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60F46D" w14:textId="77777777" w:rsidR="00B870C1" w:rsidRDefault="00B870C1">
                                    <w:pPr>
                                      <w:pStyle w:val="Normlnweb"/>
                                      <w:spacing w:before="0" w:beforeAutospacing="0" w:after="0" w:afterAutospacing="0"/>
                                      <w:rPr>
                                        <w:vanish/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17"/>
                                    </w:tblGrid>
                                    <w:tr w:rsidR="00B870C1" w14:paraId="63F2B882" w14:textId="7777777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8DC607" w14:textId="77777777" w:rsidR="00B870C1" w:rsidRDefault="00B870C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eastAsia="Times New Roman"/>
                                            </w:rPr>
                                            <w:t xml:space="preserve">CENA CELKEM: 75 000 Kč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-wm-small"/>
                                              <w:rFonts w:eastAsia="Times New Roman"/>
                                            </w:rPr>
                                            <w:t>Zaokrouhlení: 0 Kč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-wm-small"/>
                                              <w:rFonts w:eastAsia="Times New Roman"/>
                                            </w:rPr>
                                            <w:t>Cena bez DPH: 75 000 Kč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-wm-small"/>
                                              <w:rFonts w:eastAsia="Times New Roman"/>
                                            </w:rPr>
                                            <w:t xml:space="preserve">DPH: 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9D3561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715C87E" w14:textId="77777777" w:rsidR="00B870C1" w:rsidRDefault="00B870C1">
                                    <w:pPr>
                                      <w:pStyle w:val="Nadpis2"/>
                                      <w:rPr>
                                        <w:rFonts w:eastAsia="Times New Roman"/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474747"/>
                                      </w:rPr>
                                      <w:t>Fakturační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25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2"/>
                                      <w:gridCol w:w="2359"/>
                                    </w:tblGrid>
                                    <w:tr w:rsidR="00B870C1" w14:paraId="2F6BBC6D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B96629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910B50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Josef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Piskovský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870C1" w14:paraId="426F5C2C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287C8F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3F676B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SVSUAR</w:t>
                                          </w:r>
                                        </w:p>
                                      </w:tc>
                                    </w:tr>
                                    <w:tr w:rsidR="00B870C1" w14:paraId="289A674A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2FD7D4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77C3AB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14891263</w:t>
                                          </w:r>
                                        </w:p>
                                      </w:tc>
                                    </w:tr>
                                    <w:tr w:rsidR="00B870C1" w14:paraId="4A085CD4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795880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DIČ: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44FF71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870C1" w14:paraId="62A27E4C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DE157F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EB72DF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Nový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Zlíchov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1063/1 </w:t>
                                          </w:r>
                                        </w:p>
                                      </w:tc>
                                    </w:tr>
                                    <w:tr w:rsidR="00B870C1" w14:paraId="5877F277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D406AC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10BEE3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Praha 5</w:t>
                                          </w:r>
                                        </w:p>
                                      </w:tc>
                                    </w:tr>
                                    <w:tr w:rsidR="00B870C1" w14:paraId="7E82D771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9D9D92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Okres: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B29174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870C1" w14:paraId="5BDF9121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90151D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86FE89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15000</w:t>
                                          </w:r>
                                        </w:p>
                                      </w:tc>
                                    </w:tr>
                                    <w:tr w:rsidR="00B870C1" w14:paraId="74A364D0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CF8425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0D3B28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  <w:tr w:rsidR="00B870C1" w14:paraId="0496D804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5F865C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Email: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24891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textovodkaz"/>
                                                <w:rFonts w:eastAsia="Times New Roman"/>
                                              </w:rPr>
                                              <w:t>jpiskovsky@seznam.cz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870C1" w14:paraId="7B990497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E9D62A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Telefon: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C9D264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+420606210179</w:t>
                                          </w:r>
                                        </w:p>
                                      </w:tc>
                                    </w:tr>
                                    <w:tr w:rsidR="00B870C1" w14:paraId="2B0FE991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5212E3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Poznámka: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AB5606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801ACC" w14:textId="77777777" w:rsidR="00B870C1" w:rsidRDefault="00B870C1">
                                    <w:pPr>
                                      <w:pStyle w:val="Nadpis2"/>
                                      <w:rPr>
                                        <w:rFonts w:eastAsia="Times New Roman"/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474747"/>
                                      </w:rPr>
                                      <w:t>Doručovací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25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"/>
                                      <w:gridCol w:w="2172"/>
                                    </w:tblGrid>
                                    <w:tr w:rsidR="00B870C1" w14:paraId="6131081E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90C3A5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AE9258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Josef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Piskovský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870C1" w14:paraId="18B87704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1520C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856676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SVSUAR</w:t>
                                          </w:r>
                                        </w:p>
                                      </w:tc>
                                    </w:tr>
                                    <w:tr w:rsidR="00B870C1" w14:paraId="49554B8D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BA8621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B895BD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Nový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Zlíchov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1063/1 </w:t>
                                          </w:r>
                                        </w:p>
                                      </w:tc>
                                    </w:tr>
                                    <w:tr w:rsidR="00B870C1" w14:paraId="742399D3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403C88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5F2538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Praha 5</w:t>
                                          </w:r>
                                        </w:p>
                                      </w:tc>
                                    </w:tr>
                                    <w:tr w:rsidR="00B870C1" w14:paraId="6786F599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D1349B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DBE903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15000</w:t>
                                          </w:r>
                                        </w:p>
                                      </w:tc>
                                    </w:tr>
                                    <w:tr w:rsidR="00B870C1" w14:paraId="79973F2E" w14:textId="77777777">
                                      <w:trPr>
                                        <w:tblCellSpacing w:w="2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88E2CC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717B63" w14:textId="77777777" w:rsidR="00B870C1" w:rsidRDefault="00B870C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5FCD16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84B904D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Děkujeme za objednávku.</w:t>
                                    </w:r>
                                  </w:p>
                                  <w:p w14:paraId="55EB7C24" w14:textId="77777777" w:rsidR="00B870C1" w:rsidRDefault="00B870C1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S přátelskými pozdravy,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4TOILET.cz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lastRenderedPageBreak/>
                                      <w:t>tel.: +420 602 671 141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email: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sz w:val="20"/>
                                          <w:szCs w:val="20"/>
                                        </w:rPr>
                                        <w:t>info@4toilet.cz</w:t>
                                      </w:r>
                                    </w:hyperlink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977F66C" w14:textId="77777777" w:rsidR="00B870C1" w:rsidRDefault="00B870C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49B86C" w14:textId="77777777" w:rsidR="00B870C1" w:rsidRDefault="00B870C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0D4EAF" w14:textId="77777777" w:rsidR="00B870C1" w:rsidRDefault="00B870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3908BCF" w14:textId="191A4C02" w:rsidR="00B870C1" w:rsidRDefault="00B870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 wp14:anchorId="4F782705" wp14:editId="5EE883EF">
                        <wp:extent cx="95250" cy="28003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662EA8" w14:textId="77777777" w:rsidR="00B870C1" w:rsidRDefault="00B870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70C1" w14:paraId="6F95151D" w14:textId="77777777" w:rsidTr="00B870C1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B870C1" w14:paraId="241F08EF" w14:textId="77777777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5EDECB03" w14:textId="23E2C122" w:rsidR="00B870C1" w:rsidRDefault="00B870C1">
                  <w:pPr>
                    <w:spacing w:line="0" w:lineRule="auto"/>
                    <w:jc w:val="center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0" distR="0" simplePos="0" relativeHeight="251658240" behindDoc="0" locked="0" layoutInCell="1" allowOverlap="0" wp14:anchorId="3BE5113F" wp14:editId="336AD10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080000" cy="101600"/>
                        <wp:effectExtent l="0" t="0" r="6350" b="12700"/>
                        <wp:wrapSquare wrapText="bothSides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5A6804E" w14:textId="77777777" w:rsidR="00B870C1" w:rsidRDefault="00B870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70C1" w14:paraId="0BF48C50" w14:textId="77777777" w:rsidTr="00B870C1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B870C1" w14:paraId="5718273E" w14:textId="77777777">
              <w:trPr>
                <w:trHeight w:val="126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557DF23" w14:textId="613E26B1" w:rsidR="00B870C1" w:rsidRDefault="00B870C1">
                  <w:pPr>
                    <w:spacing w:line="0" w:lineRule="auto"/>
                    <w:jc w:val="center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5DD37C38" wp14:editId="3A8D7E9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080000" cy="533400"/>
                        <wp:effectExtent l="0" t="0" r="6350" b="0"/>
                        <wp:wrapSquare wrapText="bothSides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4A65415" w14:textId="77777777" w:rsidR="00B870C1" w:rsidRDefault="00B870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70C1" w14:paraId="3C678137" w14:textId="77777777" w:rsidTr="00B870C1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84"/>
              <w:gridCol w:w="3958"/>
            </w:tblGrid>
            <w:tr w:rsidR="00B870C1" w14:paraId="2C272D4E" w14:textId="77777777">
              <w:trPr>
                <w:trHeight w:val="103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14:paraId="3FB79501" w14:textId="69852110" w:rsidR="00B870C1" w:rsidRDefault="00B870C1">
                  <w:pPr>
                    <w:spacing w:line="0" w:lineRule="auto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1551647C" wp14:editId="119A5A4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90700" cy="438150"/>
                        <wp:effectExtent l="0" t="0" r="0" b="0"/>
                        <wp:wrapSquare wrapText="bothSides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1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B870C1" w14:paraId="19BE84D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DC2D32" w14:textId="77777777" w:rsidR="00B870C1" w:rsidRDefault="00B870C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14:paraId="3CFC3136" w14:textId="77777777" w:rsidR="00B870C1" w:rsidRDefault="00B870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14:paraId="31F8AD90" w14:textId="7F06D90A" w:rsidR="00B870C1" w:rsidRDefault="00B870C1">
                  <w:pPr>
                    <w:spacing w:line="0" w:lineRule="auto"/>
                    <w:jc w:val="right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6E88B15A" wp14:editId="2C6D7AA5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790700" cy="438150"/>
                        <wp:effectExtent l="0" t="0" r="0" b="0"/>
                        <wp:wrapSquare wrapText="bothSides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601C174" w14:textId="77777777" w:rsidR="00B870C1" w:rsidRDefault="00B870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70C1" w14:paraId="0D3E8BCB" w14:textId="77777777" w:rsidTr="00B870C1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3040"/>
              <w:gridCol w:w="2480"/>
            </w:tblGrid>
            <w:tr w:rsidR="00B870C1" w14:paraId="7724BBB3" w14:textId="77777777">
              <w:trPr>
                <w:trHeight w:val="15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14:paraId="69D50168" w14:textId="19169433" w:rsidR="00B870C1" w:rsidRDefault="00B870C1">
                  <w:pPr>
                    <w:spacing w:line="0" w:lineRule="auto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0D08AE67" wp14:editId="787AC64E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54100" cy="666750"/>
                        <wp:effectExtent l="0" t="0" r="12700" b="0"/>
                        <wp:wrapSquare wrapText="bothSides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0"/>
                  </w:tblGrid>
                  <w:tr w:rsidR="00B870C1" w14:paraId="47AB4D6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p w14:paraId="2BA3D83C" w14:textId="77777777" w:rsidR="00B870C1" w:rsidRDefault="00B870C1">
                        <w:pPr>
                          <w:jc w:val="center"/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  <w:t xml:space="preserve">E-mail odeslán z </w:t>
                        </w:r>
                        <w:hyperlink r:id="rId20" w:history="1">
                          <w:r>
                            <w:rPr>
                              <w:rStyle w:val="Hypertextovodkaz"/>
                              <w:rFonts w:eastAsia="Times New Roman"/>
                              <w:color w:val="F5756C"/>
                              <w:sz w:val="17"/>
                              <w:szCs w:val="17"/>
                            </w:rPr>
                            <w:t>4TOILET.cz</w:t>
                          </w:r>
                        </w:hyperlink>
                        <w:r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11C4B5C5" w14:textId="77777777" w:rsidR="00B870C1" w:rsidRDefault="00B870C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14:paraId="427E0222" w14:textId="48D9F3E3" w:rsidR="00B870C1" w:rsidRDefault="00B870C1">
                  <w:pPr>
                    <w:spacing w:line="0" w:lineRule="auto"/>
                    <w:jc w:val="right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21175DB1" wp14:editId="2064749A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054100" cy="666750"/>
                        <wp:effectExtent l="0" t="0" r="12700" b="0"/>
                        <wp:wrapSquare wrapText="bothSides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741AAB3" w14:textId="77777777" w:rsidR="00B870C1" w:rsidRDefault="00B870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70C1" w14:paraId="278128FA" w14:textId="77777777" w:rsidTr="00B870C1">
        <w:trPr>
          <w:trHeight w:val="500"/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14:paraId="33859A67" w14:textId="77777777" w:rsidR="00B870C1" w:rsidRDefault="00B870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0DC435" w14:textId="77777777" w:rsidR="00B870C1" w:rsidRDefault="00B870C1" w:rsidP="00B870C1">
      <w:pPr>
        <w:rPr>
          <w:rFonts w:eastAsia="Times New Roman"/>
        </w:rPr>
      </w:pPr>
    </w:p>
    <w:p w14:paraId="736C270B" w14:textId="77777777" w:rsidR="00C84B0E" w:rsidRDefault="00C84B0E"/>
    <w:sectPr w:rsidR="00C8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C1"/>
    <w:rsid w:val="00B870C1"/>
    <w:rsid w:val="00C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DD21FB"/>
  <w15:chartTrackingRefBased/>
  <w15:docId w15:val="{184F0D2E-98F8-4E36-9B17-3A8DB86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0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87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870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0C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0C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70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0C1"/>
    <w:pPr>
      <w:spacing w:before="100" w:beforeAutospacing="1" w:after="100" w:afterAutospacing="1"/>
    </w:pPr>
  </w:style>
  <w:style w:type="character" w:customStyle="1" w:styleId="-wm-small">
    <w:name w:val="-wm-small"/>
    <w:basedOn w:val="Standardnpsmoodstavce"/>
    <w:rsid w:val="00B870C1"/>
  </w:style>
  <w:style w:type="character" w:styleId="Siln">
    <w:name w:val="Strong"/>
    <w:basedOn w:val="Standardnpsmoodstavce"/>
    <w:uiPriority w:val="22"/>
    <w:qFormat/>
    <w:rsid w:val="00B8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4toilet.cz" TargetMode="External"/><Relationship Id="rId18" Type="http://schemas.openxmlformats.org/officeDocument/2006/relationships/image" Target="https://www.4toilet.cz/cms/img/email/middle-envelope-right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www.4toilet.cz/cms/img/email/bottom-envelope-right.png" TargetMode="External"/><Relationship Id="rId7" Type="http://schemas.openxmlformats.org/officeDocument/2006/relationships/image" Target="cid:part5.7D302025.B95A40D7@zenco.cz" TargetMode="External"/><Relationship Id="rId12" Type="http://schemas.openxmlformats.org/officeDocument/2006/relationships/hyperlink" Target="mailto:jpiskovsky@seznam.cz" TargetMode="External"/><Relationship Id="rId17" Type="http://schemas.openxmlformats.org/officeDocument/2006/relationships/image" Target="https://www.4toilet.cz/cms/img/email/middle-envelope-left.png" TargetMode="External"/><Relationship Id="rId2" Type="http://schemas.openxmlformats.org/officeDocument/2006/relationships/settings" Target="settings.xml"/><Relationship Id="rId16" Type="http://schemas.openxmlformats.org/officeDocument/2006/relationships/image" Target="https://www.4toilet.cz/cms/img/email/top-envelope.png" TargetMode="External"/><Relationship Id="rId20" Type="http://schemas.openxmlformats.org/officeDocument/2006/relationships/hyperlink" Target="https://www.4toilet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4toilet.cz/testy-na-covid/antigenni-vyterovy-test-covid-19-s-koloidnim-zlatem-diagnos-1-000-ks/" TargetMode="External"/><Relationship Id="rId5" Type="http://schemas.openxmlformats.org/officeDocument/2006/relationships/hyperlink" Target="https://www.4toilet.cz/" TargetMode="External"/><Relationship Id="rId15" Type="http://schemas.openxmlformats.org/officeDocument/2006/relationships/image" Target="https://www.4toilet.cz/cms/img/email/envelope-top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s://www.4toilet.cz/cms/img/email/bottom-envelope-left.png" TargetMode="External"/><Relationship Id="rId4" Type="http://schemas.openxmlformats.org/officeDocument/2006/relationships/image" Target="media/image1.png"/><Relationship Id="rId9" Type="http://schemas.openxmlformats.org/officeDocument/2006/relationships/image" Target="cid:part7.9B16AB86.70E48D2B@zenco.cz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2021-06-02T09:17:00Z</dcterms:created>
  <dcterms:modified xsi:type="dcterms:W3CDTF">2021-06-02T09:19:00Z</dcterms:modified>
</cp:coreProperties>
</file>