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EB" w:rsidRPr="00B34203" w:rsidRDefault="00D120AC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  <w:r w:rsidR="00FA1CB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7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/4</w:t>
                            </w:r>
                            <w:r w:rsidR="00F1611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02</w:t>
                            </w:r>
                            <w:r w:rsidR="00F1611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00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1</w:t>
                      </w:r>
                      <w:r w:rsidR="00FA1CB5">
                        <w:rPr>
                          <w:rFonts w:ascii="Georgia" w:hAnsi="Georgia"/>
                          <w:sz w:val="18"/>
                          <w:szCs w:val="18"/>
                        </w:rPr>
                        <w:t>7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>/4</w:t>
                      </w:r>
                      <w:r w:rsidR="00F16116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>02</w:t>
                      </w:r>
                      <w:r w:rsidR="00F16116">
                        <w:rPr>
                          <w:rFonts w:ascii="Georgia" w:hAnsi="Georgia"/>
                          <w:sz w:val="18"/>
                          <w:szCs w:val="1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AF325C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46</w:t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Česká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republika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Pr="00AF325C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Default="00FD677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8" w:history="1">
        <w:r w:rsidR="008A45EB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02210F" w:rsidRDefault="003F1B27" w:rsidP="0002210F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proofErr w:type="spellStart"/>
      <w:r w:rsidR="0002210F">
        <w:rPr>
          <w:rFonts w:ascii="Georgia" w:hAnsi="Georgia" w:cs="Arial"/>
          <w:sz w:val="22"/>
          <w:szCs w:val="22"/>
        </w:rPr>
        <w:t>Formata</w:t>
      </w:r>
      <w:proofErr w:type="spellEnd"/>
      <w:r w:rsidR="0002210F">
        <w:rPr>
          <w:rFonts w:ascii="Georgia" w:hAnsi="Georgia" w:cs="Arial"/>
          <w:sz w:val="22"/>
          <w:szCs w:val="22"/>
        </w:rPr>
        <w:t xml:space="preserve"> v.o.s.</w:t>
      </w:r>
    </w:p>
    <w:p w:rsidR="0002210F" w:rsidRDefault="0002210F" w:rsidP="0002210F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ab/>
      </w:r>
      <w:r w:rsidRPr="0002210F">
        <w:rPr>
          <w:rFonts w:ascii="Georgia" w:hAnsi="Georgia" w:cs="Arial"/>
          <w:sz w:val="22"/>
          <w:szCs w:val="22"/>
        </w:rPr>
        <w:t>Pod Vinicí 622/22</w:t>
      </w:r>
    </w:p>
    <w:p w:rsidR="0002210F" w:rsidRPr="0002210F" w:rsidRDefault="0002210F" w:rsidP="0002210F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02210F">
        <w:rPr>
          <w:rFonts w:ascii="Georgia" w:hAnsi="Georgia" w:cs="Arial"/>
          <w:sz w:val="22"/>
          <w:szCs w:val="22"/>
        </w:rPr>
        <w:t xml:space="preserve">143 00 </w:t>
      </w:r>
      <w:proofErr w:type="gramStart"/>
      <w:r w:rsidRPr="0002210F">
        <w:rPr>
          <w:rFonts w:ascii="Georgia" w:hAnsi="Georgia" w:cs="Arial"/>
          <w:sz w:val="22"/>
          <w:szCs w:val="22"/>
        </w:rPr>
        <w:t>Praha 4-Modřany</w:t>
      </w:r>
      <w:proofErr w:type="gramEnd"/>
    </w:p>
    <w:p w:rsidR="00774A37" w:rsidRPr="00AF325C" w:rsidRDefault="0002210F" w:rsidP="0002210F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02210F">
        <w:rPr>
          <w:rFonts w:ascii="Georgia" w:hAnsi="Georgia" w:cs="Arial"/>
          <w:sz w:val="22"/>
          <w:szCs w:val="22"/>
        </w:rPr>
        <w:t>IČO: 25 65 11 53</w:t>
      </w:r>
    </w:p>
    <w:p w:rsidR="00D120AC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</w:p>
    <w:p w:rsidR="00FA1CB5" w:rsidRDefault="00FA1CB5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</w:p>
    <w:p w:rsidR="0002210F" w:rsidRPr="0002210F" w:rsidRDefault="0002210F" w:rsidP="0002210F">
      <w:pPr>
        <w:rPr>
          <w:rFonts w:ascii="Georgia" w:hAnsi="Georgia" w:cs="Arial"/>
          <w:sz w:val="20"/>
          <w:szCs w:val="20"/>
        </w:rPr>
      </w:pPr>
      <w:r w:rsidRPr="0002210F">
        <w:rPr>
          <w:rFonts w:ascii="Georgia" w:hAnsi="Georgia" w:cs="Arial"/>
          <w:sz w:val="20"/>
          <w:szCs w:val="20"/>
        </w:rPr>
        <w:t xml:space="preserve">Objednáváme </w:t>
      </w:r>
      <w:r w:rsidR="005B3D61">
        <w:rPr>
          <w:rFonts w:ascii="Georgia" w:hAnsi="Georgia" w:cs="Arial"/>
          <w:sz w:val="20"/>
          <w:szCs w:val="20"/>
        </w:rPr>
        <w:t>výrobu</w:t>
      </w:r>
      <w:r w:rsidRPr="0002210F">
        <w:rPr>
          <w:rFonts w:ascii="Georgia" w:hAnsi="Georgia" w:cs="Arial"/>
          <w:sz w:val="20"/>
          <w:szCs w:val="20"/>
        </w:rPr>
        <w:t xml:space="preserve"> 70 tis. ks pohlednic v 10 motivech v jazykových mutacích CZ, EN, DE, PL (50 % CZ - 30 % DE - 10 % EN - 10 % PL).</w:t>
      </w:r>
    </w:p>
    <w:p w:rsidR="0002210F" w:rsidRPr="0002210F" w:rsidRDefault="0002210F" w:rsidP="0002210F">
      <w:pPr>
        <w:rPr>
          <w:rFonts w:ascii="Georgia" w:hAnsi="Georgia" w:cs="Arial"/>
          <w:sz w:val="20"/>
          <w:szCs w:val="20"/>
        </w:rPr>
      </w:pPr>
    </w:p>
    <w:p w:rsidR="0002210F" w:rsidRPr="0002210F" w:rsidRDefault="0002210F" w:rsidP="0002210F">
      <w:pPr>
        <w:rPr>
          <w:rFonts w:ascii="Georgia" w:hAnsi="Georgia" w:cs="Arial"/>
          <w:sz w:val="20"/>
          <w:szCs w:val="20"/>
        </w:rPr>
      </w:pPr>
      <w:r w:rsidRPr="0002210F">
        <w:rPr>
          <w:rFonts w:ascii="Georgia" w:hAnsi="Georgia" w:cs="Arial"/>
          <w:sz w:val="20"/>
          <w:szCs w:val="20"/>
        </w:rPr>
        <w:t>Formát: DL</w:t>
      </w:r>
    </w:p>
    <w:p w:rsidR="0002210F" w:rsidRPr="0002210F" w:rsidRDefault="0002210F" w:rsidP="0002210F">
      <w:pPr>
        <w:rPr>
          <w:rFonts w:ascii="Georgia" w:hAnsi="Georgia" w:cs="Arial"/>
          <w:sz w:val="20"/>
          <w:szCs w:val="20"/>
        </w:rPr>
      </w:pPr>
      <w:r w:rsidRPr="0002210F">
        <w:rPr>
          <w:rFonts w:ascii="Georgia" w:hAnsi="Georgia" w:cs="Arial"/>
          <w:sz w:val="20"/>
          <w:szCs w:val="20"/>
        </w:rPr>
        <w:t>Papír: 300g pohlednicový karton.</w:t>
      </w:r>
    </w:p>
    <w:p w:rsidR="00871B3A" w:rsidRDefault="0002210F" w:rsidP="0002210F">
      <w:pPr>
        <w:rPr>
          <w:rFonts w:ascii="Georgia" w:hAnsi="Georgia" w:cs="Arial"/>
          <w:sz w:val="20"/>
          <w:szCs w:val="20"/>
        </w:rPr>
      </w:pPr>
      <w:r w:rsidRPr="0002210F">
        <w:rPr>
          <w:rFonts w:ascii="Georgia" w:hAnsi="Georgia" w:cs="Arial"/>
          <w:sz w:val="20"/>
          <w:szCs w:val="20"/>
        </w:rPr>
        <w:t>Barevnost: 4/1 (CMYK/černá)</w:t>
      </w:r>
    </w:p>
    <w:p w:rsidR="0002210F" w:rsidRPr="00F41211" w:rsidRDefault="0002210F" w:rsidP="0002210F">
      <w:pPr>
        <w:rPr>
          <w:rFonts w:ascii="Georgia" w:hAnsi="Georgia" w:cs="Arial"/>
          <w:sz w:val="20"/>
          <w:szCs w:val="20"/>
        </w:rPr>
      </w:pPr>
    </w:p>
    <w:p w:rsidR="003F1B27" w:rsidRPr="00F41211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0"/>
          <w:szCs w:val="20"/>
        </w:rPr>
      </w:pPr>
      <w:r w:rsidRPr="00F41211">
        <w:rPr>
          <w:rFonts w:ascii="Georgia" w:hAnsi="Georgia" w:cs="Arial"/>
          <w:b/>
          <w:sz w:val="20"/>
          <w:szCs w:val="20"/>
        </w:rPr>
        <w:t>V ceně</w:t>
      </w:r>
      <w:r w:rsidR="003F1B27" w:rsidRPr="00F41211">
        <w:rPr>
          <w:rFonts w:ascii="Georgia" w:hAnsi="Georgia" w:cs="Arial"/>
          <w:sz w:val="20"/>
          <w:szCs w:val="20"/>
        </w:rPr>
        <w:t xml:space="preserve">: </w:t>
      </w:r>
      <w:r w:rsidR="00A40CC5">
        <w:rPr>
          <w:rFonts w:ascii="Georgia" w:hAnsi="Georgia" w:cs="Arial"/>
          <w:sz w:val="20"/>
          <w:szCs w:val="20"/>
        </w:rPr>
        <w:t>66 066</w:t>
      </w:r>
      <w:r w:rsidR="00706B19" w:rsidRPr="00F41211">
        <w:rPr>
          <w:rFonts w:ascii="Georgia" w:hAnsi="Georgia" w:cs="Arial"/>
          <w:sz w:val="20"/>
          <w:szCs w:val="20"/>
        </w:rPr>
        <w:t>,0</w:t>
      </w:r>
      <w:r w:rsidR="00511802" w:rsidRPr="00F41211">
        <w:rPr>
          <w:rFonts w:ascii="Georgia" w:hAnsi="Georgia" w:cs="Arial"/>
          <w:sz w:val="20"/>
          <w:szCs w:val="20"/>
        </w:rPr>
        <w:t xml:space="preserve"> </w:t>
      </w:r>
      <w:r w:rsidR="004471B9" w:rsidRPr="00F41211">
        <w:rPr>
          <w:rFonts w:ascii="Georgia" w:hAnsi="Georgia" w:cs="Arial"/>
          <w:sz w:val="20"/>
          <w:szCs w:val="20"/>
        </w:rPr>
        <w:t>[</w:t>
      </w:r>
      <w:r w:rsidR="00511802" w:rsidRPr="00F41211">
        <w:rPr>
          <w:rFonts w:ascii="Georgia" w:hAnsi="Georgia" w:cs="Arial"/>
          <w:sz w:val="20"/>
          <w:szCs w:val="20"/>
        </w:rPr>
        <w:t xml:space="preserve">u plátců </w:t>
      </w:r>
      <w:r w:rsidR="008A45EB" w:rsidRPr="00F41211">
        <w:rPr>
          <w:rFonts w:ascii="Georgia" w:hAnsi="Georgia" w:cs="Arial"/>
          <w:sz w:val="20"/>
          <w:szCs w:val="20"/>
        </w:rPr>
        <w:t>včetně</w:t>
      </w:r>
      <w:r w:rsidR="003F1B27" w:rsidRPr="00F41211">
        <w:rPr>
          <w:rFonts w:ascii="Georgia" w:hAnsi="Georgia" w:cs="Arial"/>
          <w:sz w:val="20"/>
          <w:szCs w:val="20"/>
        </w:rPr>
        <w:t xml:space="preserve"> DPH</w:t>
      </w:r>
      <w:r w:rsidR="004471B9" w:rsidRPr="00F41211">
        <w:rPr>
          <w:rFonts w:ascii="Georgia" w:hAnsi="Georgia" w:cs="Arial"/>
          <w:sz w:val="20"/>
          <w:szCs w:val="20"/>
        </w:rPr>
        <w:t>]</w:t>
      </w:r>
    </w:p>
    <w:p w:rsidR="003F1B27" w:rsidRPr="00F41211" w:rsidRDefault="008A45EB" w:rsidP="003F1B27">
      <w:pPr>
        <w:tabs>
          <w:tab w:val="left" w:pos="5387"/>
        </w:tabs>
        <w:jc w:val="both"/>
        <w:rPr>
          <w:rFonts w:ascii="Georgia" w:hAnsi="Georgia"/>
          <w:b/>
          <w:sz w:val="20"/>
          <w:szCs w:val="20"/>
          <w:lang w:val="en-US"/>
        </w:rPr>
      </w:pPr>
      <w:r w:rsidRPr="00F41211">
        <w:rPr>
          <w:rFonts w:ascii="Georgia" w:hAnsi="Georgia"/>
          <w:b/>
          <w:sz w:val="20"/>
          <w:szCs w:val="20"/>
          <w:lang w:val="en-US"/>
        </w:rPr>
        <w:t xml:space="preserve">V </w:t>
      </w:r>
      <w:proofErr w:type="spellStart"/>
      <w:r w:rsidRPr="00F41211">
        <w:rPr>
          <w:rFonts w:ascii="Georgia" w:hAnsi="Georgia"/>
          <w:b/>
          <w:sz w:val="20"/>
          <w:szCs w:val="20"/>
          <w:lang w:val="en-US"/>
        </w:rPr>
        <w:t>termínu</w:t>
      </w:r>
      <w:proofErr w:type="spellEnd"/>
      <w:r w:rsidRPr="00F41211">
        <w:rPr>
          <w:rFonts w:ascii="Georgia" w:hAnsi="Georgia"/>
          <w:b/>
          <w:sz w:val="20"/>
          <w:szCs w:val="20"/>
          <w:lang w:val="en-US"/>
        </w:rPr>
        <w:t>:</w:t>
      </w:r>
      <w:r w:rsidR="00D120AC" w:rsidRPr="00F41211">
        <w:rPr>
          <w:rFonts w:ascii="Georgia" w:hAnsi="Georgia"/>
          <w:b/>
          <w:sz w:val="20"/>
          <w:szCs w:val="20"/>
          <w:lang w:val="en-US"/>
        </w:rPr>
        <w:t xml:space="preserve"> </w:t>
      </w:r>
      <w:r w:rsidR="0002210F" w:rsidRPr="0002210F">
        <w:rPr>
          <w:rFonts w:ascii="Georgia" w:hAnsi="Georgia"/>
          <w:sz w:val="20"/>
          <w:szCs w:val="20"/>
          <w:lang w:val="en-US"/>
        </w:rPr>
        <w:t>30</w:t>
      </w:r>
      <w:r w:rsidR="004E5D92" w:rsidRPr="00FA1CB5">
        <w:rPr>
          <w:rFonts w:ascii="Georgia" w:hAnsi="Georgia" w:cs="Arial"/>
          <w:sz w:val="20"/>
          <w:szCs w:val="20"/>
        </w:rPr>
        <w:t>.</w:t>
      </w:r>
      <w:r w:rsidR="006A0AE9" w:rsidRPr="00FA1CB5">
        <w:rPr>
          <w:rFonts w:ascii="Georgia" w:hAnsi="Georgia" w:cs="Arial"/>
          <w:sz w:val="20"/>
          <w:szCs w:val="20"/>
        </w:rPr>
        <w:t xml:space="preserve"> </w:t>
      </w:r>
      <w:r w:rsidR="00FA1CB5" w:rsidRPr="00FA1CB5">
        <w:rPr>
          <w:rFonts w:ascii="Georgia" w:hAnsi="Georgia" w:cs="Arial"/>
          <w:sz w:val="20"/>
          <w:szCs w:val="20"/>
        </w:rPr>
        <w:t>3</w:t>
      </w:r>
      <w:r w:rsidR="004E5D92" w:rsidRPr="00F41211">
        <w:rPr>
          <w:rFonts w:ascii="Georgia" w:hAnsi="Georgia" w:cs="Arial"/>
          <w:sz w:val="20"/>
          <w:szCs w:val="20"/>
        </w:rPr>
        <w:t>.</w:t>
      </w:r>
      <w:r w:rsidR="00FA1CB5">
        <w:rPr>
          <w:rFonts w:ascii="Georgia" w:hAnsi="Georgia" w:cs="Arial"/>
          <w:sz w:val="20"/>
          <w:szCs w:val="20"/>
        </w:rPr>
        <w:t xml:space="preserve"> 2017</w:t>
      </w:r>
      <w:r w:rsidR="004E5D92" w:rsidRPr="00F41211">
        <w:rPr>
          <w:rFonts w:ascii="Georgia" w:hAnsi="Georgia" w:cs="Arial"/>
          <w:sz w:val="20"/>
          <w:szCs w:val="20"/>
        </w:rPr>
        <w:t xml:space="preserve"> </w:t>
      </w:r>
    </w:p>
    <w:p w:rsidR="003F1B27" w:rsidRPr="00F41211" w:rsidRDefault="008A45EB" w:rsidP="003F1B27">
      <w:pPr>
        <w:tabs>
          <w:tab w:val="left" w:pos="5387"/>
        </w:tabs>
        <w:jc w:val="both"/>
        <w:rPr>
          <w:rFonts w:ascii="Georgia" w:hAnsi="Georgia"/>
          <w:sz w:val="20"/>
          <w:szCs w:val="20"/>
          <w:lang w:val="en-US"/>
        </w:rPr>
      </w:pPr>
      <w:proofErr w:type="spellStart"/>
      <w:r w:rsidRPr="00F41211">
        <w:rPr>
          <w:rFonts w:ascii="Georgia" w:hAnsi="Georgia"/>
          <w:b/>
          <w:sz w:val="20"/>
          <w:szCs w:val="20"/>
          <w:lang w:val="en-US"/>
        </w:rPr>
        <w:t>Splatnost</w:t>
      </w:r>
      <w:proofErr w:type="spellEnd"/>
      <w:r w:rsidRPr="00F41211">
        <w:rPr>
          <w:rFonts w:ascii="Georgia" w:hAnsi="Georgia"/>
          <w:b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b/>
          <w:sz w:val="20"/>
          <w:szCs w:val="20"/>
          <w:lang w:val="en-US"/>
        </w:rPr>
        <w:t>faktury</w:t>
      </w:r>
      <w:proofErr w:type="spellEnd"/>
      <w:r w:rsidRPr="00F41211">
        <w:rPr>
          <w:rFonts w:ascii="Georgia" w:hAnsi="Georgia"/>
          <w:b/>
          <w:sz w:val="20"/>
          <w:szCs w:val="20"/>
          <w:lang w:val="en-US"/>
        </w:rPr>
        <w:t xml:space="preserve">: </w:t>
      </w:r>
      <w:r w:rsidRPr="00F41211">
        <w:rPr>
          <w:rFonts w:ascii="Georgia" w:hAnsi="Georgia"/>
          <w:sz w:val="20"/>
          <w:szCs w:val="20"/>
          <w:lang w:val="en-US"/>
        </w:rPr>
        <w:t xml:space="preserve">21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dní</w:t>
      </w:r>
      <w:proofErr w:type="spellEnd"/>
    </w:p>
    <w:p w:rsidR="008A45EB" w:rsidRPr="00F41211" w:rsidRDefault="008A45EB" w:rsidP="003F1B27">
      <w:pPr>
        <w:tabs>
          <w:tab w:val="left" w:pos="5387"/>
        </w:tabs>
        <w:jc w:val="both"/>
        <w:rPr>
          <w:rFonts w:ascii="Georgia" w:hAnsi="Georgia"/>
          <w:sz w:val="20"/>
          <w:szCs w:val="20"/>
          <w:lang w:val="en-US"/>
        </w:rPr>
      </w:pPr>
    </w:p>
    <w:p w:rsidR="008A45EB" w:rsidRPr="00F41211" w:rsidRDefault="008A45EB" w:rsidP="008A45EB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F41211">
        <w:rPr>
          <w:rFonts w:ascii="Georgia" w:hAnsi="Georgia"/>
          <w:sz w:val="20"/>
          <w:szCs w:val="20"/>
          <w:lang w:val="en-US"/>
        </w:rPr>
        <w:t>Sankce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za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prodlení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>: 0</w:t>
      </w:r>
      <w:proofErr w:type="gramStart"/>
      <w:r w:rsidRPr="00F41211">
        <w:rPr>
          <w:rFonts w:ascii="Georgia" w:hAnsi="Georgia"/>
          <w:sz w:val="20"/>
          <w:szCs w:val="20"/>
          <w:lang w:val="en-US"/>
        </w:rPr>
        <w:t>,05</w:t>
      </w:r>
      <w:proofErr w:type="gramEnd"/>
      <w:r w:rsidRPr="00F41211">
        <w:rPr>
          <w:rFonts w:ascii="Georgia" w:hAnsi="Georgia"/>
          <w:sz w:val="20"/>
          <w:szCs w:val="20"/>
          <w:lang w:val="en-US"/>
        </w:rPr>
        <w:t xml:space="preserve"> % z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ceny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díla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(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poskytnuté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služby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)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za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každý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den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prodlení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s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jeho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předáním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(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dle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typu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poskytnutého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díla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či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služby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). </w:t>
      </w:r>
    </w:p>
    <w:p w:rsidR="008A45EB" w:rsidRPr="00F41211" w:rsidRDefault="008A45EB" w:rsidP="008A45EB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F41211">
        <w:rPr>
          <w:rFonts w:ascii="Georgia" w:hAnsi="Georgia"/>
          <w:sz w:val="20"/>
          <w:szCs w:val="20"/>
          <w:lang w:val="en-US"/>
        </w:rPr>
        <w:t>Prosíme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o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uvedení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čísla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objednávky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proofErr w:type="gramStart"/>
      <w:r w:rsidRPr="00F41211">
        <w:rPr>
          <w:rFonts w:ascii="Georgia" w:hAnsi="Georgia"/>
          <w:sz w:val="20"/>
          <w:szCs w:val="20"/>
          <w:lang w:val="en-US"/>
        </w:rPr>
        <w:t>na</w:t>
      </w:r>
      <w:proofErr w:type="spellEnd"/>
      <w:proofErr w:type="gram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faktuře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.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Fakturu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spolu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s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kopií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této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objednávky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prosím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zaslat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proofErr w:type="gramStart"/>
      <w:r w:rsidRPr="00F41211">
        <w:rPr>
          <w:rFonts w:ascii="Georgia" w:hAnsi="Georgia"/>
          <w:sz w:val="20"/>
          <w:szCs w:val="20"/>
          <w:lang w:val="en-US"/>
        </w:rPr>
        <w:t>na</w:t>
      </w:r>
      <w:proofErr w:type="spellEnd"/>
      <w:proofErr w:type="gram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r w:rsidR="00D120AC" w:rsidRPr="00F41211">
        <w:rPr>
          <w:rFonts w:ascii="Georgia" w:hAnsi="Georgia"/>
          <w:sz w:val="20"/>
          <w:szCs w:val="20"/>
          <w:lang w:val="en-US"/>
        </w:rPr>
        <w:t>email</w:t>
      </w:r>
      <w:r w:rsidRPr="00F41211">
        <w:rPr>
          <w:rFonts w:ascii="Georgia" w:hAnsi="Georgia"/>
          <w:sz w:val="20"/>
          <w:szCs w:val="20"/>
          <w:lang w:val="en-US"/>
        </w:rPr>
        <w:t>:</w:t>
      </w:r>
      <w:r w:rsidR="00D120AC" w:rsidRPr="00F41211">
        <w:rPr>
          <w:rFonts w:ascii="Georgia" w:hAnsi="Georgia"/>
          <w:sz w:val="20"/>
          <w:szCs w:val="20"/>
          <w:lang w:val="en-US"/>
        </w:rPr>
        <w:t xml:space="preserve"> slajchrt@czechtourism.cz</w:t>
      </w:r>
    </w:p>
    <w:p w:rsidR="00B34203" w:rsidRDefault="00B34203" w:rsidP="008A45EB">
      <w:pPr>
        <w:rPr>
          <w:rFonts w:ascii="Georgia" w:hAnsi="Georgia"/>
          <w:sz w:val="20"/>
          <w:szCs w:val="20"/>
          <w:lang w:val="en-US"/>
        </w:rPr>
      </w:pPr>
    </w:p>
    <w:p w:rsidR="00E31AFB" w:rsidRPr="00F41211" w:rsidRDefault="00E31AFB" w:rsidP="008A45EB">
      <w:pPr>
        <w:rPr>
          <w:rFonts w:ascii="Georgia" w:hAnsi="Georgia"/>
          <w:sz w:val="20"/>
          <w:szCs w:val="20"/>
          <w:lang w:val="en-US"/>
        </w:rPr>
      </w:pPr>
    </w:p>
    <w:p w:rsidR="00E31AFB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0"/>
          <w:szCs w:val="20"/>
        </w:rPr>
      </w:pPr>
      <w:r w:rsidRPr="00F41211">
        <w:rPr>
          <w:rFonts w:ascii="Georgia" w:hAnsi="Georgia" w:cs="Arial"/>
          <w:b/>
          <w:sz w:val="20"/>
          <w:szCs w:val="20"/>
        </w:rPr>
        <w:t>S</w:t>
      </w:r>
      <w:r w:rsidR="00F41211" w:rsidRPr="00F41211">
        <w:rPr>
          <w:rFonts w:ascii="Georgia" w:hAnsi="Georgia" w:cs="Arial"/>
          <w:b/>
          <w:sz w:val="20"/>
          <w:szCs w:val="20"/>
        </w:rPr>
        <w:t> </w:t>
      </w:r>
      <w:r w:rsidRPr="00F41211">
        <w:rPr>
          <w:rFonts w:ascii="Georgia" w:hAnsi="Georgia" w:cs="Arial"/>
          <w:b/>
          <w:sz w:val="20"/>
          <w:szCs w:val="20"/>
        </w:rPr>
        <w:t>pozdravem</w:t>
      </w:r>
      <w:r w:rsidR="00F41211" w:rsidRPr="00F41211">
        <w:rPr>
          <w:rFonts w:ascii="Georgia" w:hAnsi="Georgia" w:cs="Arial"/>
          <w:b/>
          <w:sz w:val="20"/>
          <w:szCs w:val="20"/>
        </w:rPr>
        <w:tab/>
      </w:r>
    </w:p>
    <w:p w:rsidR="00E31AFB" w:rsidRDefault="00E31AFB" w:rsidP="003F1B27">
      <w:pPr>
        <w:tabs>
          <w:tab w:val="left" w:pos="5387"/>
        </w:tabs>
        <w:jc w:val="both"/>
        <w:rPr>
          <w:rFonts w:ascii="Georgia" w:hAnsi="Georgia" w:cs="Arial"/>
          <w:b/>
          <w:sz w:val="20"/>
          <w:szCs w:val="20"/>
        </w:rPr>
      </w:pPr>
    </w:p>
    <w:p w:rsidR="003F1B27" w:rsidRPr="00F41211" w:rsidRDefault="00E31AFB" w:rsidP="003F1B27">
      <w:pPr>
        <w:tabs>
          <w:tab w:val="left" w:pos="5387"/>
        </w:tabs>
        <w:jc w:val="both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ab/>
      </w:r>
      <w:proofErr w:type="spellStart"/>
      <w:r w:rsidR="00F41211" w:rsidRPr="00F41211">
        <w:rPr>
          <w:b/>
          <w:sz w:val="20"/>
          <w:szCs w:val="20"/>
          <w:lang w:val="en-US"/>
        </w:rPr>
        <w:t>Za</w:t>
      </w:r>
      <w:proofErr w:type="spellEnd"/>
      <w:r w:rsidR="00F41211" w:rsidRPr="00F41211">
        <w:rPr>
          <w:b/>
          <w:sz w:val="20"/>
          <w:szCs w:val="20"/>
          <w:lang w:val="en-US"/>
        </w:rPr>
        <w:t xml:space="preserve"> </w:t>
      </w:r>
      <w:proofErr w:type="spellStart"/>
      <w:r w:rsidR="00F41211" w:rsidRPr="00F41211">
        <w:rPr>
          <w:b/>
          <w:sz w:val="20"/>
          <w:szCs w:val="20"/>
          <w:lang w:val="en-US"/>
        </w:rPr>
        <w:t>objednávajícího</w:t>
      </w:r>
      <w:proofErr w:type="spellEnd"/>
      <w:r w:rsidR="00F41211" w:rsidRPr="00F41211">
        <w:rPr>
          <w:b/>
          <w:sz w:val="20"/>
          <w:szCs w:val="20"/>
          <w:lang w:val="en-US"/>
        </w:rPr>
        <w:t>:</w:t>
      </w:r>
    </w:p>
    <w:p w:rsidR="008A45EB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0"/>
          <w:szCs w:val="20"/>
        </w:rPr>
      </w:pPr>
    </w:p>
    <w:p w:rsidR="00E31AFB" w:rsidRPr="00F41211" w:rsidRDefault="00E31AFB" w:rsidP="003F1B27">
      <w:pPr>
        <w:tabs>
          <w:tab w:val="left" w:pos="5387"/>
        </w:tabs>
        <w:jc w:val="both"/>
        <w:rPr>
          <w:rFonts w:ascii="Georgia" w:hAnsi="Georgia" w:cs="Arial"/>
          <w:sz w:val="20"/>
          <w:szCs w:val="20"/>
        </w:rPr>
      </w:pPr>
    </w:p>
    <w:p w:rsidR="00B34203" w:rsidRDefault="008A45EB" w:rsidP="00AF325C">
      <w:pPr>
        <w:tabs>
          <w:tab w:val="left" w:pos="5387"/>
        </w:tabs>
        <w:rPr>
          <w:rFonts w:ascii="Georgia" w:hAnsi="Georgia" w:cs="Arial"/>
          <w:sz w:val="20"/>
          <w:szCs w:val="20"/>
        </w:rPr>
      </w:pPr>
      <w:r w:rsidRPr="00F41211">
        <w:rPr>
          <w:rFonts w:ascii="Georgia" w:hAnsi="Georgia" w:cs="Arial"/>
          <w:b/>
          <w:sz w:val="20"/>
          <w:szCs w:val="20"/>
        </w:rPr>
        <w:t>V Praze dne</w:t>
      </w:r>
      <w:r w:rsidR="00E06906" w:rsidRPr="00F41211">
        <w:rPr>
          <w:rFonts w:ascii="Georgia" w:hAnsi="Georgia" w:cs="Arial"/>
          <w:sz w:val="20"/>
          <w:szCs w:val="20"/>
        </w:rPr>
        <w:t xml:space="preserve"> </w:t>
      </w:r>
      <w:r w:rsidR="005B3D61">
        <w:rPr>
          <w:rFonts w:ascii="Georgia" w:hAnsi="Georgia" w:cs="Arial"/>
          <w:sz w:val="20"/>
          <w:szCs w:val="20"/>
        </w:rPr>
        <w:t>14</w:t>
      </w:r>
      <w:r w:rsidR="00E06906" w:rsidRPr="00F41211">
        <w:rPr>
          <w:rFonts w:ascii="Georgia" w:hAnsi="Georgia" w:cs="Arial"/>
          <w:sz w:val="20"/>
          <w:szCs w:val="20"/>
        </w:rPr>
        <w:t xml:space="preserve">. </w:t>
      </w:r>
      <w:r w:rsidR="0002210F">
        <w:rPr>
          <w:rFonts w:ascii="Georgia" w:hAnsi="Georgia" w:cs="Arial"/>
          <w:sz w:val="20"/>
          <w:szCs w:val="20"/>
        </w:rPr>
        <w:t>3</w:t>
      </w:r>
      <w:r w:rsidRPr="00F41211">
        <w:rPr>
          <w:rFonts w:ascii="Georgia" w:hAnsi="Georgia" w:cs="Arial"/>
          <w:sz w:val="20"/>
          <w:szCs w:val="20"/>
        </w:rPr>
        <w:t>.</w:t>
      </w:r>
      <w:r w:rsidR="00E06906" w:rsidRPr="00F41211">
        <w:rPr>
          <w:rFonts w:ascii="Georgia" w:hAnsi="Georgia" w:cs="Arial"/>
          <w:sz w:val="20"/>
          <w:szCs w:val="20"/>
        </w:rPr>
        <w:t xml:space="preserve"> </w:t>
      </w:r>
      <w:r w:rsidRPr="00F41211">
        <w:rPr>
          <w:rFonts w:ascii="Georgia" w:hAnsi="Georgia" w:cs="Arial"/>
          <w:sz w:val="20"/>
          <w:szCs w:val="20"/>
        </w:rPr>
        <w:t>201</w:t>
      </w:r>
      <w:r w:rsidR="00FA1CB5">
        <w:rPr>
          <w:rFonts w:ascii="Georgia" w:hAnsi="Georgia" w:cs="Arial"/>
          <w:sz w:val="20"/>
          <w:szCs w:val="20"/>
        </w:rPr>
        <w:t>7</w:t>
      </w:r>
    </w:p>
    <w:p w:rsidR="00FA1CB5" w:rsidRPr="00F41211" w:rsidRDefault="00FA1CB5" w:rsidP="00AF325C">
      <w:pPr>
        <w:tabs>
          <w:tab w:val="left" w:pos="5387"/>
        </w:tabs>
        <w:rPr>
          <w:rFonts w:ascii="Georgia" w:hAnsi="Georgia" w:cs="Arial"/>
          <w:sz w:val="20"/>
          <w:szCs w:val="20"/>
        </w:rPr>
      </w:pPr>
    </w:p>
    <w:p w:rsidR="00AD075B" w:rsidRPr="00F41211" w:rsidRDefault="00AD075B" w:rsidP="00AD075B">
      <w:pPr>
        <w:rPr>
          <w:b/>
          <w:sz w:val="20"/>
          <w:szCs w:val="20"/>
          <w:lang w:val="en-US"/>
        </w:rPr>
      </w:pPr>
      <w:proofErr w:type="spellStart"/>
      <w:r w:rsidRPr="00F41211">
        <w:rPr>
          <w:b/>
          <w:sz w:val="20"/>
          <w:szCs w:val="20"/>
          <w:lang w:val="en-US"/>
        </w:rPr>
        <w:t>Vyřizuje</w:t>
      </w:r>
      <w:proofErr w:type="spellEnd"/>
      <w:r w:rsidRPr="00F41211">
        <w:rPr>
          <w:b/>
          <w:sz w:val="20"/>
          <w:szCs w:val="20"/>
          <w:lang w:val="en-US"/>
        </w:rPr>
        <w:t xml:space="preserve">: </w:t>
      </w:r>
      <w:r w:rsidRPr="00F41211">
        <w:rPr>
          <w:rFonts w:ascii="Arial" w:hAnsi="Arial" w:cs="Arial"/>
          <w:sz w:val="20"/>
          <w:szCs w:val="20"/>
        </w:rPr>
        <w:t>Mgr. Šlajchrt Martin</w:t>
      </w:r>
      <w:r w:rsidRPr="00F41211">
        <w:rPr>
          <w:b/>
          <w:sz w:val="20"/>
          <w:szCs w:val="20"/>
          <w:lang w:val="en-US"/>
        </w:rPr>
        <w:t xml:space="preserve">                                                      </w:t>
      </w:r>
    </w:p>
    <w:p w:rsidR="00AD075B" w:rsidRPr="00F41211" w:rsidRDefault="00AD075B" w:rsidP="00AD075B">
      <w:pPr>
        <w:rPr>
          <w:b/>
          <w:sz w:val="20"/>
          <w:szCs w:val="20"/>
          <w:lang w:val="en-US"/>
        </w:rPr>
      </w:pPr>
    </w:p>
    <w:p w:rsidR="00AD075B" w:rsidRPr="00F41211" w:rsidRDefault="00AD075B" w:rsidP="00AD075B">
      <w:pPr>
        <w:rPr>
          <w:b/>
          <w:sz w:val="20"/>
          <w:szCs w:val="20"/>
          <w:lang w:val="en-US"/>
        </w:rPr>
      </w:pPr>
    </w:p>
    <w:p w:rsidR="00D120AC" w:rsidRPr="00F41211" w:rsidRDefault="00D120AC" w:rsidP="00AD075B">
      <w:pPr>
        <w:rPr>
          <w:b/>
          <w:sz w:val="20"/>
          <w:szCs w:val="20"/>
          <w:lang w:val="en-US"/>
        </w:rPr>
      </w:pPr>
    </w:p>
    <w:p w:rsidR="00AD075B" w:rsidRPr="00F41211" w:rsidRDefault="00AD075B" w:rsidP="00AD075B">
      <w:pPr>
        <w:ind w:left="5664"/>
        <w:jc w:val="right"/>
        <w:rPr>
          <w:b/>
          <w:sz w:val="20"/>
          <w:szCs w:val="20"/>
        </w:rPr>
      </w:pPr>
      <w:r w:rsidRPr="00F41211">
        <w:rPr>
          <w:b/>
          <w:sz w:val="20"/>
          <w:szCs w:val="20"/>
        </w:rPr>
        <w:t xml:space="preserve">Mgr. Aleš Pangrác </w:t>
      </w:r>
    </w:p>
    <w:p w:rsidR="00AD075B" w:rsidRPr="00F41211" w:rsidRDefault="00AD075B" w:rsidP="00AD075B">
      <w:pPr>
        <w:jc w:val="right"/>
        <w:rPr>
          <w:sz w:val="20"/>
          <w:szCs w:val="20"/>
        </w:rPr>
      </w:pPr>
      <w:r w:rsidRPr="00F41211">
        <w:rPr>
          <w:sz w:val="20"/>
          <w:szCs w:val="20"/>
        </w:rPr>
        <w:t xml:space="preserve">Ředitel odboru Regionální partnerství </w:t>
      </w:r>
    </w:p>
    <w:p w:rsidR="00E22D96" w:rsidRPr="00F41211" w:rsidRDefault="00AD075B" w:rsidP="00F41211">
      <w:pPr>
        <w:jc w:val="right"/>
        <w:rPr>
          <w:lang w:val="en-US"/>
        </w:rPr>
      </w:pPr>
      <w:r w:rsidRPr="00F41211">
        <w:rPr>
          <w:sz w:val="20"/>
          <w:szCs w:val="20"/>
        </w:rPr>
        <w:t>a vztahy B2B</w:t>
      </w:r>
    </w:p>
    <w:sectPr w:rsidR="00E22D96" w:rsidRPr="00F41211" w:rsidSect="009F6793">
      <w:headerReference w:type="default" r:id="rId9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98" w:rsidRDefault="00CA2398" w:rsidP="003F1B27">
      <w:r>
        <w:separator/>
      </w:r>
    </w:p>
  </w:endnote>
  <w:endnote w:type="continuationSeparator" w:id="0">
    <w:p w:rsidR="00CA2398" w:rsidRDefault="00CA2398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98" w:rsidRDefault="00CA2398" w:rsidP="003F1B27">
      <w:r>
        <w:separator/>
      </w:r>
    </w:p>
  </w:footnote>
  <w:footnote w:type="continuationSeparator" w:id="0">
    <w:p w:rsidR="00CA2398" w:rsidRDefault="00CA2398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7" w:rsidRDefault="00D120AC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>
          <wp:extent cx="2816225" cy="1192530"/>
          <wp:effectExtent l="0" t="0" r="3175" b="762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1D45C7">
      <w:rPr>
        <w:rFonts w:ascii="Georgia" w:hAnsi="Georgia"/>
      </w:rPr>
      <w:t>560</w:t>
    </w:r>
    <w:r w:rsidR="00FA1CB5">
      <w:rPr>
        <w:rFonts w:ascii="Georgia" w:hAnsi="Georgia" w:cs="Arial"/>
        <w:b/>
        <w:sz w:val="20"/>
        <w:szCs w:val="20"/>
      </w:rPr>
      <w:t>/2017</w:t>
    </w:r>
  </w:p>
  <w:p w:rsidR="003F1B27" w:rsidRPr="003F1B27" w:rsidRDefault="003F1B27" w:rsidP="003F1B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8001"/>
    <w:docVar w:name="SOUBOR_DOC" w:val="C:\TMP\"/>
    <w:docVar w:name="TYP_SOUBORU" w:val="RTF"/>
  </w:docVars>
  <w:rsids>
    <w:rsidRoot w:val="003F1B27"/>
    <w:rsid w:val="00007B5F"/>
    <w:rsid w:val="0002210F"/>
    <w:rsid w:val="00023E85"/>
    <w:rsid w:val="00030694"/>
    <w:rsid w:val="00041CEE"/>
    <w:rsid w:val="00054B52"/>
    <w:rsid w:val="00094E52"/>
    <w:rsid w:val="000E1092"/>
    <w:rsid w:val="00144CEE"/>
    <w:rsid w:val="00145DD7"/>
    <w:rsid w:val="0015759D"/>
    <w:rsid w:val="00195329"/>
    <w:rsid w:val="00195FFB"/>
    <w:rsid w:val="001B70DD"/>
    <w:rsid w:val="001C2223"/>
    <w:rsid w:val="001D125E"/>
    <w:rsid w:val="001D2333"/>
    <w:rsid w:val="001D45C7"/>
    <w:rsid w:val="001D4679"/>
    <w:rsid w:val="001D50AF"/>
    <w:rsid w:val="00202C57"/>
    <w:rsid w:val="002045B6"/>
    <w:rsid w:val="00227B0C"/>
    <w:rsid w:val="00257662"/>
    <w:rsid w:val="00270341"/>
    <w:rsid w:val="002E1A48"/>
    <w:rsid w:val="00307B09"/>
    <w:rsid w:val="00324CC3"/>
    <w:rsid w:val="00357D70"/>
    <w:rsid w:val="003C2325"/>
    <w:rsid w:val="003F1B27"/>
    <w:rsid w:val="00424594"/>
    <w:rsid w:val="00436034"/>
    <w:rsid w:val="00441815"/>
    <w:rsid w:val="004471B9"/>
    <w:rsid w:val="0047196D"/>
    <w:rsid w:val="004767ED"/>
    <w:rsid w:val="00482CA3"/>
    <w:rsid w:val="004B022A"/>
    <w:rsid w:val="004C761C"/>
    <w:rsid w:val="004E5D92"/>
    <w:rsid w:val="00511802"/>
    <w:rsid w:val="00596AE6"/>
    <w:rsid w:val="005B3D61"/>
    <w:rsid w:val="00605E11"/>
    <w:rsid w:val="00607142"/>
    <w:rsid w:val="00657230"/>
    <w:rsid w:val="00661F67"/>
    <w:rsid w:val="00691646"/>
    <w:rsid w:val="006A0AE9"/>
    <w:rsid w:val="006C7416"/>
    <w:rsid w:val="006F00D0"/>
    <w:rsid w:val="00706B19"/>
    <w:rsid w:val="007236C4"/>
    <w:rsid w:val="00730F73"/>
    <w:rsid w:val="00774A37"/>
    <w:rsid w:val="0078794D"/>
    <w:rsid w:val="008329D7"/>
    <w:rsid w:val="008443C0"/>
    <w:rsid w:val="00871B3A"/>
    <w:rsid w:val="008A45EB"/>
    <w:rsid w:val="008D2137"/>
    <w:rsid w:val="008E3774"/>
    <w:rsid w:val="008E3DD1"/>
    <w:rsid w:val="008F46D7"/>
    <w:rsid w:val="00922526"/>
    <w:rsid w:val="00976F7C"/>
    <w:rsid w:val="009B6C44"/>
    <w:rsid w:val="009E41B3"/>
    <w:rsid w:val="009F20A5"/>
    <w:rsid w:val="009F6793"/>
    <w:rsid w:val="00A163A3"/>
    <w:rsid w:val="00A30A16"/>
    <w:rsid w:val="00A321F7"/>
    <w:rsid w:val="00A34A23"/>
    <w:rsid w:val="00A40CC5"/>
    <w:rsid w:val="00A91381"/>
    <w:rsid w:val="00A93674"/>
    <w:rsid w:val="00AB346F"/>
    <w:rsid w:val="00AD075B"/>
    <w:rsid w:val="00AE4A80"/>
    <w:rsid w:val="00AF325C"/>
    <w:rsid w:val="00B03B06"/>
    <w:rsid w:val="00B11A1B"/>
    <w:rsid w:val="00B34203"/>
    <w:rsid w:val="00B94F37"/>
    <w:rsid w:val="00BB0F81"/>
    <w:rsid w:val="00BD314C"/>
    <w:rsid w:val="00C02654"/>
    <w:rsid w:val="00C609AD"/>
    <w:rsid w:val="00CA2398"/>
    <w:rsid w:val="00CB4C2A"/>
    <w:rsid w:val="00CB64D3"/>
    <w:rsid w:val="00D120AC"/>
    <w:rsid w:val="00D231A9"/>
    <w:rsid w:val="00DF57D6"/>
    <w:rsid w:val="00E06906"/>
    <w:rsid w:val="00E13F84"/>
    <w:rsid w:val="00E22D96"/>
    <w:rsid w:val="00E31AFB"/>
    <w:rsid w:val="00E36F18"/>
    <w:rsid w:val="00E82E72"/>
    <w:rsid w:val="00E9401A"/>
    <w:rsid w:val="00EC6622"/>
    <w:rsid w:val="00EE62C4"/>
    <w:rsid w:val="00F16116"/>
    <w:rsid w:val="00F24F83"/>
    <w:rsid w:val="00F41211"/>
    <w:rsid w:val="00F7077C"/>
    <w:rsid w:val="00F777FF"/>
    <w:rsid w:val="00F836F3"/>
    <w:rsid w:val="00F853D3"/>
    <w:rsid w:val="00FA1CB5"/>
    <w:rsid w:val="00FD133C"/>
    <w:rsid w:val="00FD677B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F3B74-70E7-4A75-95AD-B4A5DD92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165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Iva</cp:lastModifiedBy>
  <cp:revision>2</cp:revision>
  <cp:lastPrinted>2017-03-14T15:02:00Z</cp:lastPrinted>
  <dcterms:created xsi:type="dcterms:W3CDTF">2017-03-14T15:30:00Z</dcterms:created>
  <dcterms:modified xsi:type="dcterms:W3CDTF">2017-03-14T15:30:00Z</dcterms:modified>
</cp:coreProperties>
</file>