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1451A"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57B4C3D8" w14:textId="77777777" w:rsidR="009B3696" w:rsidRPr="009F2CAE" w:rsidRDefault="009B3696" w:rsidP="0084300C">
      <w:pPr>
        <w:jc w:val="center"/>
        <w:rPr>
          <w:rFonts w:ascii="Arial" w:hAnsi="Arial" w:cs="Arial"/>
          <w:b/>
        </w:rPr>
      </w:pPr>
    </w:p>
    <w:p w14:paraId="4CCA27A9"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02605158" w14:textId="77777777" w:rsidR="00E001DF" w:rsidRPr="009F2CAE" w:rsidRDefault="00E001DF" w:rsidP="0084300C">
      <w:pPr>
        <w:jc w:val="center"/>
        <w:rPr>
          <w:rFonts w:ascii="Arial" w:hAnsi="Arial" w:cs="Arial"/>
          <w:sz w:val="22"/>
        </w:rPr>
      </w:pPr>
    </w:p>
    <w:p w14:paraId="441D535E" w14:textId="1B355948"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670915">
        <w:rPr>
          <w:rFonts w:ascii="Arial" w:hAnsi="Arial" w:cs="Arial"/>
          <w:b/>
          <w:sz w:val="24"/>
          <w:szCs w:val="24"/>
        </w:rPr>
        <w:t>643</w:t>
      </w:r>
      <w:r w:rsidR="009F2CAE" w:rsidRPr="00B208C7">
        <w:rPr>
          <w:rFonts w:ascii="Arial" w:hAnsi="Arial" w:cs="Arial"/>
          <w:b/>
          <w:sz w:val="24"/>
          <w:szCs w:val="24"/>
        </w:rPr>
        <w:t>/20</w:t>
      </w:r>
      <w:r w:rsidR="0002164F" w:rsidRPr="00B208C7">
        <w:rPr>
          <w:rFonts w:ascii="Arial" w:hAnsi="Arial" w:cs="Arial"/>
          <w:b/>
          <w:sz w:val="24"/>
          <w:szCs w:val="24"/>
        </w:rPr>
        <w:t>2</w:t>
      </w:r>
      <w:r w:rsidR="00B74958" w:rsidRPr="00B208C7">
        <w:rPr>
          <w:rFonts w:ascii="Arial" w:hAnsi="Arial" w:cs="Arial"/>
          <w:b/>
          <w:sz w:val="24"/>
          <w:szCs w:val="24"/>
        </w:rPr>
        <w:t>1</w:t>
      </w:r>
    </w:p>
    <w:p w14:paraId="01051920" w14:textId="77777777" w:rsidR="00F12975" w:rsidRPr="009F2CAE" w:rsidRDefault="00F12975" w:rsidP="00F12975">
      <w:pPr>
        <w:pBdr>
          <w:bottom w:val="single" w:sz="2" w:space="1" w:color="auto"/>
        </w:pBdr>
        <w:spacing w:line="120" w:lineRule="auto"/>
        <w:rPr>
          <w:rFonts w:ascii="Arial" w:hAnsi="Arial" w:cs="Arial"/>
        </w:rPr>
      </w:pPr>
    </w:p>
    <w:p w14:paraId="3BA18E08" w14:textId="77777777" w:rsidR="00F12975" w:rsidRPr="009F2CAE" w:rsidRDefault="00F12975" w:rsidP="00F12975">
      <w:pPr>
        <w:rPr>
          <w:rFonts w:ascii="Arial" w:hAnsi="Arial" w:cs="Arial"/>
          <w:b/>
        </w:rPr>
      </w:pPr>
    </w:p>
    <w:p w14:paraId="3FD2A598" w14:textId="77777777" w:rsidR="00F12975" w:rsidRPr="009F2CAE" w:rsidRDefault="00F12975" w:rsidP="00F12975">
      <w:pPr>
        <w:jc w:val="center"/>
        <w:rPr>
          <w:rFonts w:ascii="Arial" w:hAnsi="Arial" w:cs="Arial"/>
          <w:b/>
          <w:sz w:val="22"/>
          <w:u w:val="single"/>
        </w:rPr>
      </w:pPr>
    </w:p>
    <w:p w14:paraId="0F27919D"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7C09DBE5" w14:textId="77777777" w:rsidR="00195812" w:rsidRPr="00BB50A0" w:rsidRDefault="00195812" w:rsidP="00F12975">
      <w:pPr>
        <w:jc w:val="center"/>
        <w:rPr>
          <w:rFonts w:ascii="Arial" w:hAnsi="Arial" w:cs="Arial"/>
          <w:b/>
          <w:sz w:val="22"/>
        </w:rPr>
      </w:pPr>
    </w:p>
    <w:p w14:paraId="2145D24F" w14:textId="77777777"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14:paraId="0EA1ECC1" w14:textId="77777777" w:rsidR="00F12975" w:rsidRPr="00FF4C61"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FF4C61" w:rsidRPr="00FF4C61" w14:paraId="01077357" w14:textId="77777777" w:rsidTr="009F2CAE">
        <w:tc>
          <w:tcPr>
            <w:tcW w:w="2050" w:type="dxa"/>
          </w:tcPr>
          <w:p w14:paraId="75046999" w14:textId="77777777" w:rsidR="009F2CAE" w:rsidRPr="00FF4C61" w:rsidRDefault="009F2CAE" w:rsidP="00C600EF">
            <w:pPr>
              <w:pStyle w:val="Zpat"/>
              <w:tabs>
                <w:tab w:val="clear" w:pos="4536"/>
                <w:tab w:val="clear" w:pos="9072"/>
              </w:tabs>
              <w:rPr>
                <w:rFonts w:ascii="Arial" w:hAnsi="Arial" w:cs="Arial"/>
                <w:b/>
                <w:sz w:val="22"/>
              </w:rPr>
            </w:pPr>
            <w:r w:rsidRPr="00FF4C61">
              <w:rPr>
                <w:rFonts w:ascii="Arial" w:hAnsi="Arial" w:cs="Arial"/>
                <w:b/>
                <w:sz w:val="22"/>
              </w:rPr>
              <w:t>Obchodní firma</w:t>
            </w:r>
          </w:p>
        </w:tc>
        <w:tc>
          <w:tcPr>
            <w:tcW w:w="288" w:type="dxa"/>
          </w:tcPr>
          <w:p w14:paraId="45540958" w14:textId="77777777" w:rsidR="009F2CAE" w:rsidRPr="00FF4C61" w:rsidRDefault="009F2CAE" w:rsidP="00C600EF">
            <w:pPr>
              <w:rPr>
                <w:rFonts w:ascii="Arial" w:hAnsi="Arial" w:cs="Arial"/>
                <w:sz w:val="22"/>
              </w:rPr>
            </w:pPr>
            <w:r w:rsidRPr="00FF4C61">
              <w:rPr>
                <w:rFonts w:ascii="Arial" w:hAnsi="Arial" w:cs="Arial"/>
                <w:sz w:val="22"/>
              </w:rPr>
              <w:t>:</w:t>
            </w:r>
          </w:p>
        </w:tc>
        <w:tc>
          <w:tcPr>
            <w:tcW w:w="5832" w:type="dxa"/>
          </w:tcPr>
          <w:p w14:paraId="43F74B10" w14:textId="6C015B30" w:rsidR="009F2CAE" w:rsidRPr="00FF4C61" w:rsidRDefault="00FF4C61" w:rsidP="00761B30">
            <w:pPr>
              <w:rPr>
                <w:rFonts w:ascii="Arial" w:hAnsi="Arial" w:cs="Arial"/>
                <w:b/>
                <w:sz w:val="22"/>
              </w:rPr>
            </w:pPr>
            <w:r w:rsidRPr="00FF4C61">
              <w:rPr>
                <w:rFonts w:ascii="Arial" w:hAnsi="Arial" w:cs="Arial"/>
                <w:b/>
                <w:sz w:val="22"/>
              </w:rPr>
              <w:t>WTC Písečná s.r.o.</w:t>
            </w:r>
          </w:p>
        </w:tc>
      </w:tr>
      <w:tr w:rsidR="00FF4C61" w:rsidRPr="00FF4C61" w14:paraId="64A21981" w14:textId="77777777" w:rsidTr="009F2CAE">
        <w:tc>
          <w:tcPr>
            <w:tcW w:w="2050" w:type="dxa"/>
          </w:tcPr>
          <w:p w14:paraId="15E091DF" w14:textId="77777777" w:rsidR="009F2CAE" w:rsidRPr="00FF4C61" w:rsidRDefault="009F2CAE" w:rsidP="00C600EF">
            <w:pPr>
              <w:pStyle w:val="Zpat"/>
              <w:tabs>
                <w:tab w:val="clear" w:pos="4536"/>
                <w:tab w:val="clear" w:pos="9072"/>
              </w:tabs>
              <w:rPr>
                <w:rFonts w:ascii="Arial" w:hAnsi="Arial" w:cs="Arial"/>
                <w:sz w:val="22"/>
              </w:rPr>
            </w:pPr>
            <w:r w:rsidRPr="00FF4C61">
              <w:rPr>
                <w:rFonts w:ascii="Arial" w:hAnsi="Arial" w:cs="Arial"/>
                <w:sz w:val="22"/>
              </w:rPr>
              <w:t>Sídlo</w:t>
            </w:r>
          </w:p>
        </w:tc>
        <w:tc>
          <w:tcPr>
            <w:tcW w:w="288" w:type="dxa"/>
          </w:tcPr>
          <w:p w14:paraId="6348D381" w14:textId="77777777" w:rsidR="009F2CAE" w:rsidRPr="00FF4C61"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FF4C61">
              <w:rPr>
                <w:rFonts w:ascii="Arial" w:hAnsi="Arial" w:cs="Arial"/>
                <w:sz w:val="22"/>
              </w:rPr>
              <w:t>:</w:t>
            </w:r>
          </w:p>
        </w:tc>
        <w:tc>
          <w:tcPr>
            <w:tcW w:w="5832" w:type="dxa"/>
          </w:tcPr>
          <w:p w14:paraId="7BE6E9BE" w14:textId="5E8D26AB" w:rsidR="009F2CAE" w:rsidRPr="00FF4C61" w:rsidRDefault="00FF4C61" w:rsidP="00761B30">
            <w:pPr>
              <w:rPr>
                <w:rFonts w:ascii="Arial" w:hAnsi="Arial" w:cs="Arial"/>
                <w:sz w:val="22"/>
              </w:rPr>
            </w:pPr>
            <w:r w:rsidRPr="00FF4C61">
              <w:rPr>
                <w:rFonts w:ascii="Arial" w:hAnsi="Arial" w:cs="Arial"/>
                <w:sz w:val="22"/>
              </w:rPr>
              <w:t>Písečná 147, 790 82 Písečná</w:t>
            </w:r>
          </w:p>
        </w:tc>
      </w:tr>
      <w:tr w:rsidR="00FF4C61" w:rsidRPr="00FF4C61" w14:paraId="358351CE" w14:textId="77777777" w:rsidTr="009F2CAE">
        <w:tc>
          <w:tcPr>
            <w:tcW w:w="2050" w:type="dxa"/>
          </w:tcPr>
          <w:p w14:paraId="39B950E4" w14:textId="77777777" w:rsidR="009F2CAE" w:rsidRPr="00FF4C61" w:rsidRDefault="009F2CAE" w:rsidP="00C600EF">
            <w:pPr>
              <w:pStyle w:val="Zpat"/>
              <w:tabs>
                <w:tab w:val="clear" w:pos="4536"/>
                <w:tab w:val="clear" w:pos="9072"/>
              </w:tabs>
              <w:rPr>
                <w:rFonts w:ascii="Arial" w:hAnsi="Arial" w:cs="Arial"/>
                <w:sz w:val="22"/>
              </w:rPr>
            </w:pPr>
            <w:r w:rsidRPr="00FF4C61">
              <w:rPr>
                <w:rFonts w:ascii="Arial" w:hAnsi="Arial" w:cs="Arial"/>
                <w:sz w:val="22"/>
              </w:rPr>
              <w:t>Statutární orgán</w:t>
            </w:r>
          </w:p>
        </w:tc>
        <w:tc>
          <w:tcPr>
            <w:tcW w:w="288" w:type="dxa"/>
          </w:tcPr>
          <w:p w14:paraId="15610B4E" w14:textId="77777777" w:rsidR="009F2CAE" w:rsidRPr="00FF4C61" w:rsidRDefault="009F2CAE" w:rsidP="00C600EF">
            <w:pPr>
              <w:rPr>
                <w:rFonts w:ascii="Arial" w:hAnsi="Arial" w:cs="Arial"/>
                <w:sz w:val="22"/>
              </w:rPr>
            </w:pPr>
            <w:r w:rsidRPr="00FF4C61">
              <w:rPr>
                <w:rFonts w:ascii="Arial" w:hAnsi="Arial" w:cs="Arial"/>
                <w:sz w:val="22"/>
              </w:rPr>
              <w:t>:</w:t>
            </w:r>
          </w:p>
        </w:tc>
        <w:tc>
          <w:tcPr>
            <w:tcW w:w="5832" w:type="dxa"/>
          </w:tcPr>
          <w:p w14:paraId="46FB65F5" w14:textId="599E65F0" w:rsidR="009F2CAE" w:rsidRPr="00FF4C61" w:rsidRDefault="002F6437" w:rsidP="00761B30">
            <w:pPr>
              <w:rPr>
                <w:rFonts w:ascii="Arial" w:hAnsi="Arial" w:cs="Arial"/>
                <w:sz w:val="22"/>
              </w:rPr>
            </w:pPr>
            <w:proofErr w:type="spellStart"/>
            <w:proofErr w:type="gramStart"/>
            <w:r>
              <w:rPr>
                <w:rFonts w:ascii="Arial" w:hAnsi="Arial" w:cs="Arial"/>
                <w:sz w:val="22"/>
              </w:rPr>
              <w:t>xxxxxxxxx</w:t>
            </w:r>
            <w:proofErr w:type="spellEnd"/>
            <w:r w:rsidR="00FF4C61" w:rsidRPr="00FF4C61">
              <w:rPr>
                <w:rFonts w:ascii="Arial" w:hAnsi="Arial" w:cs="Arial"/>
                <w:sz w:val="22"/>
              </w:rPr>
              <w:t xml:space="preserve"> - jednatel</w:t>
            </w:r>
            <w:proofErr w:type="gramEnd"/>
          </w:p>
        </w:tc>
      </w:tr>
      <w:tr w:rsidR="00FF4C61" w:rsidRPr="00FF4C61" w14:paraId="0ACE29A4" w14:textId="77777777" w:rsidTr="009F2CAE">
        <w:tc>
          <w:tcPr>
            <w:tcW w:w="2050" w:type="dxa"/>
          </w:tcPr>
          <w:p w14:paraId="09E61199" w14:textId="77777777" w:rsidR="009F2CAE" w:rsidRPr="00FF4C61" w:rsidRDefault="009F2CAE" w:rsidP="00C600EF">
            <w:pPr>
              <w:pStyle w:val="Zpat"/>
              <w:tabs>
                <w:tab w:val="clear" w:pos="4536"/>
                <w:tab w:val="clear" w:pos="9072"/>
              </w:tabs>
              <w:rPr>
                <w:rFonts w:ascii="Arial" w:hAnsi="Arial" w:cs="Arial"/>
                <w:sz w:val="22"/>
              </w:rPr>
            </w:pPr>
            <w:r w:rsidRPr="00FF4C61">
              <w:rPr>
                <w:rFonts w:ascii="Arial" w:hAnsi="Arial" w:cs="Arial"/>
                <w:sz w:val="22"/>
              </w:rPr>
              <w:t>Technický zástupce</w:t>
            </w:r>
          </w:p>
        </w:tc>
        <w:tc>
          <w:tcPr>
            <w:tcW w:w="288" w:type="dxa"/>
          </w:tcPr>
          <w:p w14:paraId="5A3DD22D" w14:textId="77777777" w:rsidR="009F2CAE" w:rsidRPr="00FF4C61" w:rsidRDefault="009F2CAE" w:rsidP="00C600EF">
            <w:pPr>
              <w:rPr>
                <w:rFonts w:ascii="Arial" w:hAnsi="Arial" w:cs="Arial"/>
                <w:sz w:val="22"/>
              </w:rPr>
            </w:pPr>
            <w:r w:rsidRPr="00FF4C61">
              <w:rPr>
                <w:rFonts w:ascii="Arial" w:hAnsi="Arial" w:cs="Arial"/>
                <w:sz w:val="22"/>
              </w:rPr>
              <w:t>:</w:t>
            </w:r>
          </w:p>
        </w:tc>
        <w:tc>
          <w:tcPr>
            <w:tcW w:w="5832" w:type="dxa"/>
          </w:tcPr>
          <w:p w14:paraId="10B50003" w14:textId="3038CDC7" w:rsidR="009F2CAE" w:rsidRPr="00FF4C61" w:rsidRDefault="002F6437" w:rsidP="00761B30">
            <w:pPr>
              <w:rPr>
                <w:rFonts w:ascii="Arial" w:hAnsi="Arial" w:cs="Arial"/>
                <w:sz w:val="22"/>
              </w:rPr>
            </w:pPr>
            <w:proofErr w:type="spellStart"/>
            <w:r>
              <w:rPr>
                <w:rFonts w:ascii="Arial" w:hAnsi="Arial" w:cs="Arial"/>
                <w:sz w:val="22"/>
              </w:rPr>
              <w:t>xxxxxxxxx</w:t>
            </w:r>
            <w:proofErr w:type="spellEnd"/>
            <w:r w:rsidRPr="00FF4C61">
              <w:rPr>
                <w:rFonts w:ascii="Arial" w:hAnsi="Arial" w:cs="Arial"/>
                <w:sz w:val="22"/>
              </w:rPr>
              <w:t xml:space="preserve"> </w:t>
            </w:r>
            <w:r w:rsidR="00FF4C61" w:rsidRPr="00FF4C61">
              <w:rPr>
                <w:rFonts w:ascii="Arial" w:hAnsi="Arial" w:cs="Arial"/>
                <w:sz w:val="22"/>
              </w:rPr>
              <w:t>– vedoucí výroby</w:t>
            </w:r>
          </w:p>
        </w:tc>
      </w:tr>
      <w:tr w:rsidR="00FF4C61" w:rsidRPr="00FF4C61" w14:paraId="2688A035" w14:textId="77777777" w:rsidTr="009F2CAE">
        <w:tc>
          <w:tcPr>
            <w:tcW w:w="2050" w:type="dxa"/>
          </w:tcPr>
          <w:p w14:paraId="2220350C" w14:textId="77777777" w:rsidR="009F2CAE" w:rsidRPr="00FF4C61" w:rsidRDefault="009F2CAE" w:rsidP="00C600EF">
            <w:pPr>
              <w:pStyle w:val="Zpat"/>
              <w:tabs>
                <w:tab w:val="clear" w:pos="4536"/>
                <w:tab w:val="clear" w:pos="9072"/>
              </w:tabs>
              <w:rPr>
                <w:rFonts w:ascii="Arial" w:hAnsi="Arial" w:cs="Arial"/>
                <w:sz w:val="22"/>
              </w:rPr>
            </w:pPr>
            <w:r w:rsidRPr="00FF4C61">
              <w:rPr>
                <w:rFonts w:ascii="Arial" w:hAnsi="Arial" w:cs="Arial"/>
                <w:sz w:val="22"/>
              </w:rPr>
              <w:t>IČ</w:t>
            </w:r>
            <w:r w:rsidR="00141F26" w:rsidRPr="00FF4C61">
              <w:rPr>
                <w:rFonts w:ascii="Arial" w:hAnsi="Arial" w:cs="Arial"/>
                <w:sz w:val="22"/>
              </w:rPr>
              <w:t>O</w:t>
            </w:r>
          </w:p>
        </w:tc>
        <w:tc>
          <w:tcPr>
            <w:tcW w:w="288" w:type="dxa"/>
          </w:tcPr>
          <w:p w14:paraId="489FD73D" w14:textId="77777777" w:rsidR="009F2CAE" w:rsidRPr="00FF4C61" w:rsidRDefault="009F2CAE" w:rsidP="00C600EF">
            <w:pPr>
              <w:rPr>
                <w:rFonts w:ascii="Arial" w:hAnsi="Arial" w:cs="Arial"/>
                <w:sz w:val="22"/>
              </w:rPr>
            </w:pPr>
            <w:r w:rsidRPr="00FF4C61">
              <w:rPr>
                <w:rFonts w:ascii="Arial" w:hAnsi="Arial" w:cs="Arial"/>
                <w:sz w:val="22"/>
              </w:rPr>
              <w:t>:</w:t>
            </w:r>
          </w:p>
        </w:tc>
        <w:tc>
          <w:tcPr>
            <w:tcW w:w="5832" w:type="dxa"/>
          </w:tcPr>
          <w:p w14:paraId="37111CBF" w14:textId="4A2AB9B9" w:rsidR="009F2CAE" w:rsidRPr="00FF4C61" w:rsidRDefault="00FF4C61" w:rsidP="00761B30">
            <w:pPr>
              <w:rPr>
                <w:rFonts w:ascii="Arial" w:hAnsi="Arial" w:cs="Arial"/>
                <w:sz w:val="22"/>
              </w:rPr>
            </w:pPr>
            <w:r w:rsidRPr="00FF4C61">
              <w:rPr>
                <w:rFonts w:ascii="Arial" w:hAnsi="Arial" w:cs="Arial"/>
                <w:sz w:val="22"/>
              </w:rPr>
              <w:t>28622928</w:t>
            </w:r>
          </w:p>
        </w:tc>
      </w:tr>
      <w:tr w:rsidR="00FF4C61" w:rsidRPr="00FF4C61" w14:paraId="08852B55" w14:textId="77777777" w:rsidTr="009F2CAE">
        <w:tc>
          <w:tcPr>
            <w:tcW w:w="2050" w:type="dxa"/>
          </w:tcPr>
          <w:p w14:paraId="6276DC68" w14:textId="77777777" w:rsidR="009F2CAE" w:rsidRPr="00FF4C61" w:rsidRDefault="009F2CAE" w:rsidP="00C600EF">
            <w:pPr>
              <w:pStyle w:val="Zpat"/>
              <w:tabs>
                <w:tab w:val="clear" w:pos="4536"/>
                <w:tab w:val="clear" w:pos="9072"/>
              </w:tabs>
              <w:rPr>
                <w:rFonts w:ascii="Arial" w:hAnsi="Arial" w:cs="Arial"/>
                <w:sz w:val="22"/>
              </w:rPr>
            </w:pPr>
            <w:r w:rsidRPr="00FF4C61">
              <w:rPr>
                <w:rFonts w:ascii="Arial" w:hAnsi="Arial" w:cs="Arial"/>
                <w:sz w:val="22"/>
              </w:rPr>
              <w:t>DIČ</w:t>
            </w:r>
          </w:p>
        </w:tc>
        <w:tc>
          <w:tcPr>
            <w:tcW w:w="288" w:type="dxa"/>
          </w:tcPr>
          <w:p w14:paraId="04F262BE" w14:textId="77777777" w:rsidR="009F2CAE" w:rsidRPr="00FF4C61" w:rsidRDefault="009F2CAE" w:rsidP="00C600EF">
            <w:pPr>
              <w:rPr>
                <w:rFonts w:ascii="Arial" w:hAnsi="Arial" w:cs="Arial"/>
                <w:sz w:val="22"/>
              </w:rPr>
            </w:pPr>
            <w:r w:rsidRPr="00FF4C61">
              <w:rPr>
                <w:rFonts w:ascii="Arial" w:hAnsi="Arial" w:cs="Arial"/>
                <w:sz w:val="22"/>
              </w:rPr>
              <w:t>:</w:t>
            </w:r>
          </w:p>
        </w:tc>
        <w:tc>
          <w:tcPr>
            <w:tcW w:w="5832" w:type="dxa"/>
          </w:tcPr>
          <w:p w14:paraId="61C2C825" w14:textId="35CBF4AE" w:rsidR="009F2CAE" w:rsidRPr="00FF4C61" w:rsidRDefault="00FF4C61" w:rsidP="00761B30">
            <w:pPr>
              <w:rPr>
                <w:rFonts w:ascii="Arial" w:hAnsi="Arial" w:cs="Arial"/>
                <w:sz w:val="22"/>
              </w:rPr>
            </w:pPr>
            <w:r w:rsidRPr="00FF4C61">
              <w:rPr>
                <w:rFonts w:ascii="Arial" w:hAnsi="Arial" w:cs="Arial"/>
                <w:sz w:val="22"/>
              </w:rPr>
              <w:t>CZ28622928</w:t>
            </w:r>
          </w:p>
        </w:tc>
      </w:tr>
      <w:tr w:rsidR="002F6437" w:rsidRPr="00FF4C61" w14:paraId="0C433931" w14:textId="77777777" w:rsidTr="009F2CAE">
        <w:tc>
          <w:tcPr>
            <w:tcW w:w="2050" w:type="dxa"/>
          </w:tcPr>
          <w:p w14:paraId="77DC00F7" w14:textId="77777777" w:rsidR="002F6437" w:rsidRPr="00FF4C61" w:rsidRDefault="002F6437" w:rsidP="002F6437">
            <w:pPr>
              <w:pStyle w:val="Zpat"/>
              <w:tabs>
                <w:tab w:val="clear" w:pos="4536"/>
                <w:tab w:val="clear" w:pos="9072"/>
              </w:tabs>
              <w:rPr>
                <w:rFonts w:ascii="Arial" w:hAnsi="Arial" w:cs="Arial"/>
                <w:sz w:val="22"/>
              </w:rPr>
            </w:pPr>
            <w:r w:rsidRPr="00FF4C61">
              <w:rPr>
                <w:rFonts w:ascii="Arial" w:hAnsi="Arial" w:cs="Arial"/>
                <w:sz w:val="22"/>
              </w:rPr>
              <w:t>Bankovní spojení</w:t>
            </w:r>
          </w:p>
        </w:tc>
        <w:tc>
          <w:tcPr>
            <w:tcW w:w="288" w:type="dxa"/>
          </w:tcPr>
          <w:p w14:paraId="4E1E008F" w14:textId="77777777" w:rsidR="002F6437" w:rsidRPr="00FF4C61" w:rsidRDefault="002F6437" w:rsidP="002F6437">
            <w:pPr>
              <w:rPr>
                <w:rFonts w:ascii="Arial" w:hAnsi="Arial" w:cs="Arial"/>
                <w:sz w:val="22"/>
              </w:rPr>
            </w:pPr>
            <w:r w:rsidRPr="00FF4C61">
              <w:rPr>
                <w:rFonts w:ascii="Arial" w:hAnsi="Arial" w:cs="Arial"/>
                <w:sz w:val="22"/>
              </w:rPr>
              <w:t>:</w:t>
            </w:r>
          </w:p>
        </w:tc>
        <w:tc>
          <w:tcPr>
            <w:tcW w:w="5832" w:type="dxa"/>
          </w:tcPr>
          <w:p w14:paraId="70085F77" w14:textId="10307591" w:rsidR="002F6437" w:rsidRPr="00FF4C61" w:rsidRDefault="002F6437" w:rsidP="002F6437">
            <w:pPr>
              <w:rPr>
                <w:rFonts w:ascii="Arial" w:hAnsi="Arial" w:cs="Arial"/>
                <w:sz w:val="22"/>
              </w:rPr>
            </w:pPr>
            <w:proofErr w:type="spellStart"/>
            <w:r w:rsidRPr="00FE34F5">
              <w:rPr>
                <w:rFonts w:ascii="Arial" w:hAnsi="Arial" w:cs="Arial"/>
                <w:sz w:val="22"/>
              </w:rPr>
              <w:t>xxxxxxxxx</w:t>
            </w:r>
            <w:proofErr w:type="spellEnd"/>
          </w:p>
        </w:tc>
      </w:tr>
      <w:tr w:rsidR="002F6437" w:rsidRPr="00FF4C61" w14:paraId="23DDF9DB" w14:textId="77777777" w:rsidTr="009F2CAE">
        <w:tc>
          <w:tcPr>
            <w:tcW w:w="2050" w:type="dxa"/>
          </w:tcPr>
          <w:p w14:paraId="09F5C214" w14:textId="77777777" w:rsidR="002F6437" w:rsidRPr="00FF4C61" w:rsidRDefault="002F6437" w:rsidP="002F6437">
            <w:pPr>
              <w:pStyle w:val="Zpat"/>
              <w:tabs>
                <w:tab w:val="clear" w:pos="4536"/>
                <w:tab w:val="clear" w:pos="9072"/>
              </w:tabs>
              <w:rPr>
                <w:rFonts w:ascii="Arial" w:hAnsi="Arial" w:cs="Arial"/>
                <w:sz w:val="22"/>
              </w:rPr>
            </w:pPr>
            <w:r w:rsidRPr="00FF4C61">
              <w:rPr>
                <w:rFonts w:ascii="Arial" w:hAnsi="Arial" w:cs="Arial"/>
                <w:sz w:val="22"/>
              </w:rPr>
              <w:t xml:space="preserve">Číslo účtu     </w:t>
            </w:r>
          </w:p>
        </w:tc>
        <w:tc>
          <w:tcPr>
            <w:tcW w:w="288" w:type="dxa"/>
          </w:tcPr>
          <w:p w14:paraId="3423325D" w14:textId="77777777" w:rsidR="002F6437" w:rsidRPr="00FF4C61" w:rsidRDefault="002F6437" w:rsidP="002F6437">
            <w:pPr>
              <w:rPr>
                <w:rFonts w:ascii="Arial" w:hAnsi="Arial" w:cs="Arial"/>
                <w:sz w:val="22"/>
              </w:rPr>
            </w:pPr>
            <w:r w:rsidRPr="00FF4C61">
              <w:rPr>
                <w:rFonts w:ascii="Arial" w:hAnsi="Arial" w:cs="Arial"/>
                <w:sz w:val="22"/>
              </w:rPr>
              <w:t>:</w:t>
            </w:r>
          </w:p>
        </w:tc>
        <w:tc>
          <w:tcPr>
            <w:tcW w:w="5832" w:type="dxa"/>
          </w:tcPr>
          <w:p w14:paraId="454FDCFF" w14:textId="5D521A70" w:rsidR="002F6437" w:rsidRPr="00FF4C61" w:rsidRDefault="002F6437" w:rsidP="002F6437">
            <w:pPr>
              <w:rPr>
                <w:rFonts w:ascii="Arial" w:hAnsi="Arial" w:cs="Arial"/>
                <w:sz w:val="22"/>
              </w:rPr>
            </w:pPr>
            <w:proofErr w:type="spellStart"/>
            <w:r w:rsidRPr="00FE34F5">
              <w:rPr>
                <w:rFonts w:ascii="Arial" w:hAnsi="Arial" w:cs="Arial"/>
                <w:sz w:val="22"/>
              </w:rPr>
              <w:t>xxxxxxxxx</w:t>
            </w:r>
            <w:proofErr w:type="spellEnd"/>
          </w:p>
        </w:tc>
      </w:tr>
      <w:tr w:rsidR="002F6437" w:rsidRPr="00FF4C61" w14:paraId="0D671263" w14:textId="77777777" w:rsidTr="009F2CAE">
        <w:tc>
          <w:tcPr>
            <w:tcW w:w="2050" w:type="dxa"/>
          </w:tcPr>
          <w:p w14:paraId="15C70A85" w14:textId="77777777" w:rsidR="002F6437" w:rsidRPr="00FF4C61" w:rsidRDefault="002F6437" w:rsidP="002F6437">
            <w:pPr>
              <w:pStyle w:val="Zpat"/>
              <w:tabs>
                <w:tab w:val="clear" w:pos="4536"/>
                <w:tab w:val="clear" w:pos="9072"/>
              </w:tabs>
              <w:rPr>
                <w:rFonts w:ascii="Arial" w:hAnsi="Arial" w:cs="Arial"/>
                <w:sz w:val="22"/>
              </w:rPr>
            </w:pPr>
            <w:r w:rsidRPr="00FF4C61">
              <w:rPr>
                <w:rFonts w:ascii="Arial" w:hAnsi="Arial" w:cs="Arial"/>
                <w:sz w:val="22"/>
              </w:rPr>
              <w:t>Telefon</w:t>
            </w:r>
          </w:p>
        </w:tc>
        <w:tc>
          <w:tcPr>
            <w:tcW w:w="288" w:type="dxa"/>
          </w:tcPr>
          <w:p w14:paraId="0FEB607E" w14:textId="77777777" w:rsidR="002F6437" w:rsidRPr="00FF4C61" w:rsidRDefault="002F6437" w:rsidP="002F6437">
            <w:pPr>
              <w:rPr>
                <w:rFonts w:ascii="Arial" w:hAnsi="Arial" w:cs="Arial"/>
                <w:sz w:val="22"/>
              </w:rPr>
            </w:pPr>
            <w:r w:rsidRPr="00FF4C61">
              <w:rPr>
                <w:rFonts w:ascii="Arial" w:hAnsi="Arial" w:cs="Arial"/>
                <w:sz w:val="22"/>
              </w:rPr>
              <w:t>:</w:t>
            </w:r>
          </w:p>
        </w:tc>
        <w:tc>
          <w:tcPr>
            <w:tcW w:w="5832" w:type="dxa"/>
          </w:tcPr>
          <w:p w14:paraId="53E182E3" w14:textId="25FAB54D" w:rsidR="002F6437" w:rsidRPr="00FF4C61" w:rsidRDefault="002F6437" w:rsidP="002F6437">
            <w:pPr>
              <w:rPr>
                <w:rFonts w:ascii="Arial" w:hAnsi="Arial" w:cs="Arial"/>
                <w:sz w:val="22"/>
              </w:rPr>
            </w:pPr>
            <w:proofErr w:type="spellStart"/>
            <w:r w:rsidRPr="00FE34F5">
              <w:rPr>
                <w:rFonts w:ascii="Arial" w:hAnsi="Arial" w:cs="Arial"/>
                <w:sz w:val="22"/>
              </w:rPr>
              <w:t>xxxxxxxxx</w:t>
            </w:r>
            <w:proofErr w:type="spellEnd"/>
          </w:p>
        </w:tc>
      </w:tr>
    </w:tbl>
    <w:p w14:paraId="46392439" w14:textId="77777777" w:rsidR="00F12975" w:rsidRPr="00FF4C61" w:rsidRDefault="00F12975" w:rsidP="00E001DF">
      <w:pPr>
        <w:rPr>
          <w:rFonts w:ascii="Arial" w:hAnsi="Arial" w:cs="Arial"/>
          <w:b/>
          <w:sz w:val="24"/>
          <w:szCs w:val="24"/>
        </w:rPr>
      </w:pPr>
    </w:p>
    <w:p w14:paraId="192F8AC2" w14:textId="1EF41790" w:rsidR="0084300C" w:rsidRPr="00FF4C61" w:rsidRDefault="0084300C" w:rsidP="00FF4C61">
      <w:pPr>
        <w:jc w:val="both"/>
        <w:rPr>
          <w:rFonts w:ascii="Arial" w:hAnsi="Arial" w:cs="Arial"/>
          <w:sz w:val="22"/>
          <w:szCs w:val="22"/>
        </w:rPr>
      </w:pPr>
      <w:r w:rsidRPr="00FF4C61">
        <w:rPr>
          <w:rFonts w:ascii="Arial" w:hAnsi="Arial" w:cs="Arial"/>
          <w:sz w:val="22"/>
          <w:szCs w:val="22"/>
        </w:rPr>
        <w:t>Prodávající je zapsán v Obchodním rejstříku</w:t>
      </w:r>
      <w:r w:rsidR="00FF4C61" w:rsidRPr="00FF4C61">
        <w:rPr>
          <w:rFonts w:ascii="Arial" w:hAnsi="Arial" w:cs="Arial"/>
          <w:sz w:val="22"/>
          <w:szCs w:val="22"/>
        </w:rPr>
        <w:t xml:space="preserve"> Krajského soudu v Ostravě, spisová značka C 44694</w:t>
      </w:r>
    </w:p>
    <w:p w14:paraId="771C179B" w14:textId="77777777"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14:paraId="0BC27BAA" w14:textId="77777777" w:rsidR="009B3696" w:rsidRPr="008B366C" w:rsidRDefault="009B3696" w:rsidP="0084300C">
      <w:pPr>
        <w:jc w:val="center"/>
        <w:rPr>
          <w:rFonts w:ascii="Arial" w:hAnsi="Arial" w:cs="Arial"/>
          <w:sz w:val="22"/>
        </w:rPr>
      </w:pPr>
      <w:r w:rsidRPr="008B366C">
        <w:rPr>
          <w:rFonts w:ascii="Arial" w:hAnsi="Arial" w:cs="Arial"/>
          <w:sz w:val="22"/>
        </w:rPr>
        <w:t>a</w:t>
      </w:r>
    </w:p>
    <w:p w14:paraId="3F0EEC6B" w14:textId="77777777" w:rsidR="009B3696" w:rsidRPr="008B366C" w:rsidRDefault="009B3696">
      <w:pPr>
        <w:rPr>
          <w:rFonts w:ascii="Arial" w:hAnsi="Arial" w:cs="Arial"/>
          <w:b/>
          <w:sz w:val="22"/>
        </w:rPr>
      </w:pPr>
    </w:p>
    <w:p w14:paraId="3A909F89" w14:textId="77777777"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14:paraId="59451C5D" w14:textId="77777777"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14:paraId="7BE56B9D" w14:textId="77777777">
        <w:tc>
          <w:tcPr>
            <w:tcW w:w="2050" w:type="dxa"/>
          </w:tcPr>
          <w:p w14:paraId="4B5E1492" w14:textId="77777777"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14:paraId="7347F762" w14:textId="77777777" w:rsidR="009B3696" w:rsidRPr="008B366C" w:rsidRDefault="009B3696">
            <w:pPr>
              <w:rPr>
                <w:rFonts w:ascii="Arial" w:hAnsi="Arial" w:cs="Arial"/>
                <w:sz w:val="22"/>
              </w:rPr>
            </w:pPr>
            <w:r w:rsidRPr="008B366C">
              <w:rPr>
                <w:rFonts w:ascii="Arial" w:hAnsi="Arial" w:cs="Arial"/>
                <w:sz w:val="22"/>
              </w:rPr>
              <w:t>:</w:t>
            </w:r>
          </w:p>
        </w:tc>
        <w:tc>
          <w:tcPr>
            <w:tcW w:w="5832" w:type="dxa"/>
          </w:tcPr>
          <w:p w14:paraId="2AEA5C58" w14:textId="77777777"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14:paraId="798A2F4A" w14:textId="77777777">
        <w:tc>
          <w:tcPr>
            <w:tcW w:w="2050" w:type="dxa"/>
          </w:tcPr>
          <w:p w14:paraId="2B5E6976"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14:paraId="60009E6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2CA64D0" w14:textId="77777777"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14:paraId="7F86EF69" w14:textId="77777777">
        <w:tc>
          <w:tcPr>
            <w:tcW w:w="2050" w:type="dxa"/>
          </w:tcPr>
          <w:p w14:paraId="45451EC5"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14:paraId="07BA5332"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21660A9" w14:textId="5B7027D2" w:rsidR="009B3696" w:rsidRPr="008B366C" w:rsidRDefault="002F6437" w:rsidP="00656CA9">
            <w:pPr>
              <w:pStyle w:val="Zpat"/>
              <w:tabs>
                <w:tab w:val="clear" w:pos="4536"/>
                <w:tab w:val="clear" w:pos="9072"/>
              </w:tabs>
              <w:rPr>
                <w:rFonts w:ascii="Arial" w:hAnsi="Arial" w:cs="Arial"/>
                <w:sz w:val="22"/>
              </w:rPr>
            </w:pPr>
            <w:proofErr w:type="spellStart"/>
            <w:r>
              <w:rPr>
                <w:rFonts w:ascii="Arial" w:hAnsi="Arial" w:cs="Arial"/>
                <w:sz w:val="22"/>
              </w:rPr>
              <w:t>xxxxxxxxx</w:t>
            </w:r>
            <w:proofErr w:type="spellEnd"/>
            <w:r w:rsidR="009B3696" w:rsidRPr="008B366C">
              <w:rPr>
                <w:rFonts w:ascii="Arial" w:hAnsi="Arial" w:cs="Arial"/>
                <w:sz w:val="22"/>
              </w:rPr>
              <w:t>, generální ředitel</w:t>
            </w:r>
          </w:p>
        </w:tc>
      </w:tr>
      <w:tr w:rsidR="009B3696" w:rsidRPr="008B366C" w14:paraId="2B5D4BB2" w14:textId="77777777">
        <w:tc>
          <w:tcPr>
            <w:tcW w:w="2050" w:type="dxa"/>
          </w:tcPr>
          <w:p w14:paraId="769B7BF0" w14:textId="77777777"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14:paraId="45EE9C80"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DF6AD25" w14:textId="751BE522" w:rsidR="009B3696" w:rsidRPr="008B366C" w:rsidRDefault="002F6437" w:rsidP="00D958F7">
            <w:pPr>
              <w:pStyle w:val="Zpat"/>
              <w:tabs>
                <w:tab w:val="clear" w:pos="4536"/>
                <w:tab w:val="clear" w:pos="9072"/>
              </w:tabs>
              <w:rPr>
                <w:rFonts w:ascii="Arial" w:hAnsi="Arial" w:cs="Arial"/>
                <w:sz w:val="22"/>
              </w:rPr>
            </w:pPr>
            <w:proofErr w:type="spellStart"/>
            <w:r>
              <w:rPr>
                <w:rFonts w:ascii="Arial" w:hAnsi="Arial" w:cs="Arial"/>
                <w:sz w:val="22"/>
              </w:rPr>
              <w:t>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14:paraId="619256EF" w14:textId="77777777">
        <w:tc>
          <w:tcPr>
            <w:tcW w:w="2050" w:type="dxa"/>
          </w:tcPr>
          <w:p w14:paraId="352DAAD4" w14:textId="77777777"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14:paraId="33FF6594"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7E89B15" w14:textId="439DB9B5" w:rsidR="009B3696" w:rsidRPr="008B366C" w:rsidRDefault="002F6437" w:rsidP="001A286E">
            <w:pPr>
              <w:pStyle w:val="Textkomente"/>
              <w:rPr>
                <w:rFonts w:ascii="Arial" w:hAnsi="Arial" w:cs="Arial"/>
                <w:sz w:val="22"/>
              </w:rPr>
            </w:pPr>
            <w:proofErr w:type="spellStart"/>
            <w:r>
              <w:rPr>
                <w:rFonts w:ascii="Arial" w:hAnsi="Arial" w:cs="Arial"/>
                <w:sz w:val="22"/>
              </w:rPr>
              <w:t>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14:paraId="5E57B75D" w14:textId="77777777">
        <w:tc>
          <w:tcPr>
            <w:tcW w:w="2050" w:type="dxa"/>
          </w:tcPr>
          <w:p w14:paraId="461DF4A7"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14:paraId="063F7EBE"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4CEDEAD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14:paraId="4DFCCD0C" w14:textId="77777777">
        <w:tc>
          <w:tcPr>
            <w:tcW w:w="2050" w:type="dxa"/>
          </w:tcPr>
          <w:p w14:paraId="66224286"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14:paraId="4B5F036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712F990"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2F6437" w:rsidRPr="008B366C" w14:paraId="083C0481" w14:textId="77777777">
        <w:tc>
          <w:tcPr>
            <w:tcW w:w="2050" w:type="dxa"/>
          </w:tcPr>
          <w:p w14:paraId="765326FD" w14:textId="77777777" w:rsidR="002F6437" w:rsidRPr="008B366C" w:rsidRDefault="002F6437" w:rsidP="002F6437">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14:paraId="6F0BABBF" w14:textId="77777777" w:rsidR="002F6437" w:rsidRPr="008B366C" w:rsidRDefault="002F6437" w:rsidP="002F6437">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DC8B7B2" w14:textId="043D43D7" w:rsidR="002F6437" w:rsidRPr="008B366C" w:rsidRDefault="002F6437" w:rsidP="002F6437">
            <w:pPr>
              <w:pStyle w:val="Zpat"/>
              <w:tabs>
                <w:tab w:val="clear" w:pos="4536"/>
                <w:tab w:val="clear" w:pos="9072"/>
              </w:tabs>
              <w:rPr>
                <w:rFonts w:ascii="Arial" w:hAnsi="Arial" w:cs="Arial"/>
                <w:sz w:val="22"/>
              </w:rPr>
            </w:pPr>
            <w:proofErr w:type="spellStart"/>
            <w:r w:rsidRPr="009642BB">
              <w:rPr>
                <w:rFonts w:ascii="Arial" w:hAnsi="Arial" w:cs="Arial"/>
                <w:sz w:val="22"/>
              </w:rPr>
              <w:t>xxxxxxxxx</w:t>
            </w:r>
            <w:proofErr w:type="spellEnd"/>
          </w:p>
        </w:tc>
      </w:tr>
      <w:tr w:rsidR="002F6437" w:rsidRPr="008B366C" w14:paraId="0FAE2251" w14:textId="77777777">
        <w:tc>
          <w:tcPr>
            <w:tcW w:w="2050" w:type="dxa"/>
          </w:tcPr>
          <w:p w14:paraId="01857E5E" w14:textId="77777777" w:rsidR="002F6437" w:rsidRPr="008B366C" w:rsidRDefault="002F6437" w:rsidP="002F6437">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14:paraId="794D83C8" w14:textId="77777777" w:rsidR="002F6437" w:rsidRPr="008B366C" w:rsidRDefault="002F6437" w:rsidP="002F6437">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DC5933C" w14:textId="31099E40" w:rsidR="002F6437" w:rsidRPr="008B366C" w:rsidRDefault="002F6437" w:rsidP="002F6437">
            <w:pPr>
              <w:pStyle w:val="Zpat"/>
              <w:tabs>
                <w:tab w:val="clear" w:pos="4536"/>
                <w:tab w:val="clear" w:pos="9072"/>
              </w:tabs>
              <w:rPr>
                <w:rFonts w:ascii="Arial" w:hAnsi="Arial" w:cs="Arial"/>
                <w:sz w:val="22"/>
              </w:rPr>
            </w:pPr>
            <w:proofErr w:type="spellStart"/>
            <w:r w:rsidRPr="009642BB">
              <w:rPr>
                <w:rFonts w:ascii="Arial" w:hAnsi="Arial" w:cs="Arial"/>
                <w:sz w:val="22"/>
              </w:rPr>
              <w:t>xxxxxxxxx</w:t>
            </w:r>
            <w:proofErr w:type="spellEnd"/>
          </w:p>
        </w:tc>
      </w:tr>
      <w:tr w:rsidR="002F6437" w:rsidRPr="008B366C" w14:paraId="2D2B054B" w14:textId="77777777">
        <w:tc>
          <w:tcPr>
            <w:tcW w:w="2050" w:type="dxa"/>
          </w:tcPr>
          <w:p w14:paraId="266735C6" w14:textId="77777777" w:rsidR="002F6437" w:rsidRPr="008B366C" w:rsidRDefault="002F6437" w:rsidP="002F6437">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14:paraId="6086B72F" w14:textId="77777777" w:rsidR="002F6437" w:rsidRPr="008B366C" w:rsidRDefault="002F6437" w:rsidP="002F6437">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B2E6024" w14:textId="4175B2F2" w:rsidR="002F6437" w:rsidRPr="008B366C" w:rsidRDefault="002F6437" w:rsidP="002F6437">
            <w:pPr>
              <w:pStyle w:val="Zpat"/>
              <w:tabs>
                <w:tab w:val="clear" w:pos="4536"/>
                <w:tab w:val="clear" w:pos="9072"/>
              </w:tabs>
              <w:rPr>
                <w:rFonts w:ascii="Arial" w:hAnsi="Arial" w:cs="Arial"/>
                <w:sz w:val="22"/>
              </w:rPr>
            </w:pPr>
            <w:proofErr w:type="spellStart"/>
            <w:r w:rsidRPr="009642BB">
              <w:rPr>
                <w:rFonts w:ascii="Arial" w:hAnsi="Arial" w:cs="Arial"/>
                <w:sz w:val="22"/>
              </w:rPr>
              <w:t>xxxxxxxxx</w:t>
            </w:r>
            <w:proofErr w:type="spellEnd"/>
          </w:p>
        </w:tc>
      </w:tr>
    </w:tbl>
    <w:p w14:paraId="6676DB45" w14:textId="77777777" w:rsidR="009B3696" w:rsidRPr="00591E27" w:rsidRDefault="009B3696">
      <w:pPr>
        <w:jc w:val="center"/>
        <w:rPr>
          <w:rFonts w:ascii="Arial" w:hAnsi="Arial" w:cs="Arial"/>
          <w:b/>
          <w:sz w:val="22"/>
        </w:rPr>
      </w:pPr>
    </w:p>
    <w:p w14:paraId="78C6DBC7" w14:textId="77777777"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14:paraId="7FEA48D7" w14:textId="77777777" w:rsidR="009B3696" w:rsidRPr="00591E27" w:rsidRDefault="009B3696">
      <w:pPr>
        <w:jc w:val="center"/>
        <w:rPr>
          <w:rFonts w:ascii="Arial" w:hAnsi="Arial" w:cs="Arial"/>
          <w:b/>
          <w:sz w:val="22"/>
        </w:rPr>
      </w:pPr>
    </w:p>
    <w:p w14:paraId="59F96181" w14:textId="77777777" w:rsidR="0084300C" w:rsidRDefault="009B3696">
      <w:pPr>
        <w:ind w:left="2124" w:firstLine="708"/>
        <w:rPr>
          <w:rFonts w:ascii="Arial" w:hAnsi="Arial" w:cs="Arial"/>
          <w:sz w:val="22"/>
        </w:rPr>
      </w:pPr>
      <w:r w:rsidRPr="00591E27">
        <w:rPr>
          <w:rFonts w:ascii="Arial" w:hAnsi="Arial" w:cs="Arial"/>
          <w:sz w:val="22"/>
        </w:rPr>
        <w:t xml:space="preserve">     </w:t>
      </w:r>
    </w:p>
    <w:p w14:paraId="4F1E8660" w14:textId="77777777"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14:paraId="6115FC05" w14:textId="77777777" w:rsidR="009B3696" w:rsidRDefault="009B3696">
      <w:pPr>
        <w:rPr>
          <w:rFonts w:ascii="Arial" w:hAnsi="Arial" w:cs="Arial"/>
          <w:b/>
          <w:sz w:val="22"/>
          <w:u w:val="single"/>
        </w:rPr>
      </w:pPr>
    </w:p>
    <w:p w14:paraId="23724248" w14:textId="68AED2A1" w:rsidR="00F039E5" w:rsidRDefault="00F039E5">
      <w:pPr>
        <w:rPr>
          <w:rFonts w:ascii="Arial" w:hAnsi="Arial" w:cs="Arial"/>
          <w:b/>
          <w:sz w:val="22"/>
          <w:u w:val="single"/>
        </w:rPr>
      </w:pPr>
    </w:p>
    <w:p w14:paraId="15D36287" w14:textId="77777777" w:rsidR="00670915" w:rsidRDefault="00670915">
      <w:pPr>
        <w:rPr>
          <w:rFonts w:ascii="Arial" w:hAnsi="Arial" w:cs="Arial"/>
          <w:b/>
          <w:sz w:val="22"/>
          <w:u w:val="single"/>
        </w:rPr>
      </w:pPr>
    </w:p>
    <w:p w14:paraId="2AAFE3AF"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14:paraId="38BE71B0" w14:textId="77777777" w:rsidR="009B3696" w:rsidRPr="00591E27" w:rsidRDefault="009B3696">
      <w:pPr>
        <w:spacing w:line="120" w:lineRule="auto"/>
        <w:rPr>
          <w:rFonts w:ascii="Arial" w:hAnsi="Arial" w:cs="Arial"/>
          <w:b/>
          <w:sz w:val="22"/>
        </w:rPr>
      </w:pPr>
    </w:p>
    <w:p w14:paraId="7D1C40DB" w14:textId="77777777" w:rsidR="00924B55" w:rsidRPr="00591E27" w:rsidRDefault="00924B55" w:rsidP="00924B55">
      <w:pPr>
        <w:spacing w:line="120" w:lineRule="auto"/>
        <w:rPr>
          <w:rFonts w:ascii="Arial" w:hAnsi="Arial" w:cs="Arial"/>
          <w:b/>
          <w:sz w:val="22"/>
        </w:rPr>
      </w:pPr>
    </w:p>
    <w:p w14:paraId="3FF0FC2F" w14:textId="77777777"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sidR="0059612E">
        <w:rPr>
          <w:rFonts w:ascii="Arial" w:hAnsi="Arial" w:cs="Arial"/>
        </w:rPr>
        <w:t xml:space="preserve">ého </w:t>
      </w:r>
      <w:r w:rsidRPr="00591E27">
        <w:rPr>
          <w:rFonts w:ascii="Arial" w:hAnsi="Arial" w:cs="Arial"/>
        </w:rPr>
        <w:t>a nepoužit</w:t>
      </w:r>
      <w:r w:rsidR="0059612E">
        <w:rPr>
          <w:rFonts w:ascii="Arial" w:hAnsi="Arial" w:cs="Arial"/>
        </w:rPr>
        <w:t>ého</w:t>
      </w:r>
      <w:r w:rsidR="00010E4E">
        <w:rPr>
          <w:rFonts w:ascii="Arial" w:hAnsi="Arial" w:cs="Arial"/>
        </w:rPr>
        <w:t xml:space="preserve"> </w:t>
      </w:r>
      <w:r w:rsidR="0059612E">
        <w:rPr>
          <w:rFonts w:ascii="Arial" w:hAnsi="Arial" w:cs="Arial"/>
        </w:rPr>
        <w:t xml:space="preserve">traktorového nosiče kontejnerů včetně kontejneru </w:t>
      </w:r>
      <w:r w:rsidRPr="00591E27">
        <w:rPr>
          <w:rFonts w:ascii="Arial" w:hAnsi="Arial" w:cs="Arial"/>
        </w:rPr>
        <w:t xml:space="preserve">za podmínek </w:t>
      </w:r>
      <w:r>
        <w:rPr>
          <w:rFonts w:ascii="Arial" w:hAnsi="Arial" w:cs="Arial"/>
        </w:rPr>
        <w:t xml:space="preserve">podle </w:t>
      </w:r>
      <w:r w:rsidRPr="00591E27">
        <w:rPr>
          <w:rFonts w:ascii="Arial" w:hAnsi="Arial" w:cs="Arial"/>
        </w:rPr>
        <w:t xml:space="preserve">této </w:t>
      </w:r>
      <w:proofErr w:type="gramStart"/>
      <w:r w:rsidRPr="00591E27">
        <w:rPr>
          <w:rFonts w:ascii="Arial" w:hAnsi="Arial" w:cs="Arial"/>
        </w:rPr>
        <w:t>smlouvy</w:t>
      </w:r>
      <w:proofErr w:type="gramEnd"/>
      <w:r w:rsidR="00010E4E" w:rsidRPr="00010E4E">
        <w:rPr>
          <w:rFonts w:ascii="Arial" w:hAnsi="Arial" w:cs="Arial"/>
        </w:rPr>
        <w:t xml:space="preserve"> </w:t>
      </w:r>
      <w:r w:rsidR="00010E4E">
        <w:rPr>
          <w:rFonts w:ascii="Arial" w:hAnsi="Arial" w:cs="Arial"/>
        </w:rPr>
        <w:t>a to včetně uvedení do provozu na traktoru zadavatele.</w:t>
      </w:r>
      <w:r w:rsidR="00183E82">
        <w:rPr>
          <w:rFonts w:ascii="Arial" w:hAnsi="Arial" w:cs="Arial"/>
        </w:rPr>
        <w:t xml:space="preserve"> </w:t>
      </w:r>
    </w:p>
    <w:p w14:paraId="1B075CD6" w14:textId="77777777"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14:paraId="04813558" w14:textId="77777777"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14:paraId="38294AB6" w14:textId="77777777" w:rsidTr="00761B30">
        <w:tc>
          <w:tcPr>
            <w:tcW w:w="3118" w:type="dxa"/>
          </w:tcPr>
          <w:p w14:paraId="6BE81BE6" w14:textId="77777777"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14:paraId="428349D4" w14:textId="77777777"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14:paraId="41B42CD9" w14:textId="77777777" w:rsidR="00924B55" w:rsidRPr="00591E27" w:rsidRDefault="00924B55" w:rsidP="00761B30">
            <w:pPr>
              <w:jc w:val="both"/>
              <w:rPr>
                <w:rFonts w:ascii="Arial" w:hAnsi="Arial" w:cs="Arial"/>
                <w:sz w:val="22"/>
              </w:rPr>
            </w:pPr>
          </w:p>
        </w:tc>
      </w:tr>
      <w:tr w:rsidR="00924B55" w:rsidRPr="007C3CE7" w14:paraId="653F5786" w14:textId="77777777" w:rsidTr="00761B30">
        <w:tc>
          <w:tcPr>
            <w:tcW w:w="3118" w:type="dxa"/>
          </w:tcPr>
          <w:p w14:paraId="232405B4" w14:textId="4C95931F" w:rsidR="00924B55" w:rsidRPr="007C3CE7" w:rsidRDefault="00FF4C61" w:rsidP="00761B30">
            <w:pPr>
              <w:jc w:val="both"/>
              <w:rPr>
                <w:rFonts w:ascii="Arial" w:hAnsi="Arial" w:cs="Arial"/>
                <w:b/>
                <w:color w:val="FF0000"/>
                <w:sz w:val="22"/>
              </w:rPr>
            </w:pPr>
            <w:r w:rsidRPr="00FF4C61">
              <w:rPr>
                <w:rFonts w:ascii="Arial" w:hAnsi="Arial" w:cs="Arial"/>
                <w:b/>
                <w:sz w:val="22"/>
              </w:rPr>
              <w:t>PORTÝR 7</w:t>
            </w:r>
          </w:p>
        </w:tc>
        <w:tc>
          <w:tcPr>
            <w:tcW w:w="2526" w:type="dxa"/>
          </w:tcPr>
          <w:p w14:paraId="37FB9F36" w14:textId="1FBE1C35" w:rsidR="00924B55" w:rsidRPr="007C3CE7" w:rsidRDefault="00FF4C61" w:rsidP="00CF4EBF">
            <w:pPr>
              <w:ind w:right="405"/>
              <w:jc w:val="both"/>
              <w:rPr>
                <w:rFonts w:ascii="Arial" w:hAnsi="Arial" w:cs="Arial"/>
                <w:b/>
                <w:color w:val="FF0000"/>
                <w:sz w:val="22"/>
              </w:rPr>
            </w:pPr>
            <w:r w:rsidRPr="00FF4C61">
              <w:rPr>
                <w:rFonts w:ascii="Arial" w:hAnsi="Arial" w:cs="Arial"/>
                <w:b/>
                <w:sz w:val="22"/>
              </w:rPr>
              <w:t>Číslo</w:t>
            </w:r>
            <w:r>
              <w:rPr>
                <w:rFonts w:ascii="Arial" w:hAnsi="Arial" w:cs="Arial"/>
                <w:b/>
                <w:sz w:val="22"/>
              </w:rPr>
              <w:t xml:space="preserve"> </w:t>
            </w:r>
            <w:r w:rsidRPr="00FF4C61">
              <w:rPr>
                <w:rFonts w:ascii="Arial" w:hAnsi="Arial" w:cs="Arial"/>
                <w:b/>
                <w:sz w:val="22"/>
              </w:rPr>
              <w:t>typového</w:t>
            </w:r>
            <w:r>
              <w:rPr>
                <w:rFonts w:ascii="Arial" w:hAnsi="Arial" w:cs="Arial"/>
                <w:b/>
                <w:sz w:val="22"/>
              </w:rPr>
              <w:t xml:space="preserve"> </w:t>
            </w:r>
            <w:r w:rsidRPr="00FF4C61">
              <w:rPr>
                <w:rFonts w:ascii="Arial" w:hAnsi="Arial" w:cs="Arial"/>
                <w:b/>
                <w:sz w:val="22"/>
              </w:rPr>
              <w:t xml:space="preserve">schválení vozidla: </w:t>
            </w:r>
            <w:r>
              <w:rPr>
                <w:rFonts w:ascii="Arial" w:hAnsi="Arial" w:cs="Arial"/>
                <w:b/>
                <w:sz w:val="22"/>
              </w:rPr>
              <w:t>12188-02-08</w:t>
            </w:r>
          </w:p>
        </w:tc>
        <w:tc>
          <w:tcPr>
            <w:tcW w:w="3070" w:type="dxa"/>
          </w:tcPr>
          <w:p w14:paraId="4B17A5C5" w14:textId="77777777" w:rsidR="00924B55" w:rsidRPr="007C3CE7" w:rsidRDefault="00924B55" w:rsidP="00761B30">
            <w:pPr>
              <w:jc w:val="both"/>
              <w:rPr>
                <w:rFonts w:ascii="Arial" w:hAnsi="Arial" w:cs="Arial"/>
                <w:b/>
                <w:color w:val="FF0000"/>
                <w:sz w:val="22"/>
              </w:rPr>
            </w:pPr>
          </w:p>
        </w:tc>
      </w:tr>
    </w:tbl>
    <w:p w14:paraId="4A0D8B2B" w14:textId="77777777" w:rsidR="00924B55" w:rsidRPr="007C3CE7" w:rsidRDefault="00924B55" w:rsidP="00924B55">
      <w:pPr>
        <w:spacing w:line="120" w:lineRule="auto"/>
        <w:jc w:val="both"/>
        <w:rPr>
          <w:rFonts w:ascii="Arial" w:hAnsi="Arial" w:cs="Arial"/>
          <w:b/>
          <w:color w:val="FF0000"/>
          <w:sz w:val="22"/>
        </w:rPr>
      </w:pPr>
    </w:p>
    <w:p w14:paraId="04A0C226" w14:textId="77777777"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EA244A">
        <w:rPr>
          <w:rFonts w:ascii="Arial" w:hAnsi="Arial" w:cs="Arial"/>
          <w:sz w:val="22"/>
        </w:rPr>
        <w:t xml:space="preserve"> 1</w:t>
      </w:r>
      <w:r w:rsidR="003A0084">
        <w:rPr>
          <w:rFonts w:ascii="Arial" w:hAnsi="Arial" w:cs="Arial"/>
          <w:sz w:val="22"/>
        </w:rPr>
        <w:t xml:space="preserve"> </w:t>
      </w:r>
      <w:r w:rsidR="003A0084" w:rsidRPr="0059612E">
        <w:rPr>
          <w:rFonts w:ascii="Arial" w:hAnsi="Arial" w:cs="Arial"/>
          <w:sz w:val="22"/>
          <w:szCs w:val="22"/>
        </w:rPr>
        <w:t xml:space="preserve">ks </w:t>
      </w:r>
      <w:r w:rsidR="0059612E" w:rsidRPr="0059612E">
        <w:rPr>
          <w:rFonts w:ascii="Arial" w:hAnsi="Arial" w:cs="Arial"/>
          <w:sz w:val="22"/>
          <w:szCs w:val="22"/>
        </w:rPr>
        <w:t>nosiče kontejnerů včetně kontejneru</w:t>
      </w:r>
      <w:r w:rsidR="00EA244A" w:rsidRPr="0059612E">
        <w:rPr>
          <w:rFonts w:ascii="Arial" w:hAnsi="Arial" w:cs="Arial"/>
          <w:sz w:val="22"/>
          <w:szCs w:val="22"/>
        </w:rPr>
        <w:t xml:space="preserve"> </w:t>
      </w:r>
      <w:r w:rsidRPr="0059612E">
        <w:rPr>
          <w:rFonts w:ascii="Arial" w:hAnsi="Arial" w:cs="Arial"/>
          <w:sz w:val="22"/>
          <w:szCs w:val="22"/>
        </w:rPr>
        <w:t>a příslušenství</w:t>
      </w:r>
      <w:r w:rsidRPr="00591E27">
        <w:rPr>
          <w:rFonts w:ascii="Arial" w:hAnsi="Arial" w:cs="Arial"/>
          <w:sz w:val="22"/>
        </w:rPr>
        <w:t xml:space="preserve">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14:paraId="2644D0E5" w14:textId="77777777" w:rsidR="00924B55" w:rsidRPr="00591E27" w:rsidRDefault="00924B55" w:rsidP="00924B55">
      <w:pPr>
        <w:rPr>
          <w:rFonts w:ascii="Arial" w:hAnsi="Arial" w:cs="Arial"/>
          <w:b/>
          <w:sz w:val="22"/>
          <w:u w:val="single"/>
        </w:rPr>
      </w:pPr>
    </w:p>
    <w:p w14:paraId="04A89967"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14:paraId="5311B113" w14:textId="77777777" w:rsidR="00924B55" w:rsidRPr="00591E27" w:rsidRDefault="00924B55" w:rsidP="00924B55">
      <w:pPr>
        <w:spacing w:line="120" w:lineRule="auto"/>
        <w:rPr>
          <w:rFonts w:ascii="Arial" w:hAnsi="Arial" w:cs="Arial"/>
          <w:sz w:val="22"/>
        </w:rPr>
      </w:pPr>
    </w:p>
    <w:p w14:paraId="68C309A1" w14:textId="77777777"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14:paraId="1D555CA0" w14:textId="77777777" w:rsidR="00924B55" w:rsidRPr="00591E27" w:rsidRDefault="00924B55" w:rsidP="00924B55">
      <w:pPr>
        <w:spacing w:line="120" w:lineRule="auto"/>
        <w:jc w:val="both"/>
        <w:rPr>
          <w:rFonts w:ascii="Arial" w:hAnsi="Arial" w:cs="Arial"/>
          <w:sz w:val="22"/>
        </w:rPr>
      </w:pPr>
    </w:p>
    <w:p w14:paraId="6ECF389E" w14:textId="77777777" w:rsidR="00EA244A" w:rsidRPr="00EA244A" w:rsidRDefault="00924B55" w:rsidP="00EA244A">
      <w:pPr>
        <w:pStyle w:val="Odstavecseseznamem"/>
        <w:numPr>
          <w:ilvl w:val="1"/>
          <w:numId w:val="5"/>
        </w:numPr>
        <w:jc w:val="both"/>
        <w:rPr>
          <w:rFonts w:ascii="Arial" w:hAnsi="Arial" w:cs="Arial"/>
          <w:sz w:val="22"/>
        </w:rPr>
      </w:pPr>
      <w:r w:rsidRPr="00EA244A">
        <w:rPr>
          <w:rFonts w:ascii="Arial" w:hAnsi="Arial" w:cs="Arial"/>
          <w:sz w:val="22"/>
        </w:rPr>
        <w:t xml:space="preserve">Kupní cena za předmět této smlouvy včetně výbavy uvedené v příloze této smlouvy  </w:t>
      </w:r>
    </w:p>
    <w:p w14:paraId="1EBC0514" w14:textId="6CAF1749" w:rsidR="00924B55" w:rsidRPr="00EA244A" w:rsidRDefault="00924B55" w:rsidP="00EA244A">
      <w:pPr>
        <w:pStyle w:val="Odstavecseseznamem"/>
        <w:ind w:left="420"/>
        <w:jc w:val="both"/>
        <w:rPr>
          <w:rFonts w:ascii="Arial" w:hAnsi="Arial" w:cs="Arial"/>
          <w:sz w:val="22"/>
        </w:rPr>
      </w:pPr>
      <w:r w:rsidRPr="00EA244A">
        <w:rPr>
          <w:rFonts w:ascii="Arial" w:hAnsi="Arial" w:cs="Arial"/>
          <w:sz w:val="22"/>
        </w:rPr>
        <w:t>činí</w:t>
      </w:r>
      <w:r w:rsidRPr="00EA244A">
        <w:rPr>
          <w:rFonts w:ascii="Arial" w:hAnsi="Arial" w:cs="Arial"/>
          <w:sz w:val="22"/>
        </w:rPr>
        <w:tab/>
      </w:r>
      <w:r w:rsidRPr="00EA244A">
        <w:rPr>
          <w:rFonts w:ascii="Arial" w:hAnsi="Arial" w:cs="Arial"/>
          <w:sz w:val="22"/>
        </w:rPr>
        <w:tab/>
      </w:r>
      <w:r w:rsidRPr="00EA244A">
        <w:rPr>
          <w:rFonts w:ascii="Arial" w:hAnsi="Arial" w:cs="Arial"/>
          <w:sz w:val="22"/>
        </w:rPr>
        <w:tab/>
      </w:r>
      <w:r w:rsidRPr="00EA244A">
        <w:rPr>
          <w:rFonts w:ascii="Arial" w:hAnsi="Arial" w:cs="Arial"/>
          <w:sz w:val="22"/>
        </w:rPr>
        <w:tab/>
      </w:r>
      <w:r w:rsidRPr="00EA244A">
        <w:rPr>
          <w:rFonts w:ascii="Arial" w:hAnsi="Arial" w:cs="Arial"/>
          <w:sz w:val="22"/>
        </w:rPr>
        <w:tab/>
      </w:r>
      <w:r w:rsidRPr="00EA244A">
        <w:rPr>
          <w:rFonts w:ascii="Arial" w:hAnsi="Arial" w:cs="Arial"/>
          <w:sz w:val="22"/>
        </w:rPr>
        <w:tab/>
      </w:r>
      <w:r w:rsidRPr="00EA244A">
        <w:rPr>
          <w:rFonts w:ascii="Arial" w:hAnsi="Arial" w:cs="Arial"/>
          <w:sz w:val="22"/>
        </w:rPr>
        <w:tab/>
      </w:r>
      <w:r w:rsidRPr="00EA244A">
        <w:rPr>
          <w:rFonts w:ascii="Arial" w:hAnsi="Arial" w:cs="Arial"/>
          <w:sz w:val="22"/>
        </w:rPr>
        <w:tab/>
      </w:r>
      <w:r w:rsidR="00FF4C61" w:rsidRPr="00FF4C61">
        <w:rPr>
          <w:rFonts w:ascii="Arial" w:hAnsi="Arial" w:cs="Arial"/>
          <w:b/>
          <w:sz w:val="22"/>
        </w:rPr>
        <w:t>517.000</w:t>
      </w:r>
      <w:r w:rsidRPr="00FF4C61">
        <w:rPr>
          <w:rFonts w:ascii="Arial" w:hAnsi="Arial" w:cs="Arial"/>
          <w:sz w:val="22"/>
        </w:rPr>
        <w:t xml:space="preserve"> </w:t>
      </w:r>
      <w:r w:rsidRPr="00EA244A">
        <w:rPr>
          <w:rFonts w:ascii="Arial" w:hAnsi="Arial" w:cs="Arial"/>
          <w:sz w:val="22"/>
        </w:rPr>
        <w:t xml:space="preserve">Kč bez DPH, </w:t>
      </w:r>
    </w:p>
    <w:p w14:paraId="2E1B9786" w14:textId="19D9E604" w:rsidR="00924B55" w:rsidRPr="00591E27" w:rsidRDefault="00924B55" w:rsidP="00924B55">
      <w:pPr>
        <w:ind w:firstLine="426"/>
        <w:jc w:val="both"/>
        <w:rPr>
          <w:rFonts w:ascii="Arial" w:hAnsi="Arial" w:cs="Arial"/>
          <w:sz w:val="22"/>
        </w:rPr>
      </w:pPr>
      <w:r w:rsidRPr="00591E27">
        <w:rPr>
          <w:rFonts w:ascii="Arial" w:hAnsi="Arial" w:cs="Arial"/>
          <w:sz w:val="22"/>
        </w:rPr>
        <w:t>ke kupní ceně bude účtována DPH</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FF4C61" w:rsidRPr="00FF4C61">
        <w:rPr>
          <w:rFonts w:ascii="Arial" w:hAnsi="Arial" w:cs="Arial"/>
          <w:b/>
          <w:sz w:val="22"/>
        </w:rPr>
        <w:t>108.570</w:t>
      </w:r>
      <w:r w:rsidRPr="00FF4C61">
        <w:rPr>
          <w:rFonts w:ascii="Arial" w:hAnsi="Arial" w:cs="Arial"/>
          <w:b/>
          <w:sz w:val="22"/>
        </w:rPr>
        <w:t xml:space="preserve"> </w:t>
      </w:r>
      <w:r w:rsidRPr="00591E27">
        <w:rPr>
          <w:rFonts w:ascii="Arial" w:hAnsi="Arial" w:cs="Arial"/>
          <w:sz w:val="22"/>
        </w:rPr>
        <w:t>Kč,</w:t>
      </w:r>
    </w:p>
    <w:p w14:paraId="7390BF8D" w14:textId="77777777" w:rsidR="00924B55" w:rsidRPr="00316090" w:rsidRDefault="00924B55" w:rsidP="00924B55">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14:paraId="13117631" w14:textId="6C802A30" w:rsidR="00924B55" w:rsidRDefault="00924B55" w:rsidP="00924B55">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FF4C61" w:rsidRPr="00FF4C61">
        <w:rPr>
          <w:rFonts w:ascii="Arial" w:hAnsi="Arial" w:cs="Arial"/>
          <w:b/>
          <w:sz w:val="22"/>
        </w:rPr>
        <w:t>625.570</w:t>
      </w:r>
      <w:r w:rsidRPr="00FF4C61">
        <w:rPr>
          <w:rFonts w:ascii="Arial" w:hAnsi="Arial" w:cs="Arial"/>
          <w:sz w:val="22"/>
        </w:rPr>
        <w:t xml:space="preserve"> </w:t>
      </w:r>
      <w:r w:rsidRPr="00591E27">
        <w:rPr>
          <w:rFonts w:ascii="Arial" w:hAnsi="Arial" w:cs="Arial"/>
          <w:sz w:val="22"/>
        </w:rPr>
        <w:t>Kč včetně DPH</w:t>
      </w:r>
    </w:p>
    <w:p w14:paraId="1FEFF3EB" w14:textId="77777777" w:rsidR="00924B55" w:rsidRPr="00E46E87" w:rsidRDefault="00924B55" w:rsidP="00924B55">
      <w:pPr>
        <w:ind w:firstLine="426"/>
        <w:jc w:val="both"/>
        <w:rPr>
          <w:rFonts w:ascii="Arial" w:hAnsi="Arial" w:cs="Arial"/>
          <w:sz w:val="22"/>
          <w:szCs w:val="22"/>
        </w:rPr>
      </w:pPr>
    </w:p>
    <w:p w14:paraId="536D481A" w14:textId="77777777"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14:paraId="2273DD19" w14:textId="77777777" w:rsidR="00924B55" w:rsidRDefault="00924B55" w:rsidP="00620D0E">
      <w:pPr>
        <w:pStyle w:val="Zkladntext"/>
        <w:ind w:left="397" w:hanging="397"/>
        <w:rPr>
          <w:rFonts w:ascii="Arial" w:hAnsi="Arial" w:cs="Arial"/>
        </w:rPr>
      </w:pPr>
    </w:p>
    <w:p w14:paraId="5BA4C90F" w14:textId="77777777"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14:paraId="5BC22C73" w14:textId="77777777"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4330161D" w14:textId="77777777"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14:paraId="26CD2450" w14:textId="77777777" w:rsidR="00216B13" w:rsidRPr="00591E27" w:rsidRDefault="00216B13" w:rsidP="00216B13">
      <w:pPr>
        <w:spacing w:line="120" w:lineRule="auto"/>
        <w:rPr>
          <w:rFonts w:ascii="Arial" w:hAnsi="Arial" w:cs="Arial"/>
          <w:sz w:val="22"/>
        </w:rPr>
      </w:pPr>
    </w:p>
    <w:p w14:paraId="26F6D95F" w14:textId="77777777"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66FDCFDA" w14:textId="77777777"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14:paraId="321BBCD5" w14:textId="77777777"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14:paraId="6D27FAA9" w14:textId="77777777"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14:paraId="31C829F2" w14:textId="77777777" w:rsidR="00216B13" w:rsidRPr="00591E27" w:rsidRDefault="00216B13" w:rsidP="00216B13">
      <w:pPr>
        <w:spacing w:line="120" w:lineRule="auto"/>
        <w:rPr>
          <w:rFonts w:ascii="Arial" w:hAnsi="Arial" w:cs="Arial"/>
          <w:sz w:val="22"/>
        </w:rPr>
      </w:pPr>
    </w:p>
    <w:p w14:paraId="66FDE8D3" w14:textId="77777777"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 xml:space="preserve">V případě, že faktura nebude obsahovat všechny, v bodě 4.2 této smlouvy uvedené náležitosti, nebo budou náležitosti chybné, kupující tuto fakturu vrátí. Prodávající je povinen ji opravit a opravenou fakturu zaslat znovu kupujícímu. V takovém případě začíná </w:t>
      </w:r>
      <w:r w:rsidRPr="006F3937">
        <w:rPr>
          <w:rFonts w:ascii="Arial" w:hAnsi="Arial" w:cs="Arial"/>
          <w:color w:val="000000"/>
          <w:sz w:val="22"/>
          <w:szCs w:val="22"/>
        </w:rPr>
        <w:lastRenderedPageBreak/>
        <w:t>běžet nová lhůta splatnosti ode dne doručení bezvadn</w:t>
      </w:r>
      <w:r w:rsidR="001B2BF5">
        <w:rPr>
          <w:rFonts w:ascii="Arial" w:hAnsi="Arial" w:cs="Arial"/>
          <w:color w:val="000000"/>
          <w:sz w:val="22"/>
          <w:szCs w:val="22"/>
        </w:rPr>
        <w:t>é</w:t>
      </w:r>
      <w:r w:rsidRPr="006F3937">
        <w:rPr>
          <w:rFonts w:ascii="Arial" w:hAnsi="Arial" w:cs="Arial"/>
          <w:color w:val="000000"/>
          <w:sz w:val="22"/>
          <w:szCs w:val="22"/>
        </w:rPr>
        <w:t xml:space="preserve"> (opravené, popř. nově vystavené) faktury kupujícímu.</w:t>
      </w:r>
    </w:p>
    <w:p w14:paraId="35D9E488" w14:textId="77777777"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14:paraId="0321153E" w14:textId="77777777" w:rsidR="00E329D4" w:rsidRDefault="00E329D4" w:rsidP="00E35E60">
      <w:pPr>
        <w:pStyle w:val="Odstavecseseznamem"/>
        <w:ind w:left="360"/>
        <w:jc w:val="both"/>
        <w:rPr>
          <w:rFonts w:ascii="Arial" w:hAnsi="Arial" w:cs="Arial"/>
          <w:color w:val="000000"/>
          <w:sz w:val="22"/>
          <w:szCs w:val="22"/>
        </w:rPr>
      </w:pPr>
    </w:p>
    <w:p w14:paraId="2738AB37" w14:textId="77777777"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0B4C3D">
        <w:rPr>
          <w:rFonts w:ascii="Arial" w:hAnsi="Arial" w:cs="Arial"/>
          <w:color w:val="000000"/>
          <w:szCs w:val="22"/>
        </w:rPr>
        <w:t>1,5 násobku</w:t>
      </w:r>
      <w:proofErr w:type="gramEnd"/>
      <w:r w:rsidRPr="000B4C3D">
        <w:rPr>
          <w:rFonts w:ascii="Arial" w:hAnsi="Arial" w:cs="Arial"/>
          <w:color w:val="000000"/>
          <w:szCs w:val="22"/>
        </w:rPr>
        <w:t xml:space="preserve"> částky, která bude správcem daně vyměřena Kupujícímu jako sankce</w:t>
      </w:r>
    </w:p>
    <w:p w14:paraId="440D1F98" w14:textId="77777777" w:rsidR="00216B13" w:rsidRDefault="00216B13" w:rsidP="00216B13">
      <w:pPr>
        <w:pStyle w:val="Zkladntext"/>
        <w:jc w:val="center"/>
        <w:rPr>
          <w:rFonts w:ascii="Arial" w:hAnsi="Arial" w:cs="Arial"/>
          <w:b/>
          <w:u w:val="single"/>
        </w:rPr>
      </w:pPr>
    </w:p>
    <w:p w14:paraId="4681E70E" w14:textId="77777777" w:rsidR="00216B13" w:rsidRDefault="00216B13" w:rsidP="00216B13">
      <w:pPr>
        <w:pStyle w:val="Zkladntext"/>
        <w:jc w:val="center"/>
        <w:rPr>
          <w:rFonts w:ascii="Arial" w:hAnsi="Arial" w:cs="Arial"/>
          <w:b/>
          <w:u w:val="single"/>
        </w:rPr>
      </w:pPr>
    </w:p>
    <w:p w14:paraId="0089DFF4" w14:textId="77777777"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14:paraId="44613B47" w14:textId="77777777" w:rsidR="00216B13" w:rsidRPr="00591E27" w:rsidRDefault="00216B13" w:rsidP="00216B13">
      <w:pPr>
        <w:spacing w:line="120" w:lineRule="auto"/>
        <w:jc w:val="both"/>
        <w:rPr>
          <w:rFonts w:ascii="Arial" w:hAnsi="Arial" w:cs="Arial"/>
          <w:sz w:val="22"/>
        </w:rPr>
      </w:pPr>
    </w:p>
    <w:p w14:paraId="612BF001" w14:textId="76DE1912"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FF4C61" w:rsidRPr="00FF4C61">
        <w:rPr>
          <w:rFonts w:ascii="Arial" w:hAnsi="Arial" w:cs="Arial"/>
          <w:b/>
          <w:sz w:val="22"/>
        </w:rPr>
        <w:t>1</w:t>
      </w:r>
      <w:r w:rsidR="00FF4C61">
        <w:rPr>
          <w:rFonts w:ascii="Arial" w:hAnsi="Arial" w:cs="Arial"/>
          <w:b/>
          <w:sz w:val="22"/>
        </w:rPr>
        <w:t>5</w:t>
      </w:r>
      <w:r w:rsidR="00FF4C61" w:rsidRPr="00FF4C61">
        <w:rPr>
          <w:rFonts w:ascii="Arial" w:hAnsi="Arial" w:cs="Arial"/>
          <w:b/>
          <w:sz w:val="22"/>
        </w:rPr>
        <w:t>.9.2021</w:t>
      </w:r>
      <w:r w:rsidRPr="00591E27">
        <w:rPr>
          <w:rFonts w:ascii="Arial" w:hAnsi="Arial" w:cs="Arial"/>
          <w:sz w:val="22"/>
        </w:rPr>
        <w:t>. Po uplynutí uvedené lhůty má kupující právo odstoupit od smlouvy.</w:t>
      </w:r>
    </w:p>
    <w:p w14:paraId="6DA33A2A" w14:textId="77777777" w:rsidR="00216B13" w:rsidRPr="00591E27" w:rsidRDefault="00216B13" w:rsidP="00216B13">
      <w:pPr>
        <w:spacing w:line="120" w:lineRule="auto"/>
        <w:jc w:val="both"/>
        <w:rPr>
          <w:rFonts w:ascii="Arial" w:hAnsi="Arial" w:cs="Arial"/>
          <w:sz w:val="22"/>
        </w:rPr>
      </w:pPr>
    </w:p>
    <w:p w14:paraId="1644B4DD" w14:textId="48261176" w:rsidR="007A0104" w:rsidRDefault="00216B13" w:rsidP="007A0104">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sidR="007A0104">
        <w:rPr>
          <w:rFonts w:ascii="Arial" w:hAnsi="Arial" w:cs="Arial"/>
          <w:sz w:val="22"/>
        </w:rPr>
        <w:t>Předmět této smlouvy</w:t>
      </w:r>
      <w:r w:rsidR="007A0104" w:rsidRPr="00591E27">
        <w:rPr>
          <w:rFonts w:ascii="Arial" w:hAnsi="Arial" w:cs="Arial"/>
          <w:sz w:val="22"/>
        </w:rPr>
        <w:t xml:space="preserve"> se prodávající zavazuje dopravit na místo předání. </w:t>
      </w:r>
    </w:p>
    <w:p w14:paraId="6C783714" w14:textId="77777777" w:rsidR="007A0104" w:rsidRDefault="007A0104" w:rsidP="007A0104">
      <w:pPr>
        <w:ind w:left="360" w:hanging="360"/>
        <w:jc w:val="both"/>
        <w:rPr>
          <w:rFonts w:ascii="Arial" w:hAnsi="Arial" w:cs="Arial"/>
          <w:sz w:val="22"/>
        </w:rPr>
      </w:pPr>
    </w:p>
    <w:p w14:paraId="29FB5B5D" w14:textId="31FA97F2" w:rsidR="00216B13" w:rsidRPr="007A0104" w:rsidRDefault="007A0104" w:rsidP="007A0104">
      <w:pPr>
        <w:ind w:left="360" w:firstLine="66"/>
        <w:jc w:val="both"/>
        <w:rPr>
          <w:rFonts w:ascii="Arial" w:hAnsi="Arial" w:cs="Arial"/>
          <w:sz w:val="22"/>
          <w:szCs w:val="22"/>
        </w:rPr>
      </w:pPr>
      <w:r w:rsidRPr="00591E27">
        <w:rPr>
          <w:rFonts w:ascii="Arial" w:hAnsi="Arial" w:cs="Arial"/>
          <w:sz w:val="22"/>
        </w:rPr>
        <w:t>Místem předání je</w:t>
      </w:r>
      <w:r>
        <w:rPr>
          <w:rFonts w:ascii="Arial" w:hAnsi="Arial" w:cs="Arial"/>
          <w:sz w:val="22"/>
        </w:rPr>
        <w:t xml:space="preserve"> </w:t>
      </w:r>
      <w:r w:rsidRPr="007A0104">
        <w:rPr>
          <w:rFonts w:ascii="Arial" w:hAnsi="Arial" w:cs="Arial"/>
          <w:sz w:val="22"/>
          <w:szCs w:val="22"/>
        </w:rPr>
        <w:t xml:space="preserve">Povodí Ohře, státní podnik, provoz Žatec: U Oharky 2321, 438 01 Žatec </w:t>
      </w:r>
    </w:p>
    <w:p w14:paraId="2AECCD3D" w14:textId="77777777" w:rsidR="00183E82" w:rsidRPr="008C4278" w:rsidRDefault="00183E82" w:rsidP="00216B13">
      <w:pPr>
        <w:ind w:left="360"/>
        <w:jc w:val="both"/>
        <w:rPr>
          <w:rFonts w:ascii="Arial" w:hAnsi="Arial" w:cs="Arial"/>
          <w:b/>
          <w:i/>
          <w:color w:val="FF0000"/>
          <w:sz w:val="22"/>
        </w:rPr>
      </w:pPr>
    </w:p>
    <w:p w14:paraId="598A5774" w14:textId="77777777" w:rsidR="00E65B2C" w:rsidRDefault="00216B13" w:rsidP="00216B13">
      <w:pPr>
        <w:autoSpaceDE w:val="0"/>
        <w:autoSpaceDN w:val="0"/>
        <w:adjustRightInd w:val="0"/>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14:paraId="4C9AD7E7" w14:textId="70AA7E1F" w:rsidR="00A95EA2" w:rsidRDefault="000D3D3A" w:rsidP="00A95EA2">
      <w:pPr>
        <w:ind w:left="360"/>
        <w:jc w:val="both"/>
        <w:rPr>
          <w:rFonts w:ascii="Arial" w:hAnsi="Arial" w:cs="Arial"/>
          <w:color w:val="FF0000"/>
          <w:sz w:val="22"/>
        </w:rPr>
      </w:pPr>
      <w:proofErr w:type="spellStart"/>
      <w:r>
        <w:rPr>
          <w:rFonts w:ascii="Arial" w:hAnsi="Arial" w:cs="Arial"/>
          <w:sz w:val="22"/>
        </w:rPr>
        <w:t>xxxxxxxxx</w:t>
      </w:r>
      <w:proofErr w:type="spellEnd"/>
      <w:r w:rsidR="00A95EA2">
        <w:rPr>
          <w:rFonts w:ascii="Arial" w:hAnsi="Arial" w:cs="Arial"/>
          <w:sz w:val="22"/>
        </w:rPr>
        <w:t xml:space="preserve">, </w:t>
      </w:r>
      <w:r w:rsidR="0059612E">
        <w:rPr>
          <w:rFonts w:ascii="Arial" w:hAnsi="Arial" w:cs="Arial"/>
          <w:sz w:val="22"/>
        </w:rPr>
        <w:t xml:space="preserve">vedoucí </w:t>
      </w:r>
      <w:r w:rsidR="00A95EA2">
        <w:rPr>
          <w:rFonts w:ascii="Arial" w:hAnsi="Arial" w:cs="Arial"/>
          <w:sz w:val="22"/>
        </w:rPr>
        <w:t>provozní</w:t>
      </w:r>
      <w:r w:rsidR="0059612E">
        <w:rPr>
          <w:rFonts w:ascii="Arial" w:hAnsi="Arial" w:cs="Arial"/>
          <w:sz w:val="22"/>
        </w:rPr>
        <w:t>ho střediska</w:t>
      </w:r>
      <w:r w:rsidR="00A95EA2">
        <w:rPr>
          <w:rFonts w:ascii="Arial" w:hAnsi="Arial" w:cs="Arial"/>
          <w:sz w:val="22"/>
        </w:rPr>
        <w:t xml:space="preserve">, e-mail: </w:t>
      </w:r>
      <w:proofErr w:type="spellStart"/>
      <w:r>
        <w:rPr>
          <w:rFonts w:ascii="Arial" w:hAnsi="Arial" w:cs="Arial"/>
          <w:sz w:val="22"/>
        </w:rPr>
        <w:t>xxxxxxxxx</w:t>
      </w:r>
      <w:proofErr w:type="spellEnd"/>
      <w:r w:rsidR="00A95EA2">
        <w:rPr>
          <w:rFonts w:ascii="Arial" w:hAnsi="Arial" w:cs="Arial"/>
          <w:sz w:val="22"/>
        </w:rPr>
        <w:t>, tel.: +</w:t>
      </w:r>
      <w:r w:rsidRPr="000D3D3A">
        <w:rPr>
          <w:rFonts w:ascii="Arial" w:hAnsi="Arial" w:cs="Arial"/>
          <w:sz w:val="22"/>
        </w:rPr>
        <w:t xml:space="preserve"> </w:t>
      </w:r>
      <w:proofErr w:type="spellStart"/>
      <w:r>
        <w:rPr>
          <w:rFonts w:ascii="Arial" w:hAnsi="Arial" w:cs="Arial"/>
          <w:sz w:val="22"/>
        </w:rPr>
        <w:t>xxxxxxxxx</w:t>
      </w:r>
      <w:proofErr w:type="spellEnd"/>
      <w:r w:rsidR="00A95EA2">
        <w:rPr>
          <w:rFonts w:ascii="Arial" w:hAnsi="Arial" w:cs="Arial"/>
          <w:sz w:val="22"/>
        </w:rPr>
        <w:t>.</w:t>
      </w:r>
    </w:p>
    <w:p w14:paraId="6B59A93C" w14:textId="77777777" w:rsidR="003572B8" w:rsidRDefault="003572B8" w:rsidP="00216B13">
      <w:pPr>
        <w:autoSpaceDE w:val="0"/>
        <w:autoSpaceDN w:val="0"/>
        <w:adjustRightInd w:val="0"/>
        <w:ind w:left="360"/>
        <w:jc w:val="both"/>
        <w:rPr>
          <w:rFonts w:ascii="Arial" w:hAnsi="Arial" w:cs="Arial"/>
          <w:sz w:val="22"/>
        </w:rPr>
      </w:pPr>
    </w:p>
    <w:p w14:paraId="69BE4759" w14:textId="549A56DB" w:rsidR="00216B13" w:rsidRPr="00ED3F6E" w:rsidRDefault="00216B13" w:rsidP="0094237D">
      <w:pPr>
        <w:autoSpaceDE w:val="0"/>
        <w:autoSpaceDN w:val="0"/>
        <w:adjustRightInd w:val="0"/>
        <w:ind w:left="360"/>
        <w:rPr>
          <w:rFonts w:ascii="Arial" w:hAnsi="Arial" w:cs="Arial"/>
          <w:color w:val="FF0000"/>
          <w:sz w:val="22"/>
        </w:rPr>
      </w:pPr>
      <w:r w:rsidRPr="00B64EB6">
        <w:rPr>
          <w:rFonts w:ascii="Arial" w:hAnsi="Arial" w:cs="Arial"/>
          <w:sz w:val="22"/>
        </w:rPr>
        <w:t xml:space="preserve">Kontaktní osoba Prodávajícího je </w:t>
      </w:r>
      <w:proofErr w:type="spellStart"/>
      <w:r w:rsidR="000D3D3A">
        <w:rPr>
          <w:rFonts w:ascii="Arial" w:hAnsi="Arial" w:cs="Arial"/>
          <w:sz w:val="22"/>
        </w:rPr>
        <w:t>xxxxxxxxx</w:t>
      </w:r>
      <w:proofErr w:type="spellEnd"/>
      <w:r w:rsidR="00FF4C61" w:rsidRPr="0094237D">
        <w:rPr>
          <w:rFonts w:ascii="Arial" w:hAnsi="Arial" w:cs="Arial"/>
          <w:sz w:val="22"/>
        </w:rPr>
        <w:t xml:space="preserve">, vedoucí obchodu, </w:t>
      </w:r>
      <w:hyperlink r:id="rId9" w:history="1">
        <w:r w:rsidR="0094237D" w:rsidRPr="0094237D">
          <w:rPr>
            <w:rStyle w:val="Hypertextovodkaz"/>
            <w:rFonts w:ascii="Arial" w:hAnsi="Arial" w:cs="Arial"/>
            <w:color w:val="auto"/>
            <w:sz w:val="22"/>
            <w:u w:val="none"/>
          </w:rPr>
          <w:t>k</w:t>
        </w:r>
        <w:r w:rsidR="000D3D3A" w:rsidRPr="000D3D3A">
          <w:rPr>
            <w:rFonts w:ascii="Arial" w:hAnsi="Arial" w:cs="Arial"/>
            <w:sz w:val="22"/>
          </w:rPr>
          <w:t xml:space="preserve"> </w:t>
        </w:r>
        <w:proofErr w:type="spellStart"/>
        <w:r w:rsidR="000D3D3A">
          <w:rPr>
            <w:rFonts w:ascii="Arial" w:hAnsi="Arial" w:cs="Arial"/>
            <w:sz w:val="22"/>
          </w:rPr>
          <w:t>xxxxxxxxx</w:t>
        </w:r>
        <w:proofErr w:type="spellEnd"/>
        <w:r w:rsidR="000D3D3A">
          <w:rPr>
            <w:rStyle w:val="Hypertextovodkaz"/>
            <w:rFonts w:ascii="Arial" w:hAnsi="Arial" w:cs="Arial"/>
            <w:color w:val="auto"/>
            <w:sz w:val="22"/>
            <w:u w:val="none"/>
          </w:rPr>
          <w:t xml:space="preserve"> </w:t>
        </w:r>
      </w:hyperlink>
      <w:r w:rsidR="00FF4C61">
        <w:rPr>
          <w:rFonts w:ascii="Arial" w:hAnsi="Arial" w:cs="Arial"/>
          <w:sz w:val="22"/>
        </w:rPr>
        <w:t xml:space="preserve">, </w:t>
      </w:r>
      <w:r w:rsidR="000D3D3A">
        <w:rPr>
          <w:rFonts w:ascii="Arial" w:hAnsi="Arial" w:cs="Arial"/>
          <w:sz w:val="22"/>
        </w:rPr>
        <w:t>xxxxxxxxx</w:t>
      </w:r>
    </w:p>
    <w:p w14:paraId="43C4188B" w14:textId="77777777" w:rsidR="00216B13" w:rsidRDefault="00216B13" w:rsidP="00216B13">
      <w:pPr>
        <w:ind w:left="360" w:hanging="360"/>
        <w:jc w:val="both"/>
        <w:rPr>
          <w:rFonts w:ascii="Arial" w:hAnsi="Arial" w:cs="Arial"/>
          <w:sz w:val="22"/>
        </w:rPr>
      </w:pPr>
    </w:p>
    <w:p w14:paraId="54EE65F6" w14:textId="77777777" w:rsidR="00DD59DF" w:rsidRPr="00BD51B0"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BD51B0">
        <w:rPr>
          <w:rFonts w:ascii="Arial" w:hAnsi="Arial" w:cs="Arial"/>
          <w:sz w:val="22"/>
        </w:rPr>
        <w:t xml:space="preserve">po provedené kontrole dodávky v místě plnění, vyzkoušení funkčnosti a zaškolení obsluhy. Piktogramy a popisy na stroji musí odpovídat platným normám a být v českém jazyce. </w:t>
      </w:r>
    </w:p>
    <w:p w14:paraId="58CA638F" w14:textId="77777777" w:rsidR="00216B13" w:rsidRPr="00591E27" w:rsidRDefault="00216B13" w:rsidP="00DD59DF">
      <w:pPr>
        <w:ind w:left="426"/>
        <w:jc w:val="both"/>
        <w:rPr>
          <w:rFonts w:ascii="Arial" w:hAnsi="Arial" w:cs="Arial"/>
          <w:sz w:val="22"/>
        </w:rPr>
      </w:pPr>
      <w:r w:rsidRPr="00BD51B0">
        <w:rPr>
          <w:rFonts w:ascii="Arial" w:hAnsi="Arial" w:cs="Arial"/>
          <w:sz w:val="22"/>
        </w:rPr>
        <w:t>Každá dodávka musí</w:t>
      </w:r>
      <w:r w:rsidRPr="00591E27">
        <w:rPr>
          <w:rFonts w:ascii="Arial" w:hAnsi="Arial" w:cs="Arial"/>
          <w:sz w:val="22"/>
        </w:rPr>
        <w:t xml:space="preserve"> obsahovat dodací list, který má tyto minimální náležitosti: </w:t>
      </w:r>
    </w:p>
    <w:p w14:paraId="675A52F1"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14:paraId="0F2CDA45" w14:textId="77777777"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14:paraId="46BE4010"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14:paraId="0BAC8C18" w14:textId="77777777"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14:paraId="758725DE" w14:textId="77777777" w:rsidR="00215516" w:rsidRDefault="00215516" w:rsidP="00215516">
      <w:pPr>
        <w:ind w:left="1068"/>
        <w:jc w:val="both"/>
        <w:rPr>
          <w:rFonts w:ascii="Arial" w:hAnsi="Arial" w:cs="Arial"/>
          <w:sz w:val="22"/>
        </w:rPr>
      </w:pPr>
    </w:p>
    <w:p w14:paraId="5CC4BBD8" w14:textId="77777777"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zejména manuál</w:t>
      </w:r>
      <w:r w:rsidR="00216B13" w:rsidRPr="00BD51B0">
        <w:rPr>
          <w:rFonts w:ascii="Arial" w:hAnsi="Arial" w:cs="Arial"/>
          <w:sz w:val="22"/>
        </w:rPr>
        <w:t>, technický průkaz</w:t>
      </w:r>
      <w:r w:rsidR="00216B13" w:rsidRPr="002128ED">
        <w:rPr>
          <w:rFonts w:ascii="Arial" w:hAnsi="Arial" w:cs="Arial"/>
          <w:color w:val="00B050"/>
          <w:sz w:val="22"/>
        </w:rPr>
        <w:t xml:space="preserve">, </w:t>
      </w:r>
      <w:r w:rsidR="00216B13" w:rsidRPr="00CF4EBF">
        <w:rPr>
          <w:rFonts w:ascii="Arial" w:hAnsi="Arial" w:cs="Arial"/>
          <w:sz w:val="22"/>
        </w:rPr>
        <w:t>servisní knížku, záruční list</w:t>
      </w:r>
      <w:r w:rsidR="00216B13" w:rsidRPr="00394100">
        <w:rPr>
          <w:rFonts w:ascii="Arial" w:hAnsi="Arial" w:cs="Arial"/>
          <w:color w:val="00B050"/>
          <w:sz w:val="22"/>
        </w:rPr>
        <w:t xml:space="preserve">, </w:t>
      </w:r>
      <w:r w:rsidR="00216B13" w:rsidRPr="00A95EA2">
        <w:rPr>
          <w:rFonts w:ascii="Arial" w:hAnsi="Arial" w:cs="Arial"/>
          <w:sz w:val="22"/>
        </w:rPr>
        <w:t xml:space="preserve">prohlášení o shodě dle zákona 22/1997 Sb., nebo CE certifikát,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 xml:space="preserve">, veškerou </w:t>
      </w:r>
      <w:r w:rsidR="00216B13" w:rsidRPr="00BD51B0">
        <w:rPr>
          <w:rFonts w:ascii="Arial" w:hAnsi="Arial" w:cs="Arial"/>
          <w:sz w:val="22"/>
        </w:rPr>
        <w:t xml:space="preserve">dokumentaci </w:t>
      </w:r>
      <w:r w:rsidR="00216B13" w:rsidRPr="00591E27">
        <w:rPr>
          <w:rFonts w:ascii="Arial" w:hAnsi="Arial" w:cs="Arial"/>
          <w:sz w:val="22"/>
        </w:rPr>
        <w:t xml:space="preserve">a vybavení </w:t>
      </w:r>
      <w:r w:rsidR="00216B13">
        <w:rPr>
          <w:rFonts w:ascii="Arial" w:hAnsi="Arial" w:cs="Arial"/>
          <w:sz w:val="22"/>
        </w:rPr>
        <w:t>předmětu této smlouvy</w:t>
      </w:r>
      <w:r w:rsidR="00216B13" w:rsidRPr="00591E27">
        <w:rPr>
          <w:rFonts w:ascii="Arial" w:hAnsi="Arial" w:cs="Arial"/>
          <w:sz w:val="22"/>
        </w:rPr>
        <w:t>.</w:t>
      </w:r>
      <w:r w:rsidR="00216B13">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14:paraId="0267339A" w14:textId="77777777" w:rsidR="00DD59DF" w:rsidRDefault="00DD59DF" w:rsidP="00215516">
      <w:pPr>
        <w:ind w:left="426"/>
        <w:jc w:val="both"/>
        <w:rPr>
          <w:rFonts w:ascii="Arial" w:hAnsi="Arial" w:cs="Arial"/>
          <w:sz w:val="22"/>
        </w:rPr>
      </w:pPr>
    </w:p>
    <w:p w14:paraId="4C333E29" w14:textId="77777777" w:rsidR="00D4217E" w:rsidRPr="000E0EE6" w:rsidRDefault="00D4217E" w:rsidP="00BD51B0">
      <w:pPr>
        <w:tabs>
          <w:tab w:val="num" w:pos="426"/>
        </w:tabs>
        <w:overflowPunct w:val="0"/>
        <w:autoSpaceDE w:val="0"/>
        <w:autoSpaceDN w:val="0"/>
        <w:adjustRightInd w:val="0"/>
        <w:ind w:left="360" w:hanging="360"/>
        <w:jc w:val="both"/>
        <w:textAlignment w:val="baseline"/>
        <w:rPr>
          <w:rFonts w:ascii="Arial" w:hAnsi="Arial" w:cs="Arial"/>
          <w:sz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64E492F8" w14:textId="77777777" w:rsidR="00216B13" w:rsidRPr="00591E27" w:rsidRDefault="00216B13" w:rsidP="00216B13">
      <w:pPr>
        <w:pStyle w:val="Zkladntext"/>
        <w:spacing w:line="120" w:lineRule="auto"/>
        <w:ind w:left="425" w:hanging="68"/>
        <w:rPr>
          <w:rFonts w:ascii="Arial" w:hAnsi="Arial" w:cs="Arial"/>
        </w:rPr>
      </w:pPr>
    </w:p>
    <w:p w14:paraId="2FE73067" w14:textId="77777777" w:rsidR="00216B13" w:rsidRPr="00591E27" w:rsidRDefault="00216B13" w:rsidP="00216B13">
      <w:pPr>
        <w:spacing w:line="120" w:lineRule="auto"/>
        <w:jc w:val="both"/>
        <w:rPr>
          <w:rFonts w:ascii="Arial" w:hAnsi="Arial" w:cs="Arial"/>
          <w:sz w:val="22"/>
        </w:rPr>
      </w:pPr>
    </w:p>
    <w:p w14:paraId="5338A001" w14:textId="77777777"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14:paraId="3E5F363B" w14:textId="668D48DE"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do </w:t>
      </w:r>
      <w:r w:rsidR="0094237D" w:rsidRPr="0094237D">
        <w:rPr>
          <w:rFonts w:ascii="Arial" w:hAnsi="Arial" w:cs="Arial"/>
          <w:b/>
          <w:sz w:val="22"/>
        </w:rPr>
        <w:t>15</w:t>
      </w:r>
      <w:r w:rsidRPr="0094237D">
        <w:rPr>
          <w:rFonts w:ascii="Arial" w:hAnsi="Arial" w:cs="Arial"/>
          <w:b/>
          <w:sz w:val="22"/>
        </w:rPr>
        <w:t xml:space="preserve"> </w:t>
      </w:r>
      <w:r w:rsidRPr="006E7753">
        <w:rPr>
          <w:rFonts w:ascii="Arial" w:hAnsi="Arial" w:cs="Arial"/>
          <w:sz w:val="22"/>
        </w:rPr>
        <w:t xml:space="preserve">dnů od prokazatelného uplatnění reklamace. V případě, že není možné reklamovanou vadu odstranit z technického nebo ekonomického hlediska má právo žádat nové bezvadné </w:t>
      </w:r>
      <w:r w:rsidRPr="006E7753">
        <w:rPr>
          <w:rFonts w:ascii="Arial" w:hAnsi="Arial" w:cs="Arial"/>
          <w:sz w:val="22"/>
        </w:rPr>
        <w:lastRenderedPageBreak/>
        <w:t xml:space="preserve">plnění, které musí být dodáno nejpozději do </w:t>
      </w:r>
      <w:r w:rsidR="0094237D">
        <w:rPr>
          <w:rFonts w:ascii="Arial" w:hAnsi="Arial" w:cs="Arial"/>
          <w:b/>
          <w:sz w:val="22"/>
        </w:rPr>
        <w:t>90</w:t>
      </w:r>
      <w:r w:rsidRPr="0094237D">
        <w:rPr>
          <w:rFonts w:ascii="Arial" w:hAnsi="Arial" w:cs="Arial"/>
          <w:sz w:val="22"/>
        </w:rPr>
        <w:t xml:space="preserve"> </w:t>
      </w:r>
      <w:r w:rsidRPr="006E7753">
        <w:rPr>
          <w:rFonts w:ascii="Arial" w:hAnsi="Arial" w:cs="Arial"/>
          <w:sz w:val="22"/>
        </w:rPr>
        <w:t>dnů 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14:paraId="65B0568A" w14:textId="77777777"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14:paraId="38F4D58F" w14:textId="77777777"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14:paraId="23B1983B" w14:textId="77777777"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14:paraId="6F29DBA2" w14:textId="77777777" w:rsidR="00216B13" w:rsidRPr="00591E27" w:rsidRDefault="00216B13" w:rsidP="00216B13">
      <w:pPr>
        <w:ind w:left="426"/>
        <w:jc w:val="both"/>
        <w:rPr>
          <w:rFonts w:ascii="Arial" w:hAnsi="Arial" w:cs="Arial"/>
          <w:sz w:val="22"/>
        </w:rPr>
      </w:pPr>
    </w:p>
    <w:p w14:paraId="33DBCBA4"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14:paraId="12201ABD" w14:textId="77777777" w:rsidR="00216B13" w:rsidRDefault="00216B13" w:rsidP="00216B13">
      <w:pPr>
        <w:ind w:left="360" w:hanging="360"/>
        <w:jc w:val="both"/>
        <w:rPr>
          <w:rFonts w:ascii="Arial" w:hAnsi="Arial" w:cs="Arial"/>
          <w:sz w:val="22"/>
        </w:rPr>
      </w:pPr>
    </w:p>
    <w:p w14:paraId="74AE7510"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63CDCDB0" w14:textId="77777777" w:rsidR="00216B13" w:rsidRPr="00591E27" w:rsidRDefault="00216B13" w:rsidP="00216B13">
      <w:pPr>
        <w:ind w:left="360" w:hanging="360"/>
        <w:jc w:val="both"/>
        <w:rPr>
          <w:rFonts w:ascii="Arial" w:hAnsi="Arial" w:cs="Arial"/>
          <w:sz w:val="22"/>
        </w:rPr>
      </w:pPr>
    </w:p>
    <w:p w14:paraId="6958C1E9" w14:textId="77777777" w:rsidR="00216B13" w:rsidRDefault="00216B13" w:rsidP="00216B13">
      <w:pPr>
        <w:ind w:left="360" w:hanging="360"/>
        <w:jc w:val="both"/>
        <w:rPr>
          <w:rFonts w:ascii="Arial" w:hAnsi="Arial" w:cs="Arial"/>
          <w:sz w:val="22"/>
        </w:rPr>
      </w:pPr>
    </w:p>
    <w:p w14:paraId="0D13F3D8" w14:textId="77777777"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14:paraId="517E6408" w14:textId="77777777" w:rsidR="00216B13" w:rsidRPr="00591E27" w:rsidRDefault="00216B13" w:rsidP="00216B13">
      <w:pPr>
        <w:pStyle w:val="Zkladntext"/>
        <w:rPr>
          <w:rFonts w:ascii="Arial" w:hAnsi="Arial" w:cs="Arial"/>
        </w:rPr>
      </w:pPr>
    </w:p>
    <w:p w14:paraId="78D07A71" w14:textId="77777777"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14:paraId="70F644B2" w14:textId="77777777" w:rsidR="00216B13" w:rsidRPr="00591E27" w:rsidRDefault="00216B13" w:rsidP="00216B13">
      <w:pPr>
        <w:rPr>
          <w:rFonts w:ascii="Arial" w:hAnsi="Arial" w:cs="Arial"/>
          <w:sz w:val="22"/>
        </w:rPr>
      </w:pPr>
    </w:p>
    <w:p w14:paraId="32B6666A" w14:textId="77777777"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14:paraId="1A83ACD4" w14:textId="77777777" w:rsidR="00216B13" w:rsidRPr="00591E27" w:rsidRDefault="00216B13" w:rsidP="00216B13">
      <w:pPr>
        <w:jc w:val="both"/>
        <w:rPr>
          <w:rFonts w:ascii="Arial" w:hAnsi="Arial" w:cs="Arial"/>
          <w:sz w:val="22"/>
        </w:rPr>
      </w:pPr>
    </w:p>
    <w:p w14:paraId="4889FCF5" w14:textId="77777777"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 xml:space="preserve">Zaplacením smluvní pokuty není dotčeno právo na náhradu </w:t>
      </w:r>
      <w:proofErr w:type="gramStart"/>
      <w:r w:rsidRPr="00CD6AD2">
        <w:rPr>
          <w:rFonts w:ascii="Arial" w:hAnsi="Arial" w:cs="Arial"/>
          <w:sz w:val="22"/>
        </w:rPr>
        <w:t>škody</w:t>
      </w:r>
      <w:proofErr w:type="gramEnd"/>
      <w:r w:rsidRPr="00CD6AD2">
        <w:rPr>
          <w:rFonts w:ascii="Arial" w:hAnsi="Arial" w:cs="Arial"/>
          <w:sz w:val="22"/>
        </w:rPr>
        <w:t xml:space="preserve"> a to ani v rozsahu převyšujícím smluvní pokutu.</w:t>
      </w:r>
    </w:p>
    <w:p w14:paraId="70BA28D4" w14:textId="77777777" w:rsidR="00216B13" w:rsidRPr="00AD54A4" w:rsidRDefault="00216B13" w:rsidP="00216B13">
      <w:pPr>
        <w:pStyle w:val="Odstavecseseznamem"/>
        <w:rPr>
          <w:rFonts w:ascii="Arial" w:hAnsi="Arial" w:cs="Arial"/>
          <w:sz w:val="22"/>
        </w:rPr>
      </w:pPr>
    </w:p>
    <w:p w14:paraId="30BD4773" w14:textId="77777777"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14:paraId="686AD91F" w14:textId="77777777" w:rsidR="00216B13" w:rsidRPr="00FC2DA2" w:rsidRDefault="00216B13" w:rsidP="00216B13">
      <w:pPr>
        <w:pStyle w:val="Odstavecseseznamem"/>
        <w:rPr>
          <w:rFonts w:ascii="Arial" w:hAnsi="Arial" w:cs="Arial"/>
          <w:color w:val="000000" w:themeColor="text1"/>
          <w:sz w:val="22"/>
        </w:rPr>
      </w:pPr>
    </w:p>
    <w:p w14:paraId="66186C00"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14:paraId="51F431DD" w14:textId="77777777" w:rsidR="00216B13" w:rsidRPr="00FC2DA2" w:rsidRDefault="00216B13" w:rsidP="00216B13">
      <w:pPr>
        <w:pStyle w:val="Odstavecseseznamem"/>
        <w:rPr>
          <w:rFonts w:ascii="Arial" w:hAnsi="Arial" w:cs="Arial"/>
          <w:color w:val="000000" w:themeColor="text1"/>
          <w:sz w:val="22"/>
          <w:szCs w:val="22"/>
        </w:rPr>
      </w:pPr>
    </w:p>
    <w:p w14:paraId="2029BA69"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14:paraId="7BE120C9" w14:textId="77777777" w:rsidR="00216B13" w:rsidRPr="00FC2DA2" w:rsidRDefault="00216B13" w:rsidP="00216B13">
      <w:pPr>
        <w:pStyle w:val="Odstavecseseznamem"/>
        <w:rPr>
          <w:rFonts w:ascii="Arial" w:hAnsi="Arial" w:cs="Arial"/>
          <w:color w:val="000000" w:themeColor="text1"/>
          <w:sz w:val="22"/>
          <w:szCs w:val="22"/>
        </w:rPr>
      </w:pPr>
    </w:p>
    <w:p w14:paraId="06B3CCA3" w14:textId="77777777"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14:paraId="3ABE4861" w14:textId="77777777" w:rsidR="006E7753" w:rsidRPr="00CD6AD2" w:rsidRDefault="006E7753" w:rsidP="00216B13">
      <w:pPr>
        <w:ind w:left="426" w:hanging="426"/>
        <w:jc w:val="both"/>
        <w:rPr>
          <w:rFonts w:ascii="Arial" w:hAnsi="Arial" w:cs="Arial"/>
          <w:color w:val="000000" w:themeColor="text1"/>
          <w:sz w:val="22"/>
          <w:szCs w:val="22"/>
        </w:rPr>
      </w:pPr>
    </w:p>
    <w:p w14:paraId="30EB8FCD" w14:textId="77777777" w:rsidR="00216B13" w:rsidRDefault="00216B13" w:rsidP="00216B13">
      <w:pPr>
        <w:jc w:val="center"/>
        <w:rPr>
          <w:rFonts w:ascii="Arial" w:hAnsi="Arial" w:cs="Arial"/>
          <w:b/>
          <w:sz w:val="22"/>
          <w:u w:val="single"/>
        </w:rPr>
      </w:pPr>
    </w:p>
    <w:p w14:paraId="57F867CA" w14:textId="77777777"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14:paraId="6FB292B0" w14:textId="77777777" w:rsidR="00216B13" w:rsidRPr="00B70CB9" w:rsidRDefault="00216B13" w:rsidP="00216B13">
      <w:pPr>
        <w:spacing w:line="120" w:lineRule="auto"/>
        <w:rPr>
          <w:rFonts w:ascii="Arial" w:hAnsi="Arial" w:cs="Arial"/>
          <w:sz w:val="22"/>
        </w:rPr>
      </w:pPr>
    </w:p>
    <w:p w14:paraId="30B24FC4" w14:textId="37DD680B"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94237D" w:rsidRPr="0094237D">
        <w:rPr>
          <w:rFonts w:ascii="Arial" w:hAnsi="Arial" w:cs="Arial"/>
          <w:b/>
          <w:sz w:val="22"/>
        </w:rPr>
        <w:t>24</w:t>
      </w:r>
      <w:r w:rsidRPr="0094237D">
        <w:rPr>
          <w:rFonts w:ascii="Arial" w:hAnsi="Arial" w:cs="Arial"/>
          <w:b/>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14:paraId="43AAE659" w14:textId="77777777" w:rsidR="00B70CB9" w:rsidRPr="00B70CB9" w:rsidRDefault="00B70CB9" w:rsidP="00B70CB9">
      <w:pPr>
        <w:ind w:left="426" w:hanging="426"/>
        <w:jc w:val="both"/>
        <w:rPr>
          <w:rFonts w:ascii="Arial" w:hAnsi="Arial" w:cs="Arial"/>
          <w:sz w:val="22"/>
          <w:szCs w:val="22"/>
        </w:rPr>
      </w:pPr>
    </w:p>
    <w:p w14:paraId="0E53BD80" w14:textId="77777777"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lastRenderedPageBreak/>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3D9990D2" w14:textId="77777777" w:rsidR="00216B13" w:rsidRDefault="00216B13" w:rsidP="00216B13">
      <w:pPr>
        <w:ind w:left="426" w:hanging="426"/>
        <w:jc w:val="both"/>
        <w:rPr>
          <w:rFonts w:ascii="Arial" w:hAnsi="Arial" w:cs="Arial"/>
          <w:sz w:val="22"/>
          <w:szCs w:val="22"/>
        </w:rPr>
      </w:pPr>
    </w:p>
    <w:p w14:paraId="4755A068" w14:textId="77777777" w:rsidR="00E82F9B" w:rsidRDefault="00E82F9B" w:rsidP="00A05528">
      <w:pPr>
        <w:tabs>
          <w:tab w:val="center" w:pos="4535"/>
        </w:tabs>
        <w:ind w:left="360" w:hanging="360"/>
        <w:jc w:val="center"/>
        <w:rPr>
          <w:rFonts w:ascii="Arial" w:hAnsi="Arial" w:cs="Arial"/>
          <w:b/>
          <w:sz w:val="22"/>
          <w:u w:val="single"/>
        </w:rPr>
      </w:pPr>
    </w:p>
    <w:p w14:paraId="02DAF996" w14:textId="77777777" w:rsidR="00A05528" w:rsidRDefault="00BD51B0" w:rsidP="00A05528">
      <w:pPr>
        <w:tabs>
          <w:tab w:val="center" w:pos="4535"/>
        </w:tabs>
        <w:ind w:left="360" w:hanging="360"/>
        <w:jc w:val="center"/>
        <w:rPr>
          <w:rFonts w:ascii="Arial" w:hAnsi="Arial" w:cs="Arial"/>
          <w:b/>
          <w:sz w:val="22"/>
          <w:u w:val="single"/>
        </w:rPr>
      </w:pPr>
      <w:r>
        <w:rPr>
          <w:rFonts w:ascii="Arial" w:hAnsi="Arial" w:cs="Arial"/>
          <w:b/>
          <w:sz w:val="22"/>
          <w:u w:val="single"/>
        </w:rPr>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14:paraId="25A59927" w14:textId="77777777" w:rsidR="00A05528" w:rsidRDefault="00A05528" w:rsidP="00A05528">
      <w:pPr>
        <w:widowControl w:val="0"/>
        <w:rPr>
          <w:rFonts w:ascii="Arial" w:hAnsi="Arial" w:cs="Arial"/>
          <w:sz w:val="22"/>
          <w:szCs w:val="22"/>
        </w:rPr>
      </w:pPr>
    </w:p>
    <w:p w14:paraId="5CF146B5" w14:textId="77777777" w:rsidR="00A05528" w:rsidRDefault="00BD51B0" w:rsidP="00A05528">
      <w:pPr>
        <w:widowControl w:val="0"/>
        <w:ind w:left="426" w:hanging="426"/>
        <w:jc w:val="both"/>
        <w:rPr>
          <w:rFonts w:ascii="Arial" w:hAnsi="Arial" w:cs="Arial"/>
          <w:sz w:val="22"/>
        </w:rPr>
      </w:pPr>
      <w:proofErr w:type="gramStart"/>
      <w:r>
        <w:rPr>
          <w:rFonts w:ascii="Arial" w:hAnsi="Arial" w:cs="Arial"/>
          <w:sz w:val="22"/>
        </w:rPr>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14:paraId="2F3280EC"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14:paraId="3F88982E"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14:paraId="7642EA42" w14:textId="77777777" w:rsidR="00A05528" w:rsidRDefault="00A05528" w:rsidP="00A05528">
      <w:pPr>
        <w:widowControl w:val="0"/>
        <w:ind w:left="426" w:hanging="426"/>
        <w:jc w:val="both"/>
        <w:rPr>
          <w:rFonts w:ascii="Arial" w:hAnsi="Arial" w:cs="Arial"/>
          <w:sz w:val="22"/>
        </w:rPr>
      </w:pPr>
    </w:p>
    <w:p w14:paraId="0021E61C" w14:textId="77777777" w:rsidR="00A05528" w:rsidRDefault="00BD51B0" w:rsidP="00A05528">
      <w:pPr>
        <w:widowControl w:val="0"/>
        <w:ind w:left="426" w:hanging="426"/>
        <w:jc w:val="both"/>
        <w:rPr>
          <w:rFonts w:ascii="Arial" w:hAnsi="Arial" w:cs="Arial"/>
          <w:sz w:val="22"/>
          <w:szCs w:val="22"/>
        </w:rPr>
      </w:pPr>
      <w:r>
        <w:rPr>
          <w:rFonts w:ascii="Arial" w:hAnsi="Arial" w:cs="Arial"/>
          <w:sz w:val="22"/>
        </w:rPr>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2F8564AA"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14:paraId="2B7392D8" w14:textId="77777777" w:rsidR="00A05528" w:rsidRDefault="00BD51B0"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10"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14:paraId="0BD53C78" w14:textId="77777777" w:rsidR="00A05528" w:rsidRDefault="00A05528" w:rsidP="00A05528">
      <w:pPr>
        <w:widowControl w:val="0"/>
        <w:ind w:left="426" w:hanging="426"/>
        <w:jc w:val="both"/>
        <w:rPr>
          <w:rFonts w:ascii="Arial" w:hAnsi="Arial" w:cs="Arial"/>
          <w:sz w:val="22"/>
          <w:szCs w:val="22"/>
        </w:rPr>
      </w:pPr>
    </w:p>
    <w:p w14:paraId="0E7D6C76" w14:textId="77777777" w:rsidR="00A05528" w:rsidRDefault="00BD51B0" w:rsidP="00A05528">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B6AC6D" w14:textId="77777777" w:rsidR="00A05528" w:rsidRDefault="00A05528" w:rsidP="00A05528">
      <w:pPr>
        <w:widowControl w:val="0"/>
        <w:jc w:val="both"/>
        <w:rPr>
          <w:rFonts w:ascii="Arial" w:hAnsi="Arial" w:cs="Arial"/>
          <w:sz w:val="22"/>
          <w:szCs w:val="22"/>
        </w:rPr>
      </w:pPr>
    </w:p>
    <w:p w14:paraId="0701CF55" w14:textId="77777777" w:rsidR="00A05528" w:rsidRDefault="00A05528" w:rsidP="00A05528">
      <w:pPr>
        <w:tabs>
          <w:tab w:val="center" w:pos="4535"/>
        </w:tabs>
        <w:ind w:left="360" w:hanging="360"/>
        <w:jc w:val="center"/>
        <w:rPr>
          <w:rFonts w:ascii="Arial" w:hAnsi="Arial" w:cs="Arial"/>
          <w:b/>
          <w:sz w:val="22"/>
          <w:u w:val="single"/>
        </w:rPr>
      </w:pPr>
    </w:p>
    <w:p w14:paraId="6B7B9B8F" w14:textId="77777777" w:rsidR="00A05528" w:rsidRDefault="00BD51B0"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14:paraId="000BB92F" w14:textId="77777777" w:rsidR="00A05528" w:rsidRDefault="00A05528" w:rsidP="00A05528">
      <w:pPr>
        <w:widowControl w:val="0"/>
        <w:jc w:val="center"/>
        <w:rPr>
          <w:rFonts w:ascii="Arial" w:hAnsi="Arial" w:cs="Arial"/>
          <w:b/>
          <w:bCs/>
          <w:sz w:val="22"/>
          <w:szCs w:val="22"/>
        </w:rPr>
      </w:pPr>
    </w:p>
    <w:p w14:paraId="5CCBF9D8" w14:textId="77777777"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4575D9">
          <w:rPr>
            <w:rFonts w:ascii="Arial" w:hAnsi="Arial" w:cs="Arial"/>
            <w:color w:val="0000FF"/>
            <w:sz w:val="22"/>
            <w:szCs w:val="22"/>
          </w:rPr>
          <w:t>http://www.poh.cz/informace-o-zpracovani-osobnich-udaju/d-1369/p1=1459</w:t>
        </w:r>
      </w:hyperlink>
    </w:p>
    <w:p w14:paraId="183CAF09" w14:textId="77777777" w:rsidR="004575D9" w:rsidRDefault="004575D9" w:rsidP="00A05528">
      <w:pPr>
        <w:rPr>
          <w:rFonts w:ascii="Helv" w:hAnsi="Helv" w:cs="Helv"/>
          <w:color w:val="000000"/>
        </w:rPr>
      </w:pPr>
    </w:p>
    <w:p w14:paraId="6B13AC08" w14:textId="77777777" w:rsidR="004575D9" w:rsidRDefault="004575D9" w:rsidP="00A05528">
      <w:pPr>
        <w:rPr>
          <w:rFonts w:ascii="Helv" w:hAnsi="Helv" w:cs="Helv"/>
          <w:color w:val="000000"/>
        </w:rPr>
      </w:pPr>
    </w:p>
    <w:p w14:paraId="6CBB9ED9" w14:textId="102E5930" w:rsidR="004575D9" w:rsidRDefault="004575D9" w:rsidP="00A05528">
      <w:pPr>
        <w:rPr>
          <w:rFonts w:ascii="Arial" w:hAnsi="Arial" w:cs="Arial"/>
          <w:b/>
          <w:sz w:val="22"/>
          <w:u w:val="single"/>
        </w:rPr>
      </w:pPr>
    </w:p>
    <w:p w14:paraId="7DB2B366" w14:textId="4ABAFFFC" w:rsidR="00A05528" w:rsidRDefault="000D3D3A" w:rsidP="00A05528">
      <w:pPr>
        <w:jc w:val="center"/>
        <w:rPr>
          <w:rFonts w:ascii="Arial" w:hAnsi="Arial" w:cs="Arial"/>
          <w:b/>
          <w:sz w:val="22"/>
          <w:u w:val="single"/>
        </w:rPr>
      </w:pPr>
      <w:r>
        <w:rPr>
          <w:rFonts w:ascii="Arial" w:hAnsi="Arial" w:cs="Arial"/>
          <w:b/>
          <w:sz w:val="22"/>
          <w:u w:val="single"/>
        </w:rPr>
        <w:t>1</w:t>
      </w:r>
      <w:r w:rsidR="00BD51B0">
        <w:rPr>
          <w:rFonts w:ascii="Arial" w:hAnsi="Arial" w:cs="Arial"/>
          <w:b/>
          <w:sz w:val="22"/>
          <w:u w:val="single"/>
        </w:rPr>
        <w:t>0</w:t>
      </w:r>
      <w:r w:rsidR="00A05528">
        <w:rPr>
          <w:rFonts w:ascii="Arial" w:hAnsi="Arial" w:cs="Arial"/>
          <w:b/>
          <w:sz w:val="22"/>
          <w:u w:val="single"/>
        </w:rPr>
        <w:t>.  Závěrečná ujednání</w:t>
      </w:r>
    </w:p>
    <w:p w14:paraId="4B993EE0" w14:textId="77777777" w:rsidR="00A05528" w:rsidRDefault="00A05528" w:rsidP="00A05528">
      <w:pPr>
        <w:rPr>
          <w:rFonts w:ascii="Arial" w:hAnsi="Arial" w:cs="Arial"/>
          <w:sz w:val="22"/>
        </w:rPr>
      </w:pPr>
    </w:p>
    <w:p w14:paraId="510DE3BA" w14:textId="77777777" w:rsidR="00A05528"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w:t>
      </w:r>
      <w:r w:rsidR="00BD51B0">
        <w:rPr>
          <w:rFonts w:ascii="Arial" w:hAnsi="Arial" w:cs="Arial"/>
          <w:sz w:val="22"/>
          <w:szCs w:val="22"/>
        </w:rPr>
        <w:t>0</w:t>
      </w:r>
      <w:r w:rsidRPr="00B70CB9">
        <w:rPr>
          <w:rFonts w:ascii="Arial" w:hAnsi="Arial" w:cs="Arial"/>
          <w:sz w:val="22"/>
          <w:szCs w:val="22"/>
        </w:rPr>
        <w:t xml:space="preserve">.1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w:t>
      </w:r>
      <w:r w:rsidRPr="00B70CB9">
        <w:rPr>
          <w:rFonts w:ascii="Arial" w:hAnsi="Arial" w:cs="Arial"/>
          <w:bCs/>
          <w:sz w:val="22"/>
          <w:szCs w:val="22"/>
        </w:rPr>
        <w:lastRenderedPageBreak/>
        <w:t xml:space="preserve">této smlouvy musí být sepsány písemně formou dodatku. </w:t>
      </w:r>
    </w:p>
    <w:p w14:paraId="1CE633EF" w14:textId="77777777" w:rsidR="00B74958" w:rsidRDefault="00B74958" w:rsidP="00A05528">
      <w:pPr>
        <w:widowControl w:val="0"/>
        <w:ind w:left="426" w:hanging="426"/>
        <w:jc w:val="both"/>
        <w:rPr>
          <w:rFonts w:ascii="Arial" w:hAnsi="Arial" w:cs="Arial"/>
          <w:bCs/>
          <w:sz w:val="22"/>
          <w:szCs w:val="22"/>
        </w:rPr>
      </w:pPr>
    </w:p>
    <w:p w14:paraId="466317BD" w14:textId="77777777" w:rsidR="00B74958" w:rsidRPr="00F16E37" w:rsidRDefault="00B74958" w:rsidP="00B74958">
      <w:pPr>
        <w:pStyle w:val="Zkladntext"/>
        <w:keepNext/>
        <w:tabs>
          <w:tab w:val="left" w:pos="360"/>
        </w:tabs>
        <w:overflowPunct w:val="0"/>
        <w:autoSpaceDE w:val="0"/>
        <w:autoSpaceDN w:val="0"/>
        <w:adjustRightInd w:val="0"/>
        <w:ind w:left="420" w:hanging="420"/>
        <w:rPr>
          <w:rFonts w:ascii="Arial" w:hAnsi="Arial" w:cs="Arial"/>
          <w:szCs w:val="22"/>
        </w:rPr>
      </w:pPr>
      <w:r>
        <w:rPr>
          <w:rFonts w:ascii="Arial" w:hAnsi="Arial" w:cs="Arial"/>
          <w:bCs/>
          <w:szCs w:val="22"/>
        </w:rPr>
        <w:t>1</w:t>
      </w:r>
      <w:r w:rsidR="00BD51B0">
        <w:rPr>
          <w:rFonts w:ascii="Arial" w:hAnsi="Arial" w:cs="Arial"/>
          <w:bCs/>
          <w:szCs w:val="22"/>
        </w:rPr>
        <w:t>0</w:t>
      </w:r>
      <w:r>
        <w:rPr>
          <w:rFonts w:ascii="Arial" w:hAnsi="Arial" w:cs="Arial"/>
          <w:bCs/>
          <w:szCs w:val="22"/>
        </w:rPr>
        <w:t>.2</w:t>
      </w:r>
      <w:r>
        <w:rPr>
          <w:rFonts w:ascii="Arial" w:hAnsi="Arial" w:cs="Arial"/>
          <w:szCs w:val="22"/>
        </w:rPr>
        <w:t xml:space="preserve"> Prodávající</w:t>
      </w:r>
      <w:r w:rsidRPr="00F16E37">
        <w:rPr>
          <w:rFonts w:ascii="Arial" w:hAnsi="Arial" w:cs="Arial"/>
          <w:szCs w:val="22"/>
        </w:rPr>
        <w:t xml:space="preserve"> podpisem této smlouvy přebírá povinnosti uvedené v Čestném prohlášení o zajištění sociálně odpovědného plnění předmětu veřejné zakázky, které je součástí nabídky </w:t>
      </w:r>
      <w:r>
        <w:rPr>
          <w:rFonts w:ascii="Arial" w:hAnsi="Arial" w:cs="Arial"/>
          <w:szCs w:val="22"/>
        </w:rPr>
        <w:t>prodávajícího</w:t>
      </w:r>
      <w:r w:rsidRPr="00F16E37">
        <w:rPr>
          <w:rFonts w:ascii="Arial" w:hAnsi="Arial" w:cs="Arial"/>
          <w:szCs w:val="22"/>
        </w:rPr>
        <w:t xml:space="preserve"> podané v rámci Veřejné zakázky. </w:t>
      </w:r>
      <w:r>
        <w:rPr>
          <w:rFonts w:ascii="Arial" w:hAnsi="Arial" w:cs="Arial"/>
          <w:szCs w:val="22"/>
        </w:rPr>
        <w:t>Kupující</w:t>
      </w:r>
      <w:r w:rsidRPr="00F16E37">
        <w:rPr>
          <w:rFonts w:ascii="Arial" w:hAnsi="Arial" w:cs="Arial"/>
          <w:szCs w:val="22"/>
        </w:rPr>
        <w:t xml:space="preserve"> je oprávněn plnění těchto povinností kdykoliv kontrolovat, a to i bez předchozího ohlášení </w:t>
      </w:r>
      <w:r>
        <w:rPr>
          <w:rFonts w:ascii="Arial" w:hAnsi="Arial" w:cs="Arial"/>
          <w:szCs w:val="22"/>
        </w:rPr>
        <w:t>prodáva</w:t>
      </w:r>
      <w:r w:rsidR="00732531">
        <w:rPr>
          <w:rFonts w:ascii="Arial" w:hAnsi="Arial" w:cs="Arial"/>
          <w:szCs w:val="22"/>
        </w:rPr>
        <w:t>j</w:t>
      </w:r>
      <w:r>
        <w:rPr>
          <w:rFonts w:ascii="Arial" w:hAnsi="Arial" w:cs="Arial"/>
          <w:szCs w:val="22"/>
        </w:rPr>
        <w:t>ícímu</w:t>
      </w:r>
      <w:r w:rsidRPr="00F16E37">
        <w:rPr>
          <w:rFonts w:ascii="Arial" w:hAnsi="Arial" w:cs="Arial"/>
          <w:szCs w:val="22"/>
        </w:rPr>
        <w:t>. Je</w:t>
      </w:r>
      <w:r w:rsidRPr="00F16E37">
        <w:rPr>
          <w:rFonts w:ascii="Arial" w:hAnsi="Arial" w:cs="Arial"/>
          <w:szCs w:val="22"/>
        </w:rPr>
        <w:noBreakHyphen/>
        <w:t xml:space="preserve">li k provedení kontroly potřeba předložení dokumentů, zavazuje se </w:t>
      </w:r>
      <w:r>
        <w:rPr>
          <w:rFonts w:ascii="Arial" w:hAnsi="Arial" w:cs="Arial"/>
          <w:szCs w:val="22"/>
        </w:rPr>
        <w:t>prodávající</w:t>
      </w:r>
      <w:r w:rsidRPr="00F16E37">
        <w:rPr>
          <w:rFonts w:ascii="Arial" w:hAnsi="Arial" w:cs="Arial"/>
          <w:szCs w:val="22"/>
        </w:rPr>
        <w:t xml:space="preserve"> k jejich předložení nejpozději do 2 pracovních dnů od doručení výzvy </w:t>
      </w:r>
      <w:r>
        <w:rPr>
          <w:rFonts w:ascii="Arial" w:hAnsi="Arial" w:cs="Arial"/>
          <w:szCs w:val="22"/>
        </w:rPr>
        <w:t>kupujícího</w:t>
      </w:r>
      <w:r w:rsidRPr="00F16E37">
        <w:rPr>
          <w:rFonts w:ascii="Arial" w:hAnsi="Arial" w:cs="Arial"/>
          <w:szCs w:val="22"/>
        </w:rPr>
        <w:t>.</w:t>
      </w:r>
    </w:p>
    <w:p w14:paraId="6292852D" w14:textId="77777777" w:rsidR="00A05528" w:rsidRPr="00B70CB9" w:rsidRDefault="00A05528" w:rsidP="00A05528">
      <w:pPr>
        <w:widowControl w:val="0"/>
        <w:ind w:left="426" w:hanging="426"/>
        <w:jc w:val="both"/>
        <w:rPr>
          <w:rFonts w:ascii="Arial" w:hAnsi="Arial" w:cs="Arial"/>
          <w:bCs/>
          <w:sz w:val="22"/>
          <w:szCs w:val="22"/>
        </w:rPr>
      </w:pPr>
    </w:p>
    <w:p w14:paraId="2A0BEF2F"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w:t>
      </w:r>
      <w:r w:rsidR="00BD51B0">
        <w:rPr>
          <w:rFonts w:ascii="Arial" w:hAnsi="Arial" w:cs="Arial"/>
          <w:bCs/>
          <w:sz w:val="22"/>
          <w:szCs w:val="22"/>
        </w:rPr>
        <w:t>0</w:t>
      </w:r>
      <w:r w:rsidRPr="00B70CB9">
        <w:rPr>
          <w:rFonts w:ascii="Arial" w:hAnsi="Arial" w:cs="Arial"/>
          <w:bCs/>
          <w:sz w:val="22"/>
          <w:szCs w:val="22"/>
        </w:rPr>
        <w:t>.</w:t>
      </w:r>
      <w:r w:rsidR="00B74958">
        <w:rPr>
          <w:rFonts w:ascii="Arial" w:hAnsi="Arial" w:cs="Arial"/>
          <w:bCs/>
          <w:sz w:val="22"/>
          <w:szCs w:val="22"/>
        </w:rPr>
        <w:t>3</w:t>
      </w:r>
      <w:r w:rsidRPr="00B70CB9">
        <w:rPr>
          <w:rFonts w:ascii="Arial" w:hAnsi="Arial" w:cs="Arial"/>
          <w:bCs/>
          <w:sz w:val="22"/>
          <w:szCs w:val="22"/>
        </w:rPr>
        <w:t xml:space="preserve"> Od této smlouvy může odstoupit kterákoli smluvní strana, pokud zjistí podstatné porušení této smlouvy druhou smluvní stranou.</w:t>
      </w:r>
    </w:p>
    <w:p w14:paraId="26E39DC4" w14:textId="77777777" w:rsidR="00E65B2C" w:rsidRPr="00B70CB9" w:rsidRDefault="00E65B2C" w:rsidP="00A05528">
      <w:pPr>
        <w:widowControl w:val="0"/>
        <w:ind w:left="426" w:hanging="426"/>
        <w:jc w:val="both"/>
        <w:rPr>
          <w:rFonts w:ascii="Arial" w:hAnsi="Arial" w:cs="Arial"/>
          <w:bCs/>
          <w:sz w:val="22"/>
          <w:szCs w:val="22"/>
        </w:rPr>
      </w:pPr>
    </w:p>
    <w:p w14:paraId="05282AD1" w14:textId="77777777"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14:paraId="70FF59C2" w14:textId="77777777" w:rsidR="00A05528" w:rsidRPr="00B70CB9" w:rsidRDefault="00A05528" w:rsidP="00A05528">
      <w:pPr>
        <w:widowControl w:val="0"/>
        <w:ind w:left="426" w:hanging="426"/>
        <w:jc w:val="both"/>
        <w:rPr>
          <w:rFonts w:ascii="Arial" w:hAnsi="Arial" w:cs="Arial"/>
          <w:bCs/>
          <w:sz w:val="22"/>
          <w:szCs w:val="22"/>
        </w:rPr>
      </w:pPr>
    </w:p>
    <w:p w14:paraId="0F234C69"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14:paraId="5836FF08" w14:textId="77777777"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14:paraId="50E2BA29"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50C9216" w14:textId="77777777" w:rsidR="00A05528" w:rsidRDefault="00A05528" w:rsidP="00A05528">
      <w:pPr>
        <w:widowControl w:val="0"/>
        <w:ind w:left="426" w:hanging="426"/>
        <w:jc w:val="both"/>
        <w:rPr>
          <w:rFonts w:ascii="Arial" w:hAnsi="Arial" w:cs="Arial"/>
          <w:bCs/>
          <w:color w:val="000000"/>
          <w:sz w:val="22"/>
          <w:szCs w:val="22"/>
        </w:rPr>
      </w:pPr>
    </w:p>
    <w:p w14:paraId="6E4D0BA3"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1</w:t>
      </w:r>
      <w:r w:rsidR="00BD51B0">
        <w:rPr>
          <w:rFonts w:ascii="Arial" w:hAnsi="Arial" w:cs="Arial"/>
          <w:sz w:val="22"/>
          <w:szCs w:val="22"/>
        </w:rPr>
        <w:t>0</w:t>
      </w:r>
      <w:r>
        <w:rPr>
          <w:rFonts w:ascii="Arial" w:hAnsi="Arial" w:cs="Arial"/>
          <w:sz w:val="22"/>
          <w:szCs w:val="22"/>
        </w:rPr>
        <w:t>.</w:t>
      </w:r>
      <w:r w:rsidR="00B74958">
        <w:rPr>
          <w:rFonts w:ascii="Arial" w:hAnsi="Arial" w:cs="Arial"/>
          <w:sz w:val="22"/>
          <w:szCs w:val="22"/>
        </w:rPr>
        <w:t>4</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1CC46E85" w14:textId="77777777" w:rsidR="00A05528" w:rsidRDefault="00A05528" w:rsidP="00A05528">
      <w:pPr>
        <w:widowControl w:val="0"/>
        <w:jc w:val="both"/>
        <w:rPr>
          <w:rFonts w:ascii="Arial" w:hAnsi="Arial" w:cs="Arial"/>
          <w:b/>
          <w:sz w:val="22"/>
          <w:szCs w:val="22"/>
        </w:rPr>
      </w:pPr>
    </w:p>
    <w:p w14:paraId="36D092FF"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5</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14:paraId="7AA420B1"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05872143"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6</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14:paraId="2C13BDAA" w14:textId="77777777"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14:paraId="0C5FF0B0" w14:textId="77777777"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57A13FD1" w14:textId="77777777"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7</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601A1163" w14:textId="77777777"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6319E259" w14:textId="77777777"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8</w:t>
      </w:r>
      <w:r>
        <w:rPr>
          <w:rFonts w:ascii="Arial" w:hAnsi="Arial" w:cs="Arial"/>
          <w:szCs w:val="22"/>
        </w:rPr>
        <w:t xml:space="preserve">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14:paraId="730D52EF" w14:textId="77777777"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61339C86" w14:textId="77777777"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BD51B0">
        <w:rPr>
          <w:rFonts w:ascii="Arial" w:hAnsi="Arial" w:cs="Arial"/>
          <w:szCs w:val="22"/>
        </w:rPr>
        <w:t>0</w:t>
      </w:r>
      <w:r>
        <w:rPr>
          <w:rFonts w:ascii="Arial" w:hAnsi="Arial" w:cs="Arial"/>
          <w:szCs w:val="22"/>
        </w:rPr>
        <w:t>.</w:t>
      </w:r>
      <w:r w:rsidR="00B74958">
        <w:rPr>
          <w:rFonts w:ascii="Arial" w:hAnsi="Arial" w:cs="Arial"/>
          <w:szCs w:val="22"/>
        </w:rPr>
        <w:t>9</w:t>
      </w:r>
      <w:r>
        <w:rPr>
          <w:rFonts w:ascii="Arial" w:hAnsi="Arial" w:cs="Arial"/>
          <w:szCs w:val="22"/>
        </w:rPr>
        <w:t xml:space="preserve"> Smluvní strany nepovažují žádné ustanovení smlouvy za obchodní tajemství.</w:t>
      </w:r>
    </w:p>
    <w:p w14:paraId="1408AAB5" w14:textId="77777777" w:rsidR="00A05528" w:rsidRDefault="00A05528" w:rsidP="00A05528">
      <w:pPr>
        <w:pStyle w:val="Odstavecseseznamem"/>
        <w:rPr>
          <w:rFonts w:ascii="Arial" w:hAnsi="Arial" w:cs="Arial"/>
          <w:szCs w:val="22"/>
        </w:rPr>
      </w:pPr>
    </w:p>
    <w:p w14:paraId="584E68AF" w14:textId="77777777" w:rsidR="00A05528" w:rsidRDefault="00A05528" w:rsidP="0089256B">
      <w:pPr>
        <w:pStyle w:val="Odstavecseseznamem"/>
        <w:tabs>
          <w:tab w:val="left" w:pos="426"/>
        </w:tabs>
        <w:rPr>
          <w:rFonts w:ascii="Arial" w:hAnsi="Arial" w:cs="Arial"/>
          <w:szCs w:val="22"/>
        </w:rPr>
      </w:pPr>
    </w:p>
    <w:p w14:paraId="5312D3FF" w14:textId="77777777" w:rsidR="00A05528"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rPr>
      </w:pPr>
      <w:r>
        <w:rPr>
          <w:rFonts w:ascii="Arial" w:hAnsi="Arial" w:cs="Arial"/>
        </w:rPr>
        <w:t>1</w:t>
      </w:r>
      <w:r w:rsidR="00BD51B0">
        <w:rPr>
          <w:rFonts w:ascii="Arial" w:hAnsi="Arial" w:cs="Arial"/>
        </w:rPr>
        <w:t>0</w:t>
      </w:r>
      <w:r>
        <w:rPr>
          <w:rFonts w:ascii="Arial" w:hAnsi="Arial" w:cs="Arial"/>
        </w:rPr>
        <w:t>.</w:t>
      </w:r>
      <w:r w:rsidR="00B74958">
        <w:rPr>
          <w:rFonts w:ascii="Arial" w:hAnsi="Arial" w:cs="Arial"/>
        </w:rPr>
        <w:t>10</w:t>
      </w:r>
      <w:r>
        <w:rPr>
          <w:rFonts w:ascii="Arial" w:hAnsi="Arial" w:cs="Arial"/>
        </w:rPr>
        <w:t xml:space="preserve"> Nedílnou součástí kupní smlouvy je příloha č. 1 - Technická specifikace a příloha č. 2 - </w:t>
      </w:r>
      <w:r>
        <w:rPr>
          <w:rFonts w:ascii="Arial" w:hAnsi="Arial" w:cs="Arial"/>
        </w:rPr>
        <w:tab/>
      </w:r>
      <w:r w:rsidR="00362E54">
        <w:rPr>
          <w:rFonts w:ascii="Arial" w:hAnsi="Arial" w:cs="Arial"/>
        </w:rPr>
        <w:t xml:space="preserve"> </w:t>
      </w:r>
      <w:r>
        <w:rPr>
          <w:rFonts w:ascii="Arial" w:hAnsi="Arial" w:cs="Arial"/>
        </w:rPr>
        <w:t>Cenová skladba.</w:t>
      </w:r>
    </w:p>
    <w:p w14:paraId="1C7B21ED" w14:textId="77777777" w:rsidR="00E82F9B" w:rsidRDefault="00E82F9B"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14:paraId="77FC464E" w14:textId="77777777"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w:t>
      </w:r>
      <w:r w:rsidR="00BD51B0">
        <w:rPr>
          <w:rFonts w:ascii="Arial" w:hAnsi="Arial" w:cs="Arial"/>
          <w:szCs w:val="22"/>
        </w:rPr>
        <w:t>0</w:t>
      </w:r>
      <w:r>
        <w:rPr>
          <w:rFonts w:ascii="Arial" w:hAnsi="Arial" w:cs="Arial"/>
          <w:szCs w:val="22"/>
        </w:rPr>
        <w:t>.</w:t>
      </w:r>
      <w:r w:rsidR="000C1F39">
        <w:rPr>
          <w:rFonts w:ascii="Arial" w:hAnsi="Arial" w:cs="Arial"/>
          <w:szCs w:val="22"/>
        </w:rPr>
        <w:t>1</w:t>
      </w:r>
      <w:r w:rsidR="00B74958">
        <w:rPr>
          <w:rFonts w:ascii="Arial" w:hAnsi="Arial" w:cs="Arial"/>
          <w:szCs w:val="22"/>
        </w:rPr>
        <w:t>1</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14:paraId="242203B7" w14:textId="77777777" w:rsidR="00A05528" w:rsidRPr="00194A0A" w:rsidRDefault="00A05528" w:rsidP="00216B13">
      <w:pPr>
        <w:spacing w:line="120" w:lineRule="auto"/>
        <w:ind w:left="357" w:hanging="357"/>
        <w:jc w:val="both"/>
        <w:rPr>
          <w:rFonts w:ascii="Arial" w:hAnsi="Arial" w:cs="Arial"/>
          <w:color w:val="FFC000"/>
          <w:sz w:val="22"/>
        </w:rPr>
      </w:pPr>
    </w:p>
    <w:p w14:paraId="47F5542E" w14:textId="77777777" w:rsidR="00216B13" w:rsidRPr="00591E27" w:rsidRDefault="00216B13" w:rsidP="00216B13">
      <w:pPr>
        <w:rPr>
          <w:rFonts w:ascii="Arial" w:hAnsi="Arial" w:cs="Arial"/>
          <w:b/>
          <w:sz w:val="22"/>
          <w:u w:val="single"/>
        </w:rPr>
      </w:pPr>
    </w:p>
    <w:p w14:paraId="29AB343E" w14:textId="77777777"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14:paraId="27FFE599" w14:textId="77777777" w:rsidR="00216B13" w:rsidRDefault="00216B13" w:rsidP="00216B13">
      <w:pPr>
        <w:rPr>
          <w:rFonts w:ascii="Arial" w:hAnsi="Arial" w:cs="Arial"/>
          <w:sz w:val="22"/>
        </w:rPr>
      </w:pPr>
    </w:p>
    <w:p w14:paraId="1F17E577" w14:textId="77777777" w:rsidR="00216B13" w:rsidRPr="00591E27" w:rsidRDefault="00216B13" w:rsidP="00216B13">
      <w:pPr>
        <w:rPr>
          <w:rFonts w:ascii="Arial" w:hAnsi="Arial" w:cs="Arial"/>
          <w:sz w:val="22"/>
        </w:rPr>
      </w:pPr>
    </w:p>
    <w:p w14:paraId="72CAD99F" w14:textId="77777777"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14:paraId="23650CBE" w14:textId="77777777" w:rsidTr="00EE6FA2">
        <w:trPr>
          <w:cantSplit/>
        </w:trPr>
        <w:tc>
          <w:tcPr>
            <w:tcW w:w="1330" w:type="dxa"/>
            <w:tcBorders>
              <w:top w:val="nil"/>
              <w:left w:val="nil"/>
              <w:bottom w:val="nil"/>
              <w:right w:val="nil"/>
            </w:tcBorders>
          </w:tcPr>
          <w:p w14:paraId="6B0BAF55" w14:textId="7AF7EE39" w:rsidR="00216B13" w:rsidRPr="00591E27" w:rsidRDefault="00216B13" w:rsidP="00EE6FA2">
            <w:pPr>
              <w:rPr>
                <w:rFonts w:ascii="Arial" w:hAnsi="Arial" w:cs="Arial"/>
                <w:sz w:val="22"/>
              </w:rPr>
            </w:pPr>
            <w:r w:rsidRPr="00591E27">
              <w:rPr>
                <w:rFonts w:ascii="Arial" w:hAnsi="Arial" w:cs="Arial"/>
                <w:sz w:val="22"/>
              </w:rPr>
              <w:t>V</w:t>
            </w:r>
            <w:r w:rsidR="0094237D">
              <w:rPr>
                <w:rFonts w:ascii="Arial" w:hAnsi="Arial" w:cs="Arial"/>
                <w:sz w:val="22"/>
              </w:rPr>
              <w:t> </w:t>
            </w:r>
            <w:r w:rsidR="0094237D" w:rsidRPr="0094237D">
              <w:rPr>
                <w:rFonts w:ascii="Arial" w:hAnsi="Arial" w:cs="Arial"/>
                <w:sz w:val="22"/>
              </w:rPr>
              <w:t xml:space="preserve">Písečné </w:t>
            </w:r>
            <w:r w:rsidRPr="00591E27">
              <w:rPr>
                <w:rFonts w:ascii="Arial" w:hAnsi="Arial" w:cs="Arial"/>
                <w:sz w:val="22"/>
              </w:rPr>
              <w:t>dne</w:t>
            </w:r>
            <w:r w:rsidR="0094237D">
              <w:rPr>
                <w:rFonts w:ascii="Arial" w:hAnsi="Arial" w:cs="Arial"/>
                <w:sz w:val="22"/>
              </w:rPr>
              <w:t xml:space="preserve"> </w:t>
            </w:r>
          </w:p>
        </w:tc>
        <w:tc>
          <w:tcPr>
            <w:tcW w:w="2354" w:type="dxa"/>
            <w:tcBorders>
              <w:top w:val="nil"/>
              <w:left w:val="nil"/>
              <w:bottom w:val="dotted" w:sz="4" w:space="0" w:color="auto"/>
              <w:right w:val="nil"/>
            </w:tcBorders>
          </w:tcPr>
          <w:p w14:paraId="3A523269" w14:textId="52E25441" w:rsidR="00216B13" w:rsidRPr="00591E27" w:rsidRDefault="000D3D3A" w:rsidP="00EE6FA2">
            <w:pPr>
              <w:rPr>
                <w:rFonts w:ascii="Arial" w:hAnsi="Arial" w:cs="Arial"/>
                <w:sz w:val="22"/>
              </w:rPr>
            </w:pPr>
            <w:r>
              <w:rPr>
                <w:rFonts w:ascii="Arial" w:hAnsi="Arial" w:cs="Arial"/>
                <w:sz w:val="22"/>
              </w:rPr>
              <w:t>1.6.2021</w:t>
            </w:r>
          </w:p>
        </w:tc>
        <w:tc>
          <w:tcPr>
            <w:tcW w:w="1206" w:type="dxa"/>
            <w:vMerge w:val="restart"/>
            <w:tcBorders>
              <w:top w:val="nil"/>
              <w:left w:val="nil"/>
              <w:bottom w:val="nil"/>
              <w:right w:val="nil"/>
            </w:tcBorders>
          </w:tcPr>
          <w:p w14:paraId="7E64BA96" w14:textId="77777777" w:rsidR="00216B13" w:rsidRPr="00591E27" w:rsidRDefault="00216B13" w:rsidP="00EE6FA2">
            <w:pPr>
              <w:rPr>
                <w:rFonts w:ascii="Arial" w:hAnsi="Arial" w:cs="Arial"/>
                <w:sz w:val="22"/>
              </w:rPr>
            </w:pPr>
          </w:p>
        </w:tc>
        <w:tc>
          <w:tcPr>
            <w:tcW w:w="2020" w:type="dxa"/>
            <w:tcBorders>
              <w:top w:val="nil"/>
              <w:left w:val="nil"/>
              <w:bottom w:val="nil"/>
              <w:right w:val="nil"/>
            </w:tcBorders>
          </w:tcPr>
          <w:p w14:paraId="79570187" w14:textId="77777777"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14:paraId="19E28DC2" w14:textId="4DE2A02C" w:rsidR="00216B13" w:rsidRPr="00591E27" w:rsidRDefault="000D3D3A" w:rsidP="00EE6FA2">
            <w:pPr>
              <w:rPr>
                <w:rFonts w:ascii="Arial" w:hAnsi="Arial" w:cs="Arial"/>
                <w:sz w:val="22"/>
              </w:rPr>
            </w:pPr>
            <w:r>
              <w:rPr>
                <w:rFonts w:ascii="Arial" w:hAnsi="Arial" w:cs="Arial"/>
                <w:sz w:val="22"/>
              </w:rPr>
              <w:t>3.6.2021</w:t>
            </w:r>
          </w:p>
        </w:tc>
      </w:tr>
      <w:tr w:rsidR="00216B13" w:rsidRPr="00591E27" w14:paraId="247A4BBE" w14:textId="77777777" w:rsidTr="00EE6FA2">
        <w:trPr>
          <w:cantSplit/>
          <w:trHeight w:val="501"/>
        </w:trPr>
        <w:tc>
          <w:tcPr>
            <w:tcW w:w="3684" w:type="dxa"/>
            <w:gridSpan w:val="2"/>
            <w:tcBorders>
              <w:top w:val="nil"/>
              <w:left w:val="nil"/>
              <w:bottom w:val="nil"/>
              <w:right w:val="nil"/>
            </w:tcBorders>
          </w:tcPr>
          <w:p w14:paraId="76A69083" w14:textId="77777777"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14:paraId="6F02FA55"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604A7BC0" w14:textId="77777777"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14:paraId="0BC9EAEE" w14:textId="77777777" w:rsidTr="00EE6FA2">
        <w:trPr>
          <w:cantSplit/>
          <w:trHeight w:val="645"/>
        </w:trPr>
        <w:tc>
          <w:tcPr>
            <w:tcW w:w="3684" w:type="dxa"/>
            <w:gridSpan w:val="2"/>
            <w:tcBorders>
              <w:top w:val="nil"/>
              <w:left w:val="nil"/>
              <w:bottom w:val="dotted" w:sz="4" w:space="0" w:color="auto"/>
              <w:right w:val="nil"/>
            </w:tcBorders>
          </w:tcPr>
          <w:p w14:paraId="02B88D72" w14:textId="77777777" w:rsidR="00216B13" w:rsidRPr="00591E27" w:rsidRDefault="00216B13" w:rsidP="00EE6FA2">
            <w:pPr>
              <w:rPr>
                <w:rFonts w:ascii="Arial" w:hAnsi="Arial" w:cs="Arial"/>
                <w:sz w:val="22"/>
              </w:rPr>
            </w:pPr>
          </w:p>
        </w:tc>
        <w:tc>
          <w:tcPr>
            <w:tcW w:w="1206" w:type="dxa"/>
            <w:vMerge/>
            <w:tcBorders>
              <w:top w:val="nil"/>
              <w:left w:val="nil"/>
              <w:bottom w:val="nil"/>
              <w:right w:val="nil"/>
            </w:tcBorders>
          </w:tcPr>
          <w:p w14:paraId="7D170495" w14:textId="77777777"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7717D4D8" w14:textId="77777777" w:rsidR="00216B13" w:rsidRDefault="00216B13" w:rsidP="00EE6FA2">
            <w:pPr>
              <w:rPr>
                <w:rFonts w:ascii="Arial" w:hAnsi="Arial" w:cs="Arial"/>
                <w:sz w:val="22"/>
              </w:rPr>
            </w:pPr>
          </w:p>
          <w:p w14:paraId="684D5807" w14:textId="77777777" w:rsidR="00216B13" w:rsidRDefault="00216B13" w:rsidP="00EE6FA2">
            <w:pPr>
              <w:rPr>
                <w:rFonts w:ascii="Arial" w:hAnsi="Arial" w:cs="Arial"/>
                <w:sz w:val="22"/>
              </w:rPr>
            </w:pPr>
          </w:p>
          <w:p w14:paraId="7A370498" w14:textId="77777777" w:rsidR="00216B13" w:rsidRDefault="00216B13" w:rsidP="00EE6FA2">
            <w:pPr>
              <w:rPr>
                <w:rFonts w:ascii="Arial" w:hAnsi="Arial" w:cs="Arial"/>
                <w:sz w:val="22"/>
              </w:rPr>
            </w:pPr>
          </w:p>
          <w:p w14:paraId="2BB82552" w14:textId="77777777" w:rsidR="00216B13" w:rsidRDefault="00216B13" w:rsidP="00EE6FA2">
            <w:pPr>
              <w:rPr>
                <w:rFonts w:ascii="Arial" w:hAnsi="Arial" w:cs="Arial"/>
                <w:sz w:val="22"/>
              </w:rPr>
            </w:pPr>
          </w:p>
          <w:p w14:paraId="527C760E" w14:textId="77777777" w:rsidR="00216B13" w:rsidRPr="00591E27" w:rsidRDefault="00216B13" w:rsidP="00EE6FA2">
            <w:pPr>
              <w:rPr>
                <w:rFonts w:ascii="Arial" w:hAnsi="Arial" w:cs="Arial"/>
                <w:sz w:val="22"/>
              </w:rPr>
            </w:pPr>
          </w:p>
        </w:tc>
      </w:tr>
      <w:tr w:rsidR="00216B13" w:rsidRPr="00591E27" w14:paraId="3B4B283A" w14:textId="77777777" w:rsidTr="00EE6FA2">
        <w:trPr>
          <w:cantSplit/>
        </w:trPr>
        <w:tc>
          <w:tcPr>
            <w:tcW w:w="3684" w:type="dxa"/>
            <w:gridSpan w:val="2"/>
            <w:tcBorders>
              <w:top w:val="nil"/>
              <w:left w:val="nil"/>
              <w:bottom w:val="nil"/>
              <w:right w:val="nil"/>
            </w:tcBorders>
          </w:tcPr>
          <w:p w14:paraId="5C4658E4" w14:textId="2B7FC836" w:rsidR="00216B13" w:rsidRPr="0094237D" w:rsidRDefault="0094237D" w:rsidP="00EE6FA2">
            <w:pPr>
              <w:jc w:val="center"/>
              <w:rPr>
                <w:rFonts w:ascii="Arial" w:hAnsi="Arial" w:cs="Arial"/>
                <w:sz w:val="22"/>
              </w:rPr>
            </w:pPr>
            <w:r w:rsidRPr="0094237D">
              <w:rPr>
                <w:rFonts w:ascii="Arial" w:hAnsi="Arial" w:cs="Arial"/>
                <w:sz w:val="22"/>
              </w:rPr>
              <w:t>WTC Písečná s.r.o.</w:t>
            </w:r>
          </w:p>
        </w:tc>
        <w:tc>
          <w:tcPr>
            <w:tcW w:w="1206" w:type="dxa"/>
            <w:vMerge/>
            <w:tcBorders>
              <w:top w:val="nil"/>
              <w:left w:val="nil"/>
              <w:bottom w:val="nil"/>
              <w:right w:val="nil"/>
            </w:tcBorders>
          </w:tcPr>
          <w:p w14:paraId="11CD1805"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041F2E98" w14:textId="77777777"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14:paraId="7B8F9D51" w14:textId="77777777" w:rsidTr="00EE6FA2">
        <w:trPr>
          <w:cantSplit/>
        </w:trPr>
        <w:tc>
          <w:tcPr>
            <w:tcW w:w="3684" w:type="dxa"/>
            <w:gridSpan w:val="2"/>
            <w:tcBorders>
              <w:top w:val="nil"/>
              <w:left w:val="nil"/>
              <w:bottom w:val="nil"/>
              <w:right w:val="nil"/>
            </w:tcBorders>
          </w:tcPr>
          <w:p w14:paraId="4D531CF3" w14:textId="7D0CDA2F" w:rsidR="00216B13" w:rsidRPr="0094237D" w:rsidRDefault="000D3D3A" w:rsidP="00EE6FA2">
            <w:pPr>
              <w:jc w:val="center"/>
              <w:rPr>
                <w:rFonts w:ascii="Arial" w:hAnsi="Arial" w:cs="Arial"/>
                <w:sz w:val="22"/>
              </w:rPr>
            </w:pPr>
            <w:proofErr w:type="spellStart"/>
            <w:r>
              <w:rPr>
                <w:rFonts w:ascii="Arial" w:hAnsi="Arial" w:cs="Arial"/>
                <w:sz w:val="22"/>
              </w:rPr>
              <w:t>xxxxxxxxx</w:t>
            </w:r>
            <w:proofErr w:type="spellEnd"/>
          </w:p>
        </w:tc>
        <w:tc>
          <w:tcPr>
            <w:tcW w:w="1206" w:type="dxa"/>
            <w:vMerge/>
            <w:tcBorders>
              <w:top w:val="nil"/>
              <w:left w:val="nil"/>
              <w:bottom w:val="nil"/>
              <w:right w:val="nil"/>
            </w:tcBorders>
          </w:tcPr>
          <w:p w14:paraId="088A74FE"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42B6D82A" w14:textId="3BFC81A0" w:rsidR="00216B13" w:rsidRPr="00591E27" w:rsidRDefault="000D3D3A" w:rsidP="008D65AD">
            <w:pPr>
              <w:jc w:val="center"/>
              <w:rPr>
                <w:rFonts w:ascii="Arial" w:hAnsi="Arial" w:cs="Arial"/>
                <w:sz w:val="22"/>
              </w:rPr>
            </w:pPr>
            <w:proofErr w:type="spellStart"/>
            <w:r>
              <w:rPr>
                <w:rFonts w:ascii="Arial" w:hAnsi="Arial" w:cs="Arial"/>
                <w:sz w:val="22"/>
              </w:rPr>
              <w:t>xxxxxxxxx</w:t>
            </w:r>
            <w:proofErr w:type="spellEnd"/>
          </w:p>
        </w:tc>
      </w:tr>
      <w:tr w:rsidR="00216B13" w:rsidRPr="00591E27" w14:paraId="52918F1B" w14:textId="77777777" w:rsidTr="00EE6FA2">
        <w:trPr>
          <w:cantSplit/>
        </w:trPr>
        <w:tc>
          <w:tcPr>
            <w:tcW w:w="3684" w:type="dxa"/>
            <w:gridSpan w:val="2"/>
            <w:tcBorders>
              <w:top w:val="nil"/>
              <w:left w:val="nil"/>
              <w:bottom w:val="nil"/>
              <w:right w:val="nil"/>
            </w:tcBorders>
          </w:tcPr>
          <w:p w14:paraId="4F93395E" w14:textId="4D5C40F7" w:rsidR="00216B13" w:rsidRPr="0094237D" w:rsidRDefault="0094237D" w:rsidP="00EE6FA2">
            <w:pPr>
              <w:jc w:val="center"/>
              <w:rPr>
                <w:rFonts w:ascii="Arial" w:hAnsi="Arial" w:cs="Arial"/>
                <w:sz w:val="22"/>
              </w:rPr>
            </w:pPr>
            <w:r w:rsidRPr="0094237D">
              <w:rPr>
                <w:rFonts w:ascii="Arial" w:hAnsi="Arial" w:cs="Arial"/>
                <w:sz w:val="22"/>
              </w:rPr>
              <w:t>jednatel</w:t>
            </w:r>
          </w:p>
        </w:tc>
        <w:tc>
          <w:tcPr>
            <w:tcW w:w="1206" w:type="dxa"/>
            <w:vMerge/>
            <w:tcBorders>
              <w:top w:val="nil"/>
              <w:left w:val="nil"/>
              <w:bottom w:val="nil"/>
              <w:right w:val="nil"/>
            </w:tcBorders>
          </w:tcPr>
          <w:p w14:paraId="5E0C9840"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2439A592" w14:textId="77777777"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14:paraId="352BDA12" w14:textId="77777777" w:rsidR="00216B13" w:rsidRPr="00591E27" w:rsidRDefault="00216B13" w:rsidP="00216B13">
      <w:pPr>
        <w:rPr>
          <w:rFonts w:ascii="Arial" w:hAnsi="Arial" w:cs="Arial"/>
          <w:b/>
          <w:sz w:val="22"/>
        </w:rPr>
      </w:pPr>
    </w:p>
    <w:p w14:paraId="6E59C784"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05481123"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38C61AB2"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22FAF43C" w14:textId="5E8C5274"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484424ED" w14:textId="79496A71" w:rsidR="00E90A38" w:rsidRDefault="00E90A38" w:rsidP="00E90A38"/>
    <w:p w14:paraId="108562CC" w14:textId="679BCDB0" w:rsidR="00E90A38" w:rsidRDefault="00E90A38" w:rsidP="00E90A38"/>
    <w:p w14:paraId="5F2ED7F0" w14:textId="231F0DD2" w:rsidR="007A0104" w:rsidRDefault="007A0104" w:rsidP="00E90A38"/>
    <w:p w14:paraId="7961FFE3" w14:textId="3FA2960F" w:rsidR="007A0104" w:rsidRDefault="007A0104" w:rsidP="00E90A38"/>
    <w:p w14:paraId="5B639B2F" w14:textId="17453CD5" w:rsidR="007A0104" w:rsidRDefault="007A0104" w:rsidP="00E90A38"/>
    <w:p w14:paraId="563B7A4A" w14:textId="42CF4A97" w:rsidR="007A0104" w:rsidRDefault="007A0104" w:rsidP="00E90A38"/>
    <w:p w14:paraId="256D574D" w14:textId="0A27877D" w:rsidR="007A0104" w:rsidRDefault="007A0104" w:rsidP="00E90A38"/>
    <w:p w14:paraId="29856F2C" w14:textId="7F06BDA0" w:rsidR="000D3D3A" w:rsidRDefault="000D3D3A" w:rsidP="00E90A38"/>
    <w:p w14:paraId="40A5B0BD" w14:textId="2F7A2830" w:rsidR="000D3D3A" w:rsidRDefault="000D3D3A" w:rsidP="00E90A38"/>
    <w:p w14:paraId="7C6497FE" w14:textId="3A27F451" w:rsidR="000D3D3A" w:rsidRDefault="000D3D3A" w:rsidP="00E90A38"/>
    <w:p w14:paraId="29D4A9CF" w14:textId="77777777" w:rsidR="000D3D3A" w:rsidRDefault="000D3D3A" w:rsidP="00E90A38">
      <w:bookmarkStart w:id="0" w:name="_GoBack"/>
      <w:bookmarkEnd w:id="0"/>
    </w:p>
    <w:p w14:paraId="1521F682" w14:textId="52FA8C8D" w:rsidR="007A0104" w:rsidRDefault="007A0104" w:rsidP="00E90A38"/>
    <w:p w14:paraId="70EEE752" w14:textId="77777777" w:rsidR="007A0104" w:rsidRDefault="007A0104" w:rsidP="00E90A38"/>
    <w:p w14:paraId="74A660C0" w14:textId="2DDA9685" w:rsidR="00E90A38" w:rsidRDefault="00E90A38" w:rsidP="00E90A38"/>
    <w:p w14:paraId="35CD2E08" w14:textId="1B6BA7D9" w:rsidR="00E90A38" w:rsidRDefault="00E90A38" w:rsidP="00E90A38"/>
    <w:p w14:paraId="0C12F97D" w14:textId="4EF9F917" w:rsidR="00E90A38" w:rsidRDefault="00E90A38" w:rsidP="00E90A38"/>
    <w:p w14:paraId="66D5C889" w14:textId="06DF4CCA" w:rsidR="00E90A38" w:rsidRDefault="00E90A38" w:rsidP="00E90A38"/>
    <w:p w14:paraId="3F918426" w14:textId="4C878A6F" w:rsidR="00CF4EBF" w:rsidRDefault="00CF4EBF" w:rsidP="00E90A38"/>
    <w:p w14:paraId="06D69BFE" w14:textId="722B26AD" w:rsidR="00CF4EBF" w:rsidRDefault="00CF4EBF" w:rsidP="00E90A38"/>
    <w:p w14:paraId="7C77BF05" w14:textId="18E80C8B" w:rsidR="00CF4EBF" w:rsidRDefault="00CF4EBF" w:rsidP="00E90A38"/>
    <w:p w14:paraId="1935EF5D" w14:textId="77777777" w:rsidR="00CF4EBF" w:rsidRDefault="00CF4EBF" w:rsidP="00E90A38"/>
    <w:p w14:paraId="388DB06B" w14:textId="2EB5C573" w:rsidR="00E90A38" w:rsidRDefault="00E90A38" w:rsidP="00E90A38"/>
    <w:p w14:paraId="0E6498AF" w14:textId="44422520" w:rsidR="00E90A38" w:rsidRDefault="00E90A38" w:rsidP="00E90A38"/>
    <w:p w14:paraId="38971544" w14:textId="1717A6F9" w:rsidR="00E90A38" w:rsidRDefault="00E90A38" w:rsidP="00E90A38"/>
    <w:p w14:paraId="75EA5363" w14:textId="264772C6"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č. </w:t>
      </w:r>
      <w:r w:rsidR="00670915">
        <w:rPr>
          <w:rFonts w:cs="Arial"/>
        </w:rPr>
        <w:t>643</w:t>
      </w:r>
      <w:r w:rsidRPr="00591E27">
        <w:rPr>
          <w:rFonts w:cs="Arial"/>
        </w:rPr>
        <w:t>/20</w:t>
      </w:r>
      <w:r w:rsidR="0002164F">
        <w:rPr>
          <w:rFonts w:cs="Arial"/>
        </w:rPr>
        <w:t>2</w:t>
      </w:r>
      <w:r w:rsidR="00B74958">
        <w:rPr>
          <w:rFonts w:cs="Arial"/>
        </w:rPr>
        <w:t>1</w:t>
      </w:r>
    </w:p>
    <w:p w14:paraId="398E0290" w14:textId="77777777" w:rsidR="00216B13" w:rsidRPr="00591E27" w:rsidRDefault="00216B13" w:rsidP="00216B13">
      <w:pPr>
        <w:rPr>
          <w:rFonts w:ascii="Arial" w:hAnsi="Arial" w:cs="Arial"/>
          <w:b/>
          <w:sz w:val="22"/>
        </w:rPr>
      </w:pPr>
    </w:p>
    <w:p w14:paraId="1805230F" w14:textId="77777777" w:rsidR="00216B13" w:rsidRPr="00591E27" w:rsidRDefault="00216B13" w:rsidP="00216B13">
      <w:pPr>
        <w:rPr>
          <w:rFonts w:ascii="Arial" w:hAnsi="Arial" w:cs="Arial"/>
          <w:b/>
          <w:sz w:val="22"/>
        </w:rPr>
      </w:pPr>
    </w:p>
    <w:p w14:paraId="181EBAA3" w14:textId="77777777"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14:paraId="6DEABDED" w14:textId="77777777" w:rsidR="00216B13" w:rsidRPr="00591E27" w:rsidRDefault="00216B13" w:rsidP="00216B13">
      <w:pPr>
        <w:rPr>
          <w:rFonts w:ascii="Arial" w:hAnsi="Arial" w:cs="Arial"/>
          <w:b/>
          <w:sz w:val="22"/>
        </w:rPr>
      </w:pPr>
    </w:p>
    <w:p w14:paraId="4D589272" w14:textId="77777777" w:rsidR="00216B13" w:rsidRPr="00591E27" w:rsidRDefault="00216B13" w:rsidP="00216B13">
      <w:pPr>
        <w:rPr>
          <w:rFonts w:ascii="Arial" w:hAnsi="Arial" w:cs="Arial"/>
          <w:b/>
          <w:sz w:val="22"/>
        </w:rPr>
      </w:pPr>
    </w:p>
    <w:p w14:paraId="456ED248" w14:textId="70BECAC8" w:rsidR="00E90A38" w:rsidRPr="007A0104" w:rsidRDefault="00E90A38" w:rsidP="007A0104">
      <w:pPr>
        <w:pStyle w:val="Odstavecseseznamem"/>
        <w:numPr>
          <w:ilvl w:val="0"/>
          <w:numId w:val="28"/>
        </w:numPr>
        <w:rPr>
          <w:rFonts w:ascii="Arial" w:hAnsi="Arial" w:cs="Arial"/>
          <w:b/>
          <w:sz w:val="22"/>
        </w:rPr>
      </w:pPr>
      <w:r w:rsidRPr="007A0104">
        <w:rPr>
          <w:rFonts w:ascii="Arial" w:hAnsi="Arial" w:cs="Arial"/>
          <w:b/>
          <w:sz w:val="22"/>
        </w:rPr>
        <w:t>Technická specifikace traktorového nosiče kontejnerů PORTÝR 7:</w:t>
      </w:r>
    </w:p>
    <w:p w14:paraId="14C1FACA" w14:textId="0581D71C" w:rsidR="007A0104" w:rsidRDefault="007A0104" w:rsidP="007A0104">
      <w:pPr>
        <w:rPr>
          <w:rFonts w:ascii="Arial" w:hAnsi="Arial" w:cs="Arial"/>
          <w:b/>
          <w:sz w:val="22"/>
        </w:rPr>
      </w:pPr>
    </w:p>
    <w:p w14:paraId="6125F4BB" w14:textId="4580BAD1" w:rsidR="007A0104" w:rsidRPr="007A0104" w:rsidRDefault="007A0104" w:rsidP="007A0104">
      <w:pPr>
        <w:jc w:val="both"/>
        <w:rPr>
          <w:rFonts w:ascii="Arial" w:hAnsi="Arial" w:cs="Arial"/>
          <w:b/>
          <w:sz w:val="22"/>
        </w:rPr>
      </w:pPr>
      <w:r w:rsidRPr="00A86CE0">
        <w:rPr>
          <w:rFonts w:ascii="Arial" w:hAnsi="Arial" w:cs="Arial"/>
          <w:sz w:val="22"/>
          <w:szCs w:val="22"/>
        </w:rPr>
        <w:t xml:space="preserve">Traktorový </w:t>
      </w:r>
      <w:r>
        <w:rPr>
          <w:rFonts w:ascii="Arial" w:hAnsi="Arial" w:cs="Arial"/>
          <w:sz w:val="22"/>
          <w:szCs w:val="22"/>
        </w:rPr>
        <w:t>nosič je</w:t>
      </w:r>
      <w:r w:rsidRPr="00A86CE0">
        <w:rPr>
          <w:rFonts w:ascii="Arial" w:hAnsi="Arial" w:cs="Arial"/>
          <w:sz w:val="22"/>
          <w:szCs w:val="22"/>
        </w:rPr>
        <w:t xml:space="preserve"> v souladu se zákonem č. 56/2001 Sb., o podmínkách provozu vozidel na pozemních komunikacích a odpovíd</w:t>
      </w:r>
      <w:r>
        <w:rPr>
          <w:rFonts w:ascii="Arial" w:hAnsi="Arial" w:cs="Arial"/>
          <w:sz w:val="22"/>
          <w:szCs w:val="22"/>
        </w:rPr>
        <w:t>á</w:t>
      </w:r>
      <w:r w:rsidRPr="00A86CE0">
        <w:rPr>
          <w:rFonts w:ascii="Arial" w:hAnsi="Arial" w:cs="Arial"/>
          <w:sz w:val="22"/>
          <w:szCs w:val="22"/>
        </w:rPr>
        <w:t xml:space="preserve"> technickým požadavkům stanoveným ve vyhlášce Ministerstva dopravy a spojů č. 341/2002 Sb. Vyhláška o schvalování technické způsobilosti a o technických podmínkách provozu vozidel na pozemních komunikacích.</w:t>
      </w:r>
    </w:p>
    <w:p w14:paraId="4785F51D" w14:textId="77777777" w:rsidR="00E90A38" w:rsidRPr="00E90A38" w:rsidRDefault="00E90A38" w:rsidP="00E90A38">
      <w:pPr>
        <w:rPr>
          <w:rFonts w:ascii="Arial" w:hAnsi="Arial" w:cs="Arial"/>
          <w:b/>
          <w:sz w:val="22"/>
        </w:rPr>
      </w:pPr>
    </w:p>
    <w:p w14:paraId="79193505" w14:textId="77777777" w:rsidR="00E90A38" w:rsidRPr="00E90A38" w:rsidRDefault="00E90A38" w:rsidP="00E90A38">
      <w:pPr>
        <w:rPr>
          <w:rFonts w:ascii="Arial" w:hAnsi="Arial" w:cs="Arial"/>
          <w:b/>
          <w:sz w:val="22"/>
        </w:rPr>
      </w:pPr>
      <w:r w:rsidRPr="00E90A38">
        <w:rPr>
          <w:rFonts w:ascii="Arial" w:hAnsi="Arial" w:cs="Arial"/>
          <w:b/>
          <w:sz w:val="22"/>
        </w:rPr>
        <w:t xml:space="preserve"> </w:t>
      </w:r>
    </w:p>
    <w:p w14:paraId="5713F8B3" w14:textId="76E866F6"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jednoosá odpružená náprava ADR</w:t>
      </w:r>
    </w:p>
    <w:p w14:paraId="3438DCD8" w14:textId="6A55EE7E"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celková povolená hmotnost 9 000 kg</w:t>
      </w:r>
    </w:p>
    <w:p w14:paraId="4F656231" w14:textId="0000F52F"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výkon mechanismu 7 000 kg</w:t>
      </w:r>
    </w:p>
    <w:p w14:paraId="7F74C4D1" w14:textId="5E68A9D0"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optimální délka kontejneru: 4,3 m</w:t>
      </w:r>
    </w:p>
    <w:p w14:paraId="3DAF9005" w14:textId="6EB8A6EE" w:rsid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 xml:space="preserve">délka kontejner min/max: 3,6 – 4,3 m </w:t>
      </w:r>
    </w:p>
    <w:p w14:paraId="3CE8EF99" w14:textId="092A030A" w:rsidR="00267F7C" w:rsidRPr="00E90A38" w:rsidRDefault="00267F7C" w:rsidP="00E90A38">
      <w:pPr>
        <w:pStyle w:val="Odstavecseseznamem"/>
        <w:numPr>
          <w:ilvl w:val="0"/>
          <w:numId w:val="26"/>
        </w:numPr>
        <w:rPr>
          <w:rFonts w:ascii="Arial" w:hAnsi="Arial" w:cs="Arial"/>
          <w:bCs/>
          <w:sz w:val="22"/>
        </w:rPr>
      </w:pPr>
      <w:r>
        <w:rPr>
          <w:rFonts w:ascii="Arial" w:hAnsi="Arial" w:cs="Arial"/>
          <w:bCs/>
          <w:sz w:val="22"/>
        </w:rPr>
        <w:t>pro nástavby s vnější roztečí ližin: 1 060 mm</w:t>
      </w:r>
    </w:p>
    <w:p w14:paraId="1334E0AB" w14:textId="20EBFC13"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teleskopický hákový mechanismus</w:t>
      </w:r>
    </w:p>
    <w:p w14:paraId="6E9BB338" w14:textId="592261C4"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hydraulické zajišťování kontejneru</w:t>
      </w:r>
    </w:p>
    <w:p w14:paraId="663766E6" w14:textId="7B6D8A8B"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výškově stavitelné oje</w:t>
      </w:r>
    </w:p>
    <w:p w14:paraId="7673739F" w14:textId="385D1354"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mechanická podpěra oje</w:t>
      </w:r>
    </w:p>
    <w:p w14:paraId="46279472" w14:textId="5E9D3508"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dvouhadicové vzduchové brzdy KNORR-BREMSE</w:t>
      </w:r>
    </w:p>
    <w:p w14:paraId="7776B2A7" w14:textId="6BDD3010"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automatický zátěžový regulátor brzd</w:t>
      </w:r>
    </w:p>
    <w:p w14:paraId="1FB09752" w14:textId="026BF13E"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automatická parkovací brzda</w:t>
      </w:r>
    </w:p>
    <w:p w14:paraId="54A9F8EF" w14:textId="4799B4C4"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 xml:space="preserve">tažné oko 40 mm </w:t>
      </w:r>
      <w:proofErr w:type="spellStart"/>
      <w:r w:rsidRPr="00E90A38">
        <w:rPr>
          <w:rFonts w:ascii="Arial" w:hAnsi="Arial" w:cs="Arial"/>
          <w:bCs/>
          <w:sz w:val="22"/>
        </w:rPr>
        <w:t>Scharmüller</w:t>
      </w:r>
      <w:proofErr w:type="spellEnd"/>
      <w:r w:rsidRPr="00E90A38">
        <w:rPr>
          <w:rFonts w:ascii="Arial" w:hAnsi="Arial" w:cs="Arial"/>
          <w:bCs/>
          <w:sz w:val="22"/>
        </w:rPr>
        <w:t xml:space="preserve"> demontovatelné/vyměnitelné</w:t>
      </w:r>
    </w:p>
    <w:p w14:paraId="17BFC1FE" w14:textId="711F3DAA"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vyměnitelné opotřebitelné prvky mechanismu</w:t>
      </w:r>
    </w:p>
    <w:p w14:paraId="3C782D56" w14:textId="69D89AD9"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 xml:space="preserve">přímé napojení na traktor (ve standardu 3 </w:t>
      </w:r>
      <w:proofErr w:type="spellStart"/>
      <w:r w:rsidRPr="00E90A38">
        <w:rPr>
          <w:rFonts w:ascii="Arial" w:hAnsi="Arial" w:cs="Arial"/>
          <w:bCs/>
          <w:sz w:val="22"/>
        </w:rPr>
        <w:t>hydr</w:t>
      </w:r>
      <w:proofErr w:type="spellEnd"/>
      <w:r w:rsidRPr="00E90A38">
        <w:rPr>
          <w:rFonts w:ascii="Arial" w:hAnsi="Arial" w:cs="Arial"/>
          <w:bCs/>
          <w:sz w:val="22"/>
        </w:rPr>
        <w:t>. okruhy)</w:t>
      </w:r>
    </w:p>
    <w:p w14:paraId="69700718" w14:textId="26662DF6"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rychlost 40 km/hod</w:t>
      </w:r>
    </w:p>
    <w:p w14:paraId="09CD0F2B" w14:textId="03BB2A35"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polyuretanový lak</w:t>
      </w:r>
    </w:p>
    <w:p w14:paraId="1ACBAA3B" w14:textId="75D39022" w:rsidR="00E90A38" w:rsidRPr="00E90A38" w:rsidRDefault="00E90A38" w:rsidP="00E90A38">
      <w:pPr>
        <w:pStyle w:val="Odstavecseseznamem"/>
        <w:numPr>
          <w:ilvl w:val="0"/>
          <w:numId w:val="26"/>
        </w:numPr>
        <w:rPr>
          <w:rFonts w:ascii="Arial" w:hAnsi="Arial" w:cs="Arial"/>
          <w:bCs/>
          <w:sz w:val="22"/>
        </w:rPr>
      </w:pPr>
      <w:r w:rsidRPr="00E90A38">
        <w:rPr>
          <w:rFonts w:ascii="Arial" w:hAnsi="Arial" w:cs="Arial"/>
          <w:bCs/>
          <w:sz w:val="22"/>
        </w:rPr>
        <w:t>klíny pod kola – 2 ks</w:t>
      </w:r>
    </w:p>
    <w:p w14:paraId="59F6FF79" w14:textId="46C2717D" w:rsidR="00216B13" w:rsidRDefault="00E90A38" w:rsidP="00E90A38">
      <w:pPr>
        <w:pStyle w:val="Odstavecseseznamem"/>
        <w:numPr>
          <w:ilvl w:val="0"/>
          <w:numId w:val="26"/>
        </w:numPr>
        <w:rPr>
          <w:rFonts w:ascii="Arial" w:hAnsi="Arial" w:cs="Arial"/>
          <w:bCs/>
          <w:sz w:val="22"/>
        </w:rPr>
      </w:pPr>
      <w:r w:rsidRPr="00E90A38">
        <w:rPr>
          <w:rFonts w:ascii="Arial" w:hAnsi="Arial" w:cs="Arial"/>
          <w:bCs/>
          <w:sz w:val="22"/>
        </w:rPr>
        <w:t>kola 19/45-17 22 PR BKT</w:t>
      </w:r>
    </w:p>
    <w:p w14:paraId="2C88B07D" w14:textId="3EF306B6" w:rsidR="00E90A38" w:rsidRDefault="00E90A38" w:rsidP="00E90A38">
      <w:pPr>
        <w:pStyle w:val="Odstavecseseznamem"/>
        <w:numPr>
          <w:ilvl w:val="0"/>
          <w:numId w:val="26"/>
        </w:numPr>
        <w:rPr>
          <w:rFonts w:ascii="Arial" w:hAnsi="Arial" w:cs="Arial"/>
          <w:bCs/>
          <w:sz w:val="22"/>
        </w:rPr>
      </w:pPr>
      <w:r>
        <w:rPr>
          <w:rFonts w:ascii="Arial" w:hAnsi="Arial" w:cs="Arial"/>
          <w:bCs/>
          <w:sz w:val="22"/>
        </w:rPr>
        <w:t>držák rezervy</w:t>
      </w:r>
    </w:p>
    <w:p w14:paraId="0C55462B" w14:textId="57A90FF1" w:rsidR="00E90A38" w:rsidRDefault="00E90A38" w:rsidP="00E90A38">
      <w:pPr>
        <w:pStyle w:val="Odstavecseseznamem"/>
        <w:numPr>
          <w:ilvl w:val="0"/>
          <w:numId w:val="26"/>
        </w:numPr>
        <w:rPr>
          <w:rFonts w:ascii="Arial" w:hAnsi="Arial" w:cs="Arial"/>
          <w:bCs/>
          <w:sz w:val="22"/>
        </w:rPr>
      </w:pPr>
      <w:r>
        <w:rPr>
          <w:rFonts w:ascii="Arial" w:hAnsi="Arial" w:cs="Arial"/>
          <w:bCs/>
          <w:sz w:val="22"/>
        </w:rPr>
        <w:t xml:space="preserve">rezervní kolo </w:t>
      </w:r>
      <w:r w:rsidRPr="00E90A38">
        <w:rPr>
          <w:rFonts w:ascii="Arial" w:hAnsi="Arial" w:cs="Arial"/>
          <w:bCs/>
          <w:sz w:val="22"/>
        </w:rPr>
        <w:t>19/45-17 22 PR BKT</w:t>
      </w:r>
    </w:p>
    <w:p w14:paraId="0BD57050" w14:textId="7D302216" w:rsidR="00E90A38" w:rsidRDefault="00E90A38" w:rsidP="00E90A38">
      <w:pPr>
        <w:pStyle w:val="Odstavecseseznamem"/>
        <w:numPr>
          <w:ilvl w:val="0"/>
          <w:numId w:val="26"/>
        </w:numPr>
        <w:rPr>
          <w:rFonts w:ascii="Arial" w:hAnsi="Arial" w:cs="Arial"/>
          <w:bCs/>
          <w:sz w:val="22"/>
        </w:rPr>
      </w:pPr>
      <w:r>
        <w:rPr>
          <w:rFonts w:ascii="Arial" w:hAnsi="Arial" w:cs="Arial"/>
          <w:bCs/>
          <w:sz w:val="22"/>
        </w:rPr>
        <w:t>uzamykatelný box na nářadí</w:t>
      </w:r>
    </w:p>
    <w:p w14:paraId="3A98A898" w14:textId="27B9A252" w:rsidR="00267F7C" w:rsidRDefault="00267F7C" w:rsidP="00E90A38">
      <w:pPr>
        <w:pStyle w:val="Odstavecseseznamem"/>
        <w:numPr>
          <w:ilvl w:val="0"/>
          <w:numId w:val="26"/>
        </w:numPr>
        <w:rPr>
          <w:rFonts w:ascii="Arial" w:hAnsi="Arial" w:cs="Arial"/>
          <w:bCs/>
          <w:sz w:val="22"/>
        </w:rPr>
      </w:pPr>
      <w:r>
        <w:rPr>
          <w:rFonts w:ascii="Arial" w:hAnsi="Arial" w:cs="Arial"/>
          <w:bCs/>
          <w:sz w:val="22"/>
        </w:rPr>
        <w:t>celková šířka nosiče: 2 500 mm</w:t>
      </w:r>
    </w:p>
    <w:p w14:paraId="21C6CC5C" w14:textId="768BBD03" w:rsidR="00267F7C" w:rsidRDefault="00267F7C" w:rsidP="00267F7C">
      <w:pPr>
        <w:pStyle w:val="Odstavecseseznamem"/>
        <w:numPr>
          <w:ilvl w:val="0"/>
          <w:numId w:val="26"/>
        </w:numPr>
        <w:rPr>
          <w:rFonts w:ascii="Arial" w:hAnsi="Arial" w:cs="Arial"/>
          <w:bCs/>
          <w:sz w:val="22"/>
        </w:rPr>
      </w:pPr>
      <w:r>
        <w:rPr>
          <w:rFonts w:ascii="Arial" w:hAnsi="Arial" w:cs="Arial"/>
          <w:bCs/>
          <w:sz w:val="22"/>
        </w:rPr>
        <w:t>celková délka nosiče: 5.575 mm</w:t>
      </w:r>
    </w:p>
    <w:p w14:paraId="69DF1B2A" w14:textId="40DC60A0" w:rsidR="007A0104" w:rsidRDefault="007A0104" w:rsidP="00267F7C">
      <w:pPr>
        <w:pStyle w:val="Odstavecseseznamem"/>
        <w:numPr>
          <w:ilvl w:val="0"/>
          <w:numId w:val="26"/>
        </w:numPr>
        <w:rPr>
          <w:rFonts w:ascii="Arial" w:hAnsi="Arial" w:cs="Arial"/>
          <w:bCs/>
          <w:sz w:val="22"/>
        </w:rPr>
      </w:pPr>
      <w:r>
        <w:rPr>
          <w:rFonts w:ascii="Arial" w:hAnsi="Arial" w:cs="Arial"/>
          <w:bCs/>
          <w:sz w:val="22"/>
        </w:rPr>
        <w:t>RAL 7016</w:t>
      </w:r>
    </w:p>
    <w:p w14:paraId="1B2F4D17" w14:textId="44824FB7" w:rsidR="00267F7C" w:rsidRDefault="00267F7C" w:rsidP="00267F7C">
      <w:pPr>
        <w:pStyle w:val="Odstavecseseznamem"/>
        <w:ind w:left="720"/>
        <w:rPr>
          <w:rFonts w:ascii="Arial" w:hAnsi="Arial" w:cs="Arial"/>
          <w:bCs/>
          <w:sz w:val="22"/>
        </w:rPr>
      </w:pPr>
    </w:p>
    <w:p w14:paraId="5639054F" w14:textId="77777777" w:rsidR="00B81FC4" w:rsidRDefault="00B81FC4" w:rsidP="00267F7C">
      <w:pPr>
        <w:pStyle w:val="Odstavecseseznamem"/>
        <w:ind w:left="720"/>
        <w:rPr>
          <w:rFonts w:ascii="Arial" w:hAnsi="Arial" w:cs="Arial"/>
          <w:bCs/>
          <w:sz w:val="22"/>
        </w:rPr>
      </w:pPr>
    </w:p>
    <w:p w14:paraId="66663506" w14:textId="6E5A87B6" w:rsidR="00B81FC4" w:rsidRPr="00B81FC4" w:rsidRDefault="00B81FC4" w:rsidP="00B81FC4">
      <w:pPr>
        <w:pStyle w:val="Odstavecseseznamem"/>
        <w:ind w:left="0"/>
        <w:rPr>
          <w:rFonts w:ascii="Arial" w:hAnsi="Arial" w:cs="Arial"/>
          <w:b/>
          <w:sz w:val="22"/>
        </w:rPr>
      </w:pPr>
      <w:r w:rsidRPr="00B81FC4">
        <w:rPr>
          <w:rFonts w:ascii="Arial" w:hAnsi="Arial" w:cs="Arial"/>
          <w:b/>
          <w:sz w:val="22"/>
        </w:rPr>
        <w:t>b. Technická specifikace kontejneru</w:t>
      </w:r>
    </w:p>
    <w:p w14:paraId="221536CC" w14:textId="22E3F652" w:rsidR="00B81FC4" w:rsidRDefault="00B81FC4" w:rsidP="00B81FC4">
      <w:pPr>
        <w:pStyle w:val="Odstavecseseznamem"/>
        <w:ind w:left="0"/>
        <w:rPr>
          <w:rFonts w:ascii="Arial" w:hAnsi="Arial" w:cs="Arial"/>
          <w:bCs/>
          <w:sz w:val="22"/>
        </w:rPr>
      </w:pPr>
    </w:p>
    <w:p w14:paraId="62DD272D" w14:textId="680E4C77" w:rsidR="00B81FC4" w:rsidRPr="00B81FC4" w:rsidRDefault="00B81FC4" w:rsidP="00B81FC4">
      <w:pPr>
        <w:pStyle w:val="Odstavecseseznamem"/>
        <w:numPr>
          <w:ilvl w:val="0"/>
          <w:numId w:val="27"/>
        </w:numPr>
        <w:rPr>
          <w:rFonts w:ascii="Arial" w:hAnsi="Arial" w:cs="Arial"/>
          <w:bCs/>
          <w:sz w:val="22"/>
        </w:rPr>
      </w:pPr>
      <w:r w:rsidRPr="00B81FC4">
        <w:rPr>
          <w:rFonts w:ascii="Arial" w:hAnsi="Arial" w:cs="Arial"/>
          <w:bCs/>
          <w:sz w:val="22"/>
        </w:rPr>
        <w:t xml:space="preserve">Vnější rozměry: celková vnější délka 4 300 mm; celková vnější šířka 2 500 mm </w:t>
      </w:r>
    </w:p>
    <w:p w14:paraId="5934D1B9" w14:textId="6EC5D1EA" w:rsidR="00B81FC4" w:rsidRDefault="00B81FC4" w:rsidP="00B81FC4">
      <w:pPr>
        <w:pStyle w:val="Odstavecseseznamem"/>
        <w:numPr>
          <w:ilvl w:val="0"/>
          <w:numId w:val="27"/>
        </w:numPr>
        <w:rPr>
          <w:rFonts w:ascii="Arial" w:hAnsi="Arial" w:cs="Arial"/>
          <w:bCs/>
          <w:sz w:val="22"/>
        </w:rPr>
      </w:pPr>
      <w:r w:rsidRPr="00B81FC4">
        <w:rPr>
          <w:rFonts w:ascii="Arial" w:hAnsi="Arial" w:cs="Arial"/>
          <w:bCs/>
          <w:sz w:val="22"/>
        </w:rPr>
        <w:t>Výška oka / háku: 1 000 mm</w:t>
      </w:r>
    </w:p>
    <w:p w14:paraId="3612DED1" w14:textId="2AD4740D" w:rsidR="00B81FC4" w:rsidRDefault="00B81FC4" w:rsidP="00B81FC4">
      <w:pPr>
        <w:pStyle w:val="Odstavecseseznamem"/>
        <w:numPr>
          <w:ilvl w:val="0"/>
          <w:numId w:val="27"/>
        </w:numPr>
        <w:rPr>
          <w:rFonts w:ascii="Arial" w:hAnsi="Arial" w:cs="Arial"/>
          <w:bCs/>
          <w:sz w:val="22"/>
        </w:rPr>
      </w:pPr>
      <w:r>
        <w:rPr>
          <w:rFonts w:ascii="Arial" w:hAnsi="Arial" w:cs="Arial"/>
          <w:bCs/>
          <w:sz w:val="22"/>
        </w:rPr>
        <w:t>Výška bočnice: 1 300 mm</w:t>
      </w:r>
    </w:p>
    <w:p w14:paraId="3374E6D2" w14:textId="6FA6067B" w:rsidR="00B81FC4" w:rsidRPr="00B81FC4" w:rsidRDefault="00B81FC4" w:rsidP="00B81FC4">
      <w:pPr>
        <w:pStyle w:val="Odstavecseseznamem"/>
        <w:numPr>
          <w:ilvl w:val="0"/>
          <w:numId w:val="27"/>
        </w:numPr>
        <w:rPr>
          <w:rFonts w:ascii="Arial" w:hAnsi="Arial" w:cs="Arial"/>
          <w:bCs/>
          <w:sz w:val="22"/>
        </w:rPr>
      </w:pPr>
      <w:r>
        <w:rPr>
          <w:rFonts w:ascii="Arial" w:hAnsi="Arial" w:cs="Arial"/>
          <w:bCs/>
          <w:sz w:val="22"/>
        </w:rPr>
        <w:t>Objem: 12,3 m</w:t>
      </w:r>
      <w:r w:rsidRPr="00B81FC4">
        <w:rPr>
          <w:rFonts w:ascii="Arial" w:hAnsi="Arial" w:cs="Arial"/>
          <w:bCs/>
          <w:sz w:val="22"/>
          <w:vertAlign w:val="superscript"/>
        </w:rPr>
        <w:t>3</w:t>
      </w:r>
    </w:p>
    <w:p w14:paraId="5A5E8105" w14:textId="33A0D717" w:rsidR="00B81FC4" w:rsidRDefault="00B81FC4" w:rsidP="00B81FC4">
      <w:pPr>
        <w:pStyle w:val="Odstavecseseznamem"/>
        <w:numPr>
          <w:ilvl w:val="0"/>
          <w:numId w:val="27"/>
        </w:numPr>
        <w:rPr>
          <w:rFonts w:ascii="Arial" w:hAnsi="Arial" w:cs="Arial"/>
          <w:bCs/>
          <w:sz w:val="22"/>
        </w:rPr>
      </w:pPr>
      <w:r w:rsidRPr="00B81FC4">
        <w:rPr>
          <w:rFonts w:ascii="Arial" w:hAnsi="Arial" w:cs="Arial"/>
          <w:bCs/>
          <w:sz w:val="22"/>
        </w:rPr>
        <w:t>Nosnost: 7 000 kg</w:t>
      </w:r>
    </w:p>
    <w:p w14:paraId="3C684BFF" w14:textId="68278989" w:rsidR="00B81FC4" w:rsidRDefault="00B81FC4" w:rsidP="00B81FC4">
      <w:pPr>
        <w:pStyle w:val="Odstavecseseznamem"/>
        <w:numPr>
          <w:ilvl w:val="0"/>
          <w:numId w:val="27"/>
        </w:numPr>
        <w:rPr>
          <w:rFonts w:ascii="Arial" w:hAnsi="Arial" w:cs="Arial"/>
          <w:bCs/>
          <w:sz w:val="22"/>
        </w:rPr>
      </w:pPr>
      <w:r>
        <w:rPr>
          <w:rFonts w:ascii="Arial" w:hAnsi="Arial" w:cs="Arial"/>
          <w:bCs/>
          <w:sz w:val="22"/>
        </w:rPr>
        <w:t>Vnější rozteč ližin: 1 060 mm</w:t>
      </w:r>
    </w:p>
    <w:p w14:paraId="4FD441F5" w14:textId="4F6A2487" w:rsidR="00B81FC4" w:rsidRPr="00B81FC4" w:rsidRDefault="00B81FC4" w:rsidP="00B81FC4">
      <w:pPr>
        <w:pStyle w:val="Odstavecseseznamem"/>
        <w:numPr>
          <w:ilvl w:val="0"/>
          <w:numId w:val="27"/>
        </w:numPr>
        <w:rPr>
          <w:rFonts w:ascii="Arial" w:hAnsi="Arial" w:cs="Arial"/>
          <w:bCs/>
          <w:sz w:val="22"/>
        </w:rPr>
      </w:pPr>
      <w:r>
        <w:rPr>
          <w:rFonts w:ascii="Arial" w:hAnsi="Arial" w:cs="Arial"/>
          <w:bCs/>
          <w:sz w:val="22"/>
        </w:rPr>
        <w:t>Materiál: 3 mm plech podlaha, 3 mm plech bočnice</w:t>
      </w:r>
    </w:p>
    <w:p w14:paraId="1E6D62D6" w14:textId="36081DDE" w:rsidR="00B81FC4" w:rsidRDefault="00B81FC4" w:rsidP="00B81FC4">
      <w:pPr>
        <w:pStyle w:val="Odstavecseseznamem"/>
        <w:numPr>
          <w:ilvl w:val="0"/>
          <w:numId w:val="27"/>
        </w:numPr>
        <w:rPr>
          <w:rFonts w:ascii="Arial" w:hAnsi="Arial" w:cs="Arial"/>
          <w:bCs/>
          <w:sz w:val="22"/>
        </w:rPr>
      </w:pPr>
      <w:r w:rsidRPr="00B81FC4">
        <w:rPr>
          <w:rFonts w:ascii="Arial" w:hAnsi="Arial" w:cs="Arial"/>
          <w:bCs/>
          <w:sz w:val="22"/>
        </w:rPr>
        <w:t>Zadní vrata: křídlová s možností aretace v otevřené poloze</w:t>
      </w:r>
    </w:p>
    <w:p w14:paraId="706EAAC8" w14:textId="2F29984F" w:rsidR="00B81FC4" w:rsidRDefault="00B81FC4" w:rsidP="00B81FC4">
      <w:pPr>
        <w:pStyle w:val="Odstavecseseznamem"/>
        <w:numPr>
          <w:ilvl w:val="0"/>
          <w:numId w:val="27"/>
        </w:numPr>
        <w:rPr>
          <w:rFonts w:ascii="Arial" w:hAnsi="Arial" w:cs="Arial"/>
          <w:bCs/>
          <w:sz w:val="22"/>
        </w:rPr>
      </w:pPr>
      <w:r>
        <w:rPr>
          <w:rFonts w:ascii="Arial" w:hAnsi="Arial" w:cs="Arial"/>
          <w:bCs/>
          <w:sz w:val="22"/>
        </w:rPr>
        <w:lastRenderedPageBreak/>
        <w:t>Kotvící oka v podlaze: 4 ks (nosnost 2 500 kg / ks)</w:t>
      </w:r>
    </w:p>
    <w:p w14:paraId="69C4E145" w14:textId="4D465052" w:rsidR="00B81FC4" w:rsidRDefault="00B81FC4" w:rsidP="00B81FC4">
      <w:pPr>
        <w:pStyle w:val="Odstavecseseznamem"/>
        <w:numPr>
          <w:ilvl w:val="0"/>
          <w:numId w:val="27"/>
        </w:numPr>
        <w:rPr>
          <w:rFonts w:ascii="Arial" w:hAnsi="Arial" w:cs="Arial"/>
          <w:bCs/>
          <w:sz w:val="22"/>
        </w:rPr>
      </w:pPr>
      <w:r>
        <w:rPr>
          <w:rFonts w:ascii="Arial" w:hAnsi="Arial" w:cs="Arial"/>
          <w:bCs/>
          <w:sz w:val="22"/>
        </w:rPr>
        <w:t>Háčky plachty / sítě</w:t>
      </w:r>
    </w:p>
    <w:p w14:paraId="53D0064D" w14:textId="32B0F2AC" w:rsidR="00E90A38" w:rsidRPr="00FA6E52" w:rsidRDefault="00B81FC4" w:rsidP="00FA6E52">
      <w:pPr>
        <w:pStyle w:val="Odstavecseseznamem"/>
        <w:numPr>
          <w:ilvl w:val="0"/>
          <w:numId w:val="27"/>
        </w:numPr>
        <w:rPr>
          <w:rFonts w:ascii="Arial" w:hAnsi="Arial" w:cs="Arial"/>
          <w:bCs/>
          <w:sz w:val="22"/>
        </w:rPr>
      </w:pPr>
      <w:r>
        <w:rPr>
          <w:rFonts w:ascii="Arial" w:hAnsi="Arial" w:cs="Arial"/>
          <w:bCs/>
          <w:sz w:val="22"/>
        </w:rPr>
        <w:t>RAL: 5010</w:t>
      </w:r>
    </w:p>
    <w:p w14:paraId="75C5DF45" w14:textId="5C48BE1F" w:rsidR="00E90A38" w:rsidRDefault="00E90A38" w:rsidP="00FA6E52">
      <w:pPr>
        <w:pStyle w:val="Zkladntext2"/>
        <w:rPr>
          <w:rFonts w:cs="Arial"/>
          <w:sz w:val="40"/>
        </w:rPr>
      </w:pPr>
    </w:p>
    <w:p w14:paraId="6DB293DC" w14:textId="77777777" w:rsidR="00FA6E52" w:rsidRPr="00591E27" w:rsidRDefault="00FA6E52" w:rsidP="00FA6E52">
      <w:pPr>
        <w:pStyle w:val="Zkladntext2"/>
        <w:rPr>
          <w:rFonts w:cs="Arial"/>
          <w:sz w:val="40"/>
        </w:rPr>
      </w:pPr>
    </w:p>
    <w:p w14:paraId="4C1692D5" w14:textId="251EB8BC"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2 ke K</w:t>
      </w:r>
      <w:r w:rsidRPr="00591E27">
        <w:rPr>
          <w:rFonts w:cs="Arial"/>
        </w:rPr>
        <w:t>upní smlouv</w:t>
      </w:r>
      <w:r>
        <w:rPr>
          <w:rFonts w:cs="Arial"/>
        </w:rPr>
        <w:t>ě</w:t>
      </w:r>
      <w:r w:rsidRPr="00591E27">
        <w:rPr>
          <w:rFonts w:cs="Arial"/>
        </w:rPr>
        <w:t xml:space="preserve"> č. </w:t>
      </w:r>
      <w:r w:rsidR="00670915">
        <w:rPr>
          <w:rFonts w:cs="Arial"/>
        </w:rPr>
        <w:t>643</w:t>
      </w:r>
      <w:r w:rsidRPr="00591E27">
        <w:rPr>
          <w:rFonts w:cs="Arial"/>
        </w:rPr>
        <w:t>/20</w:t>
      </w:r>
      <w:r w:rsidR="0002164F">
        <w:rPr>
          <w:rFonts w:cs="Arial"/>
        </w:rPr>
        <w:t>2</w:t>
      </w:r>
      <w:r w:rsidR="00B74958">
        <w:rPr>
          <w:rFonts w:cs="Arial"/>
        </w:rPr>
        <w:t>1</w:t>
      </w:r>
    </w:p>
    <w:p w14:paraId="190BE2B4" w14:textId="77777777" w:rsidR="00216B13" w:rsidRPr="00591E27" w:rsidRDefault="00216B13" w:rsidP="00216B13">
      <w:pPr>
        <w:pStyle w:val="Zkladntext2"/>
        <w:jc w:val="center"/>
        <w:rPr>
          <w:rFonts w:cs="Arial"/>
          <w:sz w:val="40"/>
        </w:rPr>
      </w:pPr>
    </w:p>
    <w:p w14:paraId="7804C763" w14:textId="77777777" w:rsidR="00216B13" w:rsidRPr="00591E27" w:rsidRDefault="00216B13" w:rsidP="00216B13">
      <w:pPr>
        <w:jc w:val="center"/>
        <w:rPr>
          <w:rFonts w:ascii="Arial" w:hAnsi="Arial" w:cs="Arial"/>
          <w:b/>
          <w:sz w:val="28"/>
        </w:rPr>
      </w:pPr>
      <w:r>
        <w:rPr>
          <w:rFonts w:ascii="Arial" w:hAnsi="Arial" w:cs="Arial"/>
          <w:b/>
          <w:sz w:val="28"/>
        </w:rPr>
        <w:t>C</w:t>
      </w:r>
      <w:r w:rsidRPr="00591E27">
        <w:rPr>
          <w:rFonts w:ascii="Arial" w:hAnsi="Arial" w:cs="Arial"/>
          <w:b/>
          <w:sz w:val="28"/>
        </w:rPr>
        <w:t>enová skladba</w:t>
      </w:r>
    </w:p>
    <w:p w14:paraId="6A62236A" w14:textId="77777777" w:rsidR="00216B13" w:rsidRPr="00591E27" w:rsidRDefault="00216B13" w:rsidP="00216B13">
      <w:pPr>
        <w:pStyle w:val="Zkladntext2"/>
        <w:jc w:val="center"/>
        <w:rPr>
          <w:rFonts w:cs="Arial"/>
          <w:sz w:val="40"/>
        </w:rPr>
      </w:pPr>
    </w:p>
    <w:p w14:paraId="51B59F3A" w14:textId="77777777" w:rsidR="00E46E87" w:rsidRPr="00E46E87" w:rsidRDefault="00E46E87" w:rsidP="00E001DF">
      <w:pPr>
        <w:ind w:firstLine="426"/>
        <w:jc w:val="both"/>
        <w:rPr>
          <w:rFonts w:ascii="Arial" w:hAnsi="Arial" w:cs="Arial"/>
          <w:sz w:val="22"/>
          <w:szCs w:val="22"/>
        </w:rPr>
      </w:pPr>
    </w:p>
    <w:p w14:paraId="66D7A076" w14:textId="2D4A7958" w:rsidR="00FA6E52" w:rsidRPr="00E90A38" w:rsidRDefault="00FA6E52" w:rsidP="00FA6E52">
      <w:pPr>
        <w:rPr>
          <w:rFonts w:ascii="Arial" w:hAnsi="Arial" w:cs="Arial"/>
          <w:b/>
          <w:sz w:val="22"/>
        </w:rPr>
      </w:pPr>
      <w:r>
        <w:rPr>
          <w:rFonts w:ascii="Arial" w:hAnsi="Arial" w:cs="Arial"/>
          <w:b/>
          <w:sz w:val="22"/>
        </w:rPr>
        <w:t>a. Cenová nabídka traktorového nosiče kontejnerů PORTÝR 7</w:t>
      </w:r>
      <w:r w:rsidRPr="00E90A38">
        <w:rPr>
          <w:rFonts w:ascii="Arial" w:hAnsi="Arial" w:cs="Arial"/>
          <w:b/>
          <w:sz w:val="22"/>
        </w:rPr>
        <w:t>:</w:t>
      </w:r>
    </w:p>
    <w:p w14:paraId="7933C82C" w14:textId="77777777" w:rsidR="00FA6E52" w:rsidRPr="00E90A38" w:rsidRDefault="00FA6E52" w:rsidP="00FA6E52">
      <w:pPr>
        <w:rPr>
          <w:rFonts w:ascii="Arial" w:hAnsi="Arial" w:cs="Arial"/>
          <w:b/>
          <w:sz w:val="22"/>
        </w:rPr>
      </w:pPr>
    </w:p>
    <w:p w14:paraId="2C3E0FAD" w14:textId="31AB7068" w:rsidR="00C4558F" w:rsidRDefault="00C4558F" w:rsidP="00C4558F">
      <w:pPr>
        <w:rPr>
          <w:rFonts w:ascii="Arial" w:hAnsi="Arial" w:cs="Arial"/>
          <w:bCs/>
          <w:sz w:val="22"/>
        </w:rPr>
      </w:pPr>
      <w:r>
        <w:rPr>
          <w:rFonts w:ascii="Arial" w:hAnsi="Arial" w:cs="Arial"/>
          <w:bCs/>
          <w:sz w:val="22"/>
        </w:rPr>
        <w:t>Cena za standardní provedení nosiče kontejnerů PORTÝR 7: 419.000,- Kč</w:t>
      </w:r>
      <w:r w:rsidR="0055314A">
        <w:rPr>
          <w:rFonts w:ascii="Arial" w:hAnsi="Arial" w:cs="Arial"/>
          <w:bCs/>
          <w:sz w:val="22"/>
        </w:rPr>
        <w:t xml:space="preserve"> bez DPH</w:t>
      </w:r>
    </w:p>
    <w:p w14:paraId="46FD8F1D" w14:textId="7FB1665C" w:rsidR="00C4558F" w:rsidRDefault="00C4558F" w:rsidP="00C4558F">
      <w:pPr>
        <w:rPr>
          <w:rFonts w:ascii="Arial" w:hAnsi="Arial" w:cs="Arial"/>
          <w:bCs/>
          <w:sz w:val="22"/>
        </w:rPr>
      </w:pPr>
      <w:r>
        <w:rPr>
          <w:rFonts w:ascii="Arial" w:hAnsi="Arial" w:cs="Arial"/>
          <w:bCs/>
          <w:sz w:val="22"/>
        </w:rPr>
        <w:t>Cena za „držák rezervy“ (položka volitelné výbavy): 4.000,- Kč</w:t>
      </w:r>
      <w:r w:rsidR="0055314A">
        <w:rPr>
          <w:rFonts w:ascii="Arial" w:hAnsi="Arial" w:cs="Arial"/>
          <w:bCs/>
          <w:sz w:val="22"/>
        </w:rPr>
        <w:t xml:space="preserve"> bez DPH</w:t>
      </w:r>
    </w:p>
    <w:p w14:paraId="0FF4B4EB" w14:textId="4138F34A" w:rsidR="00C4558F" w:rsidRPr="00C4558F" w:rsidRDefault="00C4558F" w:rsidP="00C4558F">
      <w:pPr>
        <w:rPr>
          <w:rFonts w:ascii="Arial" w:hAnsi="Arial" w:cs="Arial"/>
          <w:bCs/>
          <w:sz w:val="22"/>
        </w:rPr>
      </w:pPr>
      <w:r>
        <w:rPr>
          <w:rFonts w:ascii="Arial" w:hAnsi="Arial" w:cs="Arial"/>
          <w:bCs/>
          <w:sz w:val="22"/>
        </w:rPr>
        <w:t xml:space="preserve">Cena za „rezervní kolo </w:t>
      </w:r>
      <w:r w:rsidRPr="00E90A38">
        <w:rPr>
          <w:rFonts w:ascii="Arial" w:hAnsi="Arial" w:cs="Arial"/>
          <w:bCs/>
          <w:sz w:val="22"/>
        </w:rPr>
        <w:t>19/45-17 22 PR BKT</w:t>
      </w:r>
      <w:r>
        <w:rPr>
          <w:rFonts w:ascii="Arial" w:hAnsi="Arial" w:cs="Arial"/>
          <w:bCs/>
          <w:sz w:val="22"/>
        </w:rPr>
        <w:t>“ (položka volitelné výbavy): 10.500,- Kč</w:t>
      </w:r>
      <w:r w:rsidR="0055314A">
        <w:rPr>
          <w:rFonts w:ascii="Arial" w:hAnsi="Arial" w:cs="Arial"/>
          <w:bCs/>
          <w:sz w:val="22"/>
        </w:rPr>
        <w:t xml:space="preserve"> bez DPH</w:t>
      </w:r>
    </w:p>
    <w:p w14:paraId="0257FDA4" w14:textId="0B9EC827" w:rsidR="00C4558F" w:rsidRDefault="00C4558F" w:rsidP="00C4558F">
      <w:pPr>
        <w:rPr>
          <w:rFonts w:ascii="Arial" w:hAnsi="Arial" w:cs="Arial"/>
          <w:bCs/>
          <w:sz w:val="22"/>
        </w:rPr>
      </w:pPr>
      <w:r>
        <w:rPr>
          <w:rFonts w:ascii="Arial" w:hAnsi="Arial" w:cs="Arial"/>
          <w:bCs/>
          <w:sz w:val="22"/>
        </w:rPr>
        <w:t>Cena za „uzamykatelný box na nářadí“ (položka volitelné výbavy): 4.000,- Kč</w:t>
      </w:r>
      <w:r w:rsidR="0055314A">
        <w:rPr>
          <w:rFonts w:ascii="Arial" w:hAnsi="Arial" w:cs="Arial"/>
          <w:bCs/>
          <w:sz w:val="22"/>
        </w:rPr>
        <w:t xml:space="preserve"> bez DPH</w:t>
      </w:r>
    </w:p>
    <w:p w14:paraId="076213C9" w14:textId="6F41AD54" w:rsidR="00FA6E52" w:rsidRDefault="00FA6E52" w:rsidP="00FA6E52">
      <w:pPr>
        <w:rPr>
          <w:rFonts w:ascii="Arial" w:hAnsi="Arial" w:cs="Arial"/>
          <w:bCs/>
          <w:sz w:val="22"/>
        </w:rPr>
      </w:pPr>
    </w:p>
    <w:p w14:paraId="2A7C4D0E" w14:textId="77777777" w:rsidR="00113731" w:rsidRDefault="00113731" w:rsidP="00FA6E52">
      <w:pPr>
        <w:rPr>
          <w:rFonts w:ascii="Arial" w:hAnsi="Arial" w:cs="Arial"/>
          <w:b/>
          <w:sz w:val="24"/>
          <w:szCs w:val="22"/>
        </w:rPr>
      </w:pPr>
    </w:p>
    <w:p w14:paraId="45A37543" w14:textId="4CDF3836" w:rsidR="00FA6E52" w:rsidRPr="00FA6E52" w:rsidRDefault="00FA6E52" w:rsidP="00FA6E52">
      <w:pPr>
        <w:rPr>
          <w:rFonts w:ascii="Arial" w:hAnsi="Arial" w:cs="Arial"/>
          <w:b/>
          <w:sz w:val="24"/>
          <w:szCs w:val="22"/>
        </w:rPr>
      </w:pPr>
      <w:r w:rsidRPr="00FA6E52">
        <w:rPr>
          <w:rFonts w:ascii="Arial" w:hAnsi="Arial" w:cs="Arial"/>
          <w:b/>
          <w:sz w:val="24"/>
          <w:szCs w:val="22"/>
        </w:rPr>
        <w:t xml:space="preserve">Cena </w:t>
      </w:r>
      <w:r w:rsidR="00C4558F">
        <w:rPr>
          <w:rFonts w:ascii="Arial" w:hAnsi="Arial" w:cs="Arial"/>
          <w:b/>
          <w:sz w:val="24"/>
          <w:szCs w:val="22"/>
        </w:rPr>
        <w:t xml:space="preserve">za nosič kontejnerů PORTÝR 7 celkem </w:t>
      </w:r>
      <w:r w:rsidRPr="00FA6E52">
        <w:rPr>
          <w:rFonts w:ascii="Arial" w:hAnsi="Arial" w:cs="Arial"/>
          <w:b/>
          <w:sz w:val="24"/>
          <w:szCs w:val="22"/>
        </w:rPr>
        <w:t>bez DPH: 437.500,- Kč</w:t>
      </w:r>
    </w:p>
    <w:p w14:paraId="2A678488" w14:textId="62949A0F" w:rsidR="00FA6E52" w:rsidRPr="00FA6E52" w:rsidRDefault="00FA6E52" w:rsidP="00FA6E52">
      <w:pPr>
        <w:rPr>
          <w:rFonts w:ascii="Arial" w:hAnsi="Arial" w:cs="Arial"/>
          <w:b/>
          <w:sz w:val="24"/>
          <w:szCs w:val="22"/>
        </w:rPr>
      </w:pPr>
      <w:r w:rsidRPr="00FA6E52">
        <w:rPr>
          <w:rFonts w:ascii="Arial" w:hAnsi="Arial" w:cs="Arial"/>
          <w:b/>
          <w:sz w:val="24"/>
          <w:szCs w:val="22"/>
        </w:rPr>
        <w:t>Cena DPH: 91.875,- Kč</w:t>
      </w:r>
    </w:p>
    <w:p w14:paraId="6054232E" w14:textId="79E718B2" w:rsidR="00FA6E52" w:rsidRPr="00FA6E52" w:rsidRDefault="00C4558F" w:rsidP="00FA6E52">
      <w:pPr>
        <w:rPr>
          <w:rFonts w:ascii="Arial" w:hAnsi="Arial" w:cs="Arial"/>
          <w:b/>
          <w:sz w:val="24"/>
          <w:szCs w:val="22"/>
        </w:rPr>
      </w:pPr>
      <w:r w:rsidRPr="00FA6E52">
        <w:rPr>
          <w:rFonts w:ascii="Arial" w:hAnsi="Arial" w:cs="Arial"/>
          <w:b/>
          <w:sz w:val="24"/>
          <w:szCs w:val="22"/>
        </w:rPr>
        <w:t xml:space="preserve">Cena </w:t>
      </w:r>
      <w:r>
        <w:rPr>
          <w:rFonts w:ascii="Arial" w:hAnsi="Arial" w:cs="Arial"/>
          <w:b/>
          <w:sz w:val="24"/>
          <w:szCs w:val="22"/>
        </w:rPr>
        <w:t>za nosič kontejnerů PORTÝR 7 celkem</w:t>
      </w:r>
      <w:r w:rsidR="00FA6E52" w:rsidRPr="00FA6E52">
        <w:rPr>
          <w:rFonts w:ascii="Arial" w:hAnsi="Arial" w:cs="Arial"/>
          <w:b/>
          <w:sz w:val="24"/>
          <w:szCs w:val="22"/>
        </w:rPr>
        <w:t xml:space="preserve"> včetně DPH: 529.375,- Kč</w:t>
      </w:r>
    </w:p>
    <w:p w14:paraId="3B2C37DA" w14:textId="77777777" w:rsidR="00FA6E52" w:rsidRDefault="00FA6E52" w:rsidP="00FA6E52">
      <w:pPr>
        <w:rPr>
          <w:rFonts w:ascii="Arial" w:hAnsi="Arial" w:cs="Arial"/>
          <w:bCs/>
          <w:sz w:val="22"/>
        </w:rPr>
      </w:pPr>
    </w:p>
    <w:p w14:paraId="2652B9B1" w14:textId="77777777" w:rsidR="00FA6E52" w:rsidRPr="00FA6E52" w:rsidRDefault="00FA6E52" w:rsidP="00FA6E52">
      <w:pPr>
        <w:rPr>
          <w:rFonts w:ascii="Arial" w:hAnsi="Arial" w:cs="Arial"/>
          <w:bCs/>
          <w:sz w:val="22"/>
        </w:rPr>
      </w:pPr>
    </w:p>
    <w:p w14:paraId="157D82EC" w14:textId="77777777" w:rsidR="00FA6E52" w:rsidRDefault="00FA6E52" w:rsidP="00FA6E52">
      <w:pPr>
        <w:pStyle w:val="Odstavecseseznamem"/>
        <w:ind w:left="720"/>
        <w:rPr>
          <w:rFonts w:ascii="Arial" w:hAnsi="Arial" w:cs="Arial"/>
          <w:bCs/>
          <w:sz w:val="22"/>
        </w:rPr>
      </w:pPr>
    </w:p>
    <w:p w14:paraId="0B145F72" w14:textId="77777777" w:rsidR="00FA6E52" w:rsidRDefault="00FA6E52" w:rsidP="00FA6E52">
      <w:pPr>
        <w:pStyle w:val="Odstavecseseznamem"/>
        <w:ind w:left="720"/>
        <w:rPr>
          <w:rFonts w:ascii="Arial" w:hAnsi="Arial" w:cs="Arial"/>
          <w:bCs/>
          <w:sz w:val="22"/>
        </w:rPr>
      </w:pPr>
    </w:p>
    <w:p w14:paraId="279E455F" w14:textId="22EE345E" w:rsidR="00FA6E52" w:rsidRPr="00B81FC4" w:rsidRDefault="00FA6E52" w:rsidP="00FA6E52">
      <w:pPr>
        <w:pStyle w:val="Odstavecseseznamem"/>
        <w:ind w:left="0"/>
        <w:rPr>
          <w:rFonts w:ascii="Arial" w:hAnsi="Arial" w:cs="Arial"/>
          <w:b/>
          <w:sz w:val="22"/>
        </w:rPr>
      </w:pPr>
      <w:r w:rsidRPr="00B81FC4">
        <w:rPr>
          <w:rFonts w:ascii="Arial" w:hAnsi="Arial" w:cs="Arial"/>
          <w:b/>
          <w:sz w:val="22"/>
        </w:rPr>
        <w:t xml:space="preserve">b. </w:t>
      </w:r>
      <w:r>
        <w:rPr>
          <w:rFonts w:ascii="Arial" w:hAnsi="Arial" w:cs="Arial"/>
          <w:b/>
          <w:sz w:val="22"/>
        </w:rPr>
        <w:t>Cenová nabídka vanového</w:t>
      </w:r>
      <w:r w:rsidRPr="00B81FC4">
        <w:rPr>
          <w:rFonts w:ascii="Arial" w:hAnsi="Arial" w:cs="Arial"/>
          <w:b/>
          <w:sz w:val="22"/>
        </w:rPr>
        <w:t xml:space="preserve"> kontejneru</w:t>
      </w:r>
    </w:p>
    <w:p w14:paraId="7DD826BF" w14:textId="77777777" w:rsidR="00FA6E52" w:rsidRDefault="00FA6E52" w:rsidP="00FA6E52">
      <w:pPr>
        <w:pStyle w:val="Odstavecseseznamem"/>
        <w:ind w:left="0"/>
        <w:rPr>
          <w:rFonts w:ascii="Arial" w:hAnsi="Arial" w:cs="Arial"/>
          <w:bCs/>
          <w:sz w:val="22"/>
        </w:rPr>
      </w:pPr>
    </w:p>
    <w:p w14:paraId="13BA5894" w14:textId="7DA4D8F7" w:rsidR="0055314A" w:rsidRDefault="0055314A" w:rsidP="0055314A">
      <w:pPr>
        <w:rPr>
          <w:rFonts w:ascii="Arial" w:hAnsi="Arial" w:cs="Arial"/>
          <w:bCs/>
          <w:sz w:val="22"/>
        </w:rPr>
      </w:pPr>
      <w:r>
        <w:rPr>
          <w:rFonts w:ascii="Arial" w:hAnsi="Arial" w:cs="Arial"/>
          <w:bCs/>
          <w:sz w:val="22"/>
        </w:rPr>
        <w:t>Cena za standardní provedení kontejneru s bočnicí 1 300 mm: 75.330,- Kč bez DPH</w:t>
      </w:r>
    </w:p>
    <w:p w14:paraId="6EE4DA5D" w14:textId="7906AD45" w:rsidR="0055314A" w:rsidRDefault="0055314A" w:rsidP="0055314A">
      <w:pPr>
        <w:rPr>
          <w:rFonts w:ascii="Arial" w:hAnsi="Arial" w:cs="Arial"/>
          <w:bCs/>
          <w:sz w:val="22"/>
        </w:rPr>
      </w:pPr>
      <w:r>
        <w:rPr>
          <w:rFonts w:ascii="Arial" w:hAnsi="Arial" w:cs="Arial"/>
          <w:bCs/>
          <w:sz w:val="22"/>
        </w:rPr>
        <w:t>Cena za „4 ks kotvícího oka“ (položka volitelné výbavy): 2.320,- Kč bez DPH</w:t>
      </w:r>
    </w:p>
    <w:p w14:paraId="5C9A0F41" w14:textId="5A82F225" w:rsidR="0055314A" w:rsidRPr="00C4558F" w:rsidRDefault="0055314A" w:rsidP="0055314A">
      <w:pPr>
        <w:rPr>
          <w:rFonts w:ascii="Arial" w:hAnsi="Arial" w:cs="Arial"/>
          <w:bCs/>
          <w:sz w:val="22"/>
        </w:rPr>
      </w:pPr>
      <w:r>
        <w:rPr>
          <w:rFonts w:ascii="Arial" w:hAnsi="Arial" w:cs="Arial"/>
          <w:bCs/>
          <w:sz w:val="22"/>
        </w:rPr>
        <w:t>Cena za „háčky plachty / sítě“ (položka volitelné výbavy): 1.850,- Kč bez DPH</w:t>
      </w:r>
    </w:p>
    <w:p w14:paraId="23FF49AE" w14:textId="77777777" w:rsidR="0055314A" w:rsidRPr="0055314A" w:rsidRDefault="0055314A" w:rsidP="0055314A">
      <w:pPr>
        <w:rPr>
          <w:rFonts w:ascii="Arial" w:hAnsi="Arial" w:cs="Arial"/>
          <w:bCs/>
          <w:sz w:val="22"/>
        </w:rPr>
      </w:pPr>
    </w:p>
    <w:p w14:paraId="5D8E5E78" w14:textId="39CB009B" w:rsidR="00D46606" w:rsidRDefault="00D46606">
      <w:pPr>
        <w:rPr>
          <w:rFonts w:ascii="Arial" w:hAnsi="Arial" w:cs="Arial"/>
          <w:b/>
          <w:sz w:val="22"/>
        </w:rPr>
      </w:pPr>
    </w:p>
    <w:p w14:paraId="0DA0747C" w14:textId="0AF2E456" w:rsidR="00D46606" w:rsidRPr="00FA6E52" w:rsidRDefault="00D46606" w:rsidP="00D46606">
      <w:pPr>
        <w:rPr>
          <w:rFonts w:ascii="Arial" w:hAnsi="Arial" w:cs="Arial"/>
          <w:b/>
          <w:sz w:val="24"/>
          <w:szCs w:val="22"/>
        </w:rPr>
      </w:pPr>
      <w:r w:rsidRPr="00FA6E52">
        <w:rPr>
          <w:rFonts w:ascii="Arial" w:hAnsi="Arial" w:cs="Arial"/>
          <w:b/>
          <w:sz w:val="24"/>
          <w:szCs w:val="22"/>
        </w:rPr>
        <w:t xml:space="preserve">Cena </w:t>
      </w:r>
      <w:r w:rsidR="0055314A">
        <w:rPr>
          <w:rFonts w:ascii="Arial" w:hAnsi="Arial" w:cs="Arial"/>
          <w:b/>
          <w:sz w:val="24"/>
          <w:szCs w:val="22"/>
        </w:rPr>
        <w:t xml:space="preserve">za kontejner celkem </w:t>
      </w:r>
      <w:r w:rsidRPr="00FA6E52">
        <w:rPr>
          <w:rFonts w:ascii="Arial" w:hAnsi="Arial" w:cs="Arial"/>
          <w:b/>
          <w:sz w:val="24"/>
          <w:szCs w:val="22"/>
        </w:rPr>
        <w:t xml:space="preserve">bez DPH: </w:t>
      </w:r>
      <w:r>
        <w:rPr>
          <w:rFonts w:ascii="Arial" w:hAnsi="Arial" w:cs="Arial"/>
          <w:b/>
          <w:sz w:val="24"/>
          <w:szCs w:val="22"/>
        </w:rPr>
        <w:t>79.500</w:t>
      </w:r>
      <w:r w:rsidRPr="00FA6E52">
        <w:rPr>
          <w:rFonts w:ascii="Arial" w:hAnsi="Arial" w:cs="Arial"/>
          <w:b/>
          <w:sz w:val="24"/>
          <w:szCs w:val="22"/>
        </w:rPr>
        <w:t>,- Kč</w:t>
      </w:r>
    </w:p>
    <w:p w14:paraId="5FA17AC2" w14:textId="232E5C42" w:rsidR="00D46606" w:rsidRPr="00FA6E52" w:rsidRDefault="00D46606" w:rsidP="00D46606">
      <w:pPr>
        <w:rPr>
          <w:rFonts w:ascii="Arial" w:hAnsi="Arial" w:cs="Arial"/>
          <w:b/>
          <w:sz w:val="24"/>
          <w:szCs w:val="22"/>
        </w:rPr>
      </w:pPr>
      <w:r w:rsidRPr="00FA6E52">
        <w:rPr>
          <w:rFonts w:ascii="Arial" w:hAnsi="Arial" w:cs="Arial"/>
          <w:b/>
          <w:sz w:val="24"/>
          <w:szCs w:val="22"/>
        </w:rPr>
        <w:t xml:space="preserve">Cena DPH: </w:t>
      </w:r>
      <w:r>
        <w:rPr>
          <w:rFonts w:ascii="Arial" w:hAnsi="Arial" w:cs="Arial"/>
          <w:b/>
          <w:sz w:val="24"/>
          <w:szCs w:val="22"/>
        </w:rPr>
        <w:t>16.695,- Kč</w:t>
      </w:r>
    </w:p>
    <w:p w14:paraId="50EF49C7" w14:textId="44961F7A" w:rsidR="00D46606" w:rsidRPr="00FA6E52" w:rsidRDefault="0055314A" w:rsidP="00D46606">
      <w:pPr>
        <w:rPr>
          <w:rFonts w:ascii="Arial" w:hAnsi="Arial" w:cs="Arial"/>
          <w:b/>
          <w:sz w:val="24"/>
          <w:szCs w:val="22"/>
        </w:rPr>
      </w:pPr>
      <w:r w:rsidRPr="00FA6E52">
        <w:rPr>
          <w:rFonts w:ascii="Arial" w:hAnsi="Arial" w:cs="Arial"/>
          <w:b/>
          <w:sz w:val="24"/>
          <w:szCs w:val="22"/>
        </w:rPr>
        <w:t xml:space="preserve">Cena </w:t>
      </w:r>
      <w:r>
        <w:rPr>
          <w:rFonts w:ascii="Arial" w:hAnsi="Arial" w:cs="Arial"/>
          <w:b/>
          <w:sz w:val="24"/>
          <w:szCs w:val="22"/>
        </w:rPr>
        <w:t>za kontejner celkem</w:t>
      </w:r>
      <w:r w:rsidR="00D46606" w:rsidRPr="00FA6E52">
        <w:rPr>
          <w:rFonts w:ascii="Arial" w:hAnsi="Arial" w:cs="Arial"/>
          <w:b/>
          <w:sz w:val="24"/>
          <w:szCs w:val="22"/>
        </w:rPr>
        <w:t xml:space="preserve"> včetně DPH: </w:t>
      </w:r>
      <w:r w:rsidR="00D46606">
        <w:rPr>
          <w:rFonts w:ascii="Arial" w:hAnsi="Arial" w:cs="Arial"/>
          <w:b/>
          <w:sz w:val="24"/>
          <w:szCs w:val="22"/>
        </w:rPr>
        <w:t>96.195,- Kč</w:t>
      </w:r>
    </w:p>
    <w:p w14:paraId="3BE2FA13" w14:textId="77777777" w:rsidR="00D46606" w:rsidRPr="00591E27" w:rsidRDefault="00D46606">
      <w:pPr>
        <w:rPr>
          <w:rFonts w:ascii="Arial" w:hAnsi="Arial" w:cs="Arial"/>
          <w:b/>
          <w:sz w:val="22"/>
        </w:rPr>
      </w:pPr>
    </w:p>
    <w:sectPr w:rsidR="00D46606" w:rsidRPr="00591E27" w:rsidSect="00CF4EBF">
      <w:headerReference w:type="default" r:id="rId12"/>
      <w:footerReference w:type="even" r:id="rId13"/>
      <w:footerReference w:type="default" r:id="rId14"/>
      <w:headerReference w:type="first" r:id="rId15"/>
      <w:footerReference w:type="first" r:id="rId16"/>
      <w:pgSz w:w="11906" w:h="16838" w:code="9"/>
      <w:pgMar w:top="1134"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CA45A" w14:textId="77777777" w:rsidR="00644C2F" w:rsidRDefault="00644C2F">
      <w:r>
        <w:separator/>
      </w:r>
    </w:p>
  </w:endnote>
  <w:endnote w:type="continuationSeparator" w:id="0">
    <w:p w14:paraId="5655E20D" w14:textId="77777777" w:rsidR="00644C2F" w:rsidRDefault="0064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6E2FC"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97EB5AA" w14:textId="77777777" w:rsidR="00AD5843" w:rsidRDefault="00AD5843">
    <w:pPr>
      <w:pStyle w:val="Zpat"/>
    </w:pPr>
  </w:p>
  <w:p w14:paraId="3848D90E" w14:textId="77777777" w:rsidR="007A3610" w:rsidRDefault="007A3610"/>
  <w:p w14:paraId="7D7CF21A" w14:textId="77777777" w:rsidR="007A3610" w:rsidRDefault="007A36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71401D1E"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43A9F3DF" w14:textId="77777777" w:rsidR="00AD5843" w:rsidRDefault="00AD5843">
    <w:pPr>
      <w:pStyle w:val="Zpat"/>
      <w:jc w:val="center"/>
    </w:pPr>
  </w:p>
  <w:p w14:paraId="16C3F58E" w14:textId="77777777" w:rsidR="007A3610" w:rsidRDefault="007A3610"/>
  <w:p w14:paraId="54A21A22" w14:textId="77777777" w:rsidR="007A3610" w:rsidRDefault="007A36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8C7F"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62AD3B5" w14:textId="77777777" w:rsidR="00AD5843" w:rsidRDefault="00AD5843" w:rsidP="00BF0EF3">
    <w:pPr>
      <w:pStyle w:val="Zpat"/>
      <w:ind w:right="360"/>
      <w:jc w:val="center"/>
    </w:pPr>
  </w:p>
  <w:p w14:paraId="7002B44F" w14:textId="77777777" w:rsidR="007A3610" w:rsidRDefault="007A3610"/>
  <w:p w14:paraId="678860C2" w14:textId="77777777" w:rsidR="007A3610" w:rsidRDefault="007A36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06537" w14:textId="77777777" w:rsidR="00644C2F" w:rsidRDefault="00644C2F">
      <w:r>
        <w:separator/>
      </w:r>
    </w:p>
  </w:footnote>
  <w:footnote w:type="continuationSeparator" w:id="0">
    <w:p w14:paraId="577E8113" w14:textId="77777777" w:rsidR="00644C2F" w:rsidRDefault="00644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B5F1"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6D6F8343" w14:textId="77777777" w:rsidR="00AD5843" w:rsidRDefault="00AD5843" w:rsidP="00290CB2">
    <w:pPr>
      <w:pStyle w:val="Zhlav"/>
      <w:ind w:left="0"/>
      <w:jc w:val="left"/>
    </w:pPr>
  </w:p>
  <w:p w14:paraId="718CAE11" w14:textId="77777777" w:rsidR="007A3610" w:rsidRDefault="007A3610"/>
  <w:p w14:paraId="7E1EAB07" w14:textId="77777777" w:rsidR="007A3610" w:rsidRDefault="007A36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54CAE" w14:textId="77777777" w:rsidR="00AD5843" w:rsidRDefault="00AD5843">
    <w:pPr>
      <w:pStyle w:val="Zhlav"/>
      <w:ind w:left="0"/>
    </w:pPr>
  </w:p>
  <w:p w14:paraId="32712525" w14:textId="77777777" w:rsidR="007A3610" w:rsidRDefault="007A3610"/>
  <w:p w14:paraId="41AC9310" w14:textId="77777777" w:rsidR="007A3610" w:rsidRDefault="007A36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33D58B9"/>
    <w:multiLevelType w:val="hybridMultilevel"/>
    <w:tmpl w:val="DFBAA0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917844"/>
    <w:multiLevelType w:val="singleLevel"/>
    <w:tmpl w:val="8ACC4202"/>
    <w:lvl w:ilvl="0">
      <w:start w:val="1"/>
      <w:numFmt w:val="bullet"/>
      <w:lvlText w:val=""/>
      <w:lvlJc w:val="left"/>
      <w:pPr>
        <w:tabs>
          <w:tab w:val="num" w:pos="360"/>
        </w:tabs>
        <w:ind w:left="360" w:hanging="360"/>
      </w:pPr>
      <w:rPr>
        <w:rFonts w:ascii="Symbol" w:hAnsi="Symbol" w:hint="default"/>
        <w:color w:val="auto"/>
        <w:sz w:val="22"/>
      </w:rPr>
    </w:lvl>
  </w:abstractNum>
  <w:abstractNum w:abstractNumId="14"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7"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62756F42"/>
    <w:multiLevelType w:val="hybridMultilevel"/>
    <w:tmpl w:val="A6C8E63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5" w15:restartNumberingAfterBreak="0">
    <w:nsid w:val="7DDF29BC"/>
    <w:multiLevelType w:val="hybridMultilevel"/>
    <w:tmpl w:val="8B56FA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12"/>
  </w:num>
  <w:num w:numId="5">
    <w:abstractNumId w:val="17"/>
  </w:num>
  <w:num w:numId="6">
    <w:abstractNumId w:val="13"/>
  </w:num>
  <w:num w:numId="7">
    <w:abstractNumId w:val="1"/>
  </w:num>
  <w:num w:numId="8">
    <w:abstractNumId w:val="9"/>
  </w:num>
  <w:num w:numId="9">
    <w:abstractNumId w:val="16"/>
  </w:num>
  <w:num w:numId="10">
    <w:abstractNumId w:val="18"/>
  </w:num>
  <w:num w:numId="11">
    <w:abstractNumId w:val="2"/>
  </w:num>
  <w:num w:numId="12">
    <w:abstractNumId w:val="3"/>
  </w:num>
  <w:num w:numId="13">
    <w:abstractNumId w:val="7"/>
  </w:num>
  <w:num w:numId="14">
    <w:abstractNumId w:val="5"/>
  </w:num>
  <w:num w:numId="15">
    <w:abstractNumId w:val="11"/>
  </w:num>
  <w:num w:numId="16">
    <w:abstractNumId w:val="24"/>
  </w:num>
  <w:num w:numId="17">
    <w:abstractNumId w:val="19"/>
  </w:num>
  <w:num w:numId="18">
    <w:abstractNumId w:val="14"/>
  </w:num>
  <w:num w:numId="19">
    <w:abstractNumId w:val="4"/>
  </w:num>
  <w:num w:numId="20">
    <w:abstractNumId w:val="4"/>
  </w:num>
  <w:num w:numId="2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1"/>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0E4E"/>
    <w:rsid w:val="00016250"/>
    <w:rsid w:val="000169C9"/>
    <w:rsid w:val="0002164F"/>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1F39"/>
    <w:rsid w:val="000D0AAA"/>
    <w:rsid w:val="000D1CD5"/>
    <w:rsid w:val="000D2A67"/>
    <w:rsid w:val="000D2FC9"/>
    <w:rsid w:val="000D3D3A"/>
    <w:rsid w:val="000E0EE6"/>
    <w:rsid w:val="000F05B5"/>
    <w:rsid w:val="000F1C8D"/>
    <w:rsid w:val="000F30AC"/>
    <w:rsid w:val="000F4819"/>
    <w:rsid w:val="00105A58"/>
    <w:rsid w:val="0010779E"/>
    <w:rsid w:val="0011328D"/>
    <w:rsid w:val="00113731"/>
    <w:rsid w:val="0012046E"/>
    <w:rsid w:val="001244F4"/>
    <w:rsid w:val="0013076B"/>
    <w:rsid w:val="00132C9E"/>
    <w:rsid w:val="00141F26"/>
    <w:rsid w:val="001430C5"/>
    <w:rsid w:val="00150BB2"/>
    <w:rsid w:val="00152D3A"/>
    <w:rsid w:val="001651D2"/>
    <w:rsid w:val="0016763E"/>
    <w:rsid w:val="00172A62"/>
    <w:rsid w:val="00176DA7"/>
    <w:rsid w:val="0017713F"/>
    <w:rsid w:val="0018224D"/>
    <w:rsid w:val="00183E82"/>
    <w:rsid w:val="00185689"/>
    <w:rsid w:val="00185778"/>
    <w:rsid w:val="00186544"/>
    <w:rsid w:val="00192A4E"/>
    <w:rsid w:val="00194A0A"/>
    <w:rsid w:val="00194BD7"/>
    <w:rsid w:val="00195812"/>
    <w:rsid w:val="001A286E"/>
    <w:rsid w:val="001A4630"/>
    <w:rsid w:val="001B1FD8"/>
    <w:rsid w:val="001B2BF5"/>
    <w:rsid w:val="001B4C27"/>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67F7C"/>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2F6437"/>
    <w:rsid w:val="003001D0"/>
    <w:rsid w:val="0030035E"/>
    <w:rsid w:val="00301FF4"/>
    <w:rsid w:val="00303ADC"/>
    <w:rsid w:val="003041B5"/>
    <w:rsid w:val="0031035B"/>
    <w:rsid w:val="00315B26"/>
    <w:rsid w:val="00316090"/>
    <w:rsid w:val="00320EC3"/>
    <w:rsid w:val="00323C07"/>
    <w:rsid w:val="00341B59"/>
    <w:rsid w:val="00346ECD"/>
    <w:rsid w:val="003572B8"/>
    <w:rsid w:val="00360B49"/>
    <w:rsid w:val="00362E54"/>
    <w:rsid w:val="00376954"/>
    <w:rsid w:val="0038167A"/>
    <w:rsid w:val="003921FF"/>
    <w:rsid w:val="00394100"/>
    <w:rsid w:val="003A0084"/>
    <w:rsid w:val="003A44A3"/>
    <w:rsid w:val="003A76D4"/>
    <w:rsid w:val="003B26D5"/>
    <w:rsid w:val="003B7470"/>
    <w:rsid w:val="003B7747"/>
    <w:rsid w:val="003D24DA"/>
    <w:rsid w:val="003D679F"/>
    <w:rsid w:val="003F127C"/>
    <w:rsid w:val="003F6D9D"/>
    <w:rsid w:val="004121CE"/>
    <w:rsid w:val="00420F02"/>
    <w:rsid w:val="00432439"/>
    <w:rsid w:val="00432E20"/>
    <w:rsid w:val="00445BD4"/>
    <w:rsid w:val="00447522"/>
    <w:rsid w:val="00453132"/>
    <w:rsid w:val="004536C9"/>
    <w:rsid w:val="004575D9"/>
    <w:rsid w:val="00457CBB"/>
    <w:rsid w:val="00465556"/>
    <w:rsid w:val="00481E94"/>
    <w:rsid w:val="0048663D"/>
    <w:rsid w:val="00486A58"/>
    <w:rsid w:val="00490610"/>
    <w:rsid w:val="004929A9"/>
    <w:rsid w:val="004B3093"/>
    <w:rsid w:val="004B720F"/>
    <w:rsid w:val="004B7337"/>
    <w:rsid w:val="004C74FD"/>
    <w:rsid w:val="004D17F7"/>
    <w:rsid w:val="004D2579"/>
    <w:rsid w:val="004D2BCF"/>
    <w:rsid w:val="004E644A"/>
    <w:rsid w:val="004E65E3"/>
    <w:rsid w:val="004F3CB3"/>
    <w:rsid w:val="00501B85"/>
    <w:rsid w:val="00501F5A"/>
    <w:rsid w:val="005057FA"/>
    <w:rsid w:val="005066AA"/>
    <w:rsid w:val="005078E3"/>
    <w:rsid w:val="0051332E"/>
    <w:rsid w:val="00517B28"/>
    <w:rsid w:val="00524DBB"/>
    <w:rsid w:val="00526B5D"/>
    <w:rsid w:val="00531208"/>
    <w:rsid w:val="00531C74"/>
    <w:rsid w:val="00541A05"/>
    <w:rsid w:val="0054490E"/>
    <w:rsid w:val="00544F9D"/>
    <w:rsid w:val="00550278"/>
    <w:rsid w:val="005507A4"/>
    <w:rsid w:val="0055314A"/>
    <w:rsid w:val="00553FB3"/>
    <w:rsid w:val="0057425F"/>
    <w:rsid w:val="00574A1F"/>
    <w:rsid w:val="00581025"/>
    <w:rsid w:val="0058103C"/>
    <w:rsid w:val="00582353"/>
    <w:rsid w:val="00583E0A"/>
    <w:rsid w:val="005845C9"/>
    <w:rsid w:val="0058473F"/>
    <w:rsid w:val="00584A64"/>
    <w:rsid w:val="00591E27"/>
    <w:rsid w:val="0059612E"/>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4C2F"/>
    <w:rsid w:val="00645DC7"/>
    <w:rsid w:val="00656CA9"/>
    <w:rsid w:val="0066020A"/>
    <w:rsid w:val="00670915"/>
    <w:rsid w:val="00672265"/>
    <w:rsid w:val="006750FB"/>
    <w:rsid w:val="00676859"/>
    <w:rsid w:val="006769BE"/>
    <w:rsid w:val="006955B9"/>
    <w:rsid w:val="00696075"/>
    <w:rsid w:val="006B0B09"/>
    <w:rsid w:val="006B206D"/>
    <w:rsid w:val="006B27E1"/>
    <w:rsid w:val="006D2B86"/>
    <w:rsid w:val="006D2D86"/>
    <w:rsid w:val="006D3824"/>
    <w:rsid w:val="006E7753"/>
    <w:rsid w:val="006E7A85"/>
    <w:rsid w:val="007045D7"/>
    <w:rsid w:val="0070500B"/>
    <w:rsid w:val="00710767"/>
    <w:rsid w:val="0071252B"/>
    <w:rsid w:val="00715AC7"/>
    <w:rsid w:val="00716707"/>
    <w:rsid w:val="00725E69"/>
    <w:rsid w:val="00731107"/>
    <w:rsid w:val="0073235F"/>
    <w:rsid w:val="00732531"/>
    <w:rsid w:val="00735B3A"/>
    <w:rsid w:val="00737BF1"/>
    <w:rsid w:val="00751D97"/>
    <w:rsid w:val="00761A46"/>
    <w:rsid w:val="007767C1"/>
    <w:rsid w:val="00783D9B"/>
    <w:rsid w:val="007921B5"/>
    <w:rsid w:val="0079688D"/>
    <w:rsid w:val="007A0104"/>
    <w:rsid w:val="007A2C8A"/>
    <w:rsid w:val="007A3610"/>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6C1A"/>
    <w:rsid w:val="00864FDE"/>
    <w:rsid w:val="008663A3"/>
    <w:rsid w:val="0089256B"/>
    <w:rsid w:val="0089659B"/>
    <w:rsid w:val="008B366C"/>
    <w:rsid w:val="008C2EAF"/>
    <w:rsid w:val="008C4278"/>
    <w:rsid w:val="008C4970"/>
    <w:rsid w:val="008C624F"/>
    <w:rsid w:val="008C65E6"/>
    <w:rsid w:val="008C6CAF"/>
    <w:rsid w:val="008C73D2"/>
    <w:rsid w:val="008D01E2"/>
    <w:rsid w:val="008D1E40"/>
    <w:rsid w:val="008D65AD"/>
    <w:rsid w:val="008E454F"/>
    <w:rsid w:val="008E684F"/>
    <w:rsid w:val="008F0FAB"/>
    <w:rsid w:val="008F7919"/>
    <w:rsid w:val="009006AF"/>
    <w:rsid w:val="00906D15"/>
    <w:rsid w:val="00924B55"/>
    <w:rsid w:val="009279CA"/>
    <w:rsid w:val="00933584"/>
    <w:rsid w:val="0094237D"/>
    <w:rsid w:val="00953BBD"/>
    <w:rsid w:val="00961A23"/>
    <w:rsid w:val="00965959"/>
    <w:rsid w:val="00966EF3"/>
    <w:rsid w:val="009704A4"/>
    <w:rsid w:val="00971533"/>
    <w:rsid w:val="009715B2"/>
    <w:rsid w:val="00982E3B"/>
    <w:rsid w:val="0098402E"/>
    <w:rsid w:val="00991523"/>
    <w:rsid w:val="009A1D52"/>
    <w:rsid w:val="009B1397"/>
    <w:rsid w:val="009B3696"/>
    <w:rsid w:val="009C3A99"/>
    <w:rsid w:val="009C7F87"/>
    <w:rsid w:val="009D3939"/>
    <w:rsid w:val="009D5790"/>
    <w:rsid w:val="009F2CAE"/>
    <w:rsid w:val="009F5470"/>
    <w:rsid w:val="009F7403"/>
    <w:rsid w:val="00A03F58"/>
    <w:rsid w:val="00A05528"/>
    <w:rsid w:val="00A10FCA"/>
    <w:rsid w:val="00A23A1F"/>
    <w:rsid w:val="00A33947"/>
    <w:rsid w:val="00A4532E"/>
    <w:rsid w:val="00A51075"/>
    <w:rsid w:val="00A51749"/>
    <w:rsid w:val="00A54C25"/>
    <w:rsid w:val="00A753B2"/>
    <w:rsid w:val="00A80A44"/>
    <w:rsid w:val="00A813E9"/>
    <w:rsid w:val="00A836A9"/>
    <w:rsid w:val="00A913B0"/>
    <w:rsid w:val="00A95D06"/>
    <w:rsid w:val="00A95EA2"/>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06D68"/>
    <w:rsid w:val="00B12373"/>
    <w:rsid w:val="00B13C81"/>
    <w:rsid w:val="00B208C7"/>
    <w:rsid w:val="00B24299"/>
    <w:rsid w:val="00B26235"/>
    <w:rsid w:val="00B37489"/>
    <w:rsid w:val="00B3794C"/>
    <w:rsid w:val="00B406FF"/>
    <w:rsid w:val="00B4721E"/>
    <w:rsid w:val="00B56E8C"/>
    <w:rsid w:val="00B62056"/>
    <w:rsid w:val="00B62A17"/>
    <w:rsid w:val="00B648B3"/>
    <w:rsid w:val="00B70053"/>
    <w:rsid w:val="00B70CB9"/>
    <w:rsid w:val="00B74958"/>
    <w:rsid w:val="00B81FC4"/>
    <w:rsid w:val="00B82978"/>
    <w:rsid w:val="00B87D72"/>
    <w:rsid w:val="00B913AF"/>
    <w:rsid w:val="00B91E24"/>
    <w:rsid w:val="00B95516"/>
    <w:rsid w:val="00B95D9C"/>
    <w:rsid w:val="00BB04EE"/>
    <w:rsid w:val="00BB50A0"/>
    <w:rsid w:val="00BD3EBA"/>
    <w:rsid w:val="00BD51B0"/>
    <w:rsid w:val="00BD6F3B"/>
    <w:rsid w:val="00BF0EF3"/>
    <w:rsid w:val="00BF5102"/>
    <w:rsid w:val="00C04A6D"/>
    <w:rsid w:val="00C102D0"/>
    <w:rsid w:val="00C2088F"/>
    <w:rsid w:val="00C332B0"/>
    <w:rsid w:val="00C354B0"/>
    <w:rsid w:val="00C42913"/>
    <w:rsid w:val="00C4558F"/>
    <w:rsid w:val="00C55E39"/>
    <w:rsid w:val="00C63C01"/>
    <w:rsid w:val="00C67CD7"/>
    <w:rsid w:val="00C75D64"/>
    <w:rsid w:val="00C84E58"/>
    <w:rsid w:val="00C87410"/>
    <w:rsid w:val="00C915D6"/>
    <w:rsid w:val="00C92FF9"/>
    <w:rsid w:val="00C97AC0"/>
    <w:rsid w:val="00CA2E45"/>
    <w:rsid w:val="00CB0526"/>
    <w:rsid w:val="00CB3F87"/>
    <w:rsid w:val="00CC4902"/>
    <w:rsid w:val="00CC5695"/>
    <w:rsid w:val="00CD6AD2"/>
    <w:rsid w:val="00CE1D84"/>
    <w:rsid w:val="00CE37FE"/>
    <w:rsid w:val="00CE3C27"/>
    <w:rsid w:val="00CE5110"/>
    <w:rsid w:val="00CE5337"/>
    <w:rsid w:val="00CF4EBF"/>
    <w:rsid w:val="00CF6B64"/>
    <w:rsid w:val="00D03CB0"/>
    <w:rsid w:val="00D05309"/>
    <w:rsid w:val="00D244C4"/>
    <w:rsid w:val="00D25742"/>
    <w:rsid w:val="00D25888"/>
    <w:rsid w:val="00D26780"/>
    <w:rsid w:val="00D3342D"/>
    <w:rsid w:val="00D4217E"/>
    <w:rsid w:val="00D46606"/>
    <w:rsid w:val="00D54B78"/>
    <w:rsid w:val="00D6266B"/>
    <w:rsid w:val="00D6300D"/>
    <w:rsid w:val="00D64973"/>
    <w:rsid w:val="00D70475"/>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59DF"/>
    <w:rsid w:val="00DE075F"/>
    <w:rsid w:val="00DF52BB"/>
    <w:rsid w:val="00DF5E29"/>
    <w:rsid w:val="00DF70DA"/>
    <w:rsid w:val="00E000F4"/>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539"/>
    <w:rsid w:val="00E74D0F"/>
    <w:rsid w:val="00E82F9B"/>
    <w:rsid w:val="00E85DE6"/>
    <w:rsid w:val="00E90A38"/>
    <w:rsid w:val="00E91E5B"/>
    <w:rsid w:val="00E9522A"/>
    <w:rsid w:val="00E972A1"/>
    <w:rsid w:val="00EA0FB6"/>
    <w:rsid w:val="00EA2036"/>
    <w:rsid w:val="00EA244A"/>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4572"/>
    <w:rsid w:val="00F64236"/>
    <w:rsid w:val="00FA363C"/>
    <w:rsid w:val="00FA6E52"/>
    <w:rsid w:val="00FA7DE4"/>
    <w:rsid w:val="00FC2DA2"/>
    <w:rsid w:val="00FC3CD8"/>
    <w:rsid w:val="00FD0739"/>
    <w:rsid w:val="00FD4128"/>
    <w:rsid w:val="00FD4825"/>
    <w:rsid w:val="00FD6994"/>
    <w:rsid w:val="00FD6CDA"/>
    <w:rsid w:val="00FE09C3"/>
    <w:rsid w:val="00FE0C5B"/>
    <w:rsid w:val="00FF4C61"/>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CF6CF"/>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character" w:styleId="Nevyeenzmnka">
    <w:name w:val="Unresolved Mention"/>
    <w:basedOn w:val="Standardnpsmoodstavce"/>
    <w:uiPriority w:val="99"/>
    <w:semiHidden/>
    <w:unhideWhenUsed/>
    <w:rsid w:val="00FF4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7366021">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hyperlink" Target="mailto:kossler@wtc-pisecna.eu"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45852-B0E9-4ABC-AC4B-F3C836EC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2690</Words>
  <Characters>15872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28</cp:revision>
  <cp:lastPrinted>2019-01-11T08:48:00Z</cp:lastPrinted>
  <dcterms:created xsi:type="dcterms:W3CDTF">2021-04-20T08:13:00Z</dcterms:created>
  <dcterms:modified xsi:type="dcterms:W3CDTF">2021-06-03T06:29:00Z</dcterms:modified>
  <cp:category>Výběrové řízení</cp:category>
</cp:coreProperties>
</file>