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DCAC" w14:textId="77777777" w:rsidR="006305DF" w:rsidRPr="00B82430" w:rsidRDefault="006305DF" w:rsidP="00625575">
      <w:pPr>
        <w:rPr>
          <w:color w:val="222A35" w:themeColor="text2" w:themeShade="80"/>
        </w:rPr>
      </w:pPr>
    </w:p>
    <w:p w14:paraId="0E918150" w14:textId="3AA40E77" w:rsidR="006305DF" w:rsidRPr="00C12CED" w:rsidRDefault="006305DF" w:rsidP="00625575">
      <w:pPr>
        <w:jc w:val="center"/>
        <w:rPr>
          <w:rFonts w:ascii="Verdana" w:hAnsi="Verdana"/>
          <w:bCs/>
          <w:noProof/>
          <w:color w:val="525E77"/>
          <w:sz w:val="28"/>
          <w:szCs w:val="28"/>
          <w:lang w:val="cs-CZ"/>
        </w:rPr>
      </w:pPr>
      <w:r w:rsidRPr="00C12CED">
        <w:rPr>
          <w:rFonts w:ascii="Verdana" w:hAnsi="Verdana"/>
          <w:bCs/>
          <w:noProof/>
          <w:color w:val="525E77"/>
          <w:sz w:val="28"/>
          <w:szCs w:val="28"/>
          <w:lang w:val="cs-CZ"/>
        </w:rPr>
        <w:t xml:space="preserve">SMLOUVA O POSKYTNUTÍ HOTELOVÝCH SLUŽEB č.  </w:t>
      </w:r>
      <w:r w:rsidR="0094435B" w:rsidRPr="0094435B">
        <w:rPr>
          <w:rFonts w:ascii="Verdana" w:hAnsi="Verdana"/>
          <w:bCs/>
          <w:noProof/>
          <w:color w:val="525E77"/>
          <w:sz w:val="28"/>
          <w:szCs w:val="28"/>
          <w:lang w:val="cs-CZ"/>
        </w:rPr>
        <w:t>3023452</w:t>
      </w:r>
    </w:p>
    <w:p w14:paraId="7F1A90D5" w14:textId="77777777" w:rsidR="006305DF" w:rsidRPr="00C12CED" w:rsidRDefault="006305DF" w:rsidP="00625575">
      <w:pPr>
        <w:jc w:val="center"/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</w:pPr>
      <w:r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(dále jen „smlouva</w:t>
      </w:r>
      <w:r w:rsidR="00B3330C"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“</w:t>
      </w:r>
      <w:r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)</w:t>
      </w:r>
    </w:p>
    <w:tbl>
      <w:tblPr>
        <w:tblStyle w:val="Mkatabulky"/>
        <w:tblW w:w="5000" w:type="pct"/>
        <w:jc w:val="center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62EF" w:rsidRPr="00C12CED" w14:paraId="21B585A6" w14:textId="77777777" w:rsidTr="00142C48">
        <w:trPr>
          <w:trHeight w:val="6221"/>
          <w:jc w:val="center"/>
        </w:trPr>
        <w:tc>
          <w:tcPr>
            <w:tcW w:w="2500" w:type="pct"/>
          </w:tcPr>
          <w:p w14:paraId="62AFD3E1" w14:textId="77777777" w:rsidR="007862EF" w:rsidRPr="00C12CED" w:rsidRDefault="007862EF" w:rsidP="00625575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cs-CZ" w:eastAsia="cs-CZ"/>
              </w:rPr>
            </w:pPr>
          </w:p>
          <w:p w14:paraId="52A2CC77" w14:textId="7F4B3F4E" w:rsidR="007862EF" w:rsidRPr="00C12CED" w:rsidRDefault="007862EF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 w:rsidRPr="00C12CED">
              <w:rPr>
                <w:rFonts w:ascii="Verdana" w:hAnsi="Verdana" w:cs="Arial"/>
                <w:b/>
                <w:bCs/>
                <w:noProof/>
                <w:color w:val="525E77"/>
                <w:sz w:val="18"/>
                <w:szCs w:val="18"/>
                <w:lang w:val="cs-CZ" w:eastAsia="cs-CZ"/>
              </w:rPr>
              <w:t>OREA HOTELS s.r.o.</w:t>
            </w:r>
            <w:r w:rsidRPr="00C12CED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cs-CZ" w:eastAsia="cs-CZ"/>
              </w:rPr>
              <w:br/>
            </w:r>
            <w:r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Se sídlem: Na Pankráci 1062/58</w:t>
            </w:r>
            <w:r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br/>
              <w:t>140 00  Praha 4</w:t>
            </w:r>
            <w:r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br/>
              <w:t xml:space="preserve">IČ: 27176657   </w:t>
            </w:r>
            <w:r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br/>
              <w:t xml:space="preserve">DIČ: CZ27176657                                                     </w:t>
            </w:r>
            <w:r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br/>
              <w:t>Společnost zaps</w:t>
            </w:r>
            <w:r w:rsidR="00142C48"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a</w:t>
            </w:r>
            <w:r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n</w:t>
            </w:r>
            <w:r w:rsidR="00142C48"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á</w:t>
            </w:r>
            <w:r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 v OR vedeném Městským soudem v Praze, oddíl C, vložka 159834</w:t>
            </w:r>
          </w:p>
          <w:p w14:paraId="5EF2B4D2" w14:textId="77777777" w:rsidR="007862EF" w:rsidRPr="00C12CED" w:rsidRDefault="007862EF" w:rsidP="00625575">
            <w:pPr>
              <w:rPr>
                <w:rFonts w:ascii="Verdana" w:hAnsi="Verdana" w:cs="Arial"/>
                <w:b/>
                <w:bCs/>
                <w:noProof/>
                <w:color w:val="525E77"/>
                <w:sz w:val="18"/>
                <w:szCs w:val="18"/>
                <w:lang w:val="cs-CZ" w:eastAsia="cs-CZ"/>
              </w:rPr>
            </w:pPr>
          </w:p>
          <w:p w14:paraId="6EA9A2A3" w14:textId="0837C7A5" w:rsidR="007862EF" w:rsidRPr="00C12CED" w:rsidRDefault="007862EF" w:rsidP="00625575">
            <w:pP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</w:pPr>
            <w:r w:rsidRPr="00C12CED"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  <w:t>Provozovna:</w:t>
            </w:r>
          </w:p>
          <w:p w14:paraId="222BED17" w14:textId="77777777" w:rsidR="002E049C" w:rsidRDefault="002E049C" w:rsidP="002E049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noProof/>
                <w:color w:val="525E77"/>
                <w:sz w:val="18"/>
                <w:szCs w:val="18"/>
                <w:lang w:val="cs-CZ" w:eastAsia="cs-CZ"/>
              </w:rPr>
            </w:pPr>
            <w:r>
              <w:rPr>
                <w:rFonts w:ascii="Verdana" w:hAnsi="Verdana" w:cs="Arial"/>
                <w:b/>
                <w:bCs/>
                <w:noProof/>
                <w:color w:val="525E77"/>
                <w:sz w:val="18"/>
                <w:szCs w:val="18"/>
                <w:lang w:val="cs-CZ" w:eastAsia="cs-CZ"/>
              </w:rPr>
              <w:t>OREA Resort Sklář Harrachov</w:t>
            </w:r>
          </w:p>
          <w:p w14:paraId="6C9EA090" w14:textId="77777777" w:rsidR="007A2657" w:rsidRPr="00CD1324" w:rsidRDefault="007A2657" w:rsidP="00625575">
            <w:pPr>
              <w:rPr>
                <w:rFonts w:ascii="Verdana" w:hAnsi="Verdana"/>
                <w:sz w:val="18"/>
                <w:szCs w:val="18"/>
                <w:lang w:val="es-AR"/>
              </w:rPr>
            </w:pPr>
            <w:r w:rsidRPr="00CD1324">
              <w:rPr>
                <w:rFonts w:ascii="Verdana" w:hAnsi="Verdana"/>
                <w:sz w:val="18"/>
                <w:szCs w:val="18"/>
                <w:lang w:val="es-AR"/>
              </w:rPr>
              <w:t>512 46 Harrachov 520</w:t>
            </w:r>
          </w:p>
          <w:p w14:paraId="1C82B411" w14:textId="177767E8" w:rsidR="007A2657" w:rsidRPr="00C12CED" w:rsidRDefault="007A2657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 w:rsidRPr="00C12CE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Zastoupená: </w:t>
            </w:r>
            <w:r w:rsidR="00704E58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xxx</w:t>
            </w:r>
            <w:r w:rsid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, </w:t>
            </w:r>
          </w:p>
          <w:p w14:paraId="0BA0DDEF" w14:textId="77777777" w:rsidR="007862EF" w:rsidRPr="00C12CED" w:rsidRDefault="007862EF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</w:p>
          <w:p w14:paraId="432FED7B" w14:textId="77777777" w:rsidR="007862EF" w:rsidRPr="00C12CED" w:rsidRDefault="007862EF" w:rsidP="00625575">
            <w:pP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</w:pPr>
            <w:r w:rsidRPr="00C12CED"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  <w:t>Bankovní spojení: Raiffeisenbank, a.s., BIC kód (SWIFT): RZBCCZPP</w:t>
            </w:r>
            <w:r w:rsidRPr="00C12CED"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  <w:br/>
              <w:t>číslo účtu - viz níže</w:t>
            </w:r>
          </w:p>
          <w:p w14:paraId="103B1E2F" w14:textId="77777777" w:rsidR="007862EF" w:rsidRPr="00C12CED" w:rsidRDefault="007862EF" w:rsidP="00625575">
            <w:pP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</w:pPr>
          </w:p>
          <w:p w14:paraId="44718C52" w14:textId="672210A8" w:rsidR="007862EF" w:rsidRPr="00C12CED" w:rsidRDefault="00BE2B62" w:rsidP="0094435B">
            <w:pP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</w:pPr>
            <w: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  <w:t>CZK platba:</w:t>
            </w:r>
            <w: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  <w:br/>
              <w:t>5080120637/5500</w:t>
            </w:r>
            <w: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  <w:br/>
              <w:t>IBAN: CZ35 5500 0000 0050 8012 0637</w:t>
            </w:r>
            <w:r w:rsidR="007862EF" w:rsidRPr="00C12CED"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  <w:br/>
            </w:r>
          </w:p>
          <w:p w14:paraId="36AD761F" w14:textId="5FAB4FF1" w:rsidR="007862EF" w:rsidRPr="00C12CED" w:rsidRDefault="007862EF" w:rsidP="00625575">
            <w:pP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</w:pPr>
          </w:p>
          <w:p w14:paraId="422757F5" w14:textId="4866CA5A" w:rsidR="007862EF" w:rsidRPr="00C12CED" w:rsidRDefault="007862EF" w:rsidP="00625575">
            <w:pP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</w:pPr>
            <w:r w:rsidRPr="00C12CED"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  <w:t>(dále také jen „hotel”)</w:t>
            </w:r>
          </w:p>
        </w:tc>
        <w:tc>
          <w:tcPr>
            <w:tcW w:w="2500" w:type="pct"/>
          </w:tcPr>
          <w:p w14:paraId="3AF56BD4" w14:textId="77777777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33A1856B" w14:textId="77777777" w:rsidR="0094435B" w:rsidRPr="0094435B" w:rsidRDefault="0094435B" w:rsidP="0094435B">
            <w:pPr>
              <w:rPr>
                <w:rFonts w:ascii="Verdana" w:hAnsi="Verdana" w:cs="Arial"/>
                <w:b/>
                <w:bCs/>
                <w:noProof/>
                <w:color w:val="525E77"/>
                <w:sz w:val="18"/>
                <w:szCs w:val="18"/>
                <w:lang w:val="cs-CZ" w:eastAsia="cs-CZ"/>
              </w:rPr>
            </w:pPr>
            <w:r w:rsidRPr="0094435B">
              <w:rPr>
                <w:rFonts w:ascii="Verdana" w:hAnsi="Verdana" w:cs="Arial"/>
                <w:b/>
                <w:bCs/>
                <w:noProof/>
                <w:color w:val="525E77"/>
                <w:sz w:val="18"/>
                <w:szCs w:val="18"/>
                <w:lang w:val="cs-CZ" w:eastAsia="cs-CZ"/>
              </w:rPr>
              <w:t>Silnice LK a.s.</w:t>
            </w:r>
          </w:p>
          <w:p w14:paraId="568838F4" w14:textId="107DF3BD" w:rsidR="0094435B" w:rsidRPr="0094435B" w:rsidRDefault="00457DF2" w:rsidP="0094435B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Se sídlem</w:t>
            </w:r>
            <w:r w:rsidRPr="00457DF2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: </w:t>
            </w:r>
            <w:r w:rsidR="0094435B"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Československé armády 4805/24</w:t>
            </w:r>
          </w:p>
          <w:p w14:paraId="1EFD791F" w14:textId="369009E1" w:rsidR="0094435B" w:rsidRPr="0094435B" w:rsidRDefault="00457DF2" w:rsidP="0094435B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466 01 </w:t>
            </w:r>
            <w:r w:rsidR="0094435B"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Jablonec nad Nisou  </w:t>
            </w:r>
          </w:p>
          <w:p w14:paraId="440FA41D" w14:textId="77777777" w:rsidR="0094435B" w:rsidRPr="0094435B" w:rsidRDefault="0094435B" w:rsidP="0094435B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IČO: 28746503</w:t>
            </w:r>
          </w:p>
          <w:p w14:paraId="56615FB3" w14:textId="77777777" w:rsidR="0094435B" w:rsidRPr="0094435B" w:rsidRDefault="0094435B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</w:p>
          <w:p w14:paraId="5AA0D3AD" w14:textId="1CBB728F" w:rsidR="007862EF" w:rsidRPr="0094435B" w:rsidRDefault="007862EF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Zastoupená: </w:t>
            </w:r>
            <w:r w:rsidR="0094435B"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Ing. Petr</w:t>
            </w:r>
            <w:r w:rsidR="00457DF2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em</w:t>
            </w:r>
            <w:r w:rsidR="0094435B"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 Správk</w:t>
            </w:r>
            <w:r w:rsidR="00457DF2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ou</w:t>
            </w:r>
            <w:r w:rsidR="0094435B"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 (předseda představenstva)</w:t>
            </w:r>
            <w:r w:rsidR="0057168D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, Zdeňkem Samešem (místopředsedou představenstva)</w:t>
            </w:r>
          </w:p>
          <w:p w14:paraId="0B5150E8" w14:textId="77777777" w:rsidR="00142C48" w:rsidRPr="0094435B" w:rsidRDefault="00142C48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</w:p>
          <w:p w14:paraId="3D6D125C" w14:textId="3E9A9EEF" w:rsidR="0094435B" w:rsidRPr="0094435B" w:rsidRDefault="00142C48" w:rsidP="0094435B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Kontaktní os</w:t>
            </w:r>
            <w:r w:rsidR="00C97261"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o</w:t>
            </w:r>
            <w:r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ba: </w:t>
            </w:r>
            <w:r w:rsidR="00704E58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xxx</w:t>
            </w:r>
          </w:p>
          <w:p w14:paraId="0F65144C" w14:textId="53FE7263" w:rsidR="007862EF" w:rsidRPr="0094435B" w:rsidRDefault="007862EF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Tel: </w:t>
            </w:r>
            <w:r w:rsidR="0094435B"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M: </w:t>
            </w:r>
            <w:r w:rsidR="00704E58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xxx</w:t>
            </w:r>
          </w:p>
          <w:p w14:paraId="33C85624" w14:textId="1106D9F9" w:rsidR="007862EF" w:rsidRPr="0094435B" w:rsidRDefault="007862EF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 xml:space="preserve">e-mail: </w:t>
            </w:r>
            <w:hyperlink r:id="rId11" w:history="1">
              <w:r w:rsidR="00704E58">
                <w:rPr>
                  <w:rFonts w:ascii="Verdana" w:hAnsi="Verdana"/>
                  <w:noProof/>
                  <w:sz w:val="18"/>
                  <w:szCs w:val="18"/>
                  <w:lang w:val="cs-CZ"/>
                </w:rPr>
                <w:t>xxx</w:t>
              </w:r>
            </w:hyperlink>
          </w:p>
          <w:p w14:paraId="2D16C5FD" w14:textId="77777777" w:rsidR="00142C48" w:rsidRPr="0094435B" w:rsidRDefault="00142C48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</w:p>
          <w:p w14:paraId="279D7534" w14:textId="7B880AE4" w:rsidR="007862EF" w:rsidRPr="0094435B" w:rsidRDefault="007862EF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  <w:r w:rsidRPr="0094435B"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  <w:t>(dále také jen „klient”)</w:t>
            </w:r>
          </w:p>
          <w:p w14:paraId="1D9554E0" w14:textId="77777777" w:rsidR="007862EF" w:rsidRPr="0094435B" w:rsidRDefault="007862EF" w:rsidP="00625575">
            <w:pPr>
              <w:rPr>
                <w:rFonts w:ascii="Verdana" w:hAnsi="Verdana" w:cs="Arial"/>
                <w:noProof/>
                <w:sz w:val="18"/>
                <w:szCs w:val="18"/>
                <w:lang w:val="cs-CZ" w:eastAsia="cs-CZ"/>
              </w:rPr>
            </w:pPr>
          </w:p>
          <w:p w14:paraId="7DAAACA0" w14:textId="77777777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715FABC4" w14:textId="1AC3366C" w:rsidR="007862EF" w:rsidRPr="00C12CED" w:rsidRDefault="0057168D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Číslo smlouvy SLK: </w:t>
            </w:r>
            <w:r>
              <w:rPr>
                <w:lang w:eastAsia="cs-CZ"/>
              </w:rPr>
              <w:t>2021083</w:t>
            </w:r>
          </w:p>
          <w:p w14:paraId="7A11BA53" w14:textId="77777777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6FBC1D37" w14:textId="77777777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559464FE" w14:textId="77777777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69A22DAD" w14:textId="77777777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0E7361B9" w14:textId="77777777" w:rsidR="00142C48" w:rsidRPr="00C12CED" w:rsidRDefault="00142C48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4F878A05" w14:textId="77777777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6F7846E7" w14:textId="77777777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5EA6025D" w14:textId="7F21B0EF" w:rsidR="007862EF" w:rsidRPr="00C12CED" w:rsidRDefault="007862EF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</w:tc>
      </w:tr>
    </w:tbl>
    <w:p w14:paraId="7E7AEC41" w14:textId="77777777" w:rsidR="005F26FD" w:rsidRPr="00C12CED" w:rsidRDefault="005F26FD" w:rsidP="00625575">
      <w:pPr>
        <w:rPr>
          <w:rFonts w:ascii="Verdana" w:eastAsia="Calibri" w:hAnsi="Verdana"/>
          <w:bCs/>
          <w:noProof/>
          <w:color w:val="525E77"/>
          <w:sz w:val="18"/>
          <w:szCs w:val="18"/>
          <w:lang w:val="cs-CZ"/>
        </w:rPr>
      </w:pPr>
    </w:p>
    <w:p w14:paraId="6F2237A7" w14:textId="0EBDF30A" w:rsidR="002D4F41" w:rsidRPr="00C12CED" w:rsidRDefault="002D4F41" w:rsidP="00625575">
      <w:pPr>
        <w:ind w:left="1080"/>
        <w:jc w:val="center"/>
        <w:rPr>
          <w:rFonts w:ascii="Verdana" w:eastAsia="Calibri" w:hAnsi="Verdana"/>
          <w:bCs/>
          <w:noProof/>
          <w:color w:val="525E77"/>
          <w:sz w:val="24"/>
          <w:szCs w:val="24"/>
          <w:lang w:val="cs-CZ"/>
        </w:rPr>
      </w:pPr>
      <w:r w:rsidRPr="00C12CED">
        <w:rPr>
          <w:rFonts w:ascii="Verdana" w:eastAsia="Calibri" w:hAnsi="Verdana"/>
          <w:bCs/>
          <w:noProof/>
          <w:color w:val="525E77"/>
          <w:sz w:val="24"/>
          <w:szCs w:val="24"/>
          <w:lang w:val="cs-CZ"/>
        </w:rPr>
        <w:t>I.</w:t>
      </w:r>
    </w:p>
    <w:p w14:paraId="622AA045" w14:textId="688C72EF" w:rsidR="005F26FD" w:rsidRPr="00C12CED" w:rsidRDefault="005F26FD" w:rsidP="00625575">
      <w:pPr>
        <w:ind w:left="1080"/>
        <w:jc w:val="center"/>
        <w:rPr>
          <w:rFonts w:ascii="Verdana" w:hAnsi="Verdana"/>
          <w:bCs/>
          <w:noProof/>
          <w:color w:val="525E77"/>
          <w:sz w:val="24"/>
          <w:szCs w:val="24"/>
          <w:lang w:val="cs-CZ"/>
        </w:rPr>
      </w:pPr>
      <w:r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>PŘEDMĚT SMLOUVY</w:t>
      </w:r>
      <w:r w:rsidR="002D4F41"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 xml:space="preserve"> A SPECIFIKACE HOTELOVÝCH SLUŽEB</w:t>
      </w:r>
    </w:p>
    <w:p w14:paraId="2FD6705E" w14:textId="77777777" w:rsidR="005F26FD" w:rsidRPr="00C12CED" w:rsidRDefault="005F26FD" w:rsidP="00625575">
      <w:pPr>
        <w:ind w:left="1080"/>
        <w:jc w:val="center"/>
        <w:rPr>
          <w:rFonts w:ascii="Verdana" w:hAnsi="Verdana" w:cs="Arial"/>
          <w:bCs/>
          <w:noProof/>
          <w:color w:val="525E77"/>
          <w:sz w:val="18"/>
          <w:szCs w:val="18"/>
          <w:lang w:val="cs-CZ" w:eastAsia="cs-CZ"/>
        </w:rPr>
      </w:pPr>
    </w:p>
    <w:p w14:paraId="34E20035" w14:textId="0F309D5B" w:rsidR="002D4F41" w:rsidRPr="00C12CED" w:rsidRDefault="002D4F41" w:rsidP="00625575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Verdana" w:hAnsi="Verdana"/>
          <w:iCs/>
          <w:noProof/>
          <w:lang w:val="cs-CZ"/>
        </w:rPr>
      </w:pPr>
      <w:r w:rsidRPr="00C12CED">
        <w:rPr>
          <w:rFonts w:ascii="Verdana" w:hAnsi="Verdana"/>
          <w:iCs/>
          <w:noProof/>
          <w:sz w:val="18"/>
          <w:szCs w:val="18"/>
          <w:lang w:val="cs-CZ"/>
        </w:rPr>
        <w:t>Hotel se zavazuje poskytnout klientovi v souvislosti s</w:t>
      </w:r>
      <w:r w:rsidR="00AE2E1B">
        <w:rPr>
          <w:rFonts w:ascii="Verdana" w:hAnsi="Verdana"/>
          <w:iCs/>
          <w:noProof/>
          <w:sz w:val="18"/>
          <w:szCs w:val="18"/>
          <w:lang w:val="cs-CZ"/>
        </w:rPr>
        <w:t> </w:t>
      </w:r>
      <w:r w:rsidRPr="00C12CED">
        <w:rPr>
          <w:rFonts w:ascii="Verdana" w:hAnsi="Verdana"/>
          <w:iCs/>
          <w:noProof/>
          <w:sz w:val="18"/>
          <w:szCs w:val="18"/>
          <w:lang w:val="cs-CZ"/>
        </w:rPr>
        <w:t>konáním</w:t>
      </w:r>
      <w:r w:rsidR="00AE2E1B">
        <w:rPr>
          <w:rFonts w:ascii="Verdana" w:hAnsi="Verdana"/>
          <w:iCs/>
          <w:noProof/>
          <w:sz w:val="18"/>
          <w:szCs w:val="18"/>
          <w:lang w:val="cs-CZ"/>
        </w:rPr>
        <w:t xml:space="preserve"> jeho</w:t>
      </w:r>
      <w:r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akce níže uvedené hotelové služby dle podmínek sjednaných v této smlouvě a klient se zavazuje zaplatit hotelu řádně a včas sjednanou cenu hotelových služeb, jakož i splnit další závazky dle ujednání této smlouvy. </w:t>
      </w:r>
    </w:p>
    <w:p w14:paraId="436E5A06" w14:textId="57115950" w:rsidR="00CB42E9" w:rsidRDefault="00CB42E9" w:rsidP="00625575">
      <w:pPr>
        <w:pStyle w:val="Zkladntext"/>
        <w:jc w:val="both"/>
        <w:rPr>
          <w:rFonts w:ascii="Verdana" w:hAnsi="Verdana"/>
          <w:noProof/>
          <w:sz w:val="18"/>
          <w:szCs w:val="18"/>
          <w:lang w:val="cs-CZ"/>
        </w:rPr>
      </w:pPr>
    </w:p>
    <w:p w14:paraId="4F9C472D" w14:textId="30EDC08F" w:rsidR="00AE2E1B" w:rsidRPr="00C12CED" w:rsidRDefault="00AE2E1B" w:rsidP="00AE2E1B">
      <w:pPr>
        <w:pStyle w:val="Zkladntext"/>
        <w:numPr>
          <w:ilvl w:val="0"/>
          <w:numId w:val="9"/>
        </w:numPr>
        <w:jc w:val="both"/>
        <w:rPr>
          <w:rFonts w:ascii="Verdana" w:hAnsi="Verdana"/>
          <w:noProof/>
          <w:sz w:val="18"/>
          <w:szCs w:val="18"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Specifikace služeb – viz níže</w:t>
      </w:r>
    </w:p>
    <w:p w14:paraId="237A4334" w14:textId="2BFC7625" w:rsidR="003C19ED" w:rsidRPr="00C12CED" w:rsidRDefault="002D4F41" w:rsidP="00625575">
      <w:pPr>
        <w:rPr>
          <w:rFonts w:ascii="Verdana" w:hAnsi="Verdana" w:cs="Arial"/>
          <w:bCs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eastAsia="Calibri" w:hAnsi="Verdana"/>
          <w:bCs/>
          <w:noProof/>
          <w:color w:val="525E77"/>
          <w:sz w:val="24"/>
          <w:szCs w:val="24"/>
          <w:lang w:val="cs-CZ"/>
        </w:rPr>
        <w:t>A/</w:t>
      </w:r>
      <w:r w:rsidR="00512F07"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 xml:space="preserve"> </w:t>
      </w:r>
      <w:r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>U</w:t>
      </w:r>
      <w:r w:rsidR="0063732A"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>bytování</w:t>
      </w:r>
    </w:p>
    <w:p w14:paraId="2470DB4A" w14:textId="77777777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  <w:bookmarkStart w:id="0" w:name="_Hlk37245225"/>
    </w:p>
    <w:bookmarkStart w:id="1" w:name="_MON_1642499789"/>
    <w:bookmarkEnd w:id="1"/>
    <w:p w14:paraId="18995E9B" w14:textId="333C2527" w:rsidR="00A6590D" w:rsidRPr="00C12CED" w:rsidRDefault="0094435B" w:rsidP="00625575">
      <w:pPr>
        <w:pStyle w:val="Zpat"/>
        <w:rPr>
          <w:rFonts w:ascii="Verdana" w:eastAsia="Batang" w:hAnsi="Verdana"/>
          <w:noProof/>
          <w:color w:val="1F3864" w:themeColor="accent1" w:themeShade="80"/>
        </w:rPr>
      </w:pPr>
      <w:r w:rsidRPr="00C12CED">
        <w:rPr>
          <w:rFonts w:ascii="Verdana" w:eastAsia="Batang" w:hAnsi="Verdana"/>
          <w:noProof/>
          <w:color w:val="1F3864" w:themeColor="accent1" w:themeShade="80"/>
        </w:rPr>
        <w:object w:dxaOrig="9074" w:dyaOrig="3386" w14:anchorId="55998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169.5pt" o:ole="">
            <v:imagedata r:id="rId12" o:title=""/>
          </v:shape>
          <o:OLEObject Type="Embed" ProgID="Excel.Sheet.12" ShapeID="_x0000_i1025" DrawAspect="Content" ObjectID="_1684151914" r:id="rId13"/>
        </w:object>
      </w:r>
    </w:p>
    <w:bookmarkEnd w:id="0"/>
    <w:p w14:paraId="4ECF270A" w14:textId="77777777" w:rsidR="00A6590D" w:rsidRPr="00C12CED" w:rsidRDefault="00A6590D" w:rsidP="00625575">
      <w:pPr>
        <w:jc w:val="both"/>
        <w:rPr>
          <w:rFonts w:ascii="Verdana" w:hAnsi="Verdana"/>
          <w:noProof/>
          <w:color w:val="1F3864" w:themeColor="accent1" w:themeShade="80"/>
          <w:lang w:val="cs-CZ"/>
        </w:rPr>
      </w:pPr>
    </w:p>
    <w:p w14:paraId="266C4FC3" w14:textId="77777777" w:rsidR="00776F1F" w:rsidRPr="00C12CED" w:rsidRDefault="00776F1F" w:rsidP="00625575">
      <w:pPr>
        <w:jc w:val="both"/>
        <w:rPr>
          <w:rFonts w:ascii="Verdana" w:hAnsi="Verdana"/>
          <w:noProof/>
          <w:color w:val="525E77"/>
          <w:sz w:val="18"/>
          <w:szCs w:val="18"/>
          <w:lang w:val="cs-CZ"/>
        </w:rPr>
      </w:pPr>
    </w:p>
    <w:p w14:paraId="76076A38" w14:textId="634B76F9" w:rsidR="00776F1F" w:rsidRPr="00C12CED" w:rsidRDefault="00776F1F" w:rsidP="00625575">
      <w:pPr>
        <w:pStyle w:val="Odstavecseseznamem"/>
        <w:numPr>
          <w:ilvl w:val="0"/>
          <w:numId w:val="9"/>
        </w:numPr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lastRenderedPageBreak/>
        <w:t>Výše uvedené ceny jsou sjednány za příslušný pokoj hotelu a noc a platí pro příslušný termín a pouze pro výše uvedenou akci klienta v hotelu. Ceny zahrnují také snídani formou bufetu a využití Wi-Fi hotelu. Ceny jsou sjednány včetně 1</w:t>
      </w:r>
      <w:r w:rsidR="00AB25D4">
        <w:rPr>
          <w:rFonts w:ascii="Verdana" w:hAnsi="Verdana"/>
          <w:noProof/>
          <w:sz w:val="18"/>
          <w:szCs w:val="18"/>
          <w:lang w:val="cs-CZ"/>
        </w:rPr>
        <w:t>0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% DPH, není-li v této smlouvě výslovně uvedeno jinak. </w:t>
      </w:r>
    </w:p>
    <w:p w14:paraId="598101C3" w14:textId="77777777" w:rsidR="00776F1F" w:rsidRPr="00C12CED" w:rsidRDefault="00776F1F" w:rsidP="00625575">
      <w:pPr>
        <w:jc w:val="both"/>
        <w:rPr>
          <w:rFonts w:ascii="Verdana" w:hAnsi="Verdana"/>
          <w:noProof/>
          <w:color w:val="525E77"/>
          <w:sz w:val="18"/>
          <w:szCs w:val="18"/>
          <w:lang w:val="cs-CZ"/>
        </w:rPr>
      </w:pPr>
    </w:p>
    <w:p w14:paraId="7C199674" w14:textId="120D3C20" w:rsidR="009A2AE6" w:rsidRPr="00C12CED" w:rsidRDefault="009A2AE6" w:rsidP="00625575">
      <w:pPr>
        <w:pStyle w:val="Odstavecseseznamem"/>
        <w:numPr>
          <w:ilvl w:val="0"/>
          <w:numId w:val="9"/>
        </w:numPr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 xml:space="preserve">Cena za ubytování nezahrnuje místní poplatek, </w:t>
      </w:r>
      <w:r w:rsidR="00776F1F" w:rsidRPr="00C12CED">
        <w:rPr>
          <w:rFonts w:ascii="Verdana" w:hAnsi="Verdana"/>
          <w:noProof/>
          <w:sz w:val="18"/>
          <w:szCs w:val="18"/>
          <w:lang w:val="cs-CZ"/>
        </w:rPr>
        <w:t xml:space="preserve">(poplatek z pobytu) dle platné legislativy, 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který </w:t>
      </w:r>
      <w:r w:rsidR="00776F1F" w:rsidRPr="00C12CED">
        <w:rPr>
          <w:rFonts w:ascii="Verdana" w:hAnsi="Verdana"/>
          <w:noProof/>
          <w:sz w:val="18"/>
          <w:szCs w:val="18"/>
          <w:lang w:val="cs-CZ"/>
        </w:rPr>
        <w:t xml:space="preserve">ke dni podpisu této smlouvy 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činí </w:t>
      </w:r>
      <w:r w:rsidR="00391EE1">
        <w:rPr>
          <w:rFonts w:ascii="Verdana" w:hAnsi="Verdana"/>
          <w:noProof/>
          <w:sz w:val="18"/>
          <w:szCs w:val="18"/>
          <w:lang w:val="cs-CZ"/>
        </w:rPr>
        <w:t>30</w:t>
      </w:r>
      <w:r w:rsidR="008B53B3" w:rsidRPr="00C12CED">
        <w:rPr>
          <w:rFonts w:ascii="Verdana" w:hAnsi="Verdana"/>
          <w:noProof/>
          <w:sz w:val="18"/>
          <w:szCs w:val="18"/>
          <w:lang w:val="cs-CZ"/>
        </w:rPr>
        <w:t>,-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 Kč na osobu </w:t>
      </w:r>
      <w:r w:rsidR="00776F1F" w:rsidRPr="00C12CED">
        <w:rPr>
          <w:rFonts w:ascii="Verdana" w:hAnsi="Verdana"/>
          <w:noProof/>
          <w:sz w:val="18"/>
          <w:szCs w:val="18"/>
          <w:lang w:val="cs-CZ"/>
        </w:rPr>
        <w:t>a den, s výjimkou dne počátku pobytu</w:t>
      </w:r>
      <w:r w:rsidRPr="00C12CED">
        <w:rPr>
          <w:rFonts w:ascii="Verdana" w:hAnsi="Verdana"/>
          <w:noProof/>
          <w:sz w:val="18"/>
          <w:szCs w:val="18"/>
          <w:lang w:val="cs-CZ"/>
        </w:rPr>
        <w:t>.</w:t>
      </w:r>
    </w:p>
    <w:p w14:paraId="6C6FC0B1" w14:textId="77777777" w:rsidR="009A2AE6" w:rsidRPr="00C12CED" w:rsidRDefault="009A2AE6" w:rsidP="00625575">
      <w:pPr>
        <w:jc w:val="both"/>
        <w:rPr>
          <w:rFonts w:ascii="Verdana" w:hAnsi="Verdana"/>
          <w:b/>
          <w:bCs/>
          <w:noProof/>
          <w:sz w:val="18"/>
          <w:szCs w:val="18"/>
          <w:highlight w:val="red"/>
          <w:lang w:val="cs-CZ"/>
        </w:rPr>
      </w:pPr>
    </w:p>
    <w:p w14:paraId="6F0B44DA" w14:textId="7CBF3BFA" w:rsidR="00AE2E1B" w:rsidRPr="00AE2E1B" w:rsidRDefault="00AE2E1B" w:rsidP="00AE2E1B">
      <w:pPr>
        <w:pStyle w:val="Odstavecseseznamem"/>
        <w:numPr>
          <w:ilvl w:val="0"/>
          <w:numId w:val="9"/>
        </w:numPr>
        <w:jc w:val="both"/>
        <w:rPr>
          <w:rFonts w:ascii="Verdana" w:hAnsi="Verdana"/>
          <w:noProof/>
          <w:color w:val="525E77"/>
          <w:sz w:val="18"/>
          <w:szCs w:val="18"/>
          <w:lang w:val="cs-CZ"/>
        </w:rPr>
      </w:pPr>
      <w:bookmarkStart w:id="2" w:name="_Hlk64555648"/>
      <w:bookmarkStart w:id="3" w:name="_Hlk64556302"/>
      <w:r w:rsidRPr="00AE2E1B">
        <w:rPr>
          <w:rFonts w:ascii="Verdana" w:hAnsi="Verdana"/>
          <w:noProof/>
          <w:sz w:val="18"/>
          <w:szCs w:val="18"/>
          <w:lang w:val="cs-CZ"/>
        </w:rPr>
        <w:t>Cena za ubytování uvedena výše je platná pro účastníky akce 3 dny před a 3 dny po akci. Ve výjimečných případech může být aktuální veřejná cena na webových stránkách hotelu nižší, než tato smluvní. V takovém případě je možné cenu za dodatečné noci v období 3 dny před a 3 dny po akci klienta v hotelu po předchozí písemné (a to i e-mailové) dohodě s hotelem odpovídajícím způsobem upravit.</w:t>
      </w:r>
    </w:p>
    <w:bookmarkEnd w:id="2"/>
    <w:p w14:paraId="1E5D5F06" w14:textId="77777777" w:rsidR="00AE2E1B" w:rsidRPr="00C12CED" w:rsidRDefault="00AE2E1B" w:rsidP="00AE2E1B">
      <w:pPr>
        <w:jc w:val="both"/>
        <w:rPr>
          <w:rFonts w:ascii="Verdana" w:hAnsi="Verdana"/>
          <w:noProof/>
          <w:color w:val="525E77"/>
          <w:sz w:val="18"/>
          <w:szCs w:val="18"/>
          <w:lang w:val="cs-CZ"/>
        </w:rPr>
      </w:pPr>
    </w:p>
    <w:p w14:paraId="7F133E85" w14:textId="432A6A97" w:rsidR="00AE2E1B" w:rsidRDefault="00AE2E1B" w:rsidP="00AE2E1B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Verdana" w:hAnsi="Verdana"/>
          <w:noProof/>
          <w:sz w:val="18"/>
          <w:szCs w:val="18"/>
          <w:lang w:val="cs-CZ"/>
        </w:rPr>
      </w:pPr>
      <w:bookmarkStart w:id="4" w:name="_Hlk64555661"/>
      <w:r w:rsidRPr="00C12CED">
        <w:rPr>
          <w:rFonts w:ascii="Verdana" w:hAnsi="Verdana"/>
          <w:noProof/>
          <w:sz w:val="18"/>
          <w:szCs w:val="18"/>
          <w:lang w:val="cs-CZ"/>
        </w:rPr>
        <w:t xml:space="preserve">Rooming list (tj. seznam osob) musí být klientem zaslán hotelu nejpozději do </w:t>
      </w:r>
      <w:r w:rsidR="0057168D">
        <w:rPr>
          <w:rFonts w:ascii="Verdana" w:hAnsi="Verdana"/>
          <w:noProof/>
          <w:sz w:val="18"/>
          <w:szCs w:val="18"/>
          <w:lang w:val="cs-CZ"/>
        </w:rPr>
        <w:t>2</w:t>
      </w:r>
      <w:r w:rsidR="0094435B">
        <w:rPr>
          <w:rFonts w:ascii="Verdana" w:hAnsi="Verdana"/>
          <w:noProof/>
          <w:sz w:val="18"/>
          <w:szCs w:val="18"/>
          <w:lang w:val="cs-CZ"/>
        </w:rPr>
        <w:t>.6.2021</w:t>
      </w:r>
      <w:r w:rsidRPr="00C12CED">
        <w:rPr>
          <w:rFonts w:ascii="Verdana" w:hAnsi="Verdana"/>
          <w:noProof/>
          <w:sz w:val="18"/>
          <w:szCs w:val="18"/>
          <w:lang w:val="cs-CZ"/>
        </w:rPr>
        <w:t>. Po tomto termínu nemusí být rezervace hotelem akceptovány a budou posuzovány dle obsazenosti hotelu a cen pokojů, které budou v požadovaném termínu k dispozici</w:t>
      </w:r>
      <w:r w:rsidRPr="00C12CED">
        <w:rPr>
          <w:rFonts w:ascii="Verdana" w:hAnsi="Verdana"/>
          <w:noProof/>
          <w:snapToGrid w:val="0"/>
          <w:sz w:val="18"/>
          <w:szCs w:val="18"/>
          <w:lang w:val="cs-CZ"/>
        </w:rPr>
        <w:t>.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 Dokladem o</w:t>
      </w:r>
      <w:r>
        <w:rPr>
          <w:rFonts w:ascii="Verdana" w:hAnsi="Verdana"/>
          <w:noProof/>
          <w:sz w:val="18"/>
          <w:szCs w:val="18"/>
          <w:lang w:val="cs-CZ"/>
        </w:rPr>
        <w:t> </w:t>
      </w:r>
      <w:r w:rsidRPr="00C12CED">
        <w:rPr>
          <w:rFonts w:ascii="Verdana" w:hAnsi="Verdana"/>
          <w:noProof/>
          <w:sz w:val="18"/>
          <w:szCs w:val="18"/>
          <w:lang w:val="cs-CZ"/>
        </w:rPr>
        <w:t>akceptaci změněné rezervace ze strany hotelu je vždy písemné potvrzení hotelu v této věci. Rooming list musí u každé osoby obsahovat minimálně následující informace: jméno, příjmení, státní příslušnost, datum příjezdu, datum odjezdu, e</w:t>
      </w:r>
      <w:r>
        <w:rPr>
          <w:rFonts w:ascii="Verdana" w:hAnsi="Verdana"/>
          <w:noProof/>
          <w:sz w:val="18"/>
          <w:szCs w:val="18"/>
          <w:lang w:val="cs-CZ"/>
        </w:rPr>
        <w:t>-</w:t>
      </w:r>
      <w:r w:rsidRPr="00C12CED">
        <w:rPr>
          <w:rFonts w:ascii="Verdana" w:hAnsi="Verdana"/>
          <w:noProof/>
          <w:sz w:val="18"/>
          <w:szCs w:val="18"/>
          <w:lang w:val="cs-CZ"/>
        </w:rPr>
        <w:t>mail, nebo telefon. Při dodání e</w:t>
      </w:r>
      <w:r>
        <w:rPr>
          <w:rFonts w:ascii="Verdana" w:hAnsi="Verdana"/>
          <w:noProof/>
          <w:sz w:val="18"/>
          <w:szCs w:val="18"/>
          <w:lang w:val="cs-CZ"/>
        </w:rPr>
        <w:t>-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mailu, či telefonu bude </w:t>
      </w:r>
      <w:r>
        <w:rPr>
          <w:rFonts w:ascii="Verdana" w:hAnsi="Verdana"/>
          <w:noProof/>
          <w:sz w:val="18"/>
          <w:szCs w:val="18"/>
          <w:lang w:val="cs-CZ"/>
        </w:rPr>
        <w:t>příslušná osoba oprávněna provést svůj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 online check-in.  </w:t>
      </w:r>
    </w:p>
    <w:bookmarkEnd w:id="3"/>
    <w:bookmarkEnd w:id="4"/>
    <w:p w14:paraId="497218A4" w14:textId="77777777" w:rsidR="007A04F5" w:rsidRPr="00C12CED" w:rsidRDefault="007A04F5" w:rsidP="00625575">
      <w:pPr>
        <w:jc w:val="both"/>
        <w:rPr>
          <w:rFonts w:ascii="Verdana" w:hAnsi="Verdana"/>
          <w:noProof/>
          <w:lang w:val="cs-CZ"/>
        </w:rPr>
      </w:pPr>
    </w:p>
    <w:p w14:paraId="7CAB6953" w14:textId="0A04B562" w:rsidR="00272525" w:rsidRPr="00C12CED" w:rsidRDefault="0063732A" w:rsidP="00625575">
      <w:pPr>
        <w:rPr>
          <w:rFonts w:ascii="Verdana" w:hAnsi="Verdana"/>
          <w:bCs/>
          <w:noProof/>
          <w:sz w:val="24"/>
          <w:szCs w:val="24"/>
          <w:lang w:val="cs-CZ"/>
        </w:rPr>
      </w:pPr>
      <w:r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>C/ Stravování</w:t>
      </w:r>
      <w:r w:rsidR="00272525"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 xml:space="preserve"> (F&amp;B)</w:t>
      </w:r>
    </w:p>
    <w:p w14:paraId="56F4913C" w14:textId="77777777" w:rsidR="001C40E8" w:rsidRPr="00C12CED" w:rsidRDefault="001C40E8" w:rsidP="00625575">
      <w:pPr>
        <w:jc w:val="center"/>
        <w:rPr>
          <w:rFonts w:ascii="Verdana" w:hAnsi="Verdana"/>
          <w:b/>
          <w:noProof/>
          <w:sz w:val="28"/>
          <w:szCs w:val="28"/>
          <w:lang w:val="cs-CZ"/>
        </w:rPr>
      </w:pPr>
    </w:p>
    <w:bookmarkStart w:id="5" w:name="_Hlk37245793"/>
    <w:bookmarkStart w:id="6" w:name="_Hlk37245463"/>
    <w:bookmarkStart w:id="7" w:name="_MON_1642499270"/>
    <w:bookmarkEnd w:id="7"/>
    <w:p w14:paraId="463F0360" w14:textId="60329939" w:rsidR="00C052B4" w:rsidRPr="00C12CED" w:rsidRDefault="000E7BA6" w:rsidP="00625575">
      <w:pPr>
        <w:jc w:val="center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  <w:r w:rsidRPr="00C12CED">
        <w:rPr>
          <w:rFonts w:ascii="Verdana" w:hAnsi="Verdana"/>
          <w:noProof/>
          <w:color w:val="1F3864" w:themeColor="accent1" w:themeShade="80"/>
          <w:lang w:val="cs-CZ"/>
        </w:rPr>
        <w:object w:dxaOrig="9684" w:dyaOrig="2727" w14:anchorId="1227F84B">
          <v:shape id="_x0000_i1026" type="#_x0000_t75" style="width:483.5pt;height:166pt" o:ole="">
            <v:imagedata r:id="rId14" o:title=""/>
          </v:shape>
          <o:OLEObject Type="Embed" ProgID="Excel.Sheet.12" ShapeID="_x0000_i1026" DrawAspect="Content" ObjectID="_1684151915" r:id="rId15"/>
        </w:object>
      </w:r>
      <w:bookmarkEnd w:id="5"/>
      <w:bookmarkEnd w:id="6"/>
    </w:p>
    <w:p w14:paraId="64DA8DD3" w14:textId="77777777" w:rsidR="00935FED" w:rsidRPr="00C12CED" w:rsidRDefault="00935FED" w:rsidP="00625575">
      <w:pPr>
        <w:jc w:val="both"/>
        <w:rPr>
          <w:rFonts w:ascii="Verdana" w:hAnsi="Verdana"/>
          <w:noProof/>
          <w:color w:val="525E77"/>
          <w:sz w:val="18"/>
          <w:szCs w:val="18"/>
          <w:lang w:val="cs-CZ"/>
        </w:rPr>
      </w:pPr>
    </w:p>
    <w:p w14:paraId="26D64E75" w14:textId="7AF66BE5" w:rsidR="0063732A" w:rsidRPr="00C12CED" w:rsidRDefault="0063732A" w:rsidP="00625575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II.</w:t>
      </w:r>
    </w:p>
    <w:p w14:paraId="1479E61F" w14:textId="08EBE246" w:rsidR="00C052B4" w:rsidRPr="00C12CED" w:rsidRDefault="00352D46" w:rsidP="00625575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PLATEBNÍ PODMÍNKY, ZÁLOHY</w:t>
      </w:r>
    </w:p>
    <w:p w14:paraId="237DEAB6" w14:textId="77777777" w:rsidR="00C052B4" w:rsidRPr="00C12CED" w:rsidRDefault="00C052B4" w:rsidP="00625575">
      <w:pPr>
        <w:jc w:val="center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77613FF5" w14:textId="7F999160" w:rsidR="009B6646" w:rsidRDefault="00C052B4" w:rsidP="00625575">
      <w:pPr>
        <w:pStyle w:val="Odstavecseseznamem"/>
        <w:numPr>
          <w:ilvl w:val="0"/>
          <w:numId w:val="12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V souvislosti s konáním akce poskytne klient hotelu </w:t>
      </w:r>
      <w:r w:rsidR="0063732A" w:rsidRPr="00C12CED">
        <w:rPr>
          <w:rFonts w:ascii="Verdana" w:hAnsi="Verdana" w:cs="Arial"/>
          <w:noProof/>
          <w:sz w:val="18"/>
          <w:szCs w:val="18"/>
          <w:lang w:val="cs-CZ" w:eastAsia="cs-CZ"/>
        </w:rPr>
        <w:t>níže uvedené zálohy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, které se </w:t>
      </w:r>
      <w:r w:rsidR="0063732A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klient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zavazuje poukázat </w:t>
      </w:r>
      <w:r w:rsidR="00AE2E1B">
        <w:rPr>
          <w:rFonts w:ascii="Verdana" w:hAnsi="Verdana" w:cs="Arial"/>
          <w:noProof/>
          <w:sz w:val="18"/>
          <w:szCs w:val="18"/>
          <w:lang w:val="cs-CZ" w:eastAsia="cs-CZ"/>
        </w:rPr>
        <w:t xml:space="preserve">hotelu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bankovním převodem na bankovní účet hotelu na </w:t>
      </w:r>
      <w:r w:rsidR="00401E17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základě </w:t>
      </w:r>
      <w:r w:rsidR="0063732A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hotelem klientovi </w:t>
      </w:r>
      <w:r w:rsidR="00401E17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zaslaných </w:t>
      </w:r>
      <w:r w:rsidR="0063732A" w:rsidRPr="00C12CED">
        <w:rPr>
          <w:rFonts w:ascii="Verdana" w:hAnsi="Verdana" w:cs="Arial"/>
          <w:noProof/>
          <w:sz w:val="18"/>
          <w:szCs w:val="18"/>
          <w:lang w:val="cs-CZ" w:eastAsia="cs-CZ"/>
        </w:rPr>
        <w:t>(</w:t>
      </w:r>
      <w:r w:rsidR="00401E17" w:rsidRPr="00C12CED">
        <w:rPr>
          <w:rFonts w:ascii="Verdana" w:hAnsi="Verdana" w:cs="Arial"/>
          <w:noProof/>
          <w:sz w:val="18"/>
          <w:szCs w:val="18"/>
          <w:lang w:val="cs-CZ" w:eastAsia="cs-CZ"/>
        </w:rPr>
        <w:t>zálohových</w:t>
      </w:r>
      <w:r w:rsidR="0063732A" w:rsidRPr="00C12CED">
        <w:rPr>
          <w:rFonts w:ascii="Verdana" w:hAnsi="Verdana" w:cs="Arial"/>
          <w:noProof/>
          <w:sz w:val="18"/>
          <w:szCs w:val="18"/>
          <w:lang w:val="cs-CZ" w:eastAsia="cs-CZ"/>
        </w:rPr>
        <w:t>)</w:t>
      </w:r>
      <w:r w:rsidR="00401E17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faktur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:</w:t>
      </w:r>
    </w:p>
    <w:p w14:paraId="416B194B" w14:textId="77777777" w:rsidR="00AE2E1B" w:rsidRPr="00C12CED" w:rsidRDefault="00AE2E1B" w:rsidP="00AE2E1B">
      <w:pPr>
        <w:pStyle w:val="Odstavecseseznamem"/>
        <w:ind w:left="3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694555" w:rsidRPr="00CD1324" w14:paraId="0F60508F" w14:textId="77777777" w:rsidTr="00AE2E1B"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2C79" w14:textId="55336F60" w:rsidR="00694555" w:rsidRPr="00C12CED" w:rsidRDefault="00694555" w:rsidP="00694555">
            <w:pPr>
              <w:jc w:val="both"/>
              <w:rPr>
                <w:rFonts w:ascii="Verdana" w:hAnsi="Verdana"/>
                <w:bCs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Splatnost záloh / doplatku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000A" w14:textId="2D197EDD" w:rsidR="00694555" w:rsidRPr="00C12CED" w:rsidRDefault="00694555" w:rsidP="0069455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Výše záloh / doplatku v Kč </w:t>
            </w:r>
          </w:p>
        </w:tc>
      </w:tr>
      <w:tr w:rsidR="00C052B4" w:rsidRPr="00C12CED" w14:paraId="4B373AFC" w14:textId="77777777" w:rsidTr="00AE2E1B"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3804" w14:textId="50F12E61" w:rsidR="00C052B4" w:rsidRPr="00C12CED" w:rsidRDefault="00C052B4" w:rsidP="00625575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10</w:t>
            </w:r>
            <w:r w:rsidR="000E7BA6">
              <w:rPr>
                <w:rFonts w:ascii="Verdana" w:hAnsi="Verdana"/>
                <w:noProof/>
                <w:sz w:val="18"/>
                <w:szCs w:val="18"/>
                <w:lang w:val="cs-CZ"/>
              </w:rPr>
              <w:t>0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% - </w:t>
            </w:r>
            <w:r w:rsidR="00AE2E1B">
              <w:rPr>
                <w:rFonts w:ascii="Verdana" w:hAnsi="Verdana"/>
                <w:noProof/>
                <w:sz w:val="18"/>
                <w:szCs w:val="18"/>
                <w:lang w:val="cs-CZ"/>
              </w:rPr>
              <w:t>d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o </w:t>
            </w:r>
            <w:r w:rsidR="000E7BA6">
              <w:rPr>
                <w:rFonts w:ascii="Verdana" w:hAnsi="Verdana"/>
                <w:noProof/>
                <w:sz w:val="18"/>
                <w:szCs w:val="18"/>
                <w:lang w:val="cs-CZ"/>
              </w:rPr>
              <w:t>8.6.2021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E8E3" w14:textId="26FE3B2B" w:rsidR="00C052B4" w:rsidRPr="00C12CED" w:rsidRDefault="00C052B4" w:rsidP="0062557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Kč</w:t>
            </w:r>
            <w:r w:rsidR="000E7BA6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 42.580,-</w:t>
            </w:r>
          </w:p>
        </w:tc>
      </w:tr>
      <w:tr w:rsidR="00C052B4" w:rsidRPr="00C12CED" w14:paraId="61120FA6" w14:textId="77777777" w:rsidTr="00AE2E1B"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0086" w14:textId="77777777" w:rsidR="00C052B4" w:rsidRPr="00C12CED" w:rsidRDefault="00C052B4" w:rsidP="00625575">
            <w:pPr>
              <w:jc w:val="both"/>
              <w:rPr>
                <w:rFonts w:ascii="Verdana" w:hAnsi="Verdana"/>
                <w:bCs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TOTAL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F230" w14:textId="08624F1D" w:rsidR="00C052B4" w:rsidRPr="00C12CED" w:rsidRDefault="00C052B4" w:rsidP="0062557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Kč</w:t>
            </w:r>
            <w:r w:rsidR="000E7BA6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 42.580,-</w:t>
            </w:r>
          </w:p>
        </w:tc>
      </w:tr>
    </w:tbl>
    <w:p w14:paraId="6752C81B" w14:textId="77777777" w:rsidR="00427336" w:rsidRPr="00C12CED" w:rsidRDefault="00427336" w:rsidP="00625575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106B6B33" w14:textId="53239F76" w:rsidR="0055015D" w:rsidRPr="00C12CED" w:rsidRDefault="00C052B4" w:rsidP="00625575">
      <w:pPr>
        <w:pStyle w:val="Odstavecseseznamem"/>
        <w:numPr>
          <w:ilvl w:val="0"/>
          <w:numId w:val="12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Smluvní strany sjednávají následující úhrady hotelových služeb:</w:t>
      </w: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3135"/>
        <w:gridCol w:w="2768"/>
      </w:tblGrid>
      <w:tr w:rsidR="00C052B4" w:rsidRPr="00C12CED" w14:paraId="7FB4E6E9" w14:textId="77777777" w:rsidTr="0055015D"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2ACE" w14:textId="77777777" w:rsidR="00C052B4" w:rsidRPr="00C12CED" w:rsidRDefault="00C052B4" w:rsidP="00625575">
            <w:pP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Hotelová služba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E28B" w14:textId="77777777" w:rsidR="00C052B4" w:rsidRPr="00C12CED" w:rsidRDefault="00C052B4" w:rsidP="00625575">
            <w:pP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Hradí klient</w:t>
            </w:r>
          </w:p>
        </w:tc>
        <w:tc>
          <w:tcPr>
            <w:tcW w:w="2768" w:type="dxa"/>
          </w:tcPr>
          <w:p w14:paraId="1327FA2A" w14:textId="10CC1E1A" w:rsidR="00C052B4" w:rsidRPr="00C12CED" w:rsidRDefault="00C052B4" w:rsidP="00625575">
            <w:pPr>
              <w:ind w:left="75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Hradí individuálně</w:t>
            </w:r>
            <w:r w:rsidR="0055015D"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 </w:t>
            </w: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účastníci akce</w:t>
            </w:r>
          </w:p>
        </w:tc>
      </w:tr>
      <w:tr w:rsidR="00C052B4" w:rsidRPr="00C12CED" w14:paraId="3EF43530" w14:textId="77777777" w:rsidTr="0055015D"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67B0" w14:textId="77777777" w:rsidR="00C052B4" w:rsidRPr="00C12CED" w:rsidRDefault="00C052B4" w:rsidP="00625575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Ubytování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AC46" w14:textId="77777777" w:rsidR="00C052B4" w:rsidRPr="00C12CED" w:rsidRDefault="00C052B4" w:rsidP="0062557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x</w:t>
            </w:r>
          </w:p>
        </w:tc>
        <w:tc>
          <w:tcPr>
            <w:tcW w:w="2768" w:type="dxa"/>
          </w:tcPr>
          <w:p w14:paraId="42FEAB08" w14:textId="77777777" w:rsidR="00C052B4" w:rsidRPr="00C12CED" w:rsidRDefault="00C052B4" w:rsidP="00625575">
            <w:pPr>
              <w:ind w:left="75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cs-CZ"/>
              </w:rPr>
            </w:pPr>
          </w:p>
        </w:tc>
      </w:tr>
      <w:tr w:rsidR="00C052B4" w:rsidRPr="00C12CED" w14:paraId="3A540D60" w14:textId="77777777" w:rsidTr="0055015D"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56C4" w14:textId="053C5C3D" w:rsidR="00C052B4" w:rsidRPr="00C12CED" w:rsidRDefault="00427336" w:rsidP="00625575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Konferenční služby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7F5C" w14:textId="77777777" w:rsidR="00C052B4" w:rsidRPr="00C12CED" w:rsidRDefault="00C052B4" w:rsidP="0062557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x</w:t>
            </w:r>
          </w:p>
        </w:tc>
        <w:tc>
          <w:tcPr>
            <w:tcW w:w="2768" w:type="dxa"/>
          </w:tcPr>
          <w:p w14:paraId="338CC450" w14:textId="77777777" w:rsidR="00C052B4" w:rsidRPr="00C12CED" w:rsidRDefault="00C052B4" w:rsidP="00625575">
            <w:pPr>
              <w:ind w:left="75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cs-CZ"/>
              </w:rPr>
            </w:pPr>
          </w:p>
        </w:tc>
      </w:tr>
      <w:tr w:rsidR="00C052B4" w:rsidRPr="00C12CED" w14:paraId="626FE976" w14:textId="77777777" w:rsidTr="0055015D"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ED52" w14:textId="29AF177B" w:rsidR="00C052B4" w:rsidRPr="00C12CED" w:rsidRDefault="00427336" w:rsidP="00625575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Stravování (F</w:t>
            </w:r>
            <w:r w:rsidRPr="00C12CED">
              <w:rPr>
                <w:rFonts w:ascii="Verdana" w:hAnsi="Verdana"/>
                <w:bCs/>
                <w:noProof/>
                <w:sz w:val="18"/>
                <w:szCs w:val="18"/>
                <w:lang w:val="cs-CZ"/>
              </w:rPr>
              <w:t>&amp;B)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DA4" w14:textId="77777777" w:rsidR="00C052B4" w:rsidRPr="00C12CED" w:rsidRDefault="00C052B4" w:rsidP="0062557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x</w:t>
            </w:r>
          </w:p>
        </w:tc>
        <w:tc>
          <w:tcPr>
            <w:tcW w:w="2768" w:type="dxa"/>
          </w:tcPr>
          <w:p w14:paraId="5F9140CD" w14:textId="77777777" w:rsidR="00C052B4" w:rsidRPr="00C12CED" w:rsidRDefault="00C052B4" w:rsidP="00625575">
            <w:pPr>
              <w:ind w:left="75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cs-CZ"/>
              </w:rPr>
            </w:pPr>
          </w:p>
        </w:tc>
      </w:tr>
      <w:tr w:rsidR="00207A1F" w:rsidRPr="00C12CED" w14:paraId="25C8BEC4" w14:textId="77777777" w:rsidTr="0055015D"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E4E6" w14:textId="4A0CA630" w:rsidR="00207A1F" w:rsidRPr="00C12CED" w:rsidRDefault="00207A1F" w:rsidP="00625575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Ostatní služby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398E" w14:textId="77777777" w:rsidR="00207A1F" w:rsidRPr="00C12CED" w:rsidRDefault="00207A1F" w:rsidP="0062557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</w:p>
        </w:tc>
        <w:tc>
          <w:tcPr>
            <w:tcW w:w="2768" w:type="dxa"/>
          </w:tcPr>
          <w:p w14:paraId="77EBA292" w14:textId="08B9DB51" w:rsidR="00207A1F" w:rsidRPr="00C12CED" w:rsidRDefault="00207A1F" w:rsidP="00625575">
            <w:pPr>
              <w:ind w:left="75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x</w:t>
            </w:r>
          </w:p>
        </w:tc>
      </w:tr>
    </w:tbl>
    <w:p w14:paraId="1FAFFEF1" w14:textId="77777777" w:rsidR="00C052B4" w:rsidRPr="00C12CED" w:rsidRDefault="00C052B4" w:rsidP="00625575">
      <w:pPr>
        <w:jc w:val="both"/>
        <w:rPr>
          <w:rFonts w:ascii="Verdana" w:hAnsi="Verdana"/>
          <w:i/>
          <w:iCs/>
          <w:noProof/>
          <w:color w:val="222A35" w:themeColor="text2" w:themeShade="80"/>
          <w:sz w:val="18"/>
          <w:szCs w:val="18"/>
          <w:lang w:val="cs-CZ"/>
        </w:rPr>
      </w:pPr>
      <w:r w:rsidRPr="00C12CED">
        <w:rPr>
          <w:rFonts w:ascii="Verdana" w:hAnsi="Verdana"/>
          <w:i/>
          <w:iCs/>
          <w:noProof/>
          <w:color w:val="222A35" w:themeColor="text2" w:themeShade="80"/>
          <w:sz w:val="18"/>
          <w:szCs w:val="18"/>
          <w:lang w:val="cs-CZ"/>
        </w:rPr>
        <w:t>x = údaj o tom, který subjekt hradí příslušnou hotelovou službu</w:t>
      </w:r>
    </w:p>
    <w:p w14:paraId="3DD42244" w14:textId="77777777" w:rsidR="00C052B4" w:rsidRPr="00C12CED" w:rsidRDefault="00C052B4" w:rsidP="00625575">
      <w:pPr>
        <w:jc w:val="both"/>
        <w:rPr>
          <w:rFonts w:ascii="Verdana" w:hAnsi="Verdana"/>
          <w:noProof/>
          <w:color w:val="1F3864" w:themeColor="accent1" w:themeShade="80"/>
          <w:sz w:val="18"/>
          <w:szCs w:val="18"/>
          <w:lang w:val="cs-CZ"/>
        </w:rPr>
      </w:pPr>
      <w:r w:rsidRPr="00C12CED">
        <w:rPr>
          <w:rFonts w:ascii="Verdana" w:hAnsi="Verdana"/>
          <w:noProof/>
          <w:color w:val="1F3864" w:themeColor="accent1" w:themeShade="80"/>
          <w:sz w:val="18"/>
          <w:szCs w:val="18"/>
          <w:lang w:val="cs-CZ"/>
        </w:rPr>
        <w:t xml:space="preserve"> </w:t>
      </w:r>
    </w:p>
    <w:p w14:paraId="0E3365D2" w14:textId="1AA02142" w:rsidR="00C052B4" w:rsidRPr="00C12CED" w:rsidRDefault="00C052B4" w:rsidP="00625575">
      <w:pPr>
        <w:pStyle w:val="Odstavecseseznamem"/>
        <w:numPr>
          <w:ilvl w:val="0"/>
          <w:numId w:val="12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lastRenderedPageBreak/>
        <w:t>Hotelové služby, které budou dle požadavku klienta hrazeny individuálně účastníky akce, musí být hotelu uhrazeny na místě (v hotelu), a to hotově nebo debetní/kreditní kartou nejpozději ke dni ukončení pobytu (čerpání hotelových služeb) ze strany příslušného účastníka akce. Budou-li účastníci akce požadovat tížit své vedlejší čerpané hotelové služby (využití telefonů, minibarů, a/nebo jiných hotelových služeb) na svůj hotelový pokoj, jsou povinni tuto informaci při svém příjezdu</w:t>
      </w:r>
      <w:r w:rsidR="00427336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(check-in)</w:t>
      </w:r>
      <w:r w:rsidR="00427336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nahlásit</w:t>
      </w:r>
      <w:r w:rsidR="00427336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recepci</w:t>
      </w:r>
      <w:r w:rsidR="00427336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hotelu a poskytnout hotelu svou debetní/kreditní kartu pro provedení předběžné bezpečnostní autorizace. Klient je povinen informovat účastníky akce prokazatelnou formou o výše uvedené úhradě hotelových služeb. Neuhradí-li hotelu účastník akce řádně a včas hotelové služby dle ujednání výše, zavazuje se k úhradě příslušné částky za hotelové služby - pohledávky hotelu za příslušným účastníkem akce (klientem) v takovém případě klient.</w:t>
      </w:r>
    </w:p>
    <w:p w14:paraId="64D5D7F8" w14:textId="77777777" w:rsidR="00C052B4" w:rsidRPr="00C12CED" w:rsidRDefault="00C052B4" w:rsidP="00625575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7ACB2526" w14:textId="1628943A" w:rsidR="00C052B4" w:rsidRPr="00C12CED" w:rsidRDefault="00C052B4" w:rsidP="00625575">
      <w:pPr>
        <w:pStyle w:val="Odstavecseseznamem"/>
        <w:numPr>
          <w:ilvl w:val="0"/>
          <w:numId w:val="12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Budou-li</w:t>
      </w:r>
      <w:r w:rsidR="003C0F3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hotelové služby (včetně záloh/-y) klientem hotelu hrazeny prostřednictvím</w:t>
      </w:r>
      <w:r w:rsidR="003C0F3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bezhotovostního zahraničního platebního styku, tj. z bankovního účtu klienta mimo území ČR, hradí veškeré poplatky související s realizací příslušné platby v plném rozsahu klient.</w:t>
      </w:r>
    </w:p>
    <w:p w14:paraId="5E5D1DC3" w14:textId="77777777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1C8990DF" w14:textId="77777777" w:rsidR="00AE2E1B" w:rsidRPr="00C12CED" w:rsidRDefault="00AE2E1B" w:rsidP="00AE2E1B">
      <w:pPr>
        <w:pStyle w:val="Odstavecseseznamem"/>
        <w:numPr>
          <w:ilvl w:val="0"/>
          <w:numId w:val="12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bookmarkStart w:id="8" w:name="_Hlk64556335"/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Po provedení celkového vyúčtování hotelových služeb, tj. po realizaci akce, vystaví hotel klientovi konečný daňový doklad, v němž současně zohlední od klienta zaplacené zálohy. </w:t>
      </w:r>
      <w:r>
        <w:rPr>
          <w:rFonts w:ascii="Verdana" w:hAnsi="Verdana" w:cs="Arial"/>
          <w:noProof/>
          <w:sz w:val="18"/>
          <w:szCs w:val="18"/>
          <w:lang w:val="cs-CZ" w:eastAsia="cs-CZ"/>
        </w:rPr>
        <w:t xml:space="preserve">Klient je povinen potvrdit správnou fakturační adresu a případné specifické požadavky k finálnímu vyúčtování před konáním akce s Event manažerem. Po vystavení konečného daňového dokladu nelze jakkoliv do vyúčtování zasahovat.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Dnem zdanitelného plnění je den, kdy byla klientovi poskytnuta poslední hotelová služba. Konečný daňový doklad je splatný ve lhůtě 14 ti dnů ode dne vystavení. Lhůta splatnosti je dodržena, je-li vyúčtovaná částka uvedená na faktuře připsána nejpozději v poslední den lhůty splatnosti na bankovní účet hotelu uvedený v záhlaví této smlouvy, resp. na příslušné faktuře hotelu.</w:t>
      </w:r>
    </w:p>
    <w:bookmarkEnd w:id="8"/>
    <w:p w14:paraId="310D6EF8" w14:textId="6F70A55E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5FC1F5C6" w14:textId="2BEF6829" w:rsidR="00D60724" w:rsidRPr="00C12CED" w:rsidRDefault="00D60724" w:rsidP="00625575">
      <w:pPr>
        <w:pStyle w:val="Odstavecseseznamem"/>
        <w:numPr>
          <w:ilvl w:val="0"/>
          <w:numId w:val="12"/>
        </w:numPr>
        <w:ind w:left="426" w:hanging="284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Pro případ prodlení s úhradou jakékoliv částky dle této smlouvy je sjednán úrok z prodlení ve výši 0,1 % z dlužné částky za každý i započatý den prodlení.</w:t>
      </w:r>
    </w:p>
    <w:p w14:paraId="3BE68573" w14:textId="77777777" w:rsidR="00D60724" w:rsidRPr="00C12CED" w:rsidRDefault="00D6072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6B66F655" w14:textId="3414DFD4" w:rsidR="00C052B4" w:rsidRPr="00C12CED" w:rsidRDefault="00C052B4" w:rsidP="00625575">
      <w:pPr>
        <w:pStyle w:val="Odstavecseseznamem"/>
        <w:numPr>
          <w:ilvl w:val="0"/>
          <w:numId w:val="12"/>
        </w:numPr>
        <w:ind w:left="426" w:hanging="284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Při nedodržení výše uvedených ujednání (zejména při neuhrazení některé ze sjednaných záloh) není hotel povinen sjednané hotelové služby klientovi (účastníkům akce) poskytnout a je oprávněn od této </w:t>
      </w:r>
      <w:r w:rsidR="00401E17" w:rsidRPr="00C12CED">
        <w:rPr>
          <w:rFonts w:ascii="Verdana" w:hAnsi="Verdana" w:cs="Arial"/>
          <w:noProof/>
          <w:sz w:val="18"/>
          <w:szCs w:val="18"/>
          <w:lang w:val="cs-CZ" w:eastAsia="cs-CZ"/>
        </w:rPr>
        <w:t>smlouvy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v důsledku jejího podstatného porušení ze strany klienta písemně odstoupit a po klientovi taktéž požadovat </w:t>
      </w:r>
      <w:r w:rsidR="00E00825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mj.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náhradu tím způsobené škody. Odstoupení nabývá účinnosti dnem doručení oznámení o odstoupení od </w:t>
      </w:r>
      <w:r w:rsidR="00401E17" w:rsidRPr="00C12CED">
        <w:rPr>
          <w:rFonts w:ascii="Verdana" w:hAnsi="Verdana" w:cs="Arial"/>
          <w:noProof/>
          <w:sz w:val="18"/>
          <w:szCs w:val="18"/>
          <w:lang w:val="cs-CZ" w:eastAsia="cs-CZ"/>
        </w:rPr>
        <w:t>smlouvy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klientovi.</w:t>
      </w:r>
    </w:p>
    <w:p w14:paraId="56AA43DA" w14:textId="77777777" w:rsidR="00831FEA" w:rsidRPr="00C12CED" w:rsidRDefault="00831FEA" w:rsidP="00625575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4883D8BB" w14:textId="32135AE5" w:rsidR="00E00825" w:rsidRPr="00C12CED" w:rsidRDefault="00E00825" w:rsidP="00625575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II</w:t>
      </w:r>
      <w:r w:rsidR="005F26FD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</w:t>
      </w:r>
      <w:r w:rsidR="00512F07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 xml:space="preserve">. </w:t>
      </w:r>
    </w:p>
    <w:p w14:paraId="78268B46" w14:textId="1E3DD5B3" w:rsidR="00C052B4" w:rsidRPr="00C12CED" w:rsidRDefault="00F4729E" w:rsidP="00625575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ZRUŠENÍ REZERVACE</w:t>
      </w:r>
      <w:r w:rsidR="00E00825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 xml:space="preserve"> HOTELOVÝCH SLUŽEB</w:t>
      </w: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, REDUKCE POČTU POKOJŮ</w:t>
      </w:r>
    </w:p>
    <w:p w14:paraId="79B9F5E3" w14:textId="77777777" w:rsidR="00C052B4" w:rsidRPr="00C12CED" w:rsidRDefault="00C052B4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34F50B56" w14:textId="04473E55" w:rsidR="00F03C8D" w:rsidRPr="00C12CED" w:rsidRDefault="00C052B4" w:rsidP="00625575">
      <w:pPr>
        <w:pStyle w:val="Odstavecseseznamem"/>
        <w:numPr>
          <w:ilvl w:val="0"/>
          <w:numId w:val="15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Klient je oprávněn jednostranně zrušit (stornovat) sjednané hotelové služby dle této </w:t>
      </w:r>
      <w:r w:rsidR="001F7F53" w:rsidRPr="00C12CED">
        <w:rPr>
          <w:rFonts w:ascii="Verdana" w:hAnsi="Verdana" w:cs="Arial"/>
          <w:noProof/>
          <w:sz w:val="18"/>
          <w:szCs w:val="18"/>
          <w:lang w:val="cs-CZ" w:eastAsia="cs-CZ"/>
        </w:rPr>
        <w:t>smlouvy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, a to buď jako celek, nebo částečně, 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>za níže uvedených podmínek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. Storno musí být učiněno oprávněnou osobou klienta, písemně a doručeno hotelu 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>na adresu uvedenou v záhlaví této smlouvy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. </w:t>
      </w:r>
    </w:p>
    <w:p w14:paraId="3C2EE4BF" w14:textId="77777777" w:rsidR="00F03C8D" w:rsidRPr="00C12CED" w:rsidRDefault="00F03C8D" w:rsidP="00625575">
      <w:p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453E02AB" w14:textId="066040E7" w:rsidR="00867063" w:rsidRDefault="00C052B4" w:rsidP="00625575">
      <w:pPr>
        <w:pStyle w:val="Odstavecseseznamem"/>
        <w:numPr>
          <w:ilvl w:val="0"/>
          <w:numId w:val="15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V případech níže sjednaných se klient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současně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zavazuje zaplatit hotelu při stornování sjednaných hotelových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služeb, na základě faktury vystavené hotelem se splatností 14 dnů,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C0214F">
        <w:rPr>
          <w:rFonts w:ascii="Verdana" w:hAnsi="Verdana" w:cs="Arial"/>
          <w:noProof/>
          <w:sz w:val="18"/>
          <w:szCs w:val="18"/>
          <w:lang w:val="cs-CZ" w:eastAsia="cs-CZ"/>
        </w:rPr>
        <w:t xml:space="preserve"> následující 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>finanční částky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>(dále jen “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storno popla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>tek”)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:</w:t>
      </w:r>
    </w:p>
    <w:p w14:paraId="35A683FC" w14:textId="77777777" w:rsidR="00AE2E1B" w:rsidRPr="00AE2E1B" w:rsidRDefault="00AE2E1B" w:rsidP="00AE2E1B">
      <w:p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052B4" w:rsidRPr="00C12CED" w14:paraId="081A9FB7" w14:textId="77777777" w:rsidTr="008670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27DC" w14:textId="677C3D82" w:rsidR="00C052B4" w:rsidRPr="00C12CED" w:rsidRDefault="00C052B4" w:rsidP="0062557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Termín</w:t>
            </w:r>
            <w:r w:rsidR="00F03C8D"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 zrušení </w:t>
            </w:r>
            <w:r w:rsidR="00AE2E1B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r</w:t>
            </w:r>
            <w:r w:rsidR="00F03C8D"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ezervace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D25B" w14:textId="77777777" w:rsidR="00C052B4" w:rsidRPr="00C12CED" w:rsidRDefault="00C052B4" w:rsidP="00625575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Storno poplatek v Kč </w:t>
            </w:r>
          </w:p>
        </w:tc>
      </w:tr>
      <w:tr w:rsidR="00C052B4" w:rsidRPr="00C12CED" w14:paraId="64C0F40B" w14:textId="77777777" w:rsidTr="008670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DADE" w14:textId="3FF3C0AE" w:rsidR="00C052B4" w:rsidRPr="00C12CED" w:rsidRDefault="000E7BA6" w:rsidP="00625575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Po dni</w:t>
            </w:r>
            <w:r w:rsidR="00AE2E1B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oboustranného podpisu</w:t>
            </w:r>
            <w:r w:rsidR="00C052B4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smlouvy a  dnem příjezd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u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30A5" w14:textId="388B247A" w:rsidR="00C052B4" w:rsidRPr="00C12CED" w:rsidRDefault="000E7BA6" w:rsidP="00625575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90</w:t>
            </w:r>
            <w:r w:rsidR="00C052B4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% z celkové </w:t>
            </w:r>
            <w:r w:rsidR="00207A1F">
              <w:rPr>
                <w:rFonts w:ascii="Verdana" w:hAnsi="Verdana"/>
                <w:noProof/>
                <w:sz w:val="18"/>
                <w:szCs w:val="18"/>
                <w:lang w:val="cs-CZ"/>
              </w:rPr>
              <w:t>ceny všech hotelových služeb dle smlouvy</w:t>
            </w:r>
            <w:r w:rsidR="00AE2E1B"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</w:tbl>
    <w:p w14:paraId="77A29016" w14:textId="77777777" w:rsidR="00AE2E1B" w:rsidRPr="000E6C38" w:rsidRDefault="00AE2E1B" w:rsidP="00AE2E1B">
      <w:pPr>
        <w:ind w:left="426" w:hanging="142"/>
        <w:jc w:val="both"/>
        <w:rPr>
          <w:rFonts w:ascii="Verdana" w:hAnsi="Verdana"/>
          <w:i/>
          <w:iCs/>
          <w:noProof/>
          <w:sz w:val="14"/>
          <w:szCs w:val="14"/>
          <w:lang w:val="cs-CZ"/>
        </w:rPr>
      </w:pPr>
      <w:bookmarkStart w:id="9" w:name="_Hlk64554579"/>
      <w:r w:rsidRPr="000E6C38">
        <w:rPr>
          <w:rFonts w:ascii="Verdana" w:hAnsi="Verdana"/>
          <w:i/>
          <w:iCs/>
          <w:noProof/>
          <w:sz w:val="14"/>
          <w:szCs w:val="14"/>
          <w:vertAlign w:val="superscript"/>
          <w:lang w:val="cs-CZ"/>
        </w:rPr>
        <w:t xml:space="preserve">*)  </w:t>
      </w:r>
      <w:bookmarkStart w:id="10" w:name="_Hlk64554192"/>
      <w:r w:rsidRPr="000E6C38">
        <w:rPr>
          <w:rFonts w:ascii="Verdana" w:hAnsi="Verdana"/>
          <w:i/>
          <w:iCs/>
          <w:noProof/>
          <w:sz w:val="14"/>
          <w:szCs w:val="14"/>
          <w:lang w:val="cs-CZ"/>
        </w:rPr>
        <w:t>Není-li klient plátcem DPH, pak z celkové ceny hotelo</w:t>
      </w:r>
      <w:r>
        <w:rPr>
          <w:rFonts w:ascii="Verdana" w:hAnsi="Verdana"/>
          <w:i/>
          <w:iCs/>
          <w:noProof/>
          <w:sz w:val="14"/>
          <w:szCs w:val="14"/>
          <w:lang w:val="cs-CZ"/>
        </w:rPr>
        <w:t>v</w:t>
      </w:r>
      <w:r w:rsidRPr="000E6C38">
        <w:rPr>
          <w:rFonts w:ascii="Verdana" w:hAnsi="Verdana"/>
          <w:i/>
          <w:iCs/>
          <w:noProof/>
          <w:sz w:val="14"/>
          <w:szCs w:val="14"/>
          <w:lang w:val="cs-CZ"/>
        </w:rPr>
        <w:t>ých služeb s DPH; je-li klient plátcem DPH, pak z celk</w:t>
      </w:r>
      <w:r>
        <w:rPr>
          <w:rFonts w:ascii="Verdana" w:hAnsi="Verdana"/>
          <w:i/>
          <w:iCs/>
          <w:noProof/>
          <w:sz w:val="14"/>
          <w:szCs w:val="14"/>
          <w:lang w:val="cs-CZ"/>
        </w:rPr>
        <w:t>ové</w:t>
      </w:r>
      <w:r w:rsidRPr="000E6C38">
        <w:rPr>
          <w:rFonts w:ascii="Verdana" w:hAnsi="Verdana"/>
          <w:i/>
          <w:iCs/>
          <w:noProof/>
          <w:sz w:val="14"/>
          <w:szCs w:val="14"/>
          <w:lang w:val="cs-CZ"/>
        </w:rPr>
        <w:t xml:space="preserve"> ceny hote</w:t>
      </w:r>
      <w:r>
        <w:rPr>
          <w:rFonts w:ascii="Verdana" w:hAnsi="Verdana"/>
          <w:i/>
          <w:iCs/>
          <w:noProof/>
          <w:sz w:val="14"/>
          <w:szCs w:val="14"/>
          <w:lang w:val="cs-CZ"/>
        </w:rPr>
        <w:t>l</w:t>
      </w:r>
      <w:r w:rsidRPr="000E6C38">
        <w:rPr>
          <w:rFonts w:ascii="Verdana" w:hAnsi="Verdana"/>
          <w:i/>
          <w:iCs/>
          <w:noProof/>
          <w:sz w:val="14"/>
          <w:szCs w:val="14"/>
          <w:lang w:val="cs-CZ"/>
        </w:rPr>
        <w:t>ových služeb bez DPH.</w:t>
      </w:r>
    </w:p>
    <w:bookmarkEnd w:id="9"/>
    <w:bookmarkEnd w:id="10"/>
    <w:p w14:paraId="34F35008" w14:textId="77777777" w:rsidR="00867063" w:rsidRPr="00C12CED" w:rsidRDefault="00867063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69A722BF" w14:textId="11CFB1E8" w:rsidR="00867063" w:rsidRDefault="00C052B4" w:rsidP="00625575">
      <w:pPr>
        <w:pStyle w:val="Odstavecseseznamem"/>
        <w:numPr>
          <w:ilvl w:val="0"/>
          <w:numId w:val="15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Klient je oprávněn snížit počet objednaných pokojů 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bez storno poplatků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dle následujících podmínek:</w:t>
      </w:r>
    </w:p>
    <w:p w14:paraId="67E8BD90" w14:textId="77777777" w:rsidR="00AE2E1B" w:rsidRPr="00C12CED" w:rsidRDefault="00AE2E1B" w:rsidP="00AE2E1B">
      <w:pPr>
        <w:pStyle w:val="Odstavecseseznamem"/>
        <w:ind w:left="3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052B4" w:rsidRPr="00CD1324" w14:paraId="63A375A1" w14:textId="77777777" w:rsidTr="001026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11FD" w14:textId="77777777" w:rsidR="00C052B4" w:rsidRPr="00C12CED" w:rsidRDefault="00C052B4" w:rsidP="00625575">
            <w:pP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Termín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0D99" w14:textId="77777777" w:rsidR="00C052B4" w:rsidRPr="00C12CED" w:rsidRDefault="00C052B4" w:rsidP="00625575">
            <w:pP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Redukce pokojů bez storno poplatků </w:t>
            </w:r>
          </w:p>
        </w:tc>
      </w:tr>
      <w:tr w:rsidR="00C052B4" w:rsidRPr="00CD1324" w14:paraId="12CA0084" w14:textId="77777777" w:rsidTr="001026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9388" w14:textId="5D625218" w:rsidR="00C052B4" w:rsidRPr="00C12CED" w:rsidRDefault="000E7BA6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Po </w:t>
            </w:r>
            <w:r w:rsidR="00AE2E1B">
              <w:rPr>
                <w:rFonts w:ascii="Verdana" w:hAnsi="Verdana"/>
                <w:noProof/>
                <w:sz w:val="18"/>
                <w:szCs w:val="18"/>
                <w:lang w:val="cs-CZ"/>
              </w:rPr>
              <w:t>dn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i</w:t>
            </w:r>
            <w:r w:rsidR="00AE2E1B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oboustranného podpisu </w:t>
            </w:r>
            <w:r w:rsidR="00C052B4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smlouvy a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48 hodinami před příjezdem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D6B" w14:textId="0F96F175" w:rsidR="00C052B4" w:rsidRPr="00C12CED" w:rsidRDefault="000E7BA6" w:rsidP="00625575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1 pokoj</w:t>
            </w:r>
          </w:p>
        </w:tc>
      </w:tr>
    </w:tbl>
    <w:p w14:paraId="4429C557" w14:textId="77777777" w:rsidR="00C052B4" w:rsidRPr="00C12CED" w:rsidRDefault="00C052B4" w:rsidP="00625575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11846576" w14:textId="1A77D4D2" w:rsidR="00C052B4" w:rsidRPr="00C12CED" w:rsidRDefault="00233AB3" w:rsidP="00625575">
      <w:pPr>
        <w:pStyle w:val="Odstavecseseznamem"/>
        <w:numPr>
          <w:ilvl w:val="0"/>
          <w:numId w:val="15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Nedojezdy</w:t>
      </w:r>
      <w:r w:rsidR="00635CDC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(tzv. no shows)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8D30C1" w:rsidRPr="00C12CED">
        <w:rPr>
          <w:rFonts w:ascii="Verdana" w:hAnsi="Verdana" w:cs="Arial"/>
          <w:noProof/>
          <w:sz w:val="18"/>
          <w:szCs w:val="18"/>
          <w:lang w:val="cs-CZ" w:eastAsia="cs-CZ"/>
        </w:rPr>
        <w:t>–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635CDC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Ceny za pokoje, které budou hotelem pro klienta (účastníky akce) dle této smlouvy rezerovány a do nichž se účastníci akce neubytují v rámci procesu check-in na </w:t>
      </w:r>
      <w:r w:rsidR="00635CDC" w:rsidRPr="00C12CED">
        <w:rPr>
          <w:rFonts w:ascii="Verdana" w:hAnsi="Verdana" w:cs="Arial"/>
          <w:noProof/>
          <w:sz w:val="18"/>
          <w:szCs w:val="18"/>
          <w:lang w:val="cs-CZ" w:eastAsia="cs-CZ"/>
        </w:rPr>
        <w:lastRenderedPageBreak/>
        <w:t>recepci hotelu</w:t>
      </w:r>
      <w:r w:rsidR="008D30C1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do </w:t>
      </w:r>
      <w:r w:rsidR="00942F5C" w:rsidRPr="00C12CED">
        <w:rPr>
          <w:rFonts w:ascii="Verdana" w:hAnsi="Verdana" w:cs="Arial"/>
          <w:noProof/>
          <w:sz w:val="18"/>
          <w:szCs w:val="18"/>
          <w:lang w:val="cs-CZ" w:eastAsia="cs-CZ"/>
        </w:rPr>
        <w:t>24:00</w:t>
      </w:r>
      <w:r w:rsidR="008D30C1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de</w:t>
      </w:r>
      <w:r w:rsidR="00635CDC" w:rsidRPr="00C12CED">
        <w:rPr>
          <w:rFonts w:ascii="Verdana" w:hAnsi="Verdana" w:cs="Arial"/>
          <w:noProof/>
          <w:sz w:val="18"/>
          <w:szCs w:val="18"/>
          <w:lang w:val="cs-CZ" w:eastAsia="cs-CZ"/>
        </w:rPr>
        <w:t>n</w:t>
      </w:r>
      <w:r w:rsidR="008D30C1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příjezdu, </w:t>
      </w:r>
      <w:r w:rsidR="00635CDC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dle ujednání této smlouvy, </w:t>
      </w:r>
      <w:r w:rsidR="008D30C1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budou 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>hotelem fakturovány klientovi v celkové výši a délce touto smlouvou příslušného objednaného pobytu, s čímž klient souhlasí a tuto částku se zavazuje hotelu dle vystavené</w:t>
      </w:r>
      <w:r w:rsidR="00635CDC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faktury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635CDC" w:rsidRPr="00C12CED">
        <w:rPr>
          <w:rFonts w:ascii="Verdana" w:hAnsi="Verdana" w:cs="Arial"/>
          <w:noProof/>
          <w:sz w:val="18"/>
          <w:szCs w:val="18"/>
          <w:lang w:val="cs-CZ" w:eastAsia="cs-CZ"/>
        </w:rPr>
        <w:t>se splatností 14 dnů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řádně a včas uhradit. Storno poplatky za nedojezdy nepodléhají provizi.</w:t>
      </w:r>
    </w:p>
    <w:p w14:paraId="1F3524F4" w14:textId="77777777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76B24708" w14:textId="4C5BCBEB" w:rsidR="00635CDC" w:rsidRPr="00C12CED" w:rsidRDefault="005F26FD" w:rsidP="00625575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</w:t>
      </w:r>
      <w:r w:rsidR="00635CDC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V</w:t>
      </w:r>
      <w:r w:rsidR="00512F07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.</w:t>
      </w:r>
    </w:p>
    <w:p w14:paraId="2F62E87E" w14:textId="3F1C0585" w:rsidR="00C052B4" w:rsidRPr="00C12CED" w:rsidRDefault="00635CDC" w:rsidP="00625575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ZVLÁŠTNÍ UJEDNÁNÍ</w:t>
      </w:r>
    </w:p>
    <w:p w14:paraId="007DE725" w14:textId="77777777" w:rsidR="00C052B4" w:rsidRPr="00C12CED" w:rsidRDefault="00C052B4" w:rsidP="00625575">
      <w:pPr>
        <w:jc w:val="center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791920D9" w14:textId="11A6CD36" w:rsidR="00C052B4" w:rsidRPr="00C12CED" w:rsidRDefault="004C5D3F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Není-li v této smlouvě výslovně sjednáno jinak, j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akýkoliv požadavek klienta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na hotel ohledně 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>změn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y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rozsahu hotelových služeb 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po podpisu této </w:t>
      </w:r>
      <w:r w:rsidR="001F7F53" w:rsidRPr="00C12CED">
        <w:rPr>
          <w:rFonts w:ascii="Verdana" w:hAnsi="Verdana" w:cs="Arial"/>
          <w:noProof/>
          <w:sz w:val="18"/>
          <w:szCs w:val="18"/>
          <w:lang w:val="cs-CZ" w:eastAsia="cs-CZ"/>
        </w:rPr>
        <w:t>smlouvy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>, zejména pak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změna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rezervace pokojů v termínu před nebo po akci, navýšení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počtu 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>pokojů v průběhu akce apod., bude hotelem posuzován ad hoc s ohledem na celkovou obsazenost hotelu. Dokladem o akceptaci změněné rezervace ze strany hotelu je vždy písemné potvrzení hotelu v této věci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, nebude-li v této věci k této smlouvě sjednán písemný dodatek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>.</w:t>
      </w:r>
    </w:p>
    <w:p w14:paraId="540E1DB1" w14:textId="77777777" w:rsidR="00160CDF" w:rsidRPr="00C12CED" w:rsidRDefault="00160CDF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3C95F43B" w14:textId="38ABB011" w:rsidR="00760A64" w:rsidRPr="00C12CED" w:rsidRDefault="00760A64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Po podpisu této smlouvy bude klientovi hotelem přidělen Event Manažer, který bude klientovi k dispozici při koordinaci a komunikaci záležitostí dle této smlouvy, a to zpravidla až do odjezdu účastníků akce a finálního, zejména finančního vypořádání akce dle této smlouvy.</w:t>
      </w:r>
    </w:p>
    <w:p w14:paraId="5FC7489C" w14:textId="77777777" w:rsidR="00160CDF" w:rsidRPr="00C12CED" w:rsidRDefault="00160CDF" w:rsidP="00625575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64094750" w14:textId="77777777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5301A3B3" w14:textId="23E633C2" w:rsidR="00C052B4" w:rsidRPr="00C12CED" w:rsidRDefault="00C052B4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Klient se zavazuje upřesnit hotelu výběr menu </w:t>
      </w:r>
      <w:r w:rsidR="004C5D3F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pro zajištění stravování účastníkům akce dle této smlouvy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nejpozději jeden týden před konáním akce; neprovede-li klient v této lhůtě upřesnění menu, je hotel oprávněn zvolit menu dle svého uvážení s přihlédnutím k charakteru akce. </w:t>
      </w:r>
    </w:p>
    <w:p w14:paraId="515C5232" w14:textId="2ECD56E3" w:rsidR="009A71C6" w:rsidRPr="00C12CED" w:rsidRDefault="009A71C6" w:rsidP="00625575">
      <w:pPr>
        <w:jc w:val="both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703FDFB9" w14:textId="39917D09" w:rsidR="009A71C6" w:rsidRPr="00C12CED" w:rsidRDefault="009A71C6" w:rsidP="00625575">
      <w:pPr>
        <w:pStyle w:val="Odstavecseseznamem"/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V den sjednaného příjezdu do hotelu je klientovi (účastníkům akce) hotelem umožněno ubytování od 1</w:t>
      </w:r>
      <w:r w:rsidR="00B70FAA">
        <w:rPr>
          <w:rFonts w:ascii="Verdana" w:hAnsi="Verdana" w:cs="Arial"/>
          <w:noProof/>
          <w:sz w:val="18"/>
          <w:szCs w:val="18"/>
          <w:lang w:val="cs-CZ" w:eastAsia="cs-CZ"/>
        </w:rPr>
        <w:t>5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:00 hod. (check-in). V den odjezdu je (jsou) klient (účastníci akce) povinen (povinni) uvolnit pokoj nejpozději do 1</w:t>
      </w:r>
      <w:r w:rsidR="00B70FAA">
        <w:rPr>
          <w:rFonts w:ascii="Verdana" w:hAnsi="Verdana" w:cs="Arial"/>
          <w:noProof/>
          <w:sz w:val="18"/>
          <w:szCs w:val="18"/>
          <w:lang w:val="cs-CZ" w:eastAsia="cs-CZ"/>
        </w:rPr>
        <w:t>2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:00 hod. (check-out).  </w:t>
      </w:r>
    </w:p>
    <w:p w14:paraId="00F1E97D" w14:textId="77777777" w:rsidR="00C052B4" w:rsidRPr="00C12CED" w:rsidRDefault="00C052B4" w:rsidP="00625575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0441A99D" w14:textId="1546D6D1" w:rsidR="00C052B4" w:rsidRPr="00C12CED" w:rsidRDefault="00C052B4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Změna v počtu účastníků akce může být klientem provedena nejpozději 3 kalendářní dny před termínem konání akce. Bude-li takto nahlášený počet účastníků akce překročen o více než 10 %, není hotel povinen dodržet objednané menu</w:t>
      </w:r>
      <w:r w:rsidR="009A71C6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stravování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.</w:t>
      </w:r>
      <w:r w:rsidR="009A71C6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Hotel si vyhrazuje právo změnit a/nebo upravit prostory objednané klientem dle této smlouvy, a to v souvislosti se změnou počtu účastníků akce o více než 10 %.</w:t>
      </w:r>
    </w:p>
    <w:p w14:paraId="66148DD3" w14:textId="77777777" w:rsidR="00C052B4" w:rsidRPr="00C12CED" w:rsidRDefault="00C052B4" w:rsidP="00625575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3D91D4C8" w14:textId="38C6B6F3" w:rsidR="00034A6C" w:rsidRPr="00C12CED" w:rsidRDefault="00034A6C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/>
          <w:noProof/>
          <w:color w:val="1F3864" w:themeColor="accent1" w:themeShade="80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Předpokládané náklady na akci jsou uvedeny v této smlouvě. V případě, že reálné náklady spojené s akcí klesnou pod 90 % původních ke dni podpisu této smlouvy předpokládaných nákladů na akci, je hotel oprávněn požadovat po klientovi kompenzaci odpovídající příslušnému rozdílu až do 90 % původně sjednaných (předpokládaných) nákladů na akci a klient povinen takovou kompenzaci hotelu na základě hotelem vystavené faktury</w:t>
      </w:r>
      <w:r w:rsidR="00C0214F">
        <w:rPr>
          <w:rFonts w:ascii="Verdana" w:hAnsi="Verdana"/>
          <w:noProof/>
          <w:sz w:val="18"/>
          <w:szCs w:val="18"/>
          <w:lang w:val="cs-CZ"/>
        </w:rPr>
        <w:t xml:space="preserve"> se splatností 14 dnů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 řádně uhradit.  </w:t>
      </w:r>
    </w:p>
    <w:p w14:paraId="1E9CE389" w14:textId="77777777" w:rsidR="00034A6C" w:rsidRPr="00C12CED" w:rsidRDefault="00034A6C" w:rsidP="00625575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03D1C14F" w14:textId="4D1A20BA" w:rsidR="00C052B4" w:rsidRPr="00C12CED" w:rsidRDefault="00C052B4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S ohledem na odpovědnost provozovatele gastronomického zařízení mohou být v hotelu konzumovány pouze pokrmy a/nebo nápoje, které jsou připraveny a/nebo prodávány přímo v hotelu. Nápoje a/nebo pokrmy na akci budou hotelem připraveny výhradně pro klienta a jeho akci v hotelu; z tohoto důvodu nesmí být vynášeny z prostor hotelu. Konzumace jiných nápojů, než uvedených výše podléhá předchozímu písemnému schválení hotelu s tím, že v takovém případě je hotel oprávněn účtovat klientovi v dohodnuté výši, vycházející zejména z množství a druhu příslušných nápojů, tzv. korkovné.</w:t>
      </w:r>
    </w:p>
    <w:p w14:paraId="20F1B291" w14:textId="77777777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 </w:t>
      </w:r>
    </w:p>
    <w:p w14:paraId="735C275C" w14:textId="39EE0C4D" w:rsidR="00C052B4" w:rsidRPr="00C12CED" w:rsidRDefault="00C052B4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V případě večerních akcí, které klientem</w:t>
      </w:r>
      <w:r w:rsidR="009A71C6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po předchozí výslovné dohodě s hotelem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nebudou ukončeny do 0</w:t>
      </w:r>
      <w:r w:rsidR="005438BC">
        <w:rPr>
          <w:rFonts w:ascii="Verdana" w:hAnsi="Verdana" w:cs="Arial"/>
          <w:noProof/>
          <w:sz w:val="18"/>
          <w:szCs w:val="18"/>
          <w:lang w:val="cs-CZ" w:eastAsia="cs-CZ"/>
        </w:rPr>
        <w:t>0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:00 hod. (</w:t>
      </w:r>
      <w:r w:rsidR="00AE2E1B">
        <w:rPr>
          <w:rFonts w:ascii="Verdana" w:hAnsi="Verdana" w:cs="Arial"/>
          <w:noProof/>
          <w:sz w:val="18"/>
          <w:szCs w:val="18"/>
          <w:lang w:val="cs-CZ" w:eastAsia="cs-CZ"/>
        </w:rPr>
        <w:t>půlnoci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), je klient povinen uhradit hotelu (počínaje od 0</w:t>
      </w:r>
      <w:r w:rsidR="005438BC">
        <w:rPr>
          <w:rFonts w:ascii="Verdana" w:hAnsi="Verdana" w:cs="Arial"/>
          <w:noProof/>
          <w:sz w:val="18"/>
          <w:szCs w:val="18"/>
          <w:lang w:val="cs-CZ" w:eastAsia="cs-CZ"/>
        </w:rPr>
        <w:t>0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:01 hod.) paušální částku 5.000,- Kč včetně DPH.</w:t>
      </w:r>
      <w:r w:rsidR="005438BC">
        <w:rPr>
          <w:rFonts w:ascii="Verdana" w:hAnsi="Verdana" w:cs="Arial"/>
          <w:noProof/>
          <w:sz w:val="18"/>
          <w:szCs w:val="18"/>
          <w:lang w:val="cs-CZ" w:eastAsia="cs-CZ"/>
        </w:rPr>
        <w:t xml:space="preserve"> Čas ukončení akce nesmí přesáhnout 0</w:t>
      </w:r>
      <w:r w:rsidR="000013C7">
        <w:rPr>
          <w:rFonts w:ascii="Verdana" w:hAnsi="Verdana" w:cs="Arial"/>
          <w:noProof/>
          <w:sz w:val="18"/>
          <w:szCs w:val="18"/>
          <w:lang w:val="cs-CZ" w:eastAsia="cs-CZ"/>
        </w:rPr>
        <w:t>2</w:t>
      </w:r>
      <w:r w:rsidR="005438BC">
        <w:rPr>
          <w:rFonts w:ascii="Verdana" w:hAnsi="Verdana" w:cs="Arial"/>
          <w:noProof/>
          <w:sz w:val="18"/>
          <w:szCs w:val="18"/>
          <w:lang w:val="cs-CZ" w:eastAsia="cs-CZ"/>
        </w:rPr>
        <w:t>:00.</w:t>
      </w:r>
    </w:p>
    <w:p w14:paraId="315EE796" w14:textId="77777777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025D6394" w14:textId="77777777" w:rsidR="009A71C6" w:rsidRPr="00C12CED" w:rsidRDefault="009A71C6" w:rsidP="00625575">
      <w:pPr>
        <w:pStyle w:val="Odstavecseseznamem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Klient je oprávněn požadovat po hotelu zajištění (zprostředkování) hudebního nebo jiného uměleckého programu; bude-li takový program zajištěn (zprostředkován) hotelem, sjednají smluvní strany bezodkladně požadavky a/nebo podmínky jeho realizace, včetně výše odměny pro realizátora tohoto programu (účinkující) i hotel. Bude-li po předchozí dohodě s hotelem výše uvedený program zajištěn přímo klientem, nebo jím určenou osobou, odpovídá klient v plném rozsahu za to, že bude program probíhat dle pokynů hotelu a v souladu s platnými právními předpisy a/nebo normami, včetně předpisů z oblasti autorského práva. </w:t>
      </w:r>
    </w:p>
    <w:p w14:paraId="6383A564" w14:textId="77777777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4C6CE956" w14:textId="39E31D29" w:rsidR="00C052B4" w:rsidRPr="00C12CED" w:rsidRDefault="00753541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lastRenderedPageBreak/>
        <w:t>Klient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je povinen požádat </w:t>
      </w:r>
      <w:r w:rsidRPr="00C12CED">
        <w:rPr>
          <w:rFonts w:ascii="Verdana" w:hAnsi="Verdana" w:cs="Arial"/>
          <w:noProof/>
          <w:sz w:val="18"/>
          <w:szCs w:val="18"/>
          <w:lang w:val="cs-CZ" w:eastAsia="cs-CZ"/>
        </w:rPr>
        <w:t>hotel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o předchozí souhlas k instalaci propagačních materiálů a předmětů. Za </w:t>
      </w:r>
      <w:r w:rsidR="00CF058B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jakoukoliv 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škodu vzniklou v souvislosti s instalací a </w:t>
      </w:r>
      <w:r w:rsidR="00CF058B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prezentací propagačních materiálů i předmětů, jakož i a 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za dodržení bezpečnostních </w:t>
      </w:r>
      <w:r w:rsidR="00CF058B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a protipožárních 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předpisů odpovídá </w:t>
      </w:r>
      <w:r w:rsidR="00CF058B" w:rsidRPr="00C12CED">
        <w:rPr>
          <w:rFonts w:ascii="Verdana" w:hAnsi="Verdana" w:cs="Arial"/>
          <w:noProof/>
          <w:sz w:val="18"/>
          <w:szCs w:val="18"/>
          <w:lang w:val="cs-CZ" w:eastAsia="cs-CZ"/>
        </w:rPr>
        <w:t>klient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. Bude-li instalaci zajišťovat </w:t>
      </w:r>
      <w:r w:rsidR="00CF058B" w:rsidRPr="00C12CED">
        <w:rPr>
          <w:rFonts w:ascii="Verdana" w:hAnsi="Verdana" w:cs="Arial"/>
          <w:noProof/>
          <w:sz w:val="18"/>
          <w:szCs w:val="18"/>
          <w:lang w:val="cs-CZ" w:eastAsia="cs-CZ"/>
        </w:rPr>
        <w:t>hotel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, budou </w:t>
      </w:r>
      <w:r w:rsidR="00CF058B" w:rsidRPr="00C12CED">
        <w:rPr>
          <w:rFonts w:ascii="Verdana" w:hAnsi="Verdana" w:cs="Arial"/>
          <w:noProof/>
          <w:sz w:val="18"/>
          <w:szCs w:val="18"/>
          <w:lang w:val="cs-CZ" w:eastAsia="cs-CZ"/>
        </w:rPr>
        <w:t>klientovi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účtovány náklady instalace a demontáže samotné.</w:t>
      </w:r>
    </w:p>
    <w:p w14:paraId="09405353" w14:textId="77777777" w:rsidR="00C052B4" w:rsidRPr="00C12CED" w:rsidRDefault="00C052B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03C94AC8" w14:textId="48B4CBEF" w:rsidR="00760A64" w:rsidRPr="00C12CED" w:rsidRDefault="00760A64" w:rsidP="00625575">
      <w:pPr>
        <w:pStyle w:val="Odstavecseseznamem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Klient se zavazuje informovat účastníky akce o tom, aby si ve svém zájmu, zejména pak z důvodu předcházení škod na jejich majetku, v prostorách konání akce bez patřičného dohledu (např. o přestávkách apod.) neponechávali své věci (zejména pak své doklady, hotovost, cennosti, mobilní či jiná zpravidla technická zařízení apod.); za tyto škody hotel nenese odpovědnost. Požádá-li o to ubytovaný účastník akce, hotel od něj převezme do úschovy peněžní prostředky, klenoty nebo jiné cennosti, ledaže to jsou věci nebezpečné nebo hodnotou či rozsahem pro hotel neúměrné.</w:t>
      </w:r>
    </w:p>
    <w:p w14:paraId="5C4693E6" w14:textId="77777777" w:rsidR="00760A64" w:rsidRPr="00C12CED" w:rsidRDefault="00760A64" w:rsidP="00625575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5CBECDDE" w14:textId="77777777" w:rsidR="00C052B4" w:rsidRPr="00C12CED" w:rsidRDefault="00C052B4" w:rsidP="00625575">
      <w:pPr>
        <w:rPr>
          <w:rFonts w:ascii="Verdana" w:hAnsi="Verdana"/>
          <w:b/>
          <w:bCs/>
          <w:noProof/>
          <w:sz w:val="18"/>
          <w:szCs w:val="18"/>
          <w:lang w:val="cs-CZ"/>
        </w:rPr>
      </w:pPr>
    </w:p>
    <w:p w14:paraId="7A9FABC5" w14:textId="0A956DFA" w:rsidR="00C71288" w:rsidRDefault="00C0214F" w:rsidP="00625575">
      <w:pPr>
        <w:pStyle w:val="Odstavecseseznamem"/>
        <w:numPr>
          <w:ilvl w:val="0"/>
          <w:numId w:val="19"/>
        </w:numPr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 xml:space="preserve">Pro dovoz </w:t>
      </w:r>
      <w:r>
        <w:rPr>
          <w:rFonts w:ascii="Verdana" w:hAnsi="Verdana"/>
          <w:noProof/>
          <w:sz w:val="18"/>
          <w:szCs w:val="18"/>
          <w:lang w:val="cs-CZ"/>
        </w:rPr>
        <w:t>materiálů a/nebo informačních podkladů klienta (dále jen „</w:t>
      </w:r>
      <w:r w:rsidRPr="00D74F14">
        <w:rPr>
          <w:rFonts w:ascii="Verdana" w:hAnsi="Verdana"/>
          <w:b/>
          <w:bCs/>
          <w:noProof/>
          <w:sz w:val="18"/>
          <w:szCs w:val="18"/>
          <w:lang w:val="cs-CZ"/>
        </w:rPr>
        <w:t>zboží</w:t>
      </w:r>
      <w:r>
        <w:rPr>
          <w:rFonts w:ascii="Verdana" w:hAnsi="Verdana"/>
          <w:noProof/>
          <w:sz w:val="18"/>
          <w:szCs w:val="18"/>
          <w:lang w:val="cs-CZ"/>
        </w:rPr>
        <w:t xml:space="preserve">“) </w:t>
      </w:r>
      <w:r w:rsidRPr="00C12CED">
        <w:rPr>
          <w:rFonts w:ascii="Verdana" w:hAnsi="Verdana"/>
          <w:noProof/>
          <w:sz w:val="18"/>
          <w:szCs w:val="18"/>
          <w:lang w:val="cs-CZ"/>
        </w:rPr>
        <w:t>ze zahraničí platí následující podmínky. Klient je povinen informovat hotel</w:t>
      </w:r>
      <w:r>
        <w:rPr>
          <w:rFonts w:ascii="Verdana" w:hAnsi="Verdana"/>
          <w:noProof/>
          <w:sz w:val="18"/>
          <w:szCs w:val="18"/>
          <w:lang w:val="cs-CZ"/>
        </w:rPr>
        <w:t xml:space="preserve"> </w:t>
      </w:r>
      <w:r w:rsidRPr="00C12CED">
        <w:rPr>
          <w:rFonts w:ascii="Verdana" w:hAnsi="Verdana"/>
          <w:noProof/>
          <w:sz w:val="18"/>
          <w:szCs w:val="18"/>
          <w:lang w:val="cs-CZ"/>
        </w:rPr>
        <w:t>o dodání a rozsahu zboží předem</w:t>
      </w:r>
      <w:r>
        <w:rPr>
          <w:rFonts w:ascii="Verdana" w:hAnsi="Verdana"/>
          <w:noProof/>
          <w:sz w:val="18"/>
          <w:szCs w:val="18"/>
          <w:lang w:val="cs-CZ"/>
        </w:rPr>
        <w:t xml:space="preserve"> </w:t>
      </w:r>
      <w:r>
        <w:rPr>
          <w:rFonts w:ascii="Verdana" w:hAnsi="Verdana"/>
          <w:noProof/>
          <w:sz w:val="18"/>
          <w:szCs w:val="18"/>
          <w:lang w:val="cs-CZ"/>
        </w:rPr>
        <w:br/>
        <w:t>a vyžádat si předchozí souhlas hotelu</w:t>
      </w:r>
      <w:r w:rsidRPr="00C12CED">
        <w:rPr>
          <w:rFonts w:ascii="Verdana" w:hAnsi="Verdana"/>
          <w:noProof/>
          <w:sz w:val="18"/>
          <w:szCs w:val="18"/>
          <w:lang w:val="cs-CZ"/>
        </w:rPr>
        <w:t>. Klient též zodpovídá za zajištění doručení</w:t>
      </w:r>
      <w:r>
        <w:rPr>
          <w:rFonts w:ascii="Verdana" w:hAnsi="Verdana"/>
          <w:noProof/>
          <w:sz w:val="18"/>
          <w:szCs w:val="18"/>
          <w:lang w:val="cs-CZ"/>
        </w:rPr>
        <w:t xml:space="preserve"> zboží do hotelu, </w:t>
      </w:r>
      <w:r w:rsidRPr="00C12CED">
        <w:rPr>
          <w:rFonts w:ascii="Verdana" w:hAnsi="Verdana"/>
          <w:noProof/>
          <w:sz w:val="18"/>
          <w:szCs w:val="18"/>
          <w:lang w:val="cs-CZ"/>
        </w:rPr>
        <w:t>vrácení dováženého zboží z</w:t>
      </w:r>
      <w:r>
        <w:rPr>
          <w:rFonts w:ascii="Verdana" w:hAnsi="Verdana"/>
          <w:noProof/>
          <w:sz w:val="18"/>
          <w:szCs w:val="18"/>
          <w:lang w:val="cs-CZ"/>
        </w:rPr>
        <w:t> </w:t>
      </w:r>
      <w:r w:rsidRPr="00C12CED">
        <w:rPr>
          <w:rFonts w:ascii="Verdana" w:hAnsi="Verdana"/>
          <w:noProof/>
          <w:sz w:val="18"/>
          <w:szCs w:val="18"/>
          <w:lang w:val="cs-CZ"/>
        </w:rPr>
        <w:t>hotelu</w:t>
      </w:r>
      <w:r>
        <w:rPr>
          <w:rFonts w:ascii="Verdana" w:hAnsi="Verdana"/>
          <w:noProof/>
          <w:sz w:val="18"/>
          <w:szCs w:val="18"/>
          <w:lang w:val="cs-CZ"/>
        </w:rPr>
        <w:t xml:space="preserve"> a splnění všech dalších podmínek souvisejících se zbožím dle platných právních předpisů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. Klient je zodpovědný </w:t>
      </w:r>
      <w:r>
        <w:rPr>
          <w:rFonts w:ascii="Verdana" w:hAnsi="Verdana"/>
          <w:noProof/>
          <w:sz w:val="18"/>
          <w:szCs w:val="18"/>
          <w:lang w:val="cs-CZ"/>
        </w:rPr>
        <w:t xml:space="preserve">rovněž </w:t>
      </w:r>
      <w:r w:rsidRPr="00C12CED">
        <w:rPr>
          <w:rFonts w:ascii="Verdana" w:hAnsi="Verdana"/>
          <w:noProof/>
          <w:sz w:val="18"/>
          <w:szCs w:val="18"/>
          <w:lang w:val="cs-CZ"/>
        </w:rPr>
        <w:t>za proclení zboží před dodáním do hotelu a je povinen zabezpečit odpovídající pojišt</w:t>
      </w:r>
      <w:r w:rsidR="00AE2E1B">
        <w:rPr>
          <w:rFonts w:ascii="Verdana" w:hAnsi="Verdana"/>
          <w:noProof/>
          <w:sz w:val="18"/>
          <w:szCs w:val="18"/>
          <w:lang w:val="cs-CZ"/>
        </w:rPr>
        <w:t>ě</w:t>
      </w:r>
      <w:r w:rsidRPr="00C12CED">
        <w:rPr>
          <w:rFonts w:ascii="Verdana" w:hAnsi="Verdana"/>
          <w:noProof/>
          <w:sz w:val="18"/>
          <w:szCs w:val="18"/>
          <w:lang w:val="cs-CZ"/>
        </w:rPr>
        <w:t>ní zboží. V případě těžkého nákladu klient zajistí vyložení a naložení zboží. Hotel není zodpovědný za poškození či ztrátu dováženého zboží.</w:t>
      </w:r>
    </w:p>
    <w:p w14:paraId="646222DA" w14:textId="77777777" w:rsidR="00C71288" w:rsidRDefault="00C71288" w:rsidP="00625575">
      <w:pPr>
        <w:pStyle w:val="Odstavecseseznamem"/>
        <w:ind w:left="360"/>
        <w:jc w:val="both"/>
        <w:rPr>
          <w:rFonts w:ascii="Verdana" w:hAnsi="Verdana"/>
          <w:noProof/>
          <w:sz w:val="18"/>
          <w:szCs w:val="18"/>
          <w:lang w:val="cs-CZ"/>
        </w:rPr>
      </w:pPr>
    </w:p>
    <w:p w14:paraId="2E7C0649" w14:textId="6709FD01" w:rsidR="00CF058B" w:rsidRPr="00C12CED" w:rsidRDefault="00CF058B" w:rsidP="00625575">
      <w:pPr>
        <w:jc w:val="center"/>
        <w:rPr>
          <w:rFonts w:ascii="Verdana" w:hAnsi="Verdana"/>
          <w:noProof/>
          <w:sz w:val="18"/>
          <w:szCs w:val="18"/>
          <w:lang w:val="cs-CZ"/>
        </w:rPr>
      </w:pPr>
    </w:p>
    <w:p w14:paraId="38E46B02" w14:textId="04017314" w:rsidR="00CF058B" w:rsidRPr="00C12CED" w:rsidRDefault="00CF058B" w:rsidP="00625575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V.</w:t>
      </w:r>
    </w:p>
    <w:p w14:paraId="771A5575" w14:textId="76DBFE98" w:rsidR="00C052B4" w:rsidRPr="00C12CED" w:rsidRDefault="00CF058B" w:rsidP="00625575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ZÁVĚREČNÁ UJEDNÁNÍ</w:t>
      </w:r>
    </w:p>
    <w:p w14:paraId="70C30D1E" w14:textId="77777777" w:rsidR="00CF058B" w:rsidRPr="00C12CED" w:rsidRDefault="00CF058B" w:rsidP="00625575">
      <w:pPr>
        <w:jc w:val="center"/>
        <w:rPr>
          <w:rFonts w:ascii="Verdana" w:hAnsi="Verdana" w:cs="Arial"/>
          <w:noProof/>
          <w:color w:val="525E77"/>
          <w:sz w:val="18"/>
          <w:szCs w:val="18"/>
          <w:lang w:val="cs-CZ" w:eastAsia="cs-CZ"/>
        </w:rPr>
      </w:pPr>
    </w:p>
    <w:p w14:paraId="484D5746" w14:textId="0C2DC805" w:rsidR="00160CDF" w:rsidRPr="00C12CED" w:rsidRDefault="00160CDF" w:rsidP="00625575">
      <w:pPr>
        <w:pStyle w:val="Textvbloku"/>
        <w:numPr>
          <w:ilvl w:val="0"/>
          <w:numId w:val="21"/>
        </w:numPr>
        <w:ind w:left="426" w:right="0" w:hanging="284"/>
        <w:rPr>
          <w:rFonts w:ascii="Verdana" w:hAnsi="Verdana"/>
          <w:i w:val="0"/>
          <w:noProof/>
          <w:sz w:val="18"/>
          <w:szCs w:val="18"/>
        </w:rPr>
      </w:pPr>
      <w:r w:rsidRPr="00C12CED">
        <w:rPr>
          <w:rFonts w:ascii="Verdana" w:hAnsi="Verdana"/>
          <w:i w:val="0"/>
          <w:noProof/>
          <w:sz w:val="18"/>
          <w:szCs w:val="18"/>
        </w:rPr>
        <w:t>Tato smlouva nabývá platnosti dnem</w:t>
      </w:r>
      <w:r w:rsidR="0057168D">
        <w:rPr>
          <w:rFonts w:ascii="Verdana" w:hAnsi="Verdana"/>
          <w:i w:val="0"/>
          <w:noProof/>
          <w:sz w:val="18"/>
          <w:szCs w:val="18"/>
        </w:rPr>
        <w:t xml:space="preserve"> </w:t>
      </w:r>
      <w:r w:rsidRPr="00C12CED">
        <w:rPr>
          <w:rFonts w:ascii="Verdana" w:hAnsi="Verdana"/>
          <w:i w:val="0"/>
          <w:noProof/>
          <w:sz w:val="18"/>
          <w:szCs w:val="18"/>
        </w:rPr>
        <w:t>podpisu ob</w:t>
      </w:r>
      <w:r w:rsidR="0057168D">
        <w:rPr>
          <w:rFonts w:ascii="Verdana" w:hAnsi="Verdana"/>
          <w:i w:val="0"/>
          <w:noProof/>
          <w:sz w:val="18"/>
          <w:szCs w:val="18"/>
        </w:rPr>
        <w:t>ou</w:t>
      </w:r>
      <w:r w:rsidRPr="00C12CED">
        <w:rPr>
          <w:rFonts w:ascii="Verdana" w:hAnsi="Verdana"/>
          <w:i w:val="0"/>
          <w:noProof/>
          <w:sz w:val="18"/>
          <w:szCs w:val="18"/>
        </w:rPr>
        <w:t xml:space="preserve"> smluvn</w:t>
      </w:r>
      <w:r w:rsidR="0057168D">
        <w:rPr>
          <w:rFonts w:ascii="Verdana" w:hAnsi="Verdana"/>
          <w:i w:val="0"/>
          <w:noProof/>
          <w:sz w:val="18"/>
          <w:szCs w:val="18"/>
        </w:rPr>
        <w:t>ích</w:t>
      </w:r>
      <w:r w:rsidRPr="00C12CED">
        <w:rPr>
          <w:rFonts w:ascii="Verdana" w:hAnsi="Verdana"/>
          <w:i w:val="0"/>
          <w:noProof/>
          <w:sz w:val="18"/>
          <w:szCs w:val="18"/>
        </w:rPr>
        <w:t xml:space="preserve"> stran</w:t>
      </w:r>
      <w:r w:rsidR="0057168D">
        <w:rPr>
          <w:rFonts w:ascii="Verdana" w:hAnsi="Verdana"/>
          <w:i w:val="0"/>
          <w:noProof/>
          <w:sz w:val="18"/>
          <w:szCs w:val="18"/>
        </w:rPr>
        <w:t xml:space="preserve"> a účinnosti zveřejněním v registru smluv</w:t>
      </w:r>
      <w:r w:rsidRPr="00C12CED">
        <w:rPr>
          <w:rFonts w:ascii="Verdana" w:hAnsi="Verdana"/>
          <w:i w:val="0"/>
          <w:noProof/>
          <w:sz w:val="18"/>
          <w:szCs w:val="18"/>
        </w:rPr>
        <w:t xml:space="preserve">. Smlouva je uzavírána na dobu určitou - do sjednaného termínu ukončení akce, resp. řádného a úplného vypořádání práv dle této smlouvy, zejména pak finančních a odpovědnostních nároků. Tuto smlouvu lze ukončit pouze písemně - dohodou smluvních stran, nebo odstoupením od smlouvy z důvodů uvedených v této smlouvě, nebo v platných obecně závazných právních předpisech. </w:t>
      </w:r>
    </w:p>
    <w:p w14:paraId="5A19F650" w14:textId="77777777" w:rsidR="00831FD4" w:rsidRPr="00C12CED" w:rsidRDefault="00831FD4" w:rsidP="00625575">
      <w:pPr>
        <w:overflowPunct w:val="0"/>
        <w:autoSpaceDE w:val="0"/>
        <w:autoSpaceDN w:val="0"/>
        <w:adjustRightInd w:val="0"/>
        <w:ind w:left="426" w:hanging="284"/>
        <w:rPr>
          <w:rFonts w:ascii="Verdana" w:hAnsi="Verdana"/>
          <w:b/>
          <w:bCs/>
          <w:iCs/>
          <w:noProof/>
          <w:sz w:val="18"/>
          <w:szCs w:val="18"/>
          <w:lang w:val="cs-CZ"/>
        </w:rPr>
      </w:pPr>
    </w:p>
    <w:p w14:paraId="310B4BC2" w14:textId="6752E89E" w:rsidR="00160CDF" w:rsidRPr="00C12CED" w:rsidRDefault="00160CDF" w:rsidP="00625575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iCs/>
          <w:noProof/>
          <w:color w:val="1F3864" w:themeColor="accent1" w:themeShade="80"/>
          <w:sz w:val="18"/>
          <w:szCs w:val="18"/>
          <w:lang w:val="cs-CZ"/>
        </w:rPr>
      </w:pPr>
      <w:r w:rsidRPr="00C12CED">
        <w:rPr>
          <w:rFonts w:ascii="Verdana" w:hAnsi="Verdana"/>
          <w:iCs/>
          <w:noProof/>
          <w:sz w:val="18"/>
          <w:szCs w:val="18"/>
          <w:lang w:val="cs-CZ"/>
        </w:rPr>
        <w:t>Není-li v této smlouvě výslovně uvedeno jinak, řídí se práva a povinnosti smluvních stran právním řádem České republiky a v jeho rámci zejména příslušnými ustanoveními zákona č. 89/2012 Sb., občanský zákoník, v platném znění</w:t>
      </w:r>
      <w:r w:rsidR="003E2F77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(zejm. § 2326 a násl)</w:t>
      </w:r>
      <w:r w:rsidRPr="00C12CED">
        <w:rPr>
          <w:rFonts w:ascii="Verdana" w:hAnsi="Verdana"/>
          <w:iCs/>
          <w:noProof/>
          <w:sz w:val="18"/>
          <w:szCs w:val="18"/>
          <w:lang w:val="cs-CZ"/>
        </w:rPr>
        <w:t>.</w:t>
      </w:r>
      <w:r w:rsidRPr="00C12CED">
        <w:rPr>
          <w:rFonts w:ascii="Verdana" w:hAnsi="Verdana"/>
          <w:b/>
          <w:bCs/>
          <w:i/>
          <w:iCs/>
          <w:noProof/>
          <w:sz w:val="18"/>
          <w:szCs w:val="18"/>
          <w:lang w:val="cs-CZ"/>
        </w:rPr>
        <w:t xml:space="preserve"> </w:t>
      </w:r>
      <w:r w:rsidRPr="00C12CED">
        <w:rPr>
          <w:rFonts w:ascii="Verdana" w:hAnsi="Verdana"/>
          <w:bCs/>
          <w:iCs/>
          <w:noProof/>
          <w:sz w:val="18"/>
          <w:szCs w:val="18"/>
          <w:lang w:val="cs-CZ"/>
        </w:rPr>
        <w:t>Hotel vylučuje přijetí nabídky smlouvy (její změny) s dodatkem nebo odchylkou.</w:t>
      </w:r>
    </w:p>
    <w:p w14:paraId="0C9D4184" w14:textId="427E7CD1" w:rsidR="003E2F77" w:rsidRPr="00C12CED" w:rsidRDefault="003E2F77" w:rsidP="00625575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iCs/>
          <w:noProof/>
          <w:color w:val="1F3864" w:themeColor="accent1" w:themeShade="80"/>
          <w:sz w:val="18"/>
          <w:szCs w:val="18"/>
          <w:lang w:val="cs-CZ"/>
        </w:rPr>
      </w:pPr>
    </w:p>
    <w:p w14:paraId="750889F8" w14:textId="77777777" w:rsidR="003E2F77" w:rsidRPr="00C12CED" w:rsidRDefault="003E2F77" w:rsidP="00625575">
      <w:pPr>
        <w:pStyle w:val="Zkladntext"/>
        <w:numPr>
          <w:ilvl w:val="0"/>
          <w:numId w:val="21"/>
        </w:numPr>
        <w:ind w:left="426" w:right="-1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 xml:space="preserve">Není-li v této smlouvě výslovně uvedeno jinak (viz zejména čl. IV. odst. 1 této smlouvy), tato smlouva může být měněna a doplňována pouze písemně - formou uzavření vzestupně číslovaných dodatků k této smlouvě. </w:t>
      </w:r>
    </w:p>
    <w:p w14:paraId="7AECC9E5" w14:textId="2D174A37" w:rsidR="00160CDF" w:rsidRPr="00C12CED" w:rsidRDefault="00160CDF" w:rsidP="00625575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Hotel je oprávněn formou písemného oznámení, doručeného klientovi, navýšit ceny hotelových služeb uvedené v této smlouvě, pokud dojde po podpisu této smlouvy </w:t>
      </w:r>
      <w:r w:rsidR="003E2F77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dojde </w:t>
      </w:r>
      <w:r w:rsidRPr="00C12CED">
        <w:rPr>
          <w:rFonts w:ascii="Verdana" w:hAnsi="Verdana"/>
          <w:iCs/>
          <w:noProof/>
          <w:sz w:val="18"/>
          <w:szCs w:val="18"/>
          <w:lang w:val="cs-CZ"/>
        </w:rPr>
        <w:t>ke zvýšení sazby DPH na poskytované hotelové služby, ke zvýšení místních poplatků, které se váží k poskytování hotelových služeb uvedených ve smlouvě, anebo k zavedení nových daní či poplatků, které je hotel povinen z titulu poskytnutí hotelových služeb odvést; takové navýšení musí vždy odpovídat maximálně příslušnému zvýšenému daňovému či poplatkovému zatížení.</w:t>
      </w:r>
    </w:p>
    <w:p w14:paraId="690A49F4" w14:textId="77777777" w:rsidR="00160CDF" w:rsidRPr="00C12CED" w:rsidRDefault="00160CDF" w:rsidP="00625575">
      <w:pPr>
        <w:overflowPunct w:val="0"/>
        <w:autoSpaceDE w:val="0"/>
        <w:autoSpaceDN w:val="0"/>
        <w:adjustRightInd w:val="0"/>
        <w:ind w:left="426" w:hanging="284"/>
        <w:rPr>
          <w:rFonts w:ascii="Verdana" w:hAnsi="Verdana"/>
          <w:iCs/>
          <w:noProof/>
          <w:color w:val="1F3864" w:themeColor="accent1" w:themeShade="80"/>
          <w:lang w:val="cs-CZ"/>
        </w:rPr>
      </w:pPr>
    </w:p>
    <w:p w14:paraId="6E73F346" w14:textId="21A8B583" w:rsidR="003E2F77" w:rsidRPr="00AE2E1B" w:rsidRDefault="00160CDF" w:rsidP="00625575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bCs/>
          <w:noProof/>
          <w:sz w:val="18"/>
          <w:szCs w:val="18"/>
          <w:lang w:val="cs-CZ"/>
        </w:rPr>
      </w:pPr>
      <w:r w:rsidRPr="00C12CED">
        <w:rPr>
          <w:rFonts w:ascii="Verdana" w:hAnsi="Verdana" w:cs="Arial"/>
          <w:noProof/>
          <w:sz w:val="18"/>
          <w:szCs w:val="18"/>
          <w:lang w:val="cs-CZ"/>
        </w:rPr>
        <w:t xml:space="preserve">Informace o ceně </w:t>
      </w:r>
      <w:r w:rsidRPr="00C12CED">
        <w:rPr>
          <w:rFonts w:ascii="Verdana" w:hAnsi="Verdana" w:cs="Arial"/>
          <w:sz w:val="18"/>
          <w:szCs w:val="18"/>
          <w:lang w:val="cs-CZ"/>
        </w:rPr>
        <w:t>hotelových</w:t>
      </w:r>
      <w:r w:rsidRPr="00C12CED">
        <w:rPr>
          <w:rFonts w:ascii="Verdana" w:hAnsi="Verdana" w:cs="Arial"/>
          <w:noProof/>
          <w:sz w:val="18"/>
          <w:szCs w:val="18"/>
          <w:lang w:val="cs-CZ"/>
        </w:rPr>
        <w:t xml:space="preserve"> služeb a o platebních a/nebo fakturačních ujednáních uvedených a/nebo vyplývajících z této smlouvy jsou důvěrné a hotelem považovány za předmět obchodního tajemství dle ust. § 504 zákona č. 89/2012 Sb., občanský zákoník, v platném znění. Klient tyto informace nesmí sdělit jiné osobě či jakkoliv zpřístupnit bez předchozího písemného souhlasu hotelu. </w:t>
      </w:r>
    </w:p>
    <w:p w14:paraId="6D9487D9" w14:textId="77777777" w:rsidR="00AE2E1B" w:rsidRPr="00AE2E1B" w:rsidRDefault="00AE2E1B" w:rsidP="00AE2E1B">
      <w:pPr>
        <w:pStyle w:val="Odstavecseseznamem"/>
        <w:rPr>
          <w:rFonts w:ascii="Verdana" w:hAnsi="Verdana"/>
          <w:b/>
          <w:bCs/>
          <w:noProof/>
          <w:sz w:val="18"/>
          <w:szCs w:val="18"/>
          <w:lang w:val="cs-CZ"/>
        </w:rPr>
      </w:pPr>
    </w:p>
    <w:p w14:paraId="60482413" w14:textId="70581D04" w:rsidR="00AE2E1B" w:rsidRPr="00AE2E1B" w:rsidRDefault="00AE2E1B" w:rsidP="00AE2E1B">
      <w:pPr>
        <w:pStyle w:val="Default"/>
        <w:numPr>
          <w:ilvl w:val="0"/>
          <w:numId w:val="21"/>
        </w:numPr>
        <w:ind w:left="502"/>
        <w:jc w:val="both"/>
        <w:rPr>
          <w:rFonts w:ascii="Verdana" w:hAnsi="Verdana"/>
          <w:sz w:val="18"/>
          <w:szCs w:val="18"/>
        </w:rPr>
      </w:pPr>
      <w:bookmarkStart w:id="11" w:name="_Hlk64557963"/>
      <w:bookmarkStart w:id="12" w:name="_Hlk64554378"/>
      <w:r w:rsidRPr="0086459F">
        <w:rPr>
          <w:rFonts w:ascii="Verdana" w:hAnsi="Verdana"/>
          <w:sz w:val="18"/>
          <w:szCs w:val="18"/>
        </w:rPr>
        <w:t xml:space="preserve">Uhradí-li </w:t>
      </w:r>
      <w:r>
        <w:rPr>
          <w:rFonts w:ascii="Verdana" w:hAnsi="Verdana"/>
          <w:sz w:val="18"/>
          <w:szCs w:val="18"/>
        </w:rPr>
        <w:t xml:space="preserve">hotelu </w:t>
      </w:r>
      <w:r w:rsidRPr="0086459F">
        <w:rPr>
          <w:rFonts w:ascii="Verdana" w:hAnsi="Verdana"/>
          <w:sz w:val="18"/>
          <w:szCs w:val="18"/>
        </w:rPr>
        <w:t xml:space="preserve">klient jakoukoliv finanční částku (zálohu) dle této smlouvy a vznikne-li </w:t>
      </w:r>
      <w:r>
        <w:rPr>
          <w:rFonts w:ascii="Verdana" w:hAnsi="Verdana"/>
          <w:sz w:val="18"/>
          <w:szCs w:val="18"/>
        </w:rPr>
        <w:t xml:space="preserve">hotelu </w:t>
      </w:r>
      <w:r w:rsidRPr="0086459F">
        <w:rPr>
          <w:rFonts w:ascii="Verdana" w:hAnsi="Verdana"/>
          <w:sz w:val="18"/>
          <w:szCs w:val="18"/>
        </w:rPr>
        <w:t xml:space="preserve">následně vůči klientovi v důsledku zrušení (neposkytnutí) služeb nárok na uhrazení storno poplatku/ů dle ujednání </w:t>
      </w:r>
      <w:r>
        <w:rPr>
          <w:rFonts w:ascii="Verdana" w:hAnsi="Verdana"/>
          <w:sz w:val="18"/>
          <w:szCs w:val="18"/>
        </w:rPr>
        <w:t xml:space="preserve">této </w:t>
      </w:r>
      <w:r w:rsidRPr="0086459F">
        <w:rPr>
          <w:rFonts w:ascii="Verdana" w:hAnsi="Verdana"/>
          <w:sz w:val="18"/>
          <w:szCs w:val="18"/>
        </w:rPr>
        <w:t xml:space="preserve">smlouvy, je </w:t>
      </w:r>
      <w:r>
        <w:rPr>
          <w:rFonts w:ascii="Verdana" w:hAnsi="Verdana"/>
          <w:sz w:val="18"/>
          <w:szCs w:val="18"/>
        </w:rPr>
        <w:t xml:space="preserve">hotel </w:t>
      </w:r>
      <w:r w:rsidRPr="0086459F">
        <w:rPr>
          <w:rFonts w:ascii="Verdana" w:hAnsi="Verdana"/>
          <w:sz w:val="18"/>
          <w:szCs w:val="18"/>
        </w:rPr>
        <w:t xml:space="preserve">oprávněn provést započtení těchto částek (pohledávek). </w:t>
      </w:r>
      <w:bookmarkEnd w:id="11"/>
      <w:bookmarkEnd w:id="12"/>
    </w:p>
    <w:p w14:paraId="7635E67D" w14:textId="77777777" w:rsidR="003E2F77" w:rsidRPr="00C12CED" w:rsidRDefault="003E2F77" w:rsidP="00625575">
      <w:pPr>
        <w:overflowPunct w:val="0"/>
        <w:autoSpaceDE w:val="0"/>
        <w:autoSpaceDN w:val="0"/>
        <w:adjustRightInd w:val="0"/>
        <w:ind w:left="426" w:hanging="284"/>
        <w:rPr>
          <w:rFonts w:ascii="Verdana" w:hAnsi="Verdana"/>
          <w:b/>
          <w:bCs/>
          <w:noProof/>
          <w:sz w:val="18"/>
          <w:szCs w:val="18"/>
          <w:lang w:val="cs-CZ"/>
        </w:rPr>
      </w:pPr>
    </w:p>
    <w:p w14:paraId="32E93BCE" w14:textId="28AEC495" w:rsidR="00C052B4" w:rsidRPr="00C12CED" w:rsidRDefault="003E2F77" w:rsidP="00625575">
      <w:pPr>
        <w:pStyle w:val="Odstavecseseznamem"/>
        <w:numPr>
          <w:ilvl w:val="0"/>
          <w:numId w:val="21"/>
        </w:numPr>
        <w:ind w:left="426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lastRenderedPageBreak/>
        <w:t>Hotel</w:t>
      </w:r>
      <w:r w:rsidR="00C052B4" w:rsidRPr="00C12CED">
        <w:rPr>
          <w:rFonts w:ascii="Verdana" w:hAnsi="Verdana"/>
          <w:noProof/>
          <w:sz w:val="18"/>
          <w:szCs w:val="18"/>
          <w:lang w:val="cs-CZ"/>
        </w:rPr>
        <w:t xml:space="preserve"> plní veškeré povinnosti vyplývající z právních předpisů týkajících se ochrany osobních údajů, přičemž v souvislosti s GDPR byla přijata i interní směrnice zohledňující legislativní změny v této oblasti a bylo zřízeno interaktivní webové rozhraní pro uplatňování práv subjektů údajů (</w:t>
      </w:r>
      <w:hyperlink r:id="rId16" w:history="1">
        <w:r w:rsidR="00C052B4" w:rsidRPr="00C12CED">
          <w:rPr>
            <w:rStyle w:val="Hypertextovodkaz"/>
            <w:rFonts w:ascii="Verdana" w:hAnsi="Verdana"/>
            <w:noProof/>
            <w:sz w:val="18"/>
            <w:szCs w:val="18"/>
            <w:lang w:val="cs-CZ"/>
          </w:rPr>
          <w:t>http://kontakt.cimex.cz/</w:t>
        </w:r>
      </w:hyperlink>
      <w:r w:rsidR="00C052B4" w:rsidRPr="00C12CED">
        <w:rPr>
          <w:rFonts w:ascii="Verdana" w:hAnsi="Verdana"/>
          <w:noProof/>
          <w:sz w:val="18"/>
          <w:szCs w:val="18"/>
          <w:lang w:val="cs-CZ"/>
        </w:rPr>
        <w:t>).</w:t>
      </w:r>
    </w:p>
    <w:p w14:paraId="38A8231B" w14:textId="77777777" w:rsidR="00B82430" w:rsidRPr="00C12CED" w:rsidRDefault="00B82430" w:rsidP="00625575">
      <w:pPr>
        <w:ind w:left="426" w:hanging="284"/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</w:pPr>
    </w:p>
    <w:p w14:paraId="40F60A31" w14:textId="45E3298A" w:rsidR="00CC25AC" w:rsidRPr="00C12CED" w:rsidRDefault="0090085F" w:rsidP="00625575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  <w:t>Tato smlouva je pořizována ve dvou originálních vyhotoveních, po jednom pro každou smluvní stranu</w:t>
      </w:r>
      <w:r w:rsidR="0057168D"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  <w:t>.</w:t>
      </w:r>
    </w:p>
    <w:p w14:paraId="25579169" w14:textId="77777777" w:rsidR="00343046" w:rsidRPr="00C12CED" w:rsidRDefault="00343046" w:rsidP="00625575">
      <w:pPr>
        <w:ind w:left="426" w:hanging="284"/>
        <w:rPr>
          <w:rFonts w:ascii="Verdana" w:hAnsi="Verdana"/>
          <w:noProof/>
          <w:sz w:val="18"/>
          <w:szCs w:val="18"/>
          <w:lang w:val="cs-CZ"/>
        </w:rPr>
      </w:pPr>
    </w:p>
    <w:p w14:paraId="11F423E2" w14:textId="3D5E7BFF" w:rsidR="00C052B4" w:rsidRPr="00C12CED" w:rsidRDefault="00C052B4" w:rsidP="00625575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V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> </w:t>
      </w:r>
      <w:r w:rsidRPr="00C12CED">
        <w:rPr>
          <w:rFonts w:ascii="Verdana" w:hAnsi="Verdana"/>
          <w:noProof/>
          <w:sz w:val="18"/>
          <w:szCs w:val="18"/>
          <w:lang w:val="cs-CZ"/>
        </w:rPr>
        <w:t>případě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 xml:space="preserve">, že tato smlouva nebude klientem podepsána a hotelu s podpisem klienta doručena nejpozději do </w:t>
      </w:r>
      <w:r w:rsidR="000E7BA6">
        <w:rPr>
          <w:rFonts w:ascii="Verdana" w:hAnsi="Verdana"/>
          <w:noProof/>
          <w:sz w:val="18"/>
          <w:szCs w:val="18"/>
          <w:lang w:val="cs-CZ"/>
        </w:rPr>
        <w:t>2.6.2021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 hotel 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 xml:space="preserve">si 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vyhrazuje právo na případné 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 xml:space="preserve">jednostranné změny </w:t>
      </w:r>
      <w:r w:rsidRPr="00C12CED">
        <w:rPr>
          <w:rFonts w:ascii="Verdana" w:hAnsi="Verdana"/>
          <w:noProof/>
          <w:sz w:val="18"/>
          <w:szCs w:val="18"/>
          <w:lang w:val="cs-CZ"/>
        </w:rPr>
        <w:t>cen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 xml:space="preserve"> hotelových služeb uvedených v této smlouvě.</w:t>
      </w:r>
    </w:p>
    <w:p w14:paraId="1AF523C3" w14:textId="01148660" w:rsidR="00CC25AC" w:rsidRPr="00C12CED" w:rsidRDefault="00CC25AC" w:rsidP="00625575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noProof/>
          <w:sz w:val="18"/>
          <w:szCs w:val="18"/>
          <w:lang w:val="cs-CZ"/>
        </w:rPr>
      </w:pPr>
    </w:p>
    <w:p w14:paraId="0B73C3D4" w14:textId="08682174" w:rsidR="00CC25AC" w:rsidRPr="00C12CED" w:rsidRDefault="00CC25AC" w:rsidP="00625575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Níže podepsané osoby prohlašují a svými podpisy výslovně potvrzují, že jsou oprávněny ke sjednání a podpisu této smlouvy a že s jejím obsahem i podmínkami v ní uvedenými souhlasí.</w:t>
      </w:r>
    </w:p>
    <w:p w14:paraId="03D9CA75" w14:textId="7E5AC805" w:rsidR="00374594" w:rsidRPr="00C12CED" w:rsidRDefault="00374594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6FA825FC" w14:textId="77777777" w:rsidR="00935FED" w:rsidRPr="00C12CED" w:rsidRDefault="00935FED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5BAF1E2E" w14:textId="5325841B" w:rsidR="00C052B4" w:rsidRPr="00C12CED" w:rsidRDefault="00C052B4" w:rsidP="00625575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______________________________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  <w:t>___________________________</w:t>
      </w:r>
    </w:p>
    <w:p w14:paraId="6825C032" w14:textId="77777777" w:rsidR="00C052B4" w:rsidRPr="00C12CED" w:rsidRDefault="00C052B4" w:rsidP="00625575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Místo a datum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  <w:t xml:space="preserve">Místo a datum </w:t>
      </w:r>
    </w:p>
    <w:p w14:paraId="44AE352D" w14:textId="77777777" w:rsidR="00C052B4" w:rsidRPr="00C12CED" w:rsidRDefault="00C052B4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25C0AA43" w14:textId="77777777" w:rsidR="00F9646C" w:rsidRDefault="00F9646C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6A3ACFF8" w14:textId="27C7597C" w:rsidR="00C052B4" w:rsidRPr="00C12CED" w:rsidRDefault="00C052B4" w:rsidP="00625575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______________________________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  <w:t>___________________________</w:t>
      </w:r>
    </w:p>
    <w:p w14:paraId="6D494804" w14:textId="3E52AF3F" w:rsidR="00C052B4" w:rsidRPr="00C12CED" w:rsidRDefault="00C052B4" w:rsidP="00625575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 xml:space="preserve">za 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>hotel: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  <w:t xml:space="preserve">za 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>klienta:</w:t>
      </w:r>
    </w:p>
    <w:p w14:paraId="2F5CA303" w14:textId="77777777" w:rsidR="00C052B4" w:rsidRPr="00C12CED" w:rsidRDefault="00C052B4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0FE670C0" w14:textId="73B18168" w:rsidR="00C052B4" w:rsidRPr="00C12CED" w:rsidRDefault="000E7BA6" w:rsidP="00625575">
      <w:pPr>
        <w:rPr>
          <w:rFonts w:ascii="Verdana" w:hAnsi="Verdana"/>
          <w:noProof/>
          <w:sz w:val="18"/>
          <w:szCs w:val="18"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Ing. Lucie Gajdošová</w:t>
      </w:r>
      <w:r w:rsidR="00C052B4"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C052B4"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C052B4" w:rsidRPr="00C12CED">
        <w:rPr>
          <w:rFonts w:ascii="Verdana" w:hAnsi="Verdana"/>
          <w:noProof/>
          <w:sz w:val="18"/>
          <w:szCs w:val="18"/>
          <w:lang w:val="cs-CZ"/>
        </w:rPr>
        <w:tab/>
        <w:t xml:space="preserve">   </w:t>
      </w:r>
      <w:r w:rsidR="00C052B4"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94435B">
        <w:rPr>
          <w:rFonts w:ascii="Verdana" w:hAnsi="Verdana" w:cs="Arial"/>
          <w:noProof/>
          <w:sz w:val="18"/>
          <w:szCs w:val="18"/>
          <w:lang w:val="cs-CZ" w:eastAsia="cs-CZ"/>
        </w:rPr>
        <w:t>Ing. Petr Správka</w:t>
      </w:r>
    </w:p>
    <w:p w14:paraId="49B35265" w14:textId="77777777" w:rsidR="000E7BA6" w:rsidRPr="0094435B" w:rsidRDefault="00CC25AC" w:rsidP="000E7BA6">
      <w:pPr>
        <w:rPr>
          <w:rFonts w:ascii="Verdana" w:hAnsi="Verdana" w:cs="Arial"/>
          <w:b/>
          <w:bCs/>
          <w:noProof/>
          <w:color w:val="525E77"/>
          <w:sz w:val="18"/>
          <w:szCs w:val="18"/>
          <w:lang w:val="cs-CZ" w:eastAsia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 xml:space="preserve">OREA HOTELS s.r.o. 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0E7BA6" w:rsidRPr="000E7BA6">
        <w:rPr>
          <w:rFonts w:ascii="Verdana" w:hAnsi="Verdana"/>
          <w:noProof/>
          <w:sz w:val="18"/>
          <w:szCs w:val="18"/>
          <w:lang w:val="cs-CZ"/>
        </w:rPr>
        <w:t>Silnice LK a.s.</w:t>
      </w:r>
    </w:p>
    <w:p w14:paraId="21ABC921" w14:textId="77777777" w:rsidR="0057168D" w:rsidRDefault="00CC25AC" w:rsidP="00625575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C052B4"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C052B4" w:rsidRPr="00C12CED">
        <w:rPr>
          <w:rFonts w:ascii="Verdana" w:hAnsi="Verdana"/>
          <w:noProof/>
          <w:sz w:val="18"/>
          <w:szCs w:val="18"/>
          <w:lang w:val="cs-CZ"/>
        </w:rPr>
        <w:tab/>
      </w:r>
    </w:p>
    <w:p w14:paraId="4CEBDF21" w14:textId="77777777" w:rsidR="0057168D" w:rsidRDefault="0057168D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0046B96C" w14:textId="77777777" w:rsidR="0057168D" w:rsidRDefault="0057168D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333493F5" w14:textId="77777777" w:rsidR="0057168D" w:rsidRDefault="0057168D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0582F781" w14:textId="77777777" w:rsidR="0057168D" w:rsidRDefault="0057168D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0B732E28" w14:textId="77777777" w:rsidR="0057168D" w:rsidRDefault="0057168D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10891C50" w14:textId="77777777" w:rsidR="0057168D" w:rsidRDefault="0057168D" w:rsidP="00625575">
      <w:pPr>
        <w:rPr>
          <w:rFonts w:ascii="Verdana" w:hAnsi="Verdana"/>
          <w:noProof/>
          <w:sz w:val="18"/>
          <w:szCs w:val="18"/>
          <w:lang w:val="cs-CZ"/>
        </w:rPr>
      </w:pPr>
    </w:p>
    <w:p w14:paraId="4F60F4BB" w14:textId="770FF3EA" w:rsidR="006305DF" w:rsidRDefault="0057168D" w:rsidP="0057168D">
      <w:pPr>
        <w:ind w:left="3540" w:firstLine="708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</w:t>
      </w:r>
    </w:p>
    <w:p w14:paraId="3A0D4375" w14:textId="73A579FE" w:rsidR="0057168D" w:rsidRDefault="0057168D" w:rsidP="0057168D">
      <w:pPr>
        <w:ind w:left="3540" w:firstLine="708"/>
        <w:rPr>
          <w:rFonts w:ascii="Verdana" w:hAnsi="Verdana"/>
          <w:noProof/>
          <w:sz w:val="18"/>
          <w:szCs w:val="18"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Zdeněk Sameš</w:t>
      </w:r>
    </w:p>
    <w:p w14:paraId="2E45F4EB" w14:textId="18A0A938" w:rsidR="0057168D" w:rsidRPr="00C12CED" w:rsidRDefault="0057168D" w:rsidP="0057168D">
      <w:pPr>
        <w:ind w:left="3540" w:firstLine="708"/>
        <w:rPr>
          <w:rFonts w:ascii="Verdana" w:hAnsi="Verdana"/>
          <w:noProof/>
          <w:sz w:val="18"/>
          <w:szCs w:val="18"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Silnice LK a.s.</w:t>
      </w:r>
    </w:p>
    <w:sectPr w:rsidR="0057168D" w:rsidRPr="00C12CED" w:rsidSect="00E95746">
      <w:headerReference w:type="default" r:id="rId17"/>
      <w:footerReference w:type="default" r:id="rId18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BB3E" w14:textId="77777777" w:rsidR="00165E45" w:rsidRDefault="00165E45" w:rsidP="00D20274">
      <w:r>
        <w:separator/>
      </w:r>
    </w:p>
  </w:endnote>
  <w:endnote w:type="continuationSeparator" w:id="0">
    <w:p w14:paraId="707221D8" w14:textId="77777777" w:rsidR="00165E45" w:rsidRDefault="00165E45" w:rsidP="00D2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849A" w14:textId="52E8CA08" w:rsidR="00981912" w:rsidRPr="007B41D0" w:rsidRDefault="00981912" w:rsidP="00981912">
    <w:pPr>
      <w:pStyle w:val="Zpat"/>
      <w:jc w:val="center"/>
      <w:rPr>
        <w:rFonts w:ascii="Verdana" w:hAnsi="Verdana"/>
        <w:color w:val="525E77"/>
        <w:sz w:val="16"/>
      </w:rPr>
    </w:pPr>
    <w:r w:rsidRPr="007B41D0">
      <w:rPr>
        <w:rFonts w:ascii="Verdana" w:hAnsi="Verdana"/>
        <w:color w:val="525E77"/>
        <w:sz w:val="16"/>
      </w:rPr>
      <w:t>-</w:t>
    </w:r>
    <w:r w:rsidRPr="007B41D0">
      <w:rPr>
        <w:rFonts w:ascii="Verdana" w:hAnsi="Verdana"/>
        <w:color w:val="525E77"/>
        <w:sz w:val="16"/>
      </w:rPr>
      <w:fldChar w:fldCharType="begin"/>
    </w:r>
    <w:r w:rsidRPr="007B41D0">
      <w:rPr>
        <w:rFonts w:ascii="Verdana" w:hAnsi="Verdana"/>
        <w:color w:val="525E77"/>
        <w:sz w:val="16"/>
      </w:rPr>
      <w:instrText>PAGE   \* MERGEFORMAT</w:instrText>
    </w:r>
    <w:r w:rsidRPr="007B41D0">
      <w:rPr>
        <w:rFonts w:ascii="Verdana" w:hAnsi="Verdana"/>
        <w:color w:val="525E77"/>
        <w:sz w:val="16"/>
      </w:rPr>
      <w:fldChar w:fldCharType="separate"/>
    </w:r>
    <w:r w:rsidRPr="007B41D0">
      <w:rPr>
        <w:rFonts w:ascii="Verdana" w:hAnsi="Verdana"/>
        <w:color w:val="525E77"/>
        <w:sz w:val="16"/>
      </w:rPr>
      <w:t>10</w:t>
    </w:r>
    <w:r w:rsidRPr="007B41D0">
      <w:rPr>
        <w:rFonts w:ascii="Verdana" w:hAnsi="Verdana"/>
        <w:color w:val="525E77"/>
        <w:sz w:val="16"/>
      </w:rPr>
      <w:fldChar w:fldCharType="end"/>
    </w:r>
    <w:r w:rsidRPr="007B41D0">
      <w:rPr>
        <w:rFonts w:ascii="Verdana" w:hAnsi="Verdana"/>
        <w:color w:val="525E77"/>
        <w:sz w:val="16"/>
      </w:rPr>
      <w:t>-</w:t>
    </w:r>
  </w:p>
  <w:p w14:paraId="7EAF5A73" w14:textId="77777777" w:rsidR="00391EE1" w:rsidRDefault="00391EE1" w:rsidP="00391EE1">
    <w:pPr>
      <w:pStyle w:val="Zpat"/>
      <w:spacing w:line="276" w:lineRule="auto"/>
      <w:rPr>
        <w:b/>
        <w:bCs/>
        <w:sz w:val="14"/>
        <w:szCs w:val="14"/>
        <w:lang w:val="en-GB"/>
      </w:rPr>
    </w:pPr>
    <w:r>
      <w:rPr>
        <w:rFonts w:ascii="Verdana" w:hAnsi="Verdana"/>
        <w:b/>
        <w:color w:val="525E77"/>
        <w:sz w:val="14"/>
      </w:rPr>
      <w:t>OREA Resort Sklář Harrachov</w:t>
    </w:r>
  </w:p>
  <w:p w14:paraId="50BB27C8" w14:textId="77777777" w:rsidR="007A2657" w:rsidRPr="00B1255A" w:rsidRDefault="007A2657" w:rsidP="007A2657">
    <w:pPr>
      <w:pStyle w:val="Zpat"/>
      <w:spacing w:line="276" w:lineRule="auto"/>
      <w:rPr>
        <w:rFonts w:ascii="Verdana" w:hAnsi="Verdana"/>
        <w:color w:val="525E77"/>
        <w:sz w:val="14"/>
        <w:szCs w:val="14"/>
      </w:rPr>
    </w:pPr>
    <w:r>
      <w:rPr>
        <w:rFonts w:ascii="Verdana" w:hAnsi="Verdana"/>
        <w:color w:val="525E77"/>
        <w:sz w:val="14"/>
        <w:szCs w:val="14"/>
      </w:rPr>
      <w:t>512 46 Harrachov 520</w:t>
    </w:r>
  </w:p>
  <w:p w14:paraId="36F2030A" w14:textId="77777777" w:rsidR="007A2657" w:rsidRPr="00B1255A" w:rsidRDefault="007A2657" w:rsidP="007A2657">
    <w:pPr>
      <w:spacing w:line="276" w:lineRule="auto"/>
      <w:rPr>
        <w:rFonts w:ascii="Verdana" w:hAnsi="Verdana"/>
        <w:color w:val="525E77"/>
        <w:sz w:val="14"/>
        <w:szCs w:val="14"/>
      </w:rPr>
    </w:pPr>
    <w:r w:rsidRPr="00B1255A">
      <w:rPr>
        <w:rFonts w:ascii="Verdana" w:hAnsi="Verdana"/>
        <w:color w:val="525E77"/>
        <w:sz w:val="14"/>
        <w:szCs w:val="14"/>
      </w:rPr>
      <w:t>IČ: 27176657, DIČ: CZ27176657</w:t>
    </w:r>
  </w:p>
  <w:p w14:paraId="3E58DEB6" w14:textId="1AC37D8F" w:rsidR="00C75EC5" w:rsidRPr="00B1255A" w:rsidRDefault="007A2657" w:rsidP="007A2657">
    <w:pPr>
      <w:spacing w:line="276" w:lineRule="auto"/>
      <w:rPr>
        <w:b/>
        <w:bCs/>
        <w:sz w:val="14"/>
        <w:szCs w:val="14"/>
      </w:rPr>
    </w:pPr>
    <w:r w:rsidRPr="00B1255A">
      <w:rPr>
        <w:rFonts w:ascii="Verdana" w:hAnsi="Verdana"/>
        <w:color w:val="525E77"/>
        <w:sz w:val="14"/>
        <w:szCs w:val="14"/>
      </w:rPr>
      <w:t>www.</w:t>
    </w:r>
    <w:r>
      <w:rPr>
        <w:rFonts w:ascii="Verdana" w:hAnsi="Verdana"/>
        <w:color w:val="525E77"/>
        <w:sz w:val="14"/>
        <w:szCs w:val="14"/>
      </w:rPr>
      <w:t>resortsklar</w:t>
    </w:r>
    <w:r w:rsidRPr="00B1255A">
      <w:rPr>
        <w:rFonts w:ascii="Verdana" w:hAnsi="Verdana"/>
        <w:color w:val="525E77"/>
        <w:sz w:val="14"/>
        <w:szCs w:val="14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FE06" w14:textId="77777777" w:rsidR="00165E45" w:rsidRDefault="00165E45" w:rsidP="00D20274">
      <w:r>
        <w:separator/>
      </w:r>
    </w:p>
  </w:footnote>
  <w:footnote w:type="continuationSeparator" w:id="0">
    <w:p w14:paraId="3327EF32" w14:textId="77777777" w:rsidR="00165E45" w:rsidRDefault="00165E45" w:rsidP="00D2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D90" w14:textId="327494C6" w:rsidR="00D20274" w:rsidRDefault="007A2657" w:rsidP="007A2657">
    <w:pPr>
      <w:pStyle w:val="Zhlav"/>
      <w:jc w:val="center"/>
    </w:pPr>
    <w:r>
      <w:rPr>
        <w:noProof/>
      </w:rPr>
      <w:drawing>
        <wp:inline distT="0" distB="0" distL="0" distR="0" wp14:anchorId="3D7C2CB2" wp14:editId="5FCB8E6A">
          <wp:extent cx="1591200" cy="5508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520"/>
    <w:multiLevelType w:val="hybridMultilevel"/>
    <w:tmpl w:val="3070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3041"/>
    <w:multiLevelType w:val="hybridMultilevel"/>
    <w:tmpl w:val="B596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B34E5"/>
    <w:multiLevelType w:val="hybridMultilevel"/>
    <w:tmpl w:val="5C164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55F8"/>
    <w:multiLevelType w:val="hybridMultilevel"/>
    <w:tmpl w:val="E788CA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3622"/>
    <w:multiLevelType w:val="hybridMultilevel"/>
    <w:tmpl w:val="3BF469D0"/>
    <w:lvl w:ilvl="0" w:tplc="937C5F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E24355"/>
    <w:multiLevelType w:val="hybridMultilevel"/>
    <w:tmpl w:val="9568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50991"/>
    <w:multiLevelType w:val="hybridMultilevel"/>
    <w:tmpl w:val="536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4D31"/>
    <w:multiLevelType w:val="hybridMultilevel"/>
    <w:tmpl w:val="078C04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D08A5"/>
    <w:multiLevelType w:val="hybridMultilevel"/>
    <w:tmpl w:val="AD422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54924"/>
    <w:multiLevelType w:val="hybridMultilevel"/>
    <w:tmpl w:val="E65611D2"/>
    <w:lvl w:ilvl="0" w:tplc="9AF4EB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373C7"/>
    <w:multiLevelType w:val="hybridMultilevel"/>
    <w:tmpl w:val="E3583818"/>
    <w:lvl w:ilvl="0" w:tplc="5330DE98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2E29"/>
    <w:multiLevelType w:val="hybridMultilevel"/>
    <w:tmpl w:val="0C6E38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20342"/>
    <w:multiLevelType w:val="hybridMultilevel"/>
    <w:tmpl w:val="665E9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F79A9"/>
    <w:multiLevelType w:val="hybridMultilevel"/>
    <w:tmpl w:val="2ECE1582"/>
    <w:lvl w:ilvl="0" w:tplc="ACBC3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50E95"/>
    <w:multiLevelType w:val="hybridMultilevel"/>
    <w:tmpl w:val="15F23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32891"/>
    <w:multiLevelType w:val="hybridMultilevel"/>
    <w:tmpl w:val="3412F220"/>
    <w:lvl w:ilvl="0" w:tplc="94E6C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341A9"/>
    <w:multiLevelType w:val="hybridMultilevel"/>
    <w:tmpl w:val="A5CC1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33AEC"/>
    <w:multiLevelType w:val="hybridMultilevel"/>
    <w:tmpl w:val="B596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E1555"/>
    <w:multiLevelType w:val="hybridMultilevel"/>
    <w:tmpl w:val="52982BD8"/>
    <w:lvl w:ilvl="0" w:tplc="9AF4EB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60867"/>
    <w:multiLevelType w:val="hybridMultilevel"/>
    <w:tmpl w:val="B7A2432A"/>
    <w:lvl w:ilvl="0" w:tplc="8DE659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4A75F6"/>
    <w:multiLevelType w:val="hybridMultilevel"/>
    <w:tmpl w:val="206656BE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6D4B2D8D"/>
    <w:multiLevelType w:val="hybridMultilevel"/>
    <w:tmpl w:val="F5069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2A65"/>
    <w:multiLevelType w:val="hybridMultilevel"/>
    <w:tmpl w:val="970A0A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E3538F"/>
    <w:multiLevelType w:val="hybridMultilevel"/>
    <w:tmpl w:val="926824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3"/>
  </w:num>
  <w:num w:numId="6">
    <w:abstractNumId w:val="19"/>
  </w:num>
  <w:num w:numId="7">
    <w:abstractNumId w:val="20"/>
  </w:num>
  <w:num w:numId="8">
    <w:abstractNumId w:val="0"/>
  </w:num>
  <w:num w:numId="9">
    <w:abstractNumId w:val="17"/>
  </w:num>
  <w:num w:numId="10">
    <w:abstractNumId w:val="14"/>
  </w:num>
  <w:num w:numId="11">
    <w:abstractNumId w:val="23"/>
  </w:num>
  <w:num w:numId="12">
    <w:abstractNumId w:val="11"/>
  </w:num>
  <w:num w:numId="13">
    <w:abstractNumId w:val="2"/>
  </w:num>
  <w:num w:numId="14">
    <w:abstractNumId w:val="7"/>
  </w:num>
  <w:num w:numId="15">
    <w:abstractNumId w:val="22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0"/>
  </w:num>
  <w:num w:numId="21">
    <w:abstractNumId w:val="9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74"/>
    <w:rsid w:val="000013C7"/>
    <w:rsid w:val="00024FDB"/>
    <w:rsid w:val="00027BA3"/>
    <w:rsid w:val="00034A6C"/>
    <w:rsid w:val="0006575C"/>
    <w:rsid w:val="000755EA"/>
    <w:rsid w:val="000A4F8A"/>
    <w:rsid w:val="000A5F66"/>
    <w:rsid w:val="000B5011"/>
    <w:rsid w:val="000D4281"/>
    <w:rsid w:val="000E4F17"/>
    <w:rsid w:val="000E7BA6"/>
    <w:rsid w:val="00102663"/>
    <w:rsid w:val="00142C48"/>
    <w:rsid w:val="00160CDF"/>
    <w:rsid w:val="00165E45"/>
    <w:rsid w:val="0018743F"/>
    <w:rsid w:val="001C05D3"/>
    <w:rsid w:val="001C40E8"/>
    <w:rsid w:val="001F7F53"/>
    <w:rsid w:val="002000C0"/>
    <w:rsid w:val="002051F0"/>
    <w:rsid w:val="00207A1F"/>
    <w:rsid w:val="00222FDC"/>
    <w:rsid w:val="00233AB3"/>
    <w:rsid w:val="00263B3F"/>
    <w:rsid w:val="00270B54"/>
    <w:rsid w:val="00272525"/>
    <w:rsid w:val="002814C0"/>
    <w:rsid w:val="00291037"/>
    <w:rsid w:val="002A4A6C"/>
    <w:rsid w:val="002D0FC1"/>
    <w:rsid w:val="002D2814"/>
    <w:rsid w:val="002D4F41"/>
    <w:rsid w:val="002D5302"/>
    <w:rsid w:val="002D7726"/>
    <w:rsid w:val="002E049C"/>
    <w:rsid w:val="002F1425"/>
    <w:rsid w:val="003407BD"/>
    <w:rsid w:val="00343046"/>
    <w:rsid w:val="00352D46"/>
    <w:rsid w:val="00374594"/>
    <w:rsid w:val="003822CD"/>
    <w:rsid w:val="00391EE1"/>
    <w:rsid w:val="003C0F34"/>
    <w:rsid w:val="003C19ED"/>
    <w:rsid w:val="003D015C"/>
    <w:rsid w:val="003E2F77"/>
    <w:rsid w:val="003F0739"/>
    <w:rsid w:val="00401E17"/>
    <w:rsid w:val="004154A4"/>
    <w:rsid w:val="00427336"/>
    <w:rsid w:val="00457DF2"/>
    <w:rsid w:val="00465EB7"/>
    <w:rsid w:val="0049529D"/>
    <w:rsid w:val="004C5D3F"/>
    <w:rsid w:val="004E72FD"/>
    <w:rsid w:val="00512F07"/>
    <w:rsid w:val="0054156F"/>
    <w:rsid w:val="005438BC"/>
    <w:rsid w:val="0055015D"/>
    <w:rsid w:val="0057168D"/>
    <w:rsid w:val="00571798"/>
    <w:rsid w:val="005D5492"/>
    <w:rsid w:val="005E539A"/>
    <w:rsid w:val="005F26FD"/>
    <w:rsid w:val="00613D51"/>
    <w:rsid w:val="00623EC6"/>
    <w:rsid w:val="00625575"/>
    <w:rsid w:val="00626944"/>
    <w:rsid w:val="006305DF"/>
    <w:rsid w:val="00635CDC"/>
    <w:rsid w:val="0063732A"/>
    <w:rsid w:val="00640014"/>
    <w:rsid w:val="006864D1"/>
    <w:rsid w:val="00694555"/>
    <w:rsid w:val="006969C2"/>
    <w:rsid w:val="006A0B65"/>
    <w:rsid w:val="006A4119"/>
    <w:rsid w:val="00704A43"/>
    <w:rsid w:val="00704E58"/>
    <w:rsid w:val="00712C09"/>
    <w:rsid w:val="00753541"/>
    <w:rsid w:val="00756EC8"/>
    <w:rsid w:val="00760A64"/>
    <w:rsid w:val="00761644"/>
    <w:rsid w:val="00761F78"/>
    <w:rsid w:val="00776F1F"/>
    <w:rsid w:val="007862EF"/>
    <w:rsid w:val="007A04F5"/>
    <w:rsid w:val="007A2657"/>
    <w:rsid w:val="007B41D0"/>
    <w:rsid w:val="007C6EFB"/>
    <w:rsid w:val="00814C6C"/>
    <w:rsid w:val="00820471"/>
    <w:rsid w:val="00821CC4"/>
    <w:rsid w:val="00831E5A"/>
    <w:rsid w:val="00831FD4"/>
    <w:rsid w:val="00831FEA"/>
    <w:rsid w:val="00867063"/>
    <w:rsid w:val="00883BB5"/>
    <w:rsid w:val="008B2717"/>
    <w:rsid w:val="008B53B3"/>
    <w:rsid w:val="008D07BA"/>
    <w:rsid w:val="008D30C1"/>
    <w:rsid w:val="008F2C59"/>
    <w:rsid w:val="008F6717"/>
    <w:rsid w:val="0090085F"/>
    <w:rsid w:val="00935FED"/>
    <w:rsid w:val="0094098A"/>
    <w:rsid w:val="009418EA"/>
    <w:rsid w:val="00942F5C"/>
    <w:rsid w:val="0094435B"/>
    <w:rsid w:val="0095678E"/>
    <w:rsid w:val="0096159A"/>
    <w:rsid w:val="00964A7E"/>
    <w:rsid w:val="00981912"/>
    <w:rsid w:val="009A2AE6"/>
    <w:rsid w:val="009A71C6"/>
    <w:rsid w:val="009B6646"/>
    <w:rsid w:val="009D5593"/>
    <w:rsid w:val="009E3950"/>
    <w:rsid w:val="00A005FC"/>
    <w:rsid w:val="00A02169"/>
    <w:rsid w:val="00A07C63"/>
    <w:rsid w:val="00A279E6"/>
    <w:rsid w:val="00A51487"/>
    <w:rsid w:val="00A5613E"/>
    <w:rsid w:val="00A6590D"/>
    <w:rsid w:val="00A73101"/>
    <w:rsid w:val="00AB25D4"/>
    <w:rsid w:val="00AC2775"/>
    <w:rsid w:val="00AE2E1B"/>
    <w:rsid w:val="00B022B3"/>
    <w:rsid w:val="00B1255A"/>
    <w:rsid w:val="00B1675B"/>
    <w:rsid w:val="00B25B51"/>
    <w:rsid w:val="00B3330C"/>
    <w:rsid w:val="00B70FAA"/>
    <w:rsid w:val="00B82430"/>
    <w:rsid w:val="00BC494B"/>
    <w:rsid w:val="00BE2B62"/>
    <w:rsid w:val="00BF28C4"/>
    <w:rsid w:val="00C0214F"/>
    <w:rsid w:val="00C052B4"/>
    <w:rsid w:val="00C12CED"/>
    <w:rsid w:val="00C7024E"/>
    <w:rsid w:val="00C71288"/>
    <w:rsid w:val="00C75EC5"/>
    <w:rsid w:val="00C82993"/>
    <w:rsid w:val="00C97261"/>
    <w:rsid w:val="00CB42E9"/>
    <w:rsid w:val="00CC25AC"/>
    <w:rsid w:val="00CD1324"/>
    <w:rsid w:val="00CE1D25"/>
    <w:rsid w:val="00CE5A8A"/>
    <w:rsid w:val="00CF058B"/>
    <w:rsid w:val="00CF51D4"/>
    <w:rsid w:val="00D20274"/>
    <w:rsid w:val="00D23776"/>
    <w:rsid w:val="00D23EDF"/>
    <w:rsid w:val="00D440D8"/>
    <w:rsid w:val="00D60724"/>
    <w:rsid w:val="00D80FA5"/>
    <w:rsid w:val="00D91FC2"/>
    <w:rsid w:val="00D95546"/>
    <w:rsid w:val="00DB3109"/>
    <w:rsid w:val="00DB3D86"/>
    <w:rsid w:val="00DE5DCE"/>
    <w:rsid w:val="00DE6969"/>
    <w:rsid w:val="00E00825"/>
    <w:rsid w:val="00E24E64"/>
    <w:rsid w:val="00E62D65"/>
    <w:rsid w:val="00E84036"/>
    <w:rsid w:val="00E95746"/>
    <w:rsid w:val="00EC4306"/>
    <w:rsid w:val="00ED0D52"/>
    <w:rsid w:val="00ED7B35"/>
    <w:rsid w:val="00EF6731"/>
    <w:rsid w:val="00F03C8D"/>
    <w:rsid w:val="00F13925"/>
    <w:rsid w:val="00F441F5"/>
    <w:rsid w:val="00F461D1"/>
    <w:rsid w:val="00F4729E"/>
    <w:rsid w:val="00F9059B"/>
    <w:rsid w:val="00F9646C"/>
    <w:rsid w:val="00FA3A9D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0B9CB"/>
  <w15:chartTrackingRefBased/>
  <w15:docId w15:val="{25DE83DF-4EAA-435F-A085-4CC1B32B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02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20274"/>
  </w:style>
  <w:style w:type="paragraph" w:styleId="Zpat">
    <w:name w:val="footer"/>
    <w:basedOn w:val="Normln"/>
    <w:link w:val="ZpatChar"/>
    <w:unhideWhenUsed/>
    <w:rsid w:val="00D202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rsid w:val="00D20274"/>
  </w:style>
  <w:style w:type="character" w:styleId="Hypertextovodkaz">
    <w:name w:val="Hyperlink"/>
    <w:basedOn w:val="Standardnpsmoodstavce"/>
    <w:uiPriority w:val="99"/>
    <w:unhideWhenUsed/>
    <w:rsid w:val="00712C0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A659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659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72525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locked/>
    <w:rsid w:val="00272525"/>
    <w:rPr>
      <w:rFonts w:ascii="Times New Roman" w:eastAsia="Calibri" w:hAnsi="Times New Roman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263B3F"/>
    <w:rPr>
      <w:color w:val="954F72" w:themeColor="followedHyperlink"/>
      <w:u w:val="single"/>
    </w:rPr>
  </w:style>
  <w:style w:type="paragraph" w:styleId="Textvbloku">
    <w:name w:val="Block Text"/>
    <w:basedOn w:val="Normln"/>
    <w:uiPriority w:val="99"/>
    <w:rsid w:val="00160CDF"/>
    <w:pPr>
      <w:ind w:left="300" w:right="-108"/>
      <w:jc w:val="both"/>
    </w:pPr>
    <w:rPr>
      <w:i/>
      <w:iCs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F26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2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36"/>
    <w:rPr>
      <w:rFonts w:ascii="Segoe UI" w:eastAsia="Times New Roman" w:hAnsi="Segoe UI" w:cs="Segoe UI"/>
      <w:sz w:val="18"/>
      <w:szCs w:val="18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8F6717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AE2E1B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cs-CZ" w:eastAsia="cs-CZ"/>
    </w:rPr>
  </w:style>
  <w:style w:type="character" w:customStyle="1" w:styleId="eq0j8">
    <w:name w:val="eq0j8"/>
    <w:basedOn w:val="Standardnpsmoodstavce"/>
    <w:rsid w:val="0094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kontakt.cimex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kovaricova@silnicelk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249C8C098FC49B936321359AC1B5D" ma:contentTypeVersion="11" ma:contentTypeDescription="Vytvoří nový dokument" ma:contentTypeScope="" ma:versionID="8c0190db0e93ce2dfef32df264646dfa">
  <xsd:schema xmlns:xsd="http://www.w3.org/2001/XMLSchema" xmlns:xs="http://www.w3.org/2001/XMLSchema" xmlns:p="http://schemas.microsoft.com/office/2006/metadata/properties" xmlns:ns3="f4bde5bc-be55-43a5-8296-eef116300c67" xmlns:ns4="6123aca1-6586-4f92-a627-ace905cc0608" targetNamespace="http://schemas.microsoft.com/office/2006/metadata/properties" ma:root="true" ma:fieldsID="b5b9d63b001b94cf8c555f5c15917f83" ns3:_="" ns4:_="">
    <xsd:import namespace="f4bde5bc-be55-43a5-8296-eef116300c67"/>
    <xsd:import namespace="6123aca1-6586-4f92-a627-ace905cc0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e5bc-be55-43a5-8296-eef116300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aca1-6586-4f92-a627-ace905cc0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8090-FFD3-46E3-9CAE-6103DC292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de5bc-be55-43a5-8296-eef116300c67"/>
    <ds:schemaRef ds:uri="6123aca1-6586-4f92-a627-ace905cc0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F9934-E7AE-494D-94C1-10AB59AB6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D0B0C-6442-4A7F-B4F2-EAA741E00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BCF1A5-9B41-4297-96BF-36D9A291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 Radim</dc:creator>
  <cp:keywords/>
  <dc:description/>
  <cp:lastModifiedBy>Veronika Sedláčková, Silnice LK a.s.</cp:lastModifiedBy>
  <cp:revision>2</cp:revision>
  <dcterms:created xsi:type="dcterms:W3CDTF">2021-06-02T13:12:00Z</dcterms:created>
  <dcterms:modified xsi:type="dcterms:W3CDTF">2021-06-02T13:12:00Z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0x010100C3B249C8C098FC49B936321359AC1B5D</vt:lpwstr>
  </property>
</Properties>
</file>