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8559D" w14:textId="15AE03A1" w:rsidR="00447451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2DB793F3" w14:textId="721B31E4" w:rsidR="00BC0C23" w:rsidRPr="00421CC0" w:rsidRDefault="005B22C0" w:rsidP="00BC0C23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Pražské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vodovody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a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kanalizace</w:t>
      </w:r>
      <w:proofErr w:type="spellEnd"/>
      <w:r w:rsidR="00BC0C23">
        <w:rPr>
          <w:rFonts w:asciiTheme="majorHAnsi" w:hAnsiTheme="majorHAnsi" w:cs="Times New Roman"/>
          <w:b/>
          <w:u w:val="single"/>
          <w:lang w:val="en-GB"/>
        </w:rPr>
        <w:t>, a.s.</w:t>
      </w:r>
    </w:p>
    <w:p w14:paraId="76B3AC50" w14:textId="514ACEFF" w:rsidR="00BC0C23" w:rsidRDefault="00BC0C23" w:rsidP="00BC0C23">
      <w:pPr>
        <w:spacing w:line="312" w:lineRule="auto"/>
        <w:ind w:right="418"/>
        <w:rPr>
          <w:rFonts w:asciiTheme="majorHAnsi" w:hAnsiTheme="majorHAnsi" w:cs="Times New Roman"/>
          <w:lang w:val="cs-CZ"/>
        </w:rPr>
      </w:pPr>
      <w:r w:rsidRPr="00421CC0">
        <w:rPr>
          <w:rFonts w:asciiTheme="majorHAnsi" w:hAnsiTheme="majorHAnsi" w:cs="Times New Roman"/>
          <w:lang w:val="cs-CZ"/>
        </w:rPr>
        <w:t xml:space="preserve">Ke </w:t>
      </w:r>
      <w:proofErr w:type="spellStart"/>
      <w:r w:rsidRPr="00421CC0">
        <w:rPr>
          <w:rFonts w:asciiTheme="majorHAnsi" w:hAnsiTheme="majorHAnsi" w:cs="Times New Roman"/>
          <w:lang w:val="cs-CZ"/>
        </w:rPr>
        <w:t>Kablu</w:t>
      </w:r>
      <w:proofErr w:type="spellEnd"/>
      <w:r w:rsidRPr="00421CC0">
        <w:rPr>
          <w:rFonts w:asciiTheme="majorHAnsi" w:hAnsiTheme="majorHAnsi" w:cs="Times New Roman"/>
          <w:lang w:val="cs-CZ"/>
        </w:rPr>
        <w:t xml:space="preserve"> 971/1</w:t>
      </w:r>
      <w:r w:rsidRPr="00421CC0">
        <w:rPr>
          <w:rFonts w:asciiTheme="majorHAnsi" w:hAnsiTheme="majorHAnsi" w:cs="Times New Roman"/>
          <w:lang w:val="cs-CZ"/>
        </w:rPr>
        <w:br/>
      </w:r>
      <w:r w:rsidR="00256479">
        <w:rPr>
          <w:rFonts w:asciiTheme="majorHAnsi" w:hAnsiTheme="majorHAnsi" w:cs="Times New Roman"/>
          <w:b/>
          <w:lang w:val="cs-CZ"/>
        </w:rPr>
        <w:t>102 00</w:t>
      </w:r>
      <w:r w:rsidRPr="00421CC0">
        <w:rPr>
          <w:rFonts w:asciiTheme="majorHAnsi" w:hAnsiTheme="majorHAnsi" w:cs="Times New Roman"/>
          <w:b/>
          <w:lang w:val="cs-CZ"/>
        </w:rPr>
        <w:t>;    Praha 10 - Hostivař</w:t>
      </w:r>
      <w:r w:rsidRPr="00421CC0">
        <w:rPr>
          <w:rFonts w:asciiTheme="majorHAnsi" w:hAnsiTheme="majorHAnsi" w:cs="Times New Roman"/>
          <w:b/>
          <w:lang w:val="cs-CZ"/>
        </w:rPr>
        <w:br/>
      </w:r>
      <w:r w:rsidR="005B22C0">
        <w:rPr>
          <w:rFonts w:asciiTheme="majorHAnsi" w:hAnsiTheme="majorHAnsi" w:cs="Times New Roman"/>
          <w:lang w:val="cs-CZ"/>
        </w:rPr>
        <w:t>IČ: 25656635   DIČ: 25656635</w:t>
      </w:r>
    </w:p>
    <w:p w14:paraId="314A93CD" w14:textId="77777777" w:rsidR="00BC0C23" w:rsidRDefault="00BC0C23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</w:p>
    <w:p w14:paraId="0476437F" w14:textId="361CEF9C" w:rsidR="008A6BDC" w:rsidRPr="00A96006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5B22C0">
        <w:rPr>
          <w:rFonts w:asciiTheme="majorHAnsi" w:hAnsiTheme="majorHAnsi" w:cs="Times New Roman"/>
          <w:lang w:val="en-GB"/>
        </w:rPr>
        <w:t xml:space="preserve"> 11</w:t>
      </w:r>
      <w:r w:rsidR="00881F04">
        <w:rPr>
          <w:rFonts w:asciiTheme="majorHAnsi" w:hAnsiTheme="majorHAnsi" w:cs="Times New Roman"/>
          <w:lang w:val="en-GB"/>
        </w:rPr>
        <w:t>/2021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D76D42">
        <w:rPr>
          <w:rFonts w:asciiTheme="majorHAnsi" w:hAnsiTheme="majorHAnsi" w:cs="Times New Roman"/>
          <w:lang w:val="en-GB"/>
        </w:rPr>
        <w:t>……………………………….</w:t>
      </w:r>
      <w:r w:rsidR="003325EA" w:rsidRPr="00820BEF">
        <w:rPr>
          <w:rFonts w:asciiTheme="majorHAnsi" w:hAnsiTheme="majorHAnsi" w:cs="Times New Roman"/>
          <w:lang w:val="en-GB"/>
        </w:rPr>
        <w:t xml:space="preserve">     </w:t>
      </w:r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421CC0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r w:rsidR="005B22C0">
        <w:rPr>
          <w:rFonts w:asciiTheme="majorHAnsi" w:hAnsiTheme="majorHAnsi" w:cs="Times New Roman"/>
          <w:lang w:val="en-GB"/>
        </w:rPr>
        <w:t>24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5B22C0">
        <w:rPr>
          <w:rFonts w:asciiTheme="majorHAnsi" w:hAnsiTheme="majorHAnsi" w:cs="Times New Roman"/>
          <w:lang w:val="en-GB"/>
        </w:rPr>
        <w:t>5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881F04">
        <w:rPr>
          <w:rFonts w:asciiTheme="majorHAnsi" w:hAnsiTheme="majorHAnsi" w:cs="Times New Roman"/>
          <w:lang w:val="en-GB"/>
        </w:rPr>
        <w:t>2021</w:t>
      </w:r>
    </w:p>
    <w:p w14:paraId="0B380026" w14:textId="2B00CDB5" w:rsidR="00335C4E" w:rsidRPr="00FC7AE7" w:rsidRDefault="00820BEF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0148B9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5B22C0">
        <w:rPr>
          <w:rFonts w:asciiTheme="majorHAnsi" w:hAnsiTheme="majorHAnsi" w:cs="Times New Roman"/>
          <w:b/>
          <w:u w:val="single"/>
          <w:lang w:val="en-GB"/>
        </w:rPr>
        <w:t xml:space="preserve"> č.11</w:t>
      </w:r>
      <w:r w:rsidR="00E13741" w:rsidRPr="000148B9">
        <w:rPr>
          <w:rFonts w:asciiTheme="majorHAnsi" w:hAnsiTheme="majorHAnsi" w:cs="Times New Roman"/>
          <w:b/>
          <w:u w:val="single"/>
          <w:lang w:val="en-GB"/>
        </w:rPr>
        <w:t>/</w:t>
      </w:r>
      <w:r w:rsidR="00881F04">
        <w:rPr>
          <w:rFonts w:asciiTheme="majorHAnsi" w:hAnsiTheme="majorHAnsi" w:cs="Times New Roman"/>
          <w:b/>
          <w:u w:val="single"/>
          <w:lang w:val="en-GB"/>
        </w:rPr>
        <w:t>2021</w:t>
      </w:r>
      <w:r w:rsidR="007D2F4C">
        <w:rPr>
          <w:rFonts w:asciiTheme="majorHAnsi" w:hAnsiTheme="majorHAnsi" w:cs="Times New Roman"/>
          <w:b/>
          <w:u w:val="single"/>
          <w:lang w:val="en-GB"/>
        </w:rPr>
        <w:t xml:space="preserve"> –</w:t>
      </w:r>
      <w:r w:rsidR="00A96006" w:rsidRPr="00BC0C23">
        <w:rPr>
          <w:rFonts w:asciiTheme="majorHAnsi" w:hAnsiTheme="majorHAnsi" w:cs="Times New Roman"/>
          <w:b/>
          <w:u w:val="single"/>
          <w:lang w:val="en-GB"/>
        </w:rPr>
        <w:t>“</w:t>
      </w:r>
      <w:proofErr w:type="spellStart"/>
      <w:r w:rsidR="005B22C0">
        <w:rPr>
          <w:rFonts w:asciiTheme="majorHAnsi" w:hAnsiTheme="majorHAnsi" w:cs="Times New Roman"/>
          <w:b/>
          <w:u w:val="single"/>
        </w:rPr>
        <w:t>Laboratorní</w:t>
      </w:r>
      <w:proofErr w:type="spellEnd"/>
      <w:r w:rsidR="005B22C0">
        <w:rPr>
          <w:rFonts w:asciiTheme="majorHAnsi" w:hAnsiTheme="majorHAnsi" w:cs="Times New Roman"/>
          <w:b/>
          <w:u w:val="single"/>
        </w:rPr>
        <w:t xml:space="preserve"> </w:t>
      </w:r>
      <w:proofErr w:type="spellStart"/>
      <w:r w:rsidR="005B22C0">
        <w:rPr>
          <w:rFonts w:asciiTheme="majorHAnsi" w:hAnsiTheme="majorHAnsi" w:cs="Times New Roman"/>
          <w:b/>
          <w:u w:val="single"/>
        </w:rPr>
        <w:t>analýzy</w:t>
      </w:r>
      <w:proofErr w:type="spellEnd"/>
      <w:r w:rsidR="005B22C0">
        <w:rPr>
          <w:rFonts w:asciiTheme="majorHAnsi" w:hAnsiTheme="majorHAnsi" w:cs="Times New Roman"/>
          <w:b/>
          <w:u w:val="single"/>
        </w:rPr>
        <w:t xml:space="preserve"> PEKAR 2021</w:t>
      </w:r>
      <w:r w:rsidR="00881F04" w:rsidRPr="00BC0C23">
        <w:rPr>
          <w:rFonts w:asciiTheme="majorHAnsi" w:hAnsiTheme="majorHAnsi" w:cs="Times New Roman"/>
          <w:b/>
          <w:u w:val="single"/>
          <w:lang w:val="en-GB"/>
        </w:rPr>
        <w:t>”</w:t>
      </w:r>
    </w:p>
    <w:p w14:paraId="4BACD633" w14:textId="795309AB" w:rsidR="006B504E" w:rsidRPr="002358CE" w:rsidRDefault="00614B1E" w:rsidP="002358CE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>
        <w:rPr>
          <w:rFonts w:asciiTheme="majorHAnsi" w:hAnsiTheme="majorHAnsi" w:cs="Times New Roman"/>
          <w:lang w:val="en-GB"/>
        </w:rPr>
        <w:t>Dle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Vaší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nabídky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r w:rsidR="005B22C0">
        <w:rPr>
          <w:rFonts w:asciiTheme="majorHAnsi" w:hAnsiTheme="majorHAnsi" w:cs="Times New Roman"/>
          <w:lang w:val="en-GB"/>
        </w:rPr>
        <w:t xml:space="preserve">č.:38/2021 </w:t>
      </w:r>
      <w:proofErr w:type="spellStart"/>
      <w:r>
        <w:rPr>
          <w:rFonts w:asciiTheme="majorHAnsi" w:hAnsiTheme="majorHAnsi" w:cs="Times New Roman"/>
          <w:lang w:val="en-GB"/>
        </w:rPr>
        <w:t>ze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dne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r w:rsidR="005B22C0">
        <w:rPr>
          <w:rFonts w:asciiTheme="majorHAnsi" w:hAnsiTheme="majorHAnsi" w:cs="Times New Roman"/>
          <w:lang w:val="en-GB"/>
        </w:rPr>
        <w:t>20</w:t>
      </w:r>
      <w:r w:rsidR="007D2F4C">
        <w:rPr>
          <w:rFonts w:asciiTheme="majorHAnsi" w:hAnsiTheme="majorHAnsi" w:cs="Times New Roman"/>
          <w:lang w:val="en-GB"/>
        </w:rPr>
        <w:t>. 5</w:t>
      </w:r>
      <w:r w:rsidR="00881F04">
        <w:rPr>
          <w:rFonts w:asciiTheme="majorHAnsi" w:hAnsiTheme="majorHAnsi" w:cs="Times New Roman"/>
          <w:lang w:val="en-GB"/>
        </w:rPr>
        <w:t>. 2021</w:t>
      </w:r>
      <w:r w:rsidR="002358CE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881F04">
        <w:rPr>
          <w:rFonts w:asciiTheme="majorHAnsi" w:hAnsiTheme="majorHAnsi" w:cs="Times New Roman"/>
          <w:lang w:val="en-GB"/>
        </w:rPr>
        <w:t>jež</w:t>
      </w:r>
      <w:proofErr w:type="spellEnd"/>
      <w:r w:rsidR="00881F04">
        <w:rPr>
          <w:rFonts w:asciiTheme="majorHAnsi" w:hAnsiTheme="majorHAnsi" w:cs="Times New Roman"/>
          <w:lang w:val="en-GB"/>
        </w:rPr>
        <w:t xml:space="preserve"> je </w:t>
      </w:r>
      <w:proofErr w:type="spellStart"/>
      <w:r w:rsidR="00881F04">
        <w:rPr>
          <w:rFonts w:asciiTheme="majorHAnsi" w:hAnsiTheme="majorHAnsi" w:cs="Times New Roman"/>
          <w:lang w:val="en-GB"/>
        </w:rPr>
        <w:t>nedílnou</w:t>
      </w:r>
      <w:proofErr w:type="spellEnd"/>
      <w:r w:rsidR="00881F04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881F04">
        <w:rPr>
          <w:rFonts w:asciiTheme="majorHAnsi" w:hAnsiTheme="majorHAnsi" w:cs="Times New Roman"/>
          <w:lang w:val="en-GB"/>
        </w:rPr>
        <w:t>součástí</w:t>
      </w:r>
      <w:proofErr w:type="spellEnd"/>
      <w:r w:rsidR="00881F04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881F04">
        <w:rPr>
          <w:rFonts w:asciiTheme="majorHAnsi" w:hAnsiTheme="majorHAnsi" w:cs="Times New Roman"/>
          <w:lang w:val="en-GB"/>
        </w:rPr>
        <w:t>této</w:t>
      </w:r>
      <w:proofErr w:type="spellEnd"/>
      <w:r w:rsidR="00881F04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881F04">
        <w:rPr>
          <w:rFonts w:asciiTheme="majorHAnsi" w:hAnsiTheme="majorHAnsi" w:cs="Times New Roman"/>
          <w:lang w:val="en-GB"/>
        </w:rPr>
        <w:t>objednávky</w:t>
      </w:r>
      <w:proofErr w:type="spellEnd"/>
      <w:r w:rsidR="00881F04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A96006">
        <w:rPr>
          <w:rFonts w:asciiTheme="majorHAnsi" w:hAnsiTheme="majorHAnsi" w:cs="Times New Roman"/>
          <w:lang w:val="en-GB"/>
        </w:rPr>
        <w:t>o</w:t>
      </w:r>
      <w:r w:rsidR="00A96006" w:rsidRPr="00820BEF">
        <w:rPr>
          <w:rFonts w:asciiTheme="majorHAnsi" w:hAnsiTheme="majorHAnsi" w:cs="Times New Roman"/>
          <w:lang w:val="en-GB"/>
        </w:rPr>
        <w:t>bjednáváme</w:t>
      </w:r>
      <w:proofErr w:type="spellEnd"/>
      <w:r w:rsidR="00A96006" w:rsidRPr="00820BEF">
        <w:rPr>
          <w:rFonts w:asciiTheme="majorHAnsi" w:hAnsiTheme="majorHAnsi" w:cs="Times New Roman"/>
          <w:lang w:val="en-GB"/>
        </w:rPr>
        <w:t xml:space="preserve"> </w:t>
      </w:r>
      <w:r w:rsidR="00A96006" w:rsidRPr="001F4D1D">
        <w:rPr>
          <w:rFonts w:asciiTheme="majorHAnsi" w:hAnsiTheme="majorHAnsi" w:cs="Times New Roman"/>
          <w:lang w:val="en-GB"/>
        </w:rPr>
        <w:t xml:space="preserve">u </w:t>
      </w:r>
      <w:proofErr w:type="spellStart"/>
      <w:r w:rsidR="00A96006" w:rsidRPr="001F4D1D">
        <w:rPr>
          <w:rFonts w:asciiTheme="majorHAnsi" w:hAnsiTheme="majorHAnsi" w:cs="Times New Roman"/>
          <w:lang w:val="en-GB"/>
        </w:rPr>
        <w:t>Vá</w:t>
      </w:r>
      <w:r w:rsidR="0055784A">
        <w:rPr>
          <w:rFonts w:asciiTheme="majorHAnsi" w:hAnsiTheme="majorHAnsi" w:cs="Times New Roman"/>
          <w:i/>
          <w:lang w:val="en-GB"/>
        </w:rPr>
        <w:t>s</w:t>
      </w:r>
      <w:proofErr w:type="spellEnd"/>
      <w:r w:rsidR="00881F04">
        <w:rPr>
          <w:rFonts w:asciiTheme="majorHAnsi" w:hAnsiTheme="majorHAnsi" w:cs="Times New Roman"/>
          <w:i/>
          <w:u w:val="single"/>
          <w:lang w:val="cs-CZ"/>
        </w:rPr>
        <w:t xml:space="preserve">: </w:t>
      </w:r>
      <w:r w:rsidR="00881F04" w:rsidRPr="00AB4097">
        <w:rPr>
          <w:rFonts w:asciiTheme="majorHAnsi" w:hAnsiTheme="majorHAnsi" w:cs="Times New Roman"/>
          <w:i/>
          <w:u w:val="single"/>
          <w:lang w:val="en-GB"/>
        </w:rPr>
        <w:t>“</w:t>
      </w:r>
      <w:proofErr w:type="spellStart"/>
      <w:r w:rsidR="005B22C0">
        <w:rPr>
          <w:rFonts w:asciiTheme="majorHAnsi" w:hAnsiTheme="majorHAnsi" w:cs="Times New Roman"/>
          <w:i/>
          <w:u w:val="single"/>
          <w:lang w:val="en-GB"/>
        </w:rPr>
        <w:t>Laboratorní</w:t>
      </w:r>
      <w:proofErr w:type="spellEnd"/>
      <w:r w:rsidR="005B22C0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5B22C0">
        <w:rPr>
          <w:rFonts w:asciiTheme="majorHAnsi" w:hAnsiTheme="majorHAnsi" w:cs="Times New Roman"/>
          <w:i/>
          <w:u w:val="single"/>
          <w:lang w:val="en-GB"/>
        </w:rPr>
        <w:t>analýzy</w:t>
      </w:r>
      <w:proofErr w:type="spellEnd"/>
      <w:r w:rsidR="005B22C0">
        <w:rPr>
          <w:rFonts w:asciiTheme="majorHAnsi" w:hAnsiTheme="majorHAnsi" w:cs="Times New Roman"/>
          <w:i/>
          <w:u w:val="single"/>
          <w:lang w:val="en-GB"/>
        </w:rPr>
        <w:t xml:space="preserve"> PEKAR 2021</w:t>
      </w:r>
      <w:r w:rsidR="00881F04">
        <w:rPr>
          <w:rFonts w:asciiTheme="majorHAnsi" w:hAnsiTheme="majorHAnsi" w:cs="Times New Roman"/>
          <w:b/>
          <w:i/>
          <w:u w:val="single"/>
          <w:lang w:val="en-GB"/>
        </w:rPr>
        <w:t>”</w:t>
      </w:r>
    </w:p>
    <w:p w14:paraId="383ECB9E" w14:textId="77777777" w:rsidR="00AA46EF" w:rsidRDefault="00AA46EF" w:rsidP="00077B1D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3FF7D440" w14:textId="59B7996F" w:rsidR="00C650BA" w:rsidRPr="00FA2D9C" w:rsidRDefault="00256479" w:rsidP="00C650BA">
      <w:pPr>
        <w:rPr>
          <w:rFonts w:asciiTheme="majorHAnsi" w:eastAsia="Calibri" w:hAnsiTheme="majorHAnsi" w:cs="Times New Roman"/>
          <w:bCs/>
          <w:lang w:val="cs-CZ" w:eastAsia="cs-CZ"/>
        </w:rPr>
      </w:pPr>
      <w:r>
        <w:rPr>
          <w:rFonts w:asciiTheme="majorHAnsi" w:eastAsia="Calibri" w:hAnsiTheme="majorHAnsi" w:cs="Times New Roman"/>
          <w:b/>
          <w:bCs/>
          <w:lang w:val="cs-CZ" w:eastAsia="cs-CZ"/>
        </w:rPr>
        <w:t>Cena</w:t>
      </w:r>
      <w:r w:rsidR="00AB4097">
        <w:rPr>
          <w:rFonts w:asciiTheme="majorHAnsi" w:eastAsia="Calibri" w:hAnsiTheme="majorHAnsi" w:cs="Times New Roman"/>
          <w:b/>
          <w:bCs/>
          <w:lang w:val="cs-CZ" w:eastAsia="cs-CZ"/>
        </w:rPr>
        <w:t xml:space="preserve">: </w:t>
      </w:r>
      <w:r w:rsidR="005B22C0">
        <w:rPr>
          <w:rFonts w:asciiTheme="majorHAnsi" w:eastAsia="Calibri" w:hAnsiTheme="majorHAnsi" w:cs="Times New Roman"/>
          <w:b/>
          <w:bCs/>
          <w:lang w:eastAsia="cs-CZ"/>
        </w:rPr>
        <w:t>453 244</w:t>
      </w:r>
      <w:proofErr w:type="gramStart"/>
      <w:r w:rsidR="007D2F4C">
        <w:rPr>
          <w:rFonts w:asciiTheme="majorHAnsi" w:eastAsia="Calibri" w:hAnsiTheme="majorHAnsi" w:cs="Times New Roman"/>
          <w:b/>
          <w:bCs/>
          <w:lang w:eastAsia="cs-CZ"/>
        </w:rPr>
        <w:t>,-</w:t>
      </w:r>
      <w:proofErr w:type="gramEnd"/>
      <w:r w:rsidR="007D2F4C">
        <w:rPr>
          <w:rFonts w:asciiTheme="majorHAnsi" w:eastAsia="Calibri" w:hAnsiTheme="majorHAnsi" w:cs="Times New Roman"/>
          <w:b/>
          <w:bCs/>
          <w:lang w:eastAsia="cs-CZ"/>
        </w:rPr>
        <w:t xml:space="preserve"> </w:t>
      </w:r>
      <w:r w:rsidR="0055784A">
        <w:rPr>
          <w:rFonts w:asciiTheme="majorHAnsi" w:eastAsia="Calibri" w:hAnsiTheme="majorHAnsi" w:cs="Times New Roman"/>
          <w:b/>
          <w:bCs/>
          <w:lang w:eastAsia="cs-CZ"/>
        </w:rPr>
        <w:t xml:space="preserve"> </w:t>
      </w:r>
      <w:proofErr w:type="spellStart"/>
      <w:r w:rsidR="007D2F4C">
        <w:rPr>
          <w:rFonts w:asciiTheme="majorHAnsi" w:eastAsia="Calibri" w:hAnsiTheme="majorHAnsi" w:cs="Times New Roman"/>
          <w:b/>
          <w:bCs/>
          <w:lang w:eastAsia="cs-CZ"/>
        </w:rPr>
        <w:t>Kč</w:t>
      </w:r>
      <w:proofErr w:type="spellEnd"/>
      <w:r w:rsidR="007D2F4C">
        <w:rPr>
          <w:rFonts w:asciiTheme="majorHAnsi" w:eastAsia="Calibri" w:hAnsiTheme="majorHAnsi" w:cs="Times New Roman"/>
          <w:b/>
          <w:bCs/>
          <w:lang w:eastAsia="cs-CZ"/>
        </w:rPr>
        <w:t xml:space="preserve"> bez DPH</w:t>
      </w:r>
    </w:p>
    <w:p w14:paraId="3EB8C597" w14:textId="375B453F" w:rsidR="003E1B8F" w:rsidRPr="001E3E66" w:rsidRDefault="00A96006" w:rsidP="001E3E66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r>
        <w:rPr>
          <w:rFonts w:asciiTheme="majorHAnsi" w:hAnsiTheme="majorHAnsi" w:cs="Times New Roman"/>
          <w:b/>
          <w:lang w:val="en-GB"/>
        </w:rPr>
        <w:t>Termín</w:t>
      </w:r>
      <w:proofErr w:type="spellEnd"/>
      <w:r w:rsidR="00256479"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 w:rsidR="00256479">
        <w:rPr>
          <w:rFonts w:asciiTheme="majorHAnsi" w:hAnsiTheme="majorHAnsi" w:cs="Times New Roman"/>
          <w:b/>
          <w:lang w:val="en-GB"/>
        </w:rPr>
        <w:t>prací</w:t>
      </w:r>
      <w:proofErr w:type="spellEnd"/>
      <w:r w:rsidR="00FA2D9C">
        <w:rPr>
          <w:rFonts w:asciiTheme="majorHAnsi" w:hAnsiTheme="majorHAnsi" w:cs="Times New Roman"/>
          <w:b/>
          <w:lang w:val="en-GB"/>
        </w:rPr>
        <w:t>:</w:t>
      </w:r>
      <w:r w:rsidR="00335C4E">
        <w:rPr>
          <w:rFonts w:asciiTheme="majorHAnsi" w:hAnsiTheme="majorHAnsi" w:cs="Times New Roman"/>
          <w:b/>
          <w:lang w:val="en-GB"/>
        </w:rPr>
        <w:t xml:space="preserve"> </w:t>
      </w:r>
      <w:r w:rsidR="007D2F4C">
        <w:rPr>
          <w:rFonts w:asciiTheme="majorHAnsi" w:hAnsiTheme="majorHAnsi" w:cs="Times New Roman"/>
          <w:b/>
          <w:lang w:val="en-GB"/>
        </w:rPr>
        <w:t xml:space="preserve">do </w:t>
      </w:r>
      <w:r w:rsidR="005B22C0">
        <w:rPr>
          <w:rFonts w:asciiTheme="majorHAnsi" w:hAnsiTheme="majorHAnsi" w:cs="Times New Roman"/>
          <w:b/>
          <w:lang w:val="en-GB"/>
        </w:rPr>
        <w:t>31. 12</w:t>
      </w:r>
      <w:r w:rsidR="005014CC">
        <w:rPr>
          <w:rFonts w:asciiTheme="majorHAnsi" w:hAnsiTheme="majorHAnsi" w:cs="Times New Roman"/>
          <w:b/>
          <w:lang w:val="en-GB"/>
        </w:rPr>
        <w:t>.</w:t>
      </w:r>
      <w:r w:rsidR="00497FE0">
        <w:rPr>
          <w:rFonts w:asciiTheme="majorHAnsi" w:hAnsiTheme="majorHAnsi" w:cs="Times New Roman"/>
          <w:b/>
          <w:lang w:val="en-GB"/>
        </w:rPr>
        <w:t xml:space="preserve"> </w:t>
      </w:r>
      <w:r w:rsidR="007D2F4C">
        <w:rPr>
          <w:rFonts w:asciiTheme="majorHAnsi" w:hAnsiTheme="majorHAnsi" w:cs="Times New Roman"/>
          <w:b/>
          <w:lang w:val="en-GB"/>
        </w:rPr>
        <w:t>2021</w:t>
      </w:r>
      <w:bookmarkStart w:id="0" w:name="_GoBack"/>
      <w:bookmarkEnd w:id="0"/>
    </w:p>
    <w:p w14:paraId="6F531D02" w14:textId="73E5E7F5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Tyto podmínky lze změnit pouze s písemným souhlasem naší společnosti.</w:t>
      </w:r>
    </w:p>
    <w:p w14:paraId="3EF602C0" w14:textId="3E58D55A" w:rsidR="00FC7AE7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Poskytnutí jakýchkoliv dalších služeb či prací nebo pořízení zboží nad rámec této objednávky</w:t>
      </w:r>
      <w:r w:rsidR="00EA521F"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>(dále jen „vícepráce“), je možné jen po písemném souhlasu naší společnosti s těmito vícepracem</w:t>
      </w:r>
      <w:r w:rsidR="00350A38">
        <w:rPr>
          <w:rFonts w:asciiTheme="majorHAnsi" w:hAnsiTheme="majorHAnsi" w:cs="Times New Roman"/>
          <w:sz w:val="22"/>
          <w:szCs w:val="22"/>
          <w:lang w:val="cs-CZ"/>
        </w:rPr>
        <w:t>i. Pokud Vaše společnost zjistí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7FAEC17B" w14:textId="416D7557" w:rsidR="00D22916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5180FCA2" w14:textId="77777777" w:rsidR="003E1B8F" w:rsidRDefault="003E1B8F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064835FE" w14:textId="629F37C6" w:rsidR="00BB4F61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76467F28" w14:textId="72B5D477" w:rsidR="008A6BDC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44A4CDD2" w14:textId="0178BD0C" w:rsidR="00881F04" w:rsidRDefault="00881F04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0FF91AFA" w14:textId="628CA357" w:rsidR="00881F04" w:rsidRDefault="00881F04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486320A0" w14:textId="77777777" w:rsidR="00881F04" w:rsidRPr="00820BEF" w:rsidRDefault="00881F04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0CE8ECC2" w:rsidR="006B504E" w:rsidRPr="00820BEF" w:rsidRDefault="00421CC0" w:rsidP="003E1B8F">
      <w:pPr>
        <w:ind w:right="420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>Mgr. Marek Skalický</w:t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>
        <w:rPr>
          <w:rFonts w:asciiTheme="majorHAnsi" w:hAnsiTheme="majorHAnsi" w:cs="Times New Roman"/>
          <w:b/>
          <w:lang w:val="en-GB"/>
        </w:rPr>
        <w:t xml:space="preserve">             </w:t>
      </w:r>
      <w:r w:rsidR="00A4342B">
        <w:rPr>
          <w:rFonts w:asciiTheme="majorHAnsi" w:hAnsiTheme="majorHAnsi" w:cs="Times New Roman"/>
          <w:b/>
          <w:lang w:val="en-GB"/>
        </w:rPr>
        <w:t>Jan Kučera</w:t>
      </w:r>
    </w:p>
    <w:p w14:paraId="0E2807EA" w14:textId="42C09F8E" w:rsidR="00A4342B" w:rsidRDefault="00AD275E" w:rsidP="00A96006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</w:t>
      </w:r>
      <w:r w:rsidR="00A4342B">
        <w:rPr>
          <w:rFonts w:asciiTheme="majorHAnsi" w:hAnsiTheme="majorHAnsi" w:cs="Times New Roman"/>
          <w:lang w:val="en-GB"/>
        </w:rPr>
        <w:t>len</w:t>
      </w:r>
      <w:proofErr w:type="spellEnd"/>
      <w:proofErr w:type="gramEnd"/>
      <w:r w:rsidR="00A4342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                       </w:t>
      </w:r>
      <w:r w:rsidR="00E3750D">
        <w:rPr>
          <w:rFonts w:asciiTheme="majorHAnsi" w:hAnsiTheme="majorHAnsi" w:cs="Times New Roman"/>
          <w:lang w:val="en-GB"/>
        </w:rPr>
        <w:t xml:space="preserve">        </w:t>
      </w:r>
      <w:r w:rsidR="00A4342B">
        <w:rPr>
          <w:rFonts w:asciiTheme="majorHAnsi" w:hAnsiTheme="majorHAnsi" w:cs="Times New Roman"/>
          <w:lang w:val="en-GB"/>
        </w:rPr>
        <w:t xml:space="preserve">                   </w:t>
      </w:r>
      <w:r w:rsidR="00E3750D">
        <w:rPr>
          <w:rFonts w:asciiTheme="majorHAnsi" w:hAnsiTheme="majorHAnsi" w:cs="Times New Roman"/>
          <w:lang w:val="en-GB"/>
        </w:rPr>
        <w:t xml:space="preserve">                  </w:t>
      </w:r>
      <w:proofErr w:type="spellStart"/>
      <w:r w:rsidR="006B504E">
        <w:rPr>
          <w:rFonts w:asciiTheme="majorHAnsi" w:hAnsiTheme="majorHAnsi" w:cs="Times New Roman"/>
          <w:lang w:val="en-GB"/>
        </w:rPr>
        <w:t>předseda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11EA6979" w14:textId="230919BE" w:rsidR="008235DB" w:rsidRPr="00820BEF" w:rsidRDefault="006B504E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7"/>
          <w:headerReference w:type="first" r:id="rId8"/>
          <w:footerReference w:type="first" r:id="rId9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proofErr w:type="gramStart"/>
      <w:r w:rsidR="00881F04">
        <w:rPr>
          <w:rFonts w:asciiTheme="majorHAnsi" w:hAnsiTheme="majorHAnsi" w:cs="Times New Roman"/>
        </w:rPr>
        <w:t>1</w:t>
      </w:r>
      <w:proofErr w:type="gramEnd"/>
      <w:r w:rsidR="00881F04">
        <w:rPr>
          <w:rFonts w:asciiTheme="majorHAnsi" w:hAnsiTheme="majorHAnsi" w:cs="Times New Roman"/>
        </w:rPr>
        <w:t xml:space="preserve"> list </w:t>
      </w:r>
      <w:proofErr w:type="spellStart"/>
      <w:r w:rsidR="00881F04">
        <w:rPr>
          <w:rFonts w:asciiTheme="majorHAnsi" w:hAnsiTheme="majorHAnsi" w:cs="Times New Roman"/>
        </w:rPr>
        <w:t>nabídky</w:t>
      </w:r>
      <w:proofErr w:type="spellEnd"/>
      <w:r w:rsidR="00A4342B">
        <w:rPr>
          <w:rFonts w:asciiTheme="majorHAnsi" w:hAnsiTheme="majorHAnsi" w:cs="Times New Roman"/>
        </w:rPr>
        <w:tab/>
      </w:r>
      <w:r w:rsidR="00A4342B">
        <w:rPr>
          <w:rFonts w:asciiTheme="majorHAnsi" w:hAnsiTheme="majorHAnsi" w:cs="Times New Roman"/>
        </w:rPr>
        <w:tab/>
        <w:t xml:space="preserve">  </w:t>
      </w:r>
      <w:r w:rsidR="007372EC">
        <w:rPr>
          <w:rFonts w:asciiTheme="majorHAnsi" w:hAnsiTheme="majorHAnsi" w:cs="Times New Roman"/>
        </w:rPr>
        <w:t xml:space="preserve">                    </w:t>
      </w:r>
      <w:r w:rsidR="001C4CA1">
        <w:rPr>
          <w:rFonts w:asciiTheme="majorHAnsi" w:hAnsiTheme="majorHAnsi" w:cs="Times New Roman"/>
        </w:rPr>
        <w:t xml:space="preserve">                         </w:t>
      </w:r>
      <w:r w:rsidR="00CD685B">
        <w:rPr>
          <w:rFonts w:asciiTheme="majorHAnsi" w:hAnsiTheme="majorHAnsi" w:cs="Times New Roman"/>
        </w:rPr>
        <w:t xml:space="preserve">    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: </w:t>
      </w:r>
    </w:p>
    <w:p w14:paraId="5BFD92B8" w14:textId="77777777" w:rsidR="008235DB" w:rsidRPr="008235DB" w:rsidRDefault="008235DB" w:rsidP="001E3E66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0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2A0CC" w14:textId="77777777" w:rsidR="00DE7556" w:rsidRDefault="00DE7556" w:rsidP="00D92057">
      <w:r>
        <w:separator/>
      </w:r>
    </w:p>
  </w:endnote>
  <w:endnote w:type="continuationSeparator" w:id="0">
    <w:p w14:paraId="7BC2FF88" w14:textId="77777777" w:rsidR="00DE7556" w:rsidRDefault="00DE7556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94D91" w14:textId="77777777" w:rsidR="00DE7556" w:rsidRDefault="00DE7556" w:rsidP="00D92057">
      <w:r>
        <w:separator/>
      </w:r>
    </w:p>
  </w:footnote>
  <w:footnote w:type="continuationSeparator" w:id="0">
    <w:p w14:paraId="5ED5D197" w14:textId="77777777" w:rsidR="00DE7556" w:rsidRDefault="00DE7556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148B9"/>
    <w:rsid w:val="00026D97"/>
    <w:rsid w:val="00077B1D"/>
    <w:rsid w:val="00091DC3"/>
    <w:rsid w:val="000A0B14"/>
    <w:rsid w:val="000C0FF4"/>
    <w:rsid w:val="000F64F3"/>
    <w:rsid w:val="001049F1"/>
    <w:rsid w:val="00114A2A"/>
    <w:rsid w:val="0011555E"/>
    <w:rsid w:val="00133192"/>
    <w:rsid w:val="001703C4"/>
    <w:rsid w:val="00173254"/>
    <w:rsid w:val="00174021"/>
    <w:rsid w:val="0018114A"/>
    <w:rsid w:val="00194774"/>
    <w:rsid w:val="00196FA5"/>
    <w:rsid w:val="001A131B"/>
    <w:rsid w:val="001B7053"/>
    <w:rsid w:val="001C4CA1"/>
    <w:rsid w:val="001D5015"/>
    <w:rsid w:val="001E3E66"/>
    <w:rsid w:val="001F4D1D"/>
    <w:rsid w:val="001F7437"/>
    <w:rsid w:val="00202E56"/>
    <w:rsid w:val="00205A79"/>
    <w:rsid w:val="00210D81"/>
    <w:rsid w:val="002358CE"/>
    <w:rsid w:val="00256479"/>
    <w:rsid w:val="0028424E"/>
    <w:rsid w:val="00293589"/>
    <w:rsid w:val="002A7C6B"/>
    <w:rsid w:val="002E7407"/>
    <w:rsid w:val="002F3664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949E8"/>
    <w:rsid w:val="003A5F30"/>
    <w:rsid w:val="003E1B8F"/>
    <w:rsid w:val="003E3344"/>
    <w:rsid w:val="00405A4C"/>
    <w:rsid w:val="00420FD1"/>
    <w:rsid w:val="00421CC0"/>
    <w:rsid w:val="004248CF"/>
    <w:rsid w:val="00447451"/>
    <w:rsid w:val="0045172A"/>
    <w:rsid w:val="0048473A"/>
    <w:rsid w:val="00495AC3"/>
    <w:rsid w:val="00497FE0"/>
    <w:rsid w:val="004A6C2C"/>
    <w:rsid w:val="004D66EB"/>
    <w:rsid w:val="005014CC"/>
    <w:rsid w:val="00503EDF"/>
    <w:rsid w:val="00507BAB"/>
    <w:rsid w:val="0055784A"/>
    <w:rsid w:val="005847C0"/>
    <w:rsid w:val="005B22C0"/>
    <w:rsid w:val="005F1302"/>
    <w:rsid w:val="0060195E"/>
    <w:rsid w:val="00614B1E"/>
    <w:rsid w:val="0061742A"/>
    <w:rsid w:val="00637F47"/>
    <w:rsid w:val="00640EEE"/>
    <w:rsid w:val="00644CC3"/>
    <w:rsid w:val="006855DF"/>
    <w:rsid w:val="00691A5F"/>
    <w:rsid w:val="006A65D1"/>
    <w:rsid w:val="006B504E"/>
    <w:rsid w:val="006B7103"/>
    <w:rsid w:val="00704D69"/>
    <w:rsid w:val="007372EC"/>
    <w:rsid w:val="007D2F4C"/>
    <w:rsid w:val="007E6D0D"/>
    <w:rsid w:val="007E7BEC"/>
    <w:rsid w:val="00800AB5"/>
    <w:rsid w:val="008152CF"/>
    <w:rsid w:val="00820BEF"/>
    <w:rsid w:val="008235DB"/>
    <w:rsid w:val="008258BD"/>
    <w:rsid w:val="0082607A"/>
    <w:rsid w:val="008361A7"/>
    <w:rsid w:val="008450F6"/>
    <w:rsid w:val="00857FDA"/>
    <w:rsid w:val="0087004A"/>
    <w:rsid w:val="00881F04"/>
    <w:rsid w:val="00897A9F"/>
    <w:rsid w:val="00897E40"/>
    <w:rsid w:val="008A24A2"/>
    <w:rsid w:val="008A6BDC"/>
    <w:rsid w:val="008B3ADD"/>
    <w:rsid w:val="008B48CC"/>
    <w:rsid w:val="008E59EE"/>
    <w:rsid w:val="0090142A"/>
    <w:rsid w:val="00916566"/>
    <w:rsid w:val="00947881"/>
    <w:rsid w:val="00955B98"/>
    <w:rsid w:val="00965EAE"/>
    <w:rsid w:val="00972718"/>
    <w:rsid w:val="0097402D"/>
    <w:rsid w:val="009759F4"/>
    <w:rsid w:val="00987503"/>
    <w:rsid w:val="009C308C"/>
    <w:rsid w:val="00A4342B"/>
    <w:rsid w:val="00A54603"/>
    <w:rsid w:val="00A56A0B"/>
    <w:rsid w:val="00A71811"/>
    <w:rsid w:val="00A96006"/>
    <w:rsid w:val="00AA2E99"/>
    <w:rsid w:val="00AA46EF"/>
    <w:rsid w:val="00AB4097"/>
    <w:rsid w:val="00AB73D8"/>
    <w:rsid w:val="00AD275E"/>
    <w:rsid w:val="00AE121F"/>
    <w:rsid w:val="00AF6706"/>
    <w:rsid w:val="00B26A36"/>
    <w:rsid w:val="00B474A3"/>
    <w:rsid w:val="00B658A1"/>
    <w:rsid w:val="00B7771A"/>
    <w:rsid w:val="00B90B46"/>
    <w:rsid w:val="00BA032E"/>
    <w:rsid w:val="00BA1B5B"/>
    <w:rsid w:val="00BB4F61"/>
    <w:rsid w:val="00BC0C23"/>
    <w:rsid w:val="00BC2F5D"/>
    <w:rsid w:val="00BF6BBF"/>
    <w:rsid w:val="00C37369"/>
    <w:rsid w:val="00C438FF"/>
    <w:rsid w:val="00C53FA7"/>
    <w:rsid w:val="00C553F1"/>
    <w:rsid w:val="00C608E1"/>
    <w:rsid w:val="00C650BA"/>
    <w:rsid w:val="00C67097"/>
    <w:rsid w:val="00CA6417"/>
    <w:rsid w:val="00CB7621"/>
    <w:rsid w:val="00CC6272"/>
    <w:rsid w:val="00CD4E9C"/>
    <w:rsid w:val="00CD685B"/>
    <w:rsid w:val="00CF2E5A"/>
    <w:rsid w:val="00CF7E10"/>
    <w:rsid w:val="00D22916"/>
    <w:rsid w:val="00D52360"/>
    <w:rsid w:val="00D54FF5"/>
    <w:rsid w:val="00D756AC"/>
    <w:rsid w:val="00D76D42"/>
    <w:rsid w:val="00D803B8"/>
    <w:rsid w:val="00D92057"/>
    <w:rsid w:val="00DD1C59"/>
    <w:rsid w:val="00DE0E76"/>
    <w:rsid w:val="00DE7556"/>
    <w:rsid w:val="00DF541C"/>
    <w:rsid w:val="00E13741"/>
    <w:rsid w:val="00E21156"/>
    <w:rsid w:val="00E26889"/>
    <w:rsid w:val="00E34AB2"/>
    <w:rsid w:val="00E353BA"/>
    <w:rsid w:val="00E3750D"/>
    <w:rsid w:val="00E455E9"/>
    <w:rsid w:val="00E5121E"/>
    <w:rsid w:val="00E7320E"/>
    <w:rsid w:val="00E75D0F"/>
    <w:rsid w:val="00E92FD5"/>
    <w:rsid w:val="00EA521F"/>
    <w:rsid w:val="00F0450C"/>
    <w:rsid w:val="00F56144"/>
    <w:rsid w:val="00F71D6D"/>
    <w:rsid w:val="00FA2D9C"/>
    <w:rsid w:val="00FC1009"/>
    <w:rsid w:val="00FC7AE7"/>
    <w:rsid w:val="00FD0492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  <w15:docId w15:val="{74FAF696-BF01-41CA-AA99-E038B617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1BDC7D-C9EE-4505-AA2B-2A5D4C6E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Pražská vodohospodářská společnost a.s.</Company>
  <LinksUpToDate>false</LinksUpToDate>
  <CharactersWithSpaces>1658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Duck</dc:creator>
  <cp:lastModifiedBy>Šandová Martina</cp:lastModifiedBy>
  <cp:revision>37</cp:revision>
  <cp:lastPrinted>2021-05-24T13:15:00Z</cp:lastPrinted>
  <dcterms:created xsi:type="dcterms:W3CDTF">2018-05-16T09:10:00Z</dcterms:created>
  <dcterms:modified xsi:type="dcterms:W3CDTF">2021-06-02T11:40:00Z</dcterms:modified>
</cp:coreProperties>
</file>