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D47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74E06415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F6C6AEB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5D4EABC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8B6AC6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23010E2A" w14:textId="77777777" w:rsidR="002A6741" w:rsidRDefault="002A6741">
      <w:pPr>
        <w:pStyle w:val="DataPoznmka"/>
      </w:pPr>
    </w:p>
    <w:p w14:paraId="7A8928D0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7AEF9F4E" w14:textId="77777777" w:rsidR="002A6741" w:rsidRDefault="002A6741">
      <w:pPr>
        <w:pStyle w:val="DataPoznmka"/>
      </w:pPr>
    </w:p>
    <w:p w14:paraId="55BF7B54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2DEB396E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34070AB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0401F6F2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D334C47" w14:textId="4B538A2B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C732B">
              <w:t>21010035</w:t>
            </w:r>
          </w:p>
        </w:tc>
      </w:tr>
    </w:tbl>
    <w:p w14:paraId="5A6B4966" w14:textId="77777777" w:rsidR="002A6741" w:rsidRDefault="003E5C86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6"/>
      <w:bookmarkEnd w:id="0"/>
      <w:r>
        <w:rPr>
          <w:b/>
        </w:rPr>
        <w:t>     </w:t>
      </w:r>
      <w:r>
        <w:fldChar w:fldCharType="end"/>
      </w:r>
    </w:p>
    <w:p w14:paraId="27E6C751" w14:textId="77777777" w:rsidR="00497F4C" w:rsidRDefault="00497F4C">
      <w:pPr>
        <w:spacing w:after="0"/>
      </w:pPr>
      <w:r>
        <w:t xml:space="preserve">EDLIN, s.r.o. </w:t>
      </w:r>
    </w:p>
    <w:p w14:paraId="560173F2" w14:textId="77777777" w:rsidR="00497F4C" w:rsidRDefault="00497F4C">
      <w:pPr>
        <w:spacing w:after="0"/>
      </w:pPr>
      <w:r>
        <w:t xml:space="preserve">Za </w:t>
      </w:r>
      <w:proofErr w:type="spellStart"/>
      <w:r>
        <w:t>Kralupkou</w:t>
      </w:r>
      <w:proofErr w:type="spellEnd"/>
      <w:r>
        <w:t xml:space="preserve"> 440 </w:t>
      </w:r>
    </w:p>
    <w:p w14:paraId="2BFD95ED" w14:textId="77777777" w:rsidR="00497F4C" w:rsidRDefault="00497F4C">
      <w:pPr>
        <w:spacing w:after="0"/>
      </w:pPr>
      <w:r>
        <w:t xml:space="preserve">277 11 LIBIŠ </w:t>
      </w:r>
    </w:p>
    <w:p w14:paraId="1B142A27" w14:textId="77777777" w:rsidR="00497F4C" w:rsidRDefault="00497F4C">
      <w:pPr>
        <w:spacing w:after="0"/>
      </w:pPr>
      <w:r>
        <w:t>Česká republika</w:t>
      </w:r>
    </w:p>
    <w:p w14:paraId="137DA1A1" w14:textId="1BA81AAD" w:rsidR="002A6741" w:rsidRDefault="003E5C86">
      <w:pPr>
        <w:spacing w:after="0"/>
      </w:pPr>
      <w:r>
        <w:fldChar w:fldCharType="begin">
          <w:ffData>
            <w:name w:val="__Fieldmark__1550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550_1312637060"/>
      <w:bookmarkEnd w:id="1"/>
      <w:r>
        <w:rPr>
          <w:b/>
        </w:rPr>
        <w:t>     </w:t>
      </w:r>
      <w:r>
        <w:fldChar w:fldCharType="end"/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6930D7CA" w14:textId="77777777" w:rsidTr="007242E2">
        <w:trPr>
          <w:trHeight w:hRule="exact" w:val="1714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5AE662B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1E9260CE" w14:textId="50C63EE4" w:rsidR="002A6741" w:rsidRDefault="008C732B">
            <w:pPr>
              <w:spacing w:after="0" w:line="240" w:lineRule="auto"/>
              <w:jc w:val="center"/>
            </w:pPr>
            <w:r>
              <w:t>1.6</w:t>
            </w:r>
            <w:r w:rsidR="00497F4C">
              <w:t>.2021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09888DD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26C771CF" w14:textId="2BB760E1" w:rsidR="002A6741" w:rsidRPr="007242E2" w:rsidRDefault="002A6741" w:rsidP="007242E2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0"/>
                <w:szCs w:val="20"/>
                <w:lang w:val="sk-SK" w:eastAsia="sk-SK"/>
              </w:rPr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C65DEDA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42257189" w14:textId="77777777" w:rsidR="007242E2" w:rsidRDefault="007242E2">
            <w:pPr>
              <w:spacing w:after="0" w:line="240" w:lineRule="auto"/>
              <w:jc w:val="center"/>
            </w:pPr>
          </w:p>
          <w:p w14:paraId="7B232410" w14:textId="08CF5D2B" w:rsidR="007242E2" w:rsidRDefault="007242E2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E2B75F9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3459842F" w14:textId="1635DEF7" w:rsidR="002A6741" w:rsidRDefault="002A6741">
            <w:pPr>
              <w:spacing w:after="0" w:line="240" w:lineRule="auto"/>
              <w:jc w:val="center"/>
            </w:pPr>
          </w:p>
        </w:tc>
      </w:tr>
    </w:tbl>
    <w:p w14:paraId="11D33C9F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6FC96A3D" w14:textId="466B6BA2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 w:rsidR="00497F4C">
        <w:rPr>
          <w:rFonts w:ascii="Arial" w:hAnsi="Arial" w:cs="Arial"/>
          <w:b/>
          <w:sz w:val="24"/>
          <w:szCs w:val="24"/>
        </w:rPr>
        <w:t xml:space="preserve"> (</w:t>
      </w:r>
      <w:r w:rsidR="00497F4C">
        <w:rPr>
          <w:rFonts w:ascii="Arial" w:hAnsi="Arial" w:cs="Arial"/>
          <w:bCs/>
          <w:sz w:val="24"/>
          <w:szCs w:val="24"/>
        </w:rPr>
        <w:t>dle</w:t>
      </w:r>
      <w:r w:rsidR="00497F4C" w:rsidRPr="00497F4C">
        <w:rPr>
          <w:rFonts w:ascii="Arial" w:hAnsi="Arial" w:cs="Arial"/>
          <w:bCs/>
          <w:sz w:val="24"/>
          <w:szCs w:val="24"/>
        </w:rPr>
        <w:t xml:space="preserve"> nabídky číslo</w:t>
      </w:r>
      <w:r w:rsidR="00497F4C">
        <w:rPr>
          <w:rFonts w:ascii="Arial" w:hAnsi="Arial" w:cs="Arial"/>
          <w:b/>
          <w:sz w:val="24"/>
          <w:szCs w:val="24"/>
        </w:rPr>
        <w:t xml:space="preserve"> </w:t>
      </w:r>
      <w:r w:rsidR="00497F4C" w:rsidRPr="00497F4C">
        <w:rPr>
          <w:rFonts w:ascii="Arial" w:hAnsi="Arial" w:cs="Arial"/>
          <w:b/>
          <w:sz w:val="24"/>
          <w:szCs w:val="24"/>
        </w:rPr>
        <w:t>HZ/21/SP/42</w:t>
      </w:r>
      <w:r w:rsidR="00497F4C">
        <w:rPr>
          <w:rFonts w:ascii="Arial" w:hAnsi="Arial" w:cs="Arial"/>
          <w:b/>
          <w:sz w:val="24"/>
          <w:szCs w:val="24"/>
        </w:rPr>
        <w:t>):</w:t>
      </w:r>
    </w:p>
    <w:p w14:paraId="1CFD9522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474EED47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39F191EA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25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Text61"/>
      <w:bookmarkStart w:id="3" w:name="__Fieldmark__1625_1312637060"/>
      <w:bookmarkEnd w:id="3"/>
      <w:r>
        <w:rPr>
          <w:b/>
        </w:rPr>
        <w:t>     </w:t>
      </w:r>
      <w:bookmarkEnd w:id="2"/>
      <w:r>
        <w:fldChar w:fldCharType="end"/>
      </w:r>
    </w:p>
    <w:p w14:paraId="4969058D" w14:textId="242E86C4" w:rsidR="002A6741" w:rsidRDefault="00FA79D0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FA79D0">
        <w:rPr>
          <w:noProof/>
        </w:rPr>
        <w:lastRenderedPageBreak/>
        <w:drawing>
          <wp:inline distT="0" distB="0" distL="0" distR="0" wp14:anchorId="27F4C540" wp14:editId="743FFCFE">
            <wp:extent cx="5687219" cy="618258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C86">
        <w:fldChar w:fldCharType="begin">
          <w:ffData>
            <w:name w:val="__Fieldmark__1754_13"/>
            <w:enabled/>
            <w:calcOnExit w:val="0"/>
            <w:textInput/>
          </w:ffData>
        </w:fldChar>
      </w:r>
      <w:r w:rsidR="003E5C86">
        <w:instrText>FORMTEXT</w:instrText>
      </w:r>
      <w:r w:rsidR="003E5C86">
        <w:fldChar w:fldCharType="separate"/>
      </w:r>
      <w:bookmarkStart w:id="4" w:name="__Fieldmark__1754_1312637060"/>
      <w:bookmarkEnd w:id="4"/>
      <w:r w:rsidR="003E5C86">
        <w:rPr>
          <w:b/>
        </w:rPr>
        <w:t>     </w:t>
      </w:r>
      <w:r w:rsidR="003E5C86">
        <w:fldChar w:fldCharType="end"/>
      </w:r>
    </w:p>
    <w:p w14:paraId="5D06BC66" w14:textId="53859A37" w:rsidR="002A6741" w:rsidRDefault="003E5C86">
      <w:pPr>
        <w:spacing w:after="0"/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FA79D0">
        <w:t>141 860,40</w:t>
      </w:r>
    </w:p>
    <w:p w14:paraId="477A07B9" w14:textId="0ACC9088" w:rsidR="008C732B" w:rsidRDefault="008C732B">
      <w:pPr>
        <w:spacing w:after="0"/>
      </w:pPr>
      <w:r>
        <w:t>Obě smluvní strany souhlasí se zveřejněním objednávky v plném rozsahu dle zákona č. 340/2015 Sb.,</w:t>
      </w:r>
    </w:p>
    <w:p w14:paraId="64D159DE" w14:textId="07B623B8" w:rsidR="008C732B" w:rsidRDefault="008C732B">
      <w:pPr>
        <w:spacing w:after="0"/>
      </w:pPr>
      <w:r>
        <w:t>o registru smluv.</w:t>
      </w:r>
    </w:p>
    <w:p w14:paraId="66768E83" w14:textId="2887E3C3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D462249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369E3D89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6FAB83B6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1E8E03E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7DEF7F90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7FDBDB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0C64AA0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250 </w:t>
      </w:r>
      <w:proofErr w:type="gramStart"/>
      <w:r>
        <w:rPr>
          <w:sz w:val="20"/>
        </w:rPr>
        <w:t>68  Husinec</w:t>
      </w:r>
      <w:proofErr w:type="gramEnd"/>
      <w:r>
        <w:rPr>
          <w:sz w:val="20"/>
        </w:rPr>
        <w:t xml:space="preserve"> -Řež , č. p. 1001</w:t>
      </w:r>
    </w:p>
    <w:p w14:paraId="0CDC2C2F" w14:textId="7B3E46FB" w:rsidR="002A6741" w:rsidRDefault="00AE1237">
      <w:pPr>
        <w:pStyle w:val="Ustanoven"/>
        <w:ind w:left="288"/>
      </w:pPr>
      <w:proofErr w:type="spellStart"/>
      <w:r>
        <w:rPr>
          <w:sz w:val="20"/>
        </w:rPr>
        <w:t>xxxxxx</w:t>
      </w:r>
      <w:proofErr w:type="spellEnd"/>
    </w:p>
    <w:p w14:paraId="7597C5C9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5A8BB17F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54A3470E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16E9BA55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296511"/>
    <w:rsid w:val="002A6741"/>
    <w:rsid w:val="003E5C86"/>
    <w:rsid w:val="00497F4C"/>
    <w:rsid w:val="007242E2"/>
    <w:rsid w:val="008C732B"/>
    <w:rsid w:val="00AE1237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A35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Andrea Vincencová</cp:lastModifiedBy>
  <cp:revision>4</cp:revision>
  <dcterms:created xsi:type="dcterms:W3CDTF">2021-06-02T08:24:00Z</dcterms:created>
  <dcterms:modified xsi:type="dcterms:W3CDTF">2021-06-02T08:34:00Z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