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637936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77362B3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B39691F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39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Povodí Ohře, státní podnik</w:t>
      </w:r>
    </w:p>
    <w:p w14:paraId="54828E5F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Bezručova 4219, 430 03 Chomutov</w:t>
      </w:r>
    </w:p>
    <w:p w14:paraId="2F9CB09F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>70889988</w:t>
      </w:r>
    </w:p>
    <w:p w14:paraId="2930A2FF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DIČ: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>CZ 70889988</w:t>
      </w:r>
    </w:p>
    <w:p w14:paraId="49E9E54E" w14:textId="3E221251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zastoupený: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0EC4EB" w14:textId="67A4F399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9" w:hanging="39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zástupce ve věcech smluvních: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AA52E35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EA81FF" w14:textId="3C25902F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technický dozor investora: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889C5D7" w14:textId="08191DFD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8779767" w14:textId="46A02E41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Bankovní spojení: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4EF84380" w14:textId="0A1B4810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254273B9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15E3B1B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Povodí Ohře, státní podnik je zapsán v obchodním rejstříku Krajského soudu v Ústí nad Labem v oddílu A, vložce č. 13052. 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4978E90B" w:rsidR="00053702" w:rsidRDefault="001332F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Zhotovitelem</w:t>
      </w:r>
    </w:p>
    <w:p w14:paraId="27B7DCE3" w14:textId="77777777" w:rsidR="001332F8" w:rsidRPr="001332F8" w:rsidRDefault="001332F8" w:rsidP="001332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20" w:hanging="40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Zhotovitel:                                                </w:t>
      </w:r>
      <w:r w:rsidRPr="001332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Jiří </w:t>
      </w:r>
      <w:proofErr w:type="gramStart"/>
      <w:r w:rsidRPr="001332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Tomášek                                                                            </w:t>
      </w:r>
      <w:r w:rsidRPr="001332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Suchdol</w:t>
      </w:r>
      <w:proofErr w:type="gramEnd"/>
      <w:r w:rsidRPr="001332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7, 430 01  Křimov</w:t>
      </w:r>
    </w:p>
    <w:p w14:paraId="53A1B540" w14:textId="77777777" w:rsidR="001332F8" w:rsidRPr="001332F8" w:rsidRDefault="001332F8" w:rsidP="001332F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IČO:                                                          </w:t>
      </w: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>42431999</w:t>
      </w: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DB32858" w14:textId="53A83620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DIČ: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5D1FBED7" w14:textId="773138D2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ind w:left="3960" w:hanging="39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zastoupený: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25E91626" w14:textId="66D9CD73" w:rsidR="001332F8" w:rsidRPr="001332F8" w:rsidRDefault="001332F8" w:rsidP="001332F8">
      <w:pPr>
        <w:tabs>
          <w:tab w:val="left" w:pos="1260"/>
          <w:tab w:val="left" w:pos="3960"/>
        </w:tabs>
        <w:overflowPunct w:val="0"/>
        <w:autoSpaceDE w:val="0"/>
        <w:autoSpaceDN w:val="0"/>
        <w:adjustRightInd w:val="0"/>
        <w:spacing w:before="120" w:after="0" w:line="240" w:lineRule="auto"/>
        <w:ind w:firstLine="12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A0373B0" w14:textId="4CABB175" w:rsidR="001332F8" w:rsidRPr="001332F8" w:rsidRDefault="001332F8" w:rsidP="001332F8">
      <w:pPr>
        <w:tabs>
          <w:tab w:val="left" w:pos="1260"/>
          <w:tab w:val="left" w:pos="3960"/>
        </w:tabs>
        <w:overflowPunct w:val="0"/>
        <w:autoSpaceDE w:val="0"/>
        <w:autoSpaceDN w:val="0"/>
        <w:adjustRightInd w:val="0"/>
        <w:spacing w:before="120" w:after="0" w:line="240" w:lineRule="auto"/>
        <w:ind w:firstLine="126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                              </w:t>
      </w:r>
    </w:p>
    <w:p w14:paraId="717A1681" w14:textId="77777777" w:rsidR="001332F8" w:rsidRPr="001332F8" w:rsidRDefault="001332F8" w:rsidP="001332F8">
      <w:pPr>
        <w:tabs>
          <w:tab w:val="left" w:pos="1260"/>
          <w:tab w:val="left" w:pos="3960"/>
        </w:tabs>
        <w:overflowPunct w:val="0"/>
        <w:autoSpaceDE w:val="0"/>
        <w:autoSpaceDN w:val="0"/>
        <w:adjustRightInd w:val="0"/>
        <w:spacing w:before="120" w:after="0" w:line="240" w:lineRule="auto"/>
        <w:ind w:firstLine="126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73BE3E88" w14:textId="7E52504C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bankovní spojení:</w:t>
      </w: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bookmarkStart w:id="0" w:name="_GoBack"/>
      <w:bookmarkEnd w:id="0"/>
    </w:p>
    <w:p w14:paraId="6471E85B" w14:textId="71C3C465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účtu:</w:t>
      </w:r>
      <w:r w:rsidRPr="001332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</w:p>
    <w:p w14:paraId="00EBDC21" w14:textId="77777777" w:rsidR="001332F8" w:rsidRPr="001332F8" w:rsidRDefault="001332F8" w:rsidP="001332F8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689522" w14:textId="77777777" w:rsidR="001332F8" w:rsidRPr="001332F8" w:rsidRDefault="001332F8" w:rsidP="001332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držitelem živnostenského listu č. j. MMCH/32838/2017, </w:t>
      </w:r>
    </w:p>
    <w:p w14:paraId="0E2E2D92" w14:textId="77777777" w:rsidR="001332F8" w:rsidRPr="001332F8" w:rsidRDefault="001332F8" w:rsidP="001332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Pr="001332F8">
        <w:rPr>
          <w:rFonts w:ascii="Times New Roman" w:eastAsia="Times New Roman" w:hAnsi="Times New Roman" w:cs="Times New Roman"/>
          <w:sz w:val="24"/>
          <w:szCs w:val="24"/>
          <w:lang w:eastAsia="cs-CZ"/>
        </w:rPr>
        <w:t>. značka SZ MMCH/32812/2017, Magistrát města Chomutova</w:t>
      </w:r>
    </w:p>
    <w:p w14:paraId="32A965EC" w14:textId="77777777" w:rsidR="001332F8" w:rsidRDefault="001332F8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4EF633C9" w14:textId="77777777" w:rsidR="00026569" w:rsidRPr="001332F8" w:rsidRDefault="0002656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6417563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1332F8">
        <w:rPr>
          <w:rFonts w:ascii="Times New Roman" w:hAnsi="Times New Roman" w:cs="Times New Roman"/>
          <w:szCs w:val="24"/>
        </w:rPr>
        <w:t xml:space="preserve"> dne 28.05.2010 objednávku, jejímž předmětem byla výměna podlahové krytiny v kancelářích A214 a A223 na podnikovém ředitelství Povodí Ohře, </w:t>
      </w:r>
      <w:proofErr w:type="spellStart"/>
      <w:proofErr w:type="gramStart"/>
      <w:r w:rsidR="001332F8">
        <w:rPr>
          <w:rFonts w:ascii="Times New Roman" w:hAnsi="Times New Roman" w:cs="Times New Roman"/>
          <w:szCs w:val="24"/>
        </w:rPr>
        <w:t>s.p</w:t>
      </w:r>
      <w:proofErr w:type="spellEnd"/>
      <w:r w:rsidR="001332F8">
        <w:rPr>
          <w:rFonts w:ascii="Times New Roman" w:hAnsi="Times New Roman" w:cs="Times New Roman"/>
          <w:szCs w:val="24"/>
        </w:rPr>
        <w:t>.</w:t>
      </w:r>
      <w:proofErr w:type="gramEnd"/>
      <w:r w:rsidR="001332F8">
        <w:rPr>
          <w:rFonts w:ascii="Times New Roman" w:hAnsi="Times New Roman" w:cs="Times New Roman"/>
          <w:szCs w:val="24"/>
        </w:rPr>
        <w:t xml:space="preserve"> Tato objednávka byla uzavřena v souladu s nabídkami CN.č.2020017 a CN.č.2020018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333B907B" w:rsidR="00C40933" w:rsidRPr="00EE2DE9" w:rsidRDefault="001332F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Strana objednatele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24B81B0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</w:t>
      </w:r>
      <w:r w:rsidR="005716C0">
        <w:rPr>
          <w:rFonts w:ascii="Times New Roman" w:hAnsi="Times New Roman" w:cs="Times New Roman"/>
          <w:szCs w:val="24"/>
        </w:rPr>
        <w:t xml:space="preserve"> okamžiku sjednání této smlouvy</w:t>
      </w:r>
      <w:r w:rsidR="0063793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došlo k</w:t>
      </w:r>
      <w:r w:rsidR="00026569">
        <w:rPr>
          <w:rFonts w:ascii="Times New Roman" w:hAnsi="Times New Roman" w:cs="Times New Roman"/>
          <w:szCs w:val="24"/>
        </w:rPr>
        <w:t xml:space="preserve"> pozdnímu </w:t>
      </w:r>
      <w:r w:rsidRPr="00EE2DE9">
        <w:rPr>
          <w:rFonts w:ascii="Times New Roman" w:hAnsi="Times New Roman" w:cs="Times New Roman"/>
          <w:szCs w:val="24"/>
        </w:rPr>
        <w:t xml:space="preserve">uveřejnění smlouvy </w:t>
      </w:r>
      <w:r w:rsidR="005716C0">
        <w:rPr>
          <w:rFonts w:ascii="Times New Roman" w:hAnsi="Times New Roman" w:cs="Times New Roman"/>
          <w:szCs w:val="24"/>
        </w:rPr>
        <w:t xml:space="preserve">(objednávky) </w:t>
      </w:r>
      <w:r w:rsidRPr="00EE2DE9">
        <w:rPr>
          <w:rFonts w:ascii="Times New Roman" w:hAnsi="Times New Roman" w:cs="Times New Roman"/>
          <w:szCs w:val="24"/>
        </w:rPr>
        <w:t>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0B01A86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</w:t>
      </w:r>
      <w:r w:rsidR="00637936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</w:t>
      </w:r>
      <w:r w:rsidR="00637936">
        <w:rPr>
          <w:rFonts w:ascii="Times New Roman" w:hAnsi="Times New Roman" w:cs="Times New Roman"/>
          <w:szCs w:val="24"/>
        </w:rPr>
        <w:t xml:space="preserve">(objednávky) </w:t>
      </w:r>
      <w:r w:rsidR="00131AF0" w:rsidRPr="00EE2DE9">
        <w:rPr>
          <w:rFonts w:ascii="Times New Roman" w:hAnsi="Times New Roman" w:cs="Times New Roman"/>
          <w:szCs w:val="24"/>
        </w:rPr>
        <w:t>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026569">
        <w:rPr>
          <w:rFonts w:ascii="Times New Roman" w:hAnsi="Times New Roman" w:cs="Times New Roman"/>
          <w:szCs w:val="24"/>
        </w:rPr>
        <w:t xml:space="preserve">pozdního 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15CCF24B" w14:textId="77777777" w:rsidR="00026569" w:rsidRPr="00EE2DE9" w:rsidRDefault="0002656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5ED05FA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="00637936">
        <w:rPr>
          <w:rFonts w:ascii="Times New Roman" w:hAnsi="Times New Roman" w:cs="Times New Roman"/>
          <w:szCs w:val="24"/>
        </w:rPr>
        <w:t>(objednávky)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</w:t>
      </w:r>
      <w:r w:rsidR="00637936">
        <w:rPr>
          <w:rFonts w:ascii="Times New Roman" w:hAnsi="Times New Roman" w:cs="Times New Roman"/>
          <w:szCs w:val="24"/>
        </w:rPr>
        <w:t xml:space="preserve">(objednávkou)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575C8F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</w:t>
      </w:r>
      <w:r w:rsidR="00637936">
        <w:rPr>
          <w:rFonts w:ascii="Times New Roman" w:hAnsi="Times New Roman" w:cs="Times New Roman"/>
          <w:szCs w:val="24"/>
        </w:rPr>
        <w:t xml:space="preserve"> (objednávky)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7277F1F2" w14:textId="77777777" w:rsidR="00026569" w:rsidRDefault="0002656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7E89D4C9" w14:textId="77777777" w:rsidR="00026569" w:rsidRPr="00EE2DE9" w:rsidRDefault="00026569" w:rsidP="0002656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02F3791" w:rsidR="00053702" w:rsidRPr="00EE2DE9" w:rsidRDefault="0063793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č. 902/2020/161 ze dne </w:t>
      </w:r>
      <w:proofErr w:type="gramStart"/>
      <w:r>
        <w:rPr>
          <w:rFonts w:ascii="Times New Roman" w:hAnsi="Times New Roman" w:cs="Times New Roman"/>
          <w:szCs w:val="24"/>
        </w:rPr>
        <w:t>28.5.2020</w:t>
      </w:r>
      <w:proofErr w:type="gramEnd"/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066F34E" w14:textId="77777777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890A08D" w14:textId="77777777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40A3936" w14:textId="77777777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1FF8C43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B499D2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27DB89A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C1F9EF8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42284AE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B48F954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991D77E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04DDA8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4B84A8E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D10D8DD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1C02779" w14:textId="77777777" w:rsidR="00AF5431" w:rsidRDefault="00AF5431" w:rsidP="002E5927">
      <w:pPr>
        <w:spacing w:after="120"/>
        <w:rPr>
          <w:rFonts w:ascii="Times New Roman" w:hAnsi="Times New Roman" w:cs="Times New Roman"/>
          <w:szCs w:val="24"/>
        </w:rPr>
      </w:pPr>
    </w:p>
    <w:p w14:paraId="100C30FD" w14:textId="77777777" w:rsidR="002E5927" w:rsidRDefault="002E5927" w:rsidP="002E5927">
      <w:pPr>
        <w:spacing w:after="120"/>
        <w:rPr>
          <w:rFonts w:ascii="Times New Roman" w:hAnsi="Times New Roman" w:cs="Times New Roman"/>
          <w:szCs w:val="24"/>
        </w:rPr>
      </w:pPr>
    </w:p>
    <w:p w14:paraId="3EC000E0" w14:textId="77777777" w:rsidR="002E5927" w:rsidRDefault="002E5927" w:rsidP="002E5927">
      <w:pPr>
        <w:spacing w:after="120"/>
        <w:rPr>
          <w:rFonts w:ascii="Times New Roman" w:hAnsi="Times New Roman" w:cs="Times New Roman"/>
          <w:szCs w:val="24"/>
        </w:rPr>
      </w:pPr>
    </w:p>
    <w:p w14:paraId="66EE563B" w14:textId="77777777" w:rsidR="002E5927" w:rsidRPr="002E5927" w:rsidRDefault="002E5927" w:rsidP="002E5927">
      <w:pPr>
        <w:spacing w:after="120"/>
        <w:rPr>
          <w:rFonts w:ascii="Times New Roman" w:hAnsi="Times New Roman" w:cs="Times New Roman"/>
          <w:szCs w:val="24"/>
        </w:rPr>
      </w:pPr>
    </w:p>
    <w:p w14:paraId="03B72274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767EFE1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F6BF0F4" w14:textId="77777777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079D8B" w14:textId="319A914F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Chomutově dne:</w:t>
      </w:r>
    </w:p>
    <w:p w14:paraId="11C54F3B" w14:textId="77777777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97D4181" w14:textId="77777777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546DF1C" w14:textId="77777777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AEA0890" w14:textId="7F5782E1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---------------------------------------                                              ----------------------------------------</w:t>
      </w:r>
    </w:p>
    <w:p w14:paraId="5B44FAA2" w14:textId="794A5776" w:rsidR="008C0FC0" w:rsidRDefault="008C0FC0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Cs w:val="24"/>
        </w:rPr>
        <w:t>Objednatel                                                                                    Zhotovitel</w:t>
      </w:r>
      <w:proofErr w:type="gramEnd"/>
    </w:p>
    <w:p w14:paraId="096A5A77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01D44E5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DE8F1D7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92871E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C5664B6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96279A6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1E1C5D9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D6FE913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4D768A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BC9508B" w14:textId="77777777" w:rsidR="00AF5431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523B81E" w14:textId="77777777" w:rsidR="00AF5431" w:rsidRPr="00EE2DE9" w:rsidRDefault="00AF543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F5431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38BB4" w14:textId="77777777" w:rsidR="00D20955" w:rsidRDefault="00D20955" w:rsidP="000425BE">
      <w:pPr>
        <w:spacing w:after="0" w:line="240" w:lineRule="auto"/>
      </w:pPr>
      <w:r>
        <w:separator/>
      </w:r>
    </w:p>
  </w:endnote>
  <w:endnote w:type="continuationSeparator" w:id="0">
    <w:p w14:paraId="09D0D8CD" w14:textId="77777777" w:rsidR="00D20955" w:rsidRDefault="00D20955" w:rsidP="000425BE">
      <w:pPr>
        <w:spacing w:after="0" w:line="240" w:lineRule="auto"/>
      </w:pPr>
      <w:r>
        <w:continuationSeparator/>
      </w:r>
    </w:p>
  </w:endnote>
  <w:endnote w:type="continuationNotice" w:id="1">
    <w:p w14:paraId="79C34201" w14:textId="77777777" w:rsidR="00D20955" w:rsidRDefault="00D20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98B05" w14:textId="77777777" w:rsidR="00D20955" w:rsidRDefault="00D20955" w:rsidP="000425BE">
      <w:pPr>
        <w:spacing w:after="0" w:line="240" w:lineRule="auto"/>
      </w:pPr>
      <w:r>
        <w:separator/>
      </w:r>
    </w:p>
  </w:footnote>
  <w:footnote w:type="continuationSeparator" w:id="0">
    <w:p w14:paraId="34600361" w14:textId="77777777" w:rsidR="00D20955" w:rsidRDefault="00D20955" w:rsidP="000425BE">
      <w:pPr>
        <w:spacing w:after="0" w:line="240" w:lineRule="auto"/>
      </w:pPr>
      <w:r>
        <w:continuationSeparator/>
      </w:r>
    </w:p>
  </w:footnote>
  <w:footnote w:type="continuationNotice" w:id="1">
    <w:p w14:paraId="40854303" w14:textId="77777777" w:rsidR="00D20955" w:rsidRDefault="00D2095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6569"/>
    <w:rsid w:val="000425BE"/>
    <w:rsid w:val="00053702"/>
    <w:rsid w:val="000B3D3A"/>
    <w:rsid w:val="000D7CEB"/>
    <w:rsid w:val="00121B0B"/>
    <w:rsid w:val="00131AF0"/>
    <w:rsid w:val="001332F8"/>
    <w:rsid w:val="001419D1"/>
    <w:rsid w:val="00153DCB"/>
    <w:rsid w:val="001C7929"/>
    <w:rsid w:val="00206B23"/>
    <w:rsid w:val="0024510B"/>
    <w:rsid w:val="00254AC8"/>
    <w:rsid w:val="00260F85"/>
    <w:rsid w:val="00281113"/>
    <w:rsid w:val="00282F5C"/>
    <w:rsid w:val="002C2DB4"/>
    <w:rsid w:val="002E5927"/>
    <w:rsid w:val="002F391F"/>
    <w:rsid w:val="00386B00"/>
    <w:rsid w:val="003931FB"/>
    <w:rsid w:val="003F380B"/>
    <w:rsid w:val="0042172D"/>
    <w:rsid w:val="004951D8"/>
    <w:rsid w:val="004D7D90"/>
    <w:rsid w:val="00540B52"/>
    <w:rsid w:val="005716C0"/>
    <w:rsid w:val="005826C5"/>
    <w:rsid w:val="0059591B"/>
    <w:rsid w:val="005C43B7"/>
    <w:rsid w:val="005C50FE"/>
    <w:rsid w:val="0060005C"/>
    <w:rsid w:val="00637936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0FC0"/>
    <w:rsid w:val="008C5047"/>
    <w:rsid w:val="008C7116"/>
    <w:rsid w:val="00966923"/>
    <w:rsid w:val="00992F81"/>
    <w:rsid w:val="00A02EE0"/>
    <w:rsid w:val="00AF5431"/>
    <w:rsid w:val="00B34EE7"/>
    <w:rsid w:val="00B44D23"/>
    <w:rsid w:val="00B50F8A"/>
    <w:rsid w:val="00C31C11"/>
    <w:rsid w:val="00C40933"/>
    <w:rsid w:val="00C72360"/>
    <w:rsid w:val="00CA7E9C"/>
    <w:rsid w:val="00CD506A"/>
    <w:rsid w:val="00CE1640"/>
    <w:rsid w:val="00CF3354"/>
    <w:rsid w:val="00CF5BE9"/>
    <w:rsid w:val="00D075AA"/>
    <w:rsid w:val="00D20955"/>
    <w:rsid w:val="00D22042"/>
    <w:rsid w:val="00D613F7"/>
    <w:rsid w:val="00E12EF9"/>
    <w:rsid w:val="00E433FE"/>
    <w:rsid w:val="00E52D83"/>
    <w:rsid w:val="00E52F33"/>
    <w:rsid w:val="00EE2DE9"/>
    <w:rsid w:val="00F3015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E398-2BC3-4B49-A423-C97E5792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Zpěváček Pavel</cp:lastModifiedBy>
  <cp:revision>4</cp:revision>
  <cp:lastPrinted>2021-05-31T07:42:00Z</cp:lastPrinted>
  <dcterms:created xsi:type="dcterms:W3CDTF">2021-05-31T09:02:00Z</dcterms:created>
  <dcterms:modified xsi:type="dcterms:W3CDTF">2021-06-02T08:21:00Z</dcterms:modified>
</cp:coreProperties>
</file>