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783AB8" w14:paraId="41D1BB25" w14:textId="77777777" w:rsidTr="007138F8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0F7F82CF" w14:textId="77777777" w:rsidR="00783AB8" w:rsidRPr="009D4A9A" w:rsidRDefault="00783AB8" w:rsidP="007138F8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29C9E7E3" w14:textId="77777777" w:rsidR="00783AB8" w:rsidRDefault="00783AB8" w:rsidP="007138F8">
            <w:r>
              <w:rPr>
                <w:noProof/>
              </w:rPr>
              <w:drawing>
                <wp:inline distT="0" distB="0" distL="0" distR="0" wp14:anchorId="0AC62101" wp14:editId="6DECDB55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B8" w14:paraId="009908A4" w14:textId="77777777" w:rsidTr="007138F8">
        <w:trPr>
          <w:cantSplit/>
          <w:trHeight w:hRule="exact" w:val="541"/>
        </w:trPr>
        <w:tc>
          <w:tcPr>
            <w:tcW w:w="7810" w:type="dxa"/>
            <w:gridSpan w:val="3"/>
          </w:tcPr>
          <w:p w14:paraId="26053F74" w14:textId="77777777" w:rsidR="00783AB8" w:rsidRDefault="009D19E5" w:rsidP="007138F8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2A74005" wp14:editId="554FC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B3706" id="Přímá spojnice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326003C8" w14:textId="77777777" w:rsidR="00783AB8" w:rsidRDefault="00783AB8" w:rsidP="007138F8"/>
        </w:tc>
        <w:tc>
          <w:tcPr>
            <w:tcW w:w="1829" w:type="dxa"/>
            <w:gridSpan w:val="2"/>
            <w:vMerge/>
          </w:tcPr>
          <w:p w14:paraId="287DE3CD" w14:textId="77777777" w:rsidR="00783AB8" w:rsidRDefault="00783AB8" w:rsidP="007138F8"/>
        </w:tc>
      </w:tr>
      <w:tr w:rsidR="00783AB8" w14:paraId="4815C2F3" w14:textId="77777777" w:rsidTr="007138F8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9ED34E7" w14:textId="77777777" w:rsidR="00783AB8" w:rsidRDefault="00783AB8" w:rsidP="007138F8"/>
        </w:tc>
        <w:tc>
          <w:tcPr>
            <w:tcW w:w="3235" w:type="dxa"/>
            <w:gridSpan w:val="2"/>
            <w:vAlign w:val="center"/>
          </w:tcPr>
          <w:p w14:paraId="6C1333AB" w14:textId="77777777" w:rsidR="00783AB8" w:rsidRPr="00277FF7" w:rsidRDefault="00783AB8" w:rsidP="007138F8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37B223D7" w14:textId="77777777" w:rsidR="00783AB8" w:rsidRDefault="00783AB8" w:rsidP="007138F8"/>
        </w:tc>
      </w:tr>
      <w:tr w:rsidR="00783AB8" w14:paraId="7F9FCC86" w14:textId="77777777" w:rsidTr="007138F8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05E4C7F0" w14:textId="77777777" w:rsidR="00783AB8" w:rsidRDefault="00783AB8" w:rsidP="007138F8"/>
        </w:tc>
        <w:tc>
          <w:tcPr>
            <w:tcW w:w="3235" w:type="dxa"/>
            <w:gridSpan w:val="2"/>
            <w:vAlign w:val="center"/>
          </w:tcPr>
          <w:p w14:paraId="34D6E5A1" w14:textId="77777777" w:rsidR="00783AB8" w:rsidRPr="00754241" w:rsidRDefault="00783AB8" w:rsidP="007138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34281B" w14:textId="77777777" w:rsidR="00783AB8" w:rsidRDefault="00783AB8" w:rsidP="007138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72F36CBF" w14:textId="77777777" w:rsidR="00783AB8" w:rsidRDefault="00783AB8" w:rsidP="007138F8"/>
        </w:tc>
      </w:tr>
      <w:tr w:rsidR="00783AB8" w14:paraId="42DC0D3A" w14:textId="77777777" w:rsidTr="007138F8">
        <w:trPr>
          <w:trHeight w:val="1039"/>
        </w:trPr>
        <w:tc>
          <w:tcPr>
            <w:tcW w:w="9639" w:type="dxa"/>
            <w:gridSpan w:val="5"/>
            <w:vAlign w:val="bottom"/>
          </w:tcPr>
          <w:p w14:paraId="30763BAC" w14:textId="77777777" w:rsidR="00783AB8" w:rsidRPr="009D4A9A" w:rsidRDefault="00783AB8" w:rsidP="007138F8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783AB8" w14:paraId="4A26471A" w14:textId="77777777" w:rsidTr="007138F8">
        <w:trPr>
          <w:trHeight w:val="345"/>
        </w:trPr>
        <w:tc>
          <w:tcPr>
            <w:tcW w:w="9639" w:type="dxa"/>
            <w:gridSpan w:val="5"/>
            <w:vAlign w:val="center"/>
          </w:tcPr>
          <w:p w14:paraId="0EF43873" w14:textId="77777777" w:rsidR="00783AB8" w:rsidRDefault="00783AB8" w:rsidP="0071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783AB8" w14:paraId="626FA820" w14:textId="77777777" w:rsidTr="007138F8">
        <w:trPr>
          <w:trHeight w:val="553"/>
        </w:trPr>
        <w:tc>
          <w:tcPr>
            <w:tcW w:w="9639" w:type="dxa"/>
            <w:gridSpan w:val="5"/>
            <w:vAlign w:val="bottom"/>
          </w:tcPr>
          <w:p w14:paraId="39829A8B" w14:textId="77777777" w:rsidR="00783AB8" w:rsidRDefault="00783AB8" w:rsidP="0071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783AB8" w14:paraId="239DF307" w14:textId="77777777" w:rsidTr="007138F8">
        <w:trPr>
          <w:trHeight w:val="345"/>
        </w:trPr>
        <w:tc>
          <w:tcPr>
            <w:tcW w:w="9639" w:type="dxa"/>
            <w:gridSpan w:val="5"/>
            <w:vAlign w:val="bottom"/>
          </w:tcPr>
          <w:p w14:paraId="7091C776" w14:textId="77777777" w:rsidR="00783AB8" w:rsidRDefault="00783AB8" w:rsidP="00713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783AB8" w14:paraId="5E132D27" w14:textId="77777777" w:rsidTr="007138F8">
        <w:trPr>
          <w:trHeight w:val="291"/>
        </w:trPr>
        <w:tc>
          <w:tcPr>
            <w:tcW w:w="9639" w:type="dxa"/>
            <w:gridSpan w:val="5"/>
          </w:tcPr>
          <w:p w14:paraId="7D812270" w14:textId="77777777" w:rsidR="00783AB8" w:rsidRDefault="00783AB8" w:rsidP="007138F8"/>
        </w:tc>
      </w:tr>
      <w:tr w:rsidR="00783AB8" w14:paraId="5591F5D5" w14:textId="77777777" w:rsidTr="007138F8">
        <w:trPr>
          <w:trHeight w:val="357"/>
        </w:trPr>
        <w:tc>
          <w:tcPr>
            <w:tcW w:w="2320" w:type="dxa"/>
          </w:tcPr>
          <w:p w14:paraId="20B824C9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367F0E9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783AB8" w14:paraId="169985AD" w14:textId="77777777" w:rsidTr="007138F8">
        <w:trPr>
          <w:trHeight w:val="357"/>
        </w:trPr>
        <w:tc>
          <w:tcPr>
            <w:tcW w:w="2320" w:type="dxa"/>
          </w:tcPr>
          <w:p w14:paraId="5B90C864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C648044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783AB8" w14:paraId="199A2B23" w14:textId="77777777" w:rsidTr="007138F8">
        <w:trPr>
          <w:trHeight w:val="357"/>
        </w:trPr>
        <w:tc>
          <w:tcPr>
            <w:tcW w:w="2320" w:type="dxa"/>
          </w:tcPr>
          <w:p w14:paraId="1AA9F094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047F101F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783AB8" w14:paraId="1F54B5C8" w14:textId="77777777" w:rsidTr="007138F8">
        <w:trPr>
          <w:trHeight w:val="357"/>
        </w:trPr>
        <w:tc>
          <w:tcPr>
            <w:tcW w:w="2320" w:type="dxa"/>
          </w:tcPr>
          <w:p w14:paraId="4A75A831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EC24EC6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783AB8" w14:paraId="15C397A6" w14:textId="77777777" w:rsidTr="007138F8">
        <w:trPr>
          <w:trHeight w:val="357"/>
        </w:trPr>
        <w:tc>
          <w:tcPr>
            <w:tcW w:w="2320" w:type="dxa"/>
          </w:tcPr>
          <w:p w14:paraId="0FCE87CF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13CD4FD" w14:textId="4EB0B046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3AB8" w14:paraId="16A63C53" w14:textId="77777777" w:rsidTr="007138F8">
        <w:trPr>
          <w:trHeight w:val="357"/>
        </w:trPr>
        <w:tc>
          <w:tcPr>
            <w:tcW w:w="2320" w:type="dxa"/>
          </w:tcPr>
          <w:p w14:paraId="0B9D7574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32AFA052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783AB8" w14:paraId="7464C9F9" w14:textId="77777777" w:rsidTr="007138F8">
        <w:trPr>
          <w:trHeight w:val="357"/>
        </w:trPr>
        <w:tc>
          <w:tcPr>
            <w:tcW w:w="2320" w:type="dxa"/>
          </w:tcPr>
          <w:p w14:paraId="026505C6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789B2EF1" w14:textId="5CC4000D" w:rsidR="00783AB8" w:rsidRPr="007E0CCB" w:rsidRDefault="00783AB8" w:rsidP="007138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starostkou městské části</w:t>
            </w:r>
          </w:p>
        </w:tc>
      </w:tr>
      <w:tr w:rsidR="00783AB8" w14:paraId="7CD75528" w14:textId="77777777" w:rsidTr="007138F8">
        <w:trPr>
          <w:trHeight w:val="357"/>
        </w:trPr>
        <w:tc>
          <w:tcPr>
            <w:tcW w:w="2320" w:type="dxa"/>
          </w:tcPr>
          <w:p w14:paraId="59A55CB4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37E239FC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783AB8" w14:paraId="0462A6FC" w14:textId="77777777" w:rsidTr="007138F8">
        <w:trPr>
          <w:trHeight w:hRule="exact" w:val="220"/>
        </w:trPr>
        <w:tc>
          <w:tcPr>
            <w:tcW w:w="2320" w:type="dxa"/>
          </w:tcPr>
          <w:p w14:paraId="6BEACCD9" w14:textId="77777777" w:rsidR="00783AB8" w:rsidRDefault="00783AB8" w:rsidP="007138F8"/>
        </w:tc>
        <w:tc>
          <w:tcPr>
            <w:tcW w:w="7319" w:type="dxa"/>
            <w:gridSpan w:val="4"/>
          </w:tcPr>
          <w:p w14:paraId="29C1A1A3" w14:textId="77777777" w:rsidR="00783AB8" w:rsidRPr="007E0CCB" w:rsidRDefault="00783AB8" w:rsidP="00713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AB8" w14:paraId="1BD8544B" w14:textId="77777777" w:rsidTr="007138F8">
        <w:trPr>
          <w:trHeight w:val="357"/>
        </w:trPr>
        <w:tc>
          <w:tcPr>
            <w:tcW w:w="9639" w:type="dxa"/>
            <w:gridSpan w:val="5"/>
          </w:tcPr>
          <w:p w14:paraId="57ACD0EF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783AB8" w14:paraId="094C5645" w14:textId="77777777" w:rsidTr="007138F8">
        <w:trPr>
          <w:trHeight w:val="357"/>
        </w:trPr>
        <w:tc>
          <w:tcPr>
            <w:tcW w:w="2320" w:type="dxa"/>
          </w:tcPr>
          <w:p w14:paraId="55267133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3ED194F5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3AB8" w14:paraId="73A597AB" w14:textId="77777777" w:rsidTr="007138F8">
        <w:trPr>
          <w:trHeight w:val="357"/>
        </w:trPr>
        <w:tc>
          <w:tcPr>
            <w:tcW w:w="2320" w:type="dxa"/>
          </w:tcPr>
          <w:p w14:paraId="509651AF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1C87E64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83AB8" w14:paraId="6FFED403" w14:textId="77777777" w:rsidTr="007138F8">
        <w:trPr>
          <w:trHeight w:val="357"/>
        </w:trPr>
        <w:tc>
          <w:tcPr>
            <w:tcW w:w="2320" w:type="dxa"/>
          </w:tcPr>
          <w:p w14:paraId="32B8770E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69BC1858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783AB8" w14:paraId="20A0BDCA" w14:textId="77777777" w:rsidTr="007138F8">
        <w:trPr>
          <w:trHeight w:val="465"/>
        </w:trPr>
        <w:tc>
          <w:tcPr>
            <w:tcW w:w="2320" w:type="dxa"/>
          </w:tcPr>
          <w:p w14:paraId="1E187473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2B380EE9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381 </w:t>
            </w:r>
          </w:p>
        </w:tc>
      </w:tr>
      <w:tr w:rsidR="00783AB8" w14:paraId="190A625D" w14:textId="77777777" w:rsidTr="007138F8">
        <w:trPr>
          <w:trHeight w:val="357"/>
        </w:trPr>
        <w:tc>
          <w:tcPr>
            <w:tcW w:w="2320" w:type="dxa"/>
          </w:tcPr>
          <w:p w14:paraId="519DAA40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2899381C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783AB8" w14:paraId="3B6DA333" w14:textId="77777777" w:rsidTr="007138F8">
        <w:trPr>
          <w:trHeight w:val="357"/>
        </w:trPr>
        <w:tc>
          <w:tcPr>
            <w:tcW w:w="2320" w:type="dxa"/>
          </w:tcPr>
          <w:p w14:paraId="3E6C5B9B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5E0330A2" w14:textId="28568AE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3AB8" w14:paraId="54DFB924" w14:textId="77777777" w:rsidTr="007138F8">
        <w:trPr>
          <w:trHeight w:val="357"/>
        </w:trPr>
        <w:tc>
          <w:tcPr>
            <w:tcW w:w="2320" w:type="dxa"/>
          </w:tcPr>
          <w:p w14:paraId="781AA807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31ACFFD7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783AB8" w14:paraId="273382EF" w14:textId="77777777" w:rsidTr="007138F8">
        <w:trPr>
          <w:trHeight w:val="357"/>
        </w:trPr>
        <w:tc>
          <w:tcPr>
            <w:tcW w:w="2320" w:type="dxa"/>
          </w:tcPr>
          <w:p w14:paraId="25CE7258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7C0572C1" w14:textId="501E34A2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  <w:p w14:paraId="78105FAE" w14:textId="77777777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3AB8" w14:paraId="6DD4F0FD" w14:textId="77777777" w:rsidTr="007138F8">
        <w:trPr>
          <w:trHeight w:val="357"/>
        </w:trPr>
        <w:tc>
          <w:tcPr>
            <w:tcW w:w="2320" w:type="dxa"/>
          </w:tcPr>
          <w:p w14:paraId="7E32D3E0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7EF73C65" w14:textId="40D53720" w:rsidR="00783AB8" w:rsidRDefault="00783AB8" w:rsidP="007138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83AB8" w14:paraId="4359DD83" w14:textId="77777777" w:rsidTr="007138F8">
        <w:trPr>
          <w:trHeight w:hRule="exact" w:val="220"/>
        </w:trPr>
        <w:tc>
          <w:tcPr>
            <w:tcW w:w="2320" w:type="dxa"/>
          </w:tcPr>
          <w:p w14:paraId="1D2E1552" w14:textId="77777777" w:rsidR="00783AB8" w:rsidRDefault="00783AB8" w:rsidP="007138F8"/>
        </w:tc>
        <w:tc>
          <w:tcPr>
            <w:tcW w:w="7319" w:type="dxa"/>
            <w:gridSpan w:val="4"/>
          </w:tcPr>
          <w:p w14:paraId="0BF4A490" w14:textId="77777777" w:rsidR="00783AB8" w:rsidRDefault="00783AB8" w:rsidP="007138F8"/>
        </w:tc>
      </w:tr>
      <w:tr w:rsidR="00783AB8" w14:paraId="64AFC3F5" w14:textId="77777777" w:rsidTr="007138F8">
        <w:trPr>
          <w:trHeight w:val="357"/>
        </w:trPr>
        <w:tc>
          <w:tcPr>
            <w:tcW w:w="9639" w:type="dxa"/>
            <w:gridSpan w:val="5"/>
          </w:tcPr>
          <w:p w14:paraId="6993C314" w14:textId="77777777" w:rsidR="00783AB8" w:rsidRDefault="00783AB8" w:rsidP="00713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45FD8B36" w14:textId="77777777" w:rsidR="00783AB8" w:rsidRDefault="00783AB8" w:rsidP="00783AB8"/>
    <w:p w14:paraId="2AD25E1A" w14:textId="77777777" w:rsidR="00783AB8" w:rsidRDefault="00783AB8" w:rsidP="00783AB8"/>
    <w:p w14:paraId="6370C9DC" w14:textId="77777777" w:rsidR="00783AB8" w:rsidRDefault="00783AB8" w:rsidP="00783AB8">
      <w:pPr>
        <w:sectPr w:rsidR="00783AB8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78FCE286" w14:textId="77777777" w:rsidR="00783AB8" w:rsidRDefault="00783AB8" w:rsidP="00783AB8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188B1436" w14:textId="77777777" w:rsidR="00783AB8" w:rsidRDefault="00783AB8" w:rsidP="00783AB8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2A9313E4" w14:textId="77777777" w:rsidR="00783AB8" w:rsidRPr="00E779A8" w:rsidRDefault="00783AB8" w:rsidP="00783A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676ED51D" w14:textId="77777777" w:rsidR="00783AB8" w:rsidRDefault="00783AB8" w:rsidP="00783A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21F297B9" w14:textId="77777777" w:rsidR="00783AB8" w:rsidRDefault="00783AB8" w:rsidP="00783AB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72B3540B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64AC20E8" w14:textId="77777777" w:rsidR="00783AB8" w:rsidRDefault="00783AB8" w:rsidP="00783AB8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3A774850" w14:textId="77777777" w:rsidR="00783AB8" w:rsidRDefault="00783AB8" w:rsidP="00783AB8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D1DEB59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B0A80">
        <w:rPr>
          <w:rFonts w:ascii="Arial" w:hAnsi="Arial" w:cs="Arial"/>
          <w:sz w:val="20"/>
          <w:szCs w:val="20"/>
        </w:rPr>
        <w:t>neinvestiční účelově určenou dotaci</w:t>
      </w:r>
      <w:r>
        <w:rPr>
          <w:rFonts w:ascii="Arial" w:hAnsi="Arial" w:cs="Arial"/>
          <w:sz w:val="20"/>
          <w:szCs w:val="20"/>
        </w:rPr>
        <w:t xml:space="preserve"> z rozpočtu městské části Malé Hoštice statutárního města Opavy a příjemce se zavazuje dotaci přijmout, užít ji v souladu s jejím účelovým určením a splnit další povinnosti stanovené touto smlouvou. </w:t>
      </w:r>
    </w:p>
    <w:p w14:paraId="4FDA7758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0B2145C9" w14:textId="77777777" w:rsidR="00783AB8" w:rsidRDefault="00783AB8" w:rsidP="00783A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167EE931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1DC4C6FB" w14:textId="2E2E29CA" w:rsidR="00783AB8" w:rsidRPr="001B0434" w:rsidRDefault="00783AB8" w:rsidP="00783AB8">
      <w:pPr>
        <w:jc w:val="both"/>
        <w:rPr>
          <w:rFonts w:ascii="Arial" w:hAnsi="Arial" w:cs="Arial"/>
          <w:sz w:val="20"/>
          <w:szCs w:val="20"/>
        </w:rPr>
      </w:pPr>
      <w:r w:rsidRPr="00487C00">
        <w:rPr>
          <w:rFonts w:ascii="Arial" w:hAnsi="Arial" w:cs="Arial"/>
          <w:sz w:val="20"/>
          <w:szCs w:val="20"/>
        </w:rPr>
        <w:t xml:space="preserve">Výše dotace </w:t>
      </w:r>
      <w:r w:rsidRPr="00487C00">
        <w:rPr>
          <w:rFonts w:ascii="Arial" w:hAnsi="Arial" w:cs="Arial"/>
          <w:bCs/>
          <w:sz w:val="20"/>
          <w:szCs w:val="20"/>
        </w:rPr>
        <w:t xml:space="preserve">činí </w:t>
      </w:r>
      <w:r w:rsidR="00410607" w:rsidRPr="00410607">
        <w:rPr>
          <w:rFonts w:ascii="Arial" w:hAnsi="Arial" w:cs="Arial"/>
          <w:b/>
          <w:sz w:val="20"/>
          <w:szCs w:val="20"/>
        </w:rPr>
        <w:t>47</w:t>
      </w:r>
      <w:r w:rsidRPr="00487C00">
        <w:rPr>
          <w:rFonts w:ascii="Arial" w:hAnsi="Arial" w:cs="Arial"/>
          <w:b/>
          <w:bCs/>
          <w:sz w:val="20"/>
          <w:szCs w:val="20"/>
        </w:rPr>
        <w:t>0 000,- Kč</w:t>
      </w:r>
      <w:r w:rsidRPr="00487C00">
        <w:rPr>
          <w:rFonts w:ascii="Arial" w:hAnsi="Arial" w:cs="Arial"/>
          <w:b/>
          <w:sz w:val="20"/>
          <w:szCs w:val="20"/>
        </w:rPr>
        <w:t>.</w:t>
      </w:r>
    </w:p>
    <w:p w14:paraId="21125E48" w14:textId="77777777" w:rsidR="00783AB8" w:rsidRPr="001B0434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58B7B47D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1A94126D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3D93B278" w14:textId="48EA73A4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</w:p>
    <w:p w14:paraId="656342A7" w14:textId="54478BE5" w:rsidR="00410607" w:rsidRDefault="00B0651C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10607" w:rsidRPr="00410607">
        <w:rPr>
          <w:rFonts w:ascii="Arial" w:hAnsi="Arial" w:cs="Arial"/>
          <w:sz w:val="20"/>
          <w:szCs w:val="20"/>
        </w:rPr>
        <w:t xml:space="preserve">okrytí přímých nákladů provozu </w:t>
      </w:r>
      <w:r>
        <w:rPr>
          <w:rFonts w:ascii="Arial" w:hAnsi="Arial" w:cs="Arial"/>
          <w:sz w:val="20"/>
          <w:szCs w:val="20"/>
        </w:rPr>
        <w:t xml:space="preserve">sportovní </w:t>
      </w:r>
      <w:r w:rsidR="00410607" w:rsidRPr="00410607">
        <w:rPr>
          <w:rFonts w:ascii="Arial" w:hAnsi="Arial" w:cs="Arial"/>
          <w:sz w:val="20"/>
          <w:szCs w:val="20"/>
        </w:rPr>
        <w:t>haly</w:t>
      </w:r>
      <w:r>
        <w:rPr>
          <w:rFonts w:ascii="Arial" w:hAnsi="Arial" w:cs="Arial"/>
          <w:sz w:val="20"/>
          <w:szCs w:val="20"/>
        </w:rPr>
        <w:t xml:space="preserve"> v Malých Hošticích </w:t>
      </w:r>
      <w:r w:rsidR="00410607" w:rsidRPr="00410607">
        <w:rPr>
          <w:rFonts w:ascii="Arial" w:hAnsi="Arial" w:cs="Arial"/>
          <w:sz w:val="20"/>
          <w:szCs w:val="20"/>
        </w:rPr>
        <w:t>– především k pokrytí záloh na energie,</w:t>
      </w:r>
      <w:r w:rsidR="00410607">
        <w:rPr>
          <w:rFonts w:ascii="Arial" w:hAnsi="Arial" w:cs="Arial"/>
          <w:sz w:val="20"/>
          <w:szCs w:val="20"/>
        </w:rPr>
        <w:t xml:space="preserve"> </w:t>
      </w:r>
      <w:r w:rsidR="00410607" w:rsidRPr="00410607">
        <w:rPr>
          <w:rFonts w:ascii="Arial" w:hAnsi="Arial" w:cs="Arial"/>
          <w:sz w:val="20"/>
          <w:szCs w:val="20"/>
        </w:rPr>
        <w:t>dále na mzdu správce,</w:t>
      </w:r>
      <w:r w:rsidR="00410607">
        <w:rPr>
          <w:rFonts w:ascii="Arial" w:hAnsi="Arial" w:cs="Arial"/>
          <w:sz w:val="20"/>
          <w:szCs w:val="20"/>
        </w:rPr>
        <w:t xml:space="preserve"> </w:t>
      </w:r>
      <w:r w:rsidR="00410607" w:rsidRPr="00410607">
        <w:rPr>
          <w:rFonts w:ascii="Arial" w:hAnsi="Arial" w:cs="Arial"/>
          <w:sz w:val="20"/>
          <w:szCs w:val="20"/>
        </w:rPr>
        <w:t>který se do podzimu bude starat o celý sportovní areál</w:t>
      </w:r>
      <w:r>
        <w:rPr>
          <w:rFonts w:ascii="Arial" w:hAnsi="Arial" w:cs="Arial"/>
          <w:sz w:val="20"/>
          <w:szCs w:val="20"/>
        </w:rPr>
        <w:t xml:space="preserve">, </w:t>
      </w:r>
      <w:r w:rsidR="00410607" w:rsidRPr="00410607">
        <w:rPr>
          <w:rFonts w:ascii="Arial" w:hAnsi="Arial" w:cs="Arial"/>
          <w:sz w:val="20"/>
          <w:szCs w:val="20"/>
        </w:rPr>
        <w:t>a také částky za revize,</w:t>
      </w:r>
      <w:r w:rsidR="00410607">
        <w:rPr>
          <w:rFonts w:ascii="Arial" w:hAnsi="Arial" w:cs="Arial"/>
          <w:sz w:val="20"/>
          <w:szCs w:val="20"/>
        </w:rPr>
        <w:t xml:space="preserve"> </w:t>
      </w:r>
      <w:r w:rsidR="00410607" w:rsidRPr="00410607">
        <w:rPr>
          <w:rFonts w:ascii="Arial" w:hAnsi="Arial" w:cs="Arial"/>
          <w:sz w:val="20"/>
          <w:szCs w:val="20"/>
        </w:rPr>
        <w:t>které je třeba každoročně provádět.</w:t>
      </w:r>
      <w:r w:rsidR="00410607">
        <w:rPr>
          <w:rFonts w:ascii="Arial" w:hAnsi="Arial" w:cs="Arial"/>
          <w:sz w:val="20"/>
          <w:szCs w:val="20"/>
        </w:rPr>
        <w:t xml:space="preserve"> Viz příloha</w:t>
      </w:r>
      <w:r w:rsidR="009F19EE">
        <w:rPr>
          <w:rFonts w:ascii="Arial" w:hAnsi="Arial" w:cs="Arial"/>
          <w:sz w:val="20"/>
          <w:szCs w:val="20"/>
        </w:rPr>
        <w:t>.</w:t>
      </w:r>
    </w:p>
    <w:p w14:paraId="49286691" w14:textId="77777777" w:rsidR="00410607" w:rsidRDefault="00410607" w:rsidP="00783AB8">
      <w:pPr>
        <w:jc w:val="both"/>
        <w:rPr>
          <w:rFonts w:ascii="Arial" w:hAnsi="Arial" w:cs="Arial"/>
          <w:sz w:val="20"/>
          <w:szCs w:val="20"/>
        </w:rPr>
      </w:pPr>
    </w:p>
    <w:p w14:paraId="7A9968A9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14:paraId="6A511826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44185447" w14:textId="6903914F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 xml:space="preserve">Příjemce je povinen dotaci použít do dne </w:t>
      </w:r>
      <w:r w:rsidRPr="00487C00">
        <w:rPr>
          <w:rFonts w:ascii="Arial" w:hAnsi="Arial" w:cs="Arial"/>
          <w:sz w:val="20"/>
          <w:szCs w:val="20"/>
        </w:rPr>
        <w:t>31.</w:t>
      </w:r>
      <w:r w:rsidR="009D19E5">
        <w:rPr>
          <w:rFonts w:ascii="Arial" w:hAnsi="Arial" w:cs="Arial"/>
          <w:sz w:val="20"/>
          <w:szCs w:val="20"/>
        </w:rPr>
        <w:t xml:space="preserve"> </w:t>
      </w:r>
      <w:r w:rsidRPr="00487C00">
        <w:rPr>
          <w:rFonts w:ascii="Arial" w:hAnsi="Arial" w:cs="Arial"/>
          <w:sz w:val="20"/>
          <w:szCs w:val="20"/>
        </w:rPr>
        <w:t>12.</w:t>
      </w:r>
      <w:r w:rsidR="009D19E5">
        <w:rPr>
          <w:rFonts w:ascii="Arial" w:hAnsi="Arial" w:cs="Arial"/>
          <w:sz w:val="20"/>
          <w:szCs w:val="20"/>
        </w:rPr>
        <w:t xml:space="preserve"> </w:t>
      </w:r>
      <w:r w:rsidRPr="00487C00">
        <w:rPr>
          <w:rFonts w:ascii="Arial" w:hAnsi="Arial" w:cs="Arial"/>
          <w:sz w:val="20"/>
          <w:szCs w:val="20"/>
        </w:rPr>
        <w:t>202</w:t>
      </w:r>
      <w:r w:rsidR="00410607">
        <w:rPr>
          <w:rFonts w:ascii="Arial" w:hAnsi="Arial" w:cs="Arial"/>
          <w:sz w:val="20"/>
          <w:szCs w:val="20"/>
        </w:rPr>
        <w:t>1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</w:r>
      <w:r w:rsidRPr="00487C00">
        <w:rPr>
          <w:rFonts w:ascii="Arial" w:hAnsi="Arial" w:cs="Arial"/>
          <w:sz w:val="20"/>
          <w:szCs w:val="20"/>
        </w:rPr>
        <w:t>01.0</w:t>
      </w:r>
      <w:r w:rsidR="00410607">
        <w:rPr>
          <w:rFonts w:ascii="Arial" w:hAnsi="Arial" w:cs="Arial"/>
          <w:sz w:val="20"/>
          <w:szCs w:val="20"/>
        </w:rPr>
        <w:t>1</w:t>
      </w:r>
      <w:r w:rsidRPr="00487C00">
        <w:rPr>
          <w:rFonts w:ascii="Arial" w:hAnsi="Arial" w:cs="Arial"/>
          <w:sz w:val="20"/>
          <w:szCs w:val="20"/>
        </w:rPr>
        <w:t>.202</w:t>
      </w:r>
      <w:r w:rsidR="00410607">
        <w:rPr>
          <w:rFonts w:ascii="Arial" w:hAnsi="Arial" w:cs="Arial"/>
          <w:sz w:val="20"/>
          <w:szCs w:val="20"/>
        </w:rPr>
        <w:t>1</w:t>
      </w:r>
      <w:r w:rsidRPr="00487C00">
        <w:rPr>
          <w:rFonts w:ascii="Arial" w:hAnsi="Arial" w:cs="Arial"/>
          <w:sz w:val="20"/>
          <w:szCs w:val="20"/>
        </w:rPr>
        <w:t xml:space="preserve"> – 31.12.202</w:t>
      </w:r>
      <w:r w:rsidR="00410607">
        <w:rPr>
          <w:rFonts w:ascii="Arial" w:hAnsi="Arial" w:cs="Arial"/>
          <w:sz w:val="20"/>
          <w:szCs w:val="20"/>
        </w:rPr>
        <w:t>1</w:t>
      </w:r>
      <w:r w:rsidRPr="00487C00">
        <w:rPr>
          <w:rFonts w:ascii="Arial" w:hAnsi="Arial" w:cs="Arial"/>
          <w:sz w:val="20"/>
          <w:szCs w:val="20"/>
        </w:rPr>
        <w:t>.</w:t>
      </w:r>
    </w:p>
    <w:p w14:paraId="746605E6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08FD4E28" w14:textId="77777777" w:rsidR="00783AB8" w:rsidRDefault="00783AB8" w:rsidP="00783AB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8AC02E9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79F88F30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4F9A3007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693165AA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271624E5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17921B84" w14:textId="6458289B" w:rsidR="00783AB8" w:rsidRPr="006A1631" w:rsidRDefault="00783AB8" w:rsidP="00783A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="009F1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5B3664E1" w14:textId="7C60E94D" w:rsidR="00783AB8" w:rsidRDefault="00783AB8" w:rsidP="00783A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="009D6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</w:p>
    <w:p w14:paraId="50C8E1FB" w14:textId="77777777" w:rsidR="00783AB8" w:rsidRDefault="00783AB8" w:rsidP="00783A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</w:p>
    <w:p w14:paraId="459236A5" w14:textId="77777777" w:rsidR="00783AB8" w:rsidRDefault="00783AB8" w:rsidP="00783A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</w:p>
    <w:p w14:paraId="15473754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68224DC1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070DE6D1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3B5CA383" w14:textId="31DA0584" w:rsidR="00783AB8" w:rsidRPr="00121043" w:rsidRDefault="00783AB8" w:rsidP="00783AB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="00B63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6BF9AC48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6453423C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6920F034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2FABF720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7334403E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 nemovitostí, jiné daně a poplatky (tj. soudní a správní poplatky, poplatky za znečištění ovzduší, poplatky za televizi a rozhlas apod.),</w:t>
      </w:r>
    </w:p>
    <w:p w14:paraId="36917E83" w14:textId="77777777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2E836D10" w14:textId="77777777" w:rsidR="009F19EE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06AF4853" w14:textId="336043E1" w:rsidR="00783AB8" w:rsidRDefault="009F19EE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783AB8">
        <w:rPr>
          <w:rFonts w:ascii="Arial" w:hAnsi="Arial" w:cs="Arial"/>
          <w:sz w:val="20"/>
          <w:szCs w:val="20"/>
        </w:rPr>
        <w:t xml:space="preserve"> </w:t>
      </w:r>
    </w:p>
    <w:p w14:paraId="0D765EBD" w14:textId="229CA97D" w:rsidR="00783AB8" w:rsidRDefault="00783AB8" w:rsidP="00783AB8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F19EE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1D302F" w14:textId="77777777" w:rsidR="00783AB8" w:rsidRDefault="00783AB8" w:rsidP="00783AB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</w:t>
      </w:r>
      <w:proofErr w:type="spellStart"/>
      <w:r>
        <w:rPr>
          <w:rFonts w:ascii="Arial" w:hAnsi="Arial" w:cs="Arial"/>
          <w:iCs/>
          <w:sz w:val="20"/>
          <w:szCs w:val="20"/>
        </w:rPr>
        <w:t>dokladprokazující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27CE4568" w14:textId="77777777" w:rsidR="00783AB8" w:rsidRPr="007212C3" w:rsidRDefault="00783AB8" w:rsidP="00783AB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2F496174" w14:textId="77777777" w:rsidR="00783AB8" w:rsidRPr="00133465" w:rsidRDefault="00783AB8" w:rsidP="00783AB8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2D2C5B3C" w14:textId="77777777" w:rsidR="00783AB8" w:rsidRDefault="00783AB8" w:rsidP="00783AB8">
      <w:pPr>
        <w:jc w:val="both"/>
        <w:rPr>
          <w:rFonts w:ascii="Arial" w:hAnsi="Arial" w:cs="Arial"/>
          <w:iCs/>
          <w:sz w:val="20"/>
          <w:szCs w:val="20"/>
        </w:rPr>
      </w:pPr>
    </w:p>
    <w:p w14:paraId="19B4DA33" w14:textId="77777777" w:rsidR="00783AB8" w:rsidRDefault="00783AB8" w:rsidP="00783AB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4A23A25B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53DFFC8C" w14:textId="14B180DB" w:rsidR="009F19EE" w:rsidRPr="00D50995" w:rsidRDefault="00783AB8" w:rsidP="00B0651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</w:t>
      </w:r>
      <w:r w:rsidRPr="00487C00">
        <w:rPr>
          <w:rFonts w:ascii="Arial" w:hAnsi="Arial" w:cs="Arial"/>
          <w:sz w:val="20"/>
          <w:szCs w:val="20"/>
        </w:rPr>
        <w:t>lhůtě do 15. 1. 202</w:t>
      </w:r>
      <w:r w:rsidR="001D1E1F">
        <w:rPr>
          <w:rFonts w:ascii="Arial" w:hAnsi="Arial" w:cs="Arial"/>
          <w:sz w:val="20"/>
          <w:szCs w:val="20"/>
        </w:rPr>
        <w:t>2</w:t>
      </w:r>
      <w:r w:rsidR="009F19EE">
        <w:rPr>
          <w:rFonts w:ascii="Arial" w:hAnsi="Arial" w:cs="Arial"/>
          <w:sz w:val="20"/>
          <w:szCs w:val="20"/>
        </w:rPr>
        <w:br/>
      </w:r>
      <w:r w:rsidR="009F19EE" w:rsidRPr="00EC7A6D">
        <w:rPr>
          <w:rFonts w:ascii="Arial" w:hAnsi="Arial" w:cs="Arial"/>
          <w:sz w:val="20"/>
          <w:szCs w:val="20"/>
        </w:rPr>
        <w:t>na</w:t>
      </w:r>
      <w:r w:rsidR="009F19EE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F19EE" w:rsidRPr="00955B8F">
        <w:rPr>
          <w:rFonts w:ascii="Arial" w:hAnsi="Arial" w:cs="Arial"/>
          <w:sz w:val="20"/>
          <w:szCs w:val="20"/>
        </w:rPr>
        <w:t xml:space="preserve"> </w:t>
      </w:r>
      <w:r w:rsidR="009F19EE">
        <w:rPr>
          <w:rFonts w:ascii="Arial" w:hAnsi="Arial" w:cs="Arial"/>
          <w:sz w:val="20"/>
          <w:szCs w:val="20"/>
        </w:rPr>
        <w:t xml:space="preserve">přičemž je povinen v termínu do </w:t>
      </w:r>
      <w:r w:rsidR="009F19EE">
        <w:rPr>
          <w:rFonts w:ascii="Arial" w:hAnsi="Arial" w:cs="Arial"/>
          <w:iCs/>
          <w:sz w:val="20"/>
          <w:szCs w:val="20"/>
        </w:rPr>
        <w:t>3</w:t>
      </w:r>
      <w:r w:rsidR="009F19EE" w:rsidRPr="00447507">
        <w:rPr>
          <w:rFonts w:ascii="Arial" w:hAnsi="Arial" w:cs="Arial"/>
          <w:iCs/>
          <w:sz w:val="20"/>
          <w:szCs w:val="20"/>
        </w:rPr>
        <w:t>1.</w:t>
      </w:r>
      <w:r w:rsidR="00B0651C">
        <w:rPr>
          <w:rFonts w:ascii="Arial" w:hAnsi="Arial" w:cs="Arial"/>
          <w:iCs/>
          <w:sz w:val="20"/>
          <w:szCs w:val="20"/>
        </w:rPr>
        <w:t xml:space="preserve"> </w:t>
      </w:r>
      <w:r w:rsidR="009F19EE">
        <w:rPr>
          <w:rFonts w:ascii="Arial" w:hAnsi="Arial" w:cs="Arial"/>
          <w:iCs/>
          <w:sz w:val="20"/>
          <w:szCs w:val="20"/>
        </w:rPr>
        <w:t>12</w:t>
      </w:r>
      <w:r w:rsidR="009F19EE" w:rsidRPr="00447507">
        <w:rPr>
          <w:rFonts w:ascii="Arial" w:hAnsi="Arial" w:cs="Arial"/>
          <w:iCs/>
          <w:sz w:val="20"/>
          <w:szCs w:val="20"/>
        </w:rPr>
        <w:t>.</w:t>
      </w:r>
      <w:r w:rsidR="00B0651C">
        <w:rPr>
          <w:rFonts w:ascii="Arial" w:hAnsi="Arial" w:cs="Arial"/>
          <w:iCs/>
          <w:sz w:val="20"/>
          <w:szCs w:val="20"/>
        </w:rPr>
        <w:t xml:space="preserve"> </w:t>
      </w:r>
      <w:r w:rsidR="009F19EE" w:rsidRPr="00B63080">
        <w:rPr>
          <w:rFonts w:ascii="Arial" w:hAnsi="Arial" w:cs="Arial"/>
          <w:iCs/>
          <w:sz w:val="20"/>
          <w:szCs w:val="20"/>
        </w:rPr>
        <w:t>202</w:t>
      </w:r>
      <w:r w:rsidR="009F19EE" w:rsidRPr="009F19EE">
        <w:rPr>
          <w:rFonts w:ascii="Arial" w:hAnsi="Arial" w:cs="Arial"/>
          <w:iCs/>
          <w:sz w:val="20"/>
          <w:szCs w:val="20"/>
        </w:rPr>
        <w:t>1</w:t>
      </w:r>
      <w:r w:rsidR="009F19EE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9F19EE">
        <w:rPr>
          <w:rFonts w:ascii="Arial" w:hAnsi="Arial" w:cs="Arial"/>
          <w:sz w:val="20"/>
          <w:szCs w:val="20"/>
        </w:rPr>
        <w:br/>
        <w:t>a případně jaká.</w:t>
      </w:r>
      <w:r w:rsidR="009F19EE" w:rsidRPr="00D50995">
        <w:rPr>
          <w:rFonts w:ascii="Arial" w:hAnsi="Arial" w:cs="Arial"/>
          <w:sz w:val="20"/>
          <w:szCs w:val="20"/>
        </w:rPr>
        <w:t xml:space="preserve">  </w:t>
      </w:r>
    </w:p>
    <w:p w14:paraId="52E86B90" w14:textId="77777777" w:rsidR="009F19EE" w:rsidRDefault="009F19EE" w:rsidP="009F19E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54185001" w14:textId="62BA2BDA" w:rsidR="00783AB8" w:rsidRDefault="009F19EE" w:rsidP="009F19E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</w:p>
    <w:p w14:paraId="36AFCB70" w14:textId="77777777" w:rsidR="00783AB8" w:rsidRDefault="00783AB8" w:rsidP="00B63080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111C6487" w14:textId="77777777" w:rsidR="00783AB8" w:rsidRDefault="00783AB8" w:rsidP="00783A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949448C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5AD7567F" w14:textId="77777777" w:rsidR="00783AB8" w:rsidRDefault="00783AB8" w:rsidP="00783AB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121E235A" w14:textId="77777777" w:rsidR="00783AB8" w:rsidRDefault="00783AB8" w:rsidP="00783AB8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293EE5AD" w14:textId="77777777" w:rsidR="00783AB8" w:rsidRDefault="00783AB8" w:rsidP="00783AB8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ve stanovené </w:t>
      </w:r>
      <w:proofErr w:type="spellStart"/>
      <w:r>
        <w:rPr>
          <w:rFonts w:ascii="Arial" w:hAnsi="Arial" w:cs="Arial"/>
          <w:sz w:val="20"/>
          <w:szCs w:val="20"/>
        </w:rPr>
        <w:t>době</w:t>
      </w:r>
      <w:r w:rsidRPr="008157FB">
        <w:rPr>
          <w:rFonts w:ascii="Arial" w:hAnsi="Arial" w:cs="Arial"/>
          <w:sz w:val="20"/>
          <w:szCs w:val="20"/>
        </w:rPr>
        <w:t>na</w:t>
      </w:r>
      <w:proofErr w:type="spellEnd"/>
      <w:r w:rsidRPr="008157FB">
        <w:rPr>
          <w:rFonts w:ascii="Arial" w:hAnsi="Arial" w:cs="Arial"/>
          <w:sz w:val="20"/>
          <w:szCs w:val="20"/>
        </w:rPr>
        <w:t xml:space="preserve">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6CFDD73E" w14:textId="77777777" w:rsidR="00783AB8" w:rsidRDefault="00783AB8" w:rsidP="00783AB8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137449B" w14:textId="77777777" w:rsidR="00783AB8" w:rsidRPr="00FB1655" w:rsidRDefault="00783AB8" w:rsidP="00783AB8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204FDB7B" w14:textId="77777777" w:rsidR="00783AB8" w:rsidRDefault="00783AB8" w:rsidP="00783AB8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32A3CA1D" w14:textId="77777777" w:rsidR="00783AB8" w:rsidRDefault="00783AB8" w:rsidP="00783AB8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Poruší-li příjemce rozpočtovou kázeň, je povinen provést odvod za porušení rozpočtové kázně do rozpočtu poskytovatele, který odpovídá:</w:t>
      </w:r>
    </w:p>
    <w:p w14:paraId="508D7880" w14:textId="77777777" w:rsidR="00783AB8" w:rsidRDefault="00783AB8" w:rsidP="00783AB8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5E54A8A8" w14:textId="77777777" w:rsidR="00783AB8" w:rsidRPr="00066995" w:rsidRDefault="00783AB8" w:rsidP="00783AB8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70D70CEB" w14:textId="77777777" w:rsidR="00783AB8" w:rsidRDefault="00783AB8" w:rsidP="00783AB8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0517960D" w14:textId="77777777" w:rsidR="00783AB8" w:rsidRDefault="00783AB8" w:rsidP="00783AB8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4E41BCE" w14:textId="77777777" w:rsidR="00783AB8" w:rsidRDefault="00783AB8" w:rsidP="00783AB8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6E0B98AE" w14:textId="77777777" w:rsidR="00783AB8" w:rsidRPr="00066995" w:rsidRDefault="00783AB8" w:rsidP="00783AB8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4DED4C50" w14:textId="77777777" w:rsidR="00783AB8" w:rsidRDefault="00783AB8" w:rsidP="00783AB8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39571B4" w14:textId="77777777" w:rsidR="00783AB8" w:rsidRDefault="00783AB8" w:rsidP="00783AB8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3737DBA9" w14:textId="2CE35F97" w:rsidR="00783AB8" w:rsidRPr="00066995" w:rsidRDefault="009F19EE" w:rsidP="00783AB8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783AB8" w:rsidRPr="00066995">
        <w:rPr>
          <w:rFonts w:ascii="Arial" w:hAnsi="Arial" w:cs="Arial"/>
          <w:sz w:val="20"/>
          <w:szCs w:val="20"/>
        </w:rPr>
        <w:t xml:space="preserve"> </w:t>
      </w:r>
    </w:p>
    <w:p w14:paraId="74F2B0FE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1D7CEEDF" w14:textId="77777777" w:rsidR="00783AB8" w:rsidRDefault="00783AB8" w:rsidP="00783AB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CE49862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48B6CA5B" w14:textId="77777777" w:rsidR="00783AB8" w:rsidRDefault="00783AB8" w:rsidP="00783AB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77DEE56" w14:textId="77777777" w:rsidR="00783AB8" w:rsidRDefault="00783AB8" w:rsidP="00783AB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252D1496" w14:textId="77777777" w:rsidR="00783AB8" w:rsidRPr="00B86711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4D7B92F0" w14:textId="77777777" w:rsidR="00783AB8" w:rsidRDefault="00783AB8" w:rsidP="00783AB8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8C0CFDD" w14:textId="77777777" w:rsidR="00783AB8" w:rsidRDefault="00783AB8" w:rsidP="00783A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7F3207C" w14:textId="77777777" w:rsidR="00783AB8" w:rsidRDefault="00783AB8" w:rsidP="00783A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05320EAA" w14:textId="77777777" w:rsidR="00783AB8" w:rsidRDefault="00783AB8" w:rsidP="00783A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6C694C86" w14:textId="77777777" w:rsidR="00783AB8" w:rsidRDefault="00783AB8" w:rsidP="00783AB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>
        <w:rPr>
          <w:rFonts w:ascii="Arial" w:hAnsi="Arial" w:cs="Arial"/>
          <w:sz w:val="20"/>
          <w:szCs w:val="20"/>
        </w:rPr>
        <w:t>, a nabývá účinnosti dnem jejího uveřejnění v registru smluv.</w:t>
      </w:r>
    </w:p>
    <w:p w14:paraId="1EA9966F" w14:textId="77777777" w:rsidR="00783AB8" w:rsidRPr="00023C04" w:rsidRDefault="00783AB8" w:rsidP="00783A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6AFCED93" w14:textId="155BE5FF" w:rsidR="009F19EE" w:rsidRDefault="00783AB8" w:rsidP="00783A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019315C2" w14:textId="77777777" w:rsidR="009F19EE" w:rsidRDefault="009F19E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6A200A" w14:textId="77777777" w:rsidR="00783AB8" w:rsidRPr="00EC4239" w:rsidRDefault="00783AB8" w:rsidP="00B63080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043304A9" w14:textId="74D61B95" w:rsidR="00783AB8" w:rsidRDefault="00783AB8" w:rsidP="00783A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</w:t>
      </w:r>
      <w:r w:rsidR="00487C00">
        <w:rPr>
          <w:rFonts w:ascii="Arial" w:hAnsi="Arial" w:cs="Arial"/>
          <w:sz w:val="20"/>
          <w:szCs w:val="20"/>
        </w:rPr>
        <w:t>,</w:t>
      </w:r>
      <w:r w:rsidR="009F1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="00487C00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487C00">
        <w:rPr>
          <w:rFonts w:ascii="Arial" w:hAnsi="Arial" w:cs="Arial"/>
          <w:sz w:val="20"/>
          <w:szCs w:val="20"/>
        </w:rPr>
        <w:t>…………………………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 č.. </w:t>
      </w:r>
    </w:p>
    <w:p w14:paraId="34467C5F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02B67275" w14:textId="77777777" w:rsidR="009F19EE" w:rsidRDefault="009F19EE" w:rsidP="00783AB8">
      <w:pPr>
        <w:jc w:val="both"/>
        <w:rPr>
          <w:rFonts w:ascii="Arial" w:hAnsi="Arial" w:cs="Arial"/>
          <w:sz w:val="20"/>
          <w:szCs w:val="20"/>
        </w:rPr>
      </w:pPr>
    </w:p>
    <w:p w14:paraId="0F1E0C1A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Malých Hošticích dne……….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Malých Hošticích dne …………….</w:t>
      </w:r>
    </w:p>
    <w:p w14:paraId="0EC2EEC8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2C51AC77" w14:textId="77777777" w:rsidR="009F19EE" w:rsidRDefault="009F19EE" w:rsidP="00783AB8">
      <w:pPr>
        <w:jc w:val="both"/>
        <w:rPr>
          <w:rFonts w:ascii="Arial" w:hAnsi="Arial" w:cs="Arial"/>
          <w:sz w:val="20"/>
          <w:szCs w:val="20"/>
        </w:rPr>
      </w:pPr>
    </w:p>
    <w:p w14:paraId="674F1E02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613F2B22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4F66B395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32043B1D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675C9529" w14:textId="77777777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65D326A0" w14:textId="6642D8D9" w:rsidR="00783AB8" w:rsidRDefault="00783AB8" w:rsidP="00783AB8">
      <w:pPr>
        <w:jc w:val="both"/>
        <w:rPr>
          <w:rFonts w:ascii="Arial" w:hAnsi="Arial" w:cs="Arial"/>
          <w:sz w:val="20"/>
          <w:szCs w:val="20"/>
        </w:rPr>
      </w:pPr>
    </w:p>
    <w:p w14:paraId="707DB511" w14:textId="77777777" w:rsidR="00783AB8" w:rsidRPr="003376A5" w:rsidRDefault="00783AB8" w:rsidP="00783AB8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2198516D" w14:textId="77777777" w:rsidR="00783AB8" w:rsidRDefault="00783AB8" w:rsidP="00783AB8"/>
    <w:p w14:paraId="6B788D00" w14:textId="77777777" w:rsidR="00B01F4F" w:rsidRDefault="00B01F4F"/>
    <w:sectPr w:rsidR="00B01F4F" w:rsidSect="00DF50CB">
      <w:pgSz w:w="11906" w:h="16838"/>
      <w:pgMar w:top="143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EC5A" w14:textId="77777777" w:rsidR="00CF4EAB" w:rsidRDefault="00CF4EAB" w:rsidP="00417C53">
      <w:r>
        <w:separator/>
      </w:r>
    </w:p>
  </w:endnote>
  <w:endnote w:type="continuationSeparator" w:id="0">
    <w:p w14:paraId="216F6F68" w14:textId="77777777" w:rsidR="00CF4EAB" w:rsidRDefault="00CF4EAB" w:rsidP="004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notTrueType/>
    <w:pitch w:val="variable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3ED" w14:textId="77777777" w:rsidR="00CB708E" w:rsidRDefault="00395822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3A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EA2864" w14:textId="77777777" w:rsidR="00CB708E" w:rsidRDefault="00CF4E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44F9" w14:textId="77777777" w:rsidR="00CB708E" w:rsidRDefault="00CF4EAB" w:rsidP="00CF111E">
    <w:pPr>
      <w:pStyle w:val="Zpat"/>
      <w:framePr w:wrap="around" w:vAnchor="text" w:hAnchor="margin" w:xAlign="center" w:y="1"/>
      <w:rPr>
        <w:rStyle w:val="slostrnky"/>
      </w:rPr>
    </w:pPr>
  </w:p>
  <w:p w14:paraId="59D8B709" w14:textId="77777777" w:rsidR="00CB708E" w:rsidRDefault="00CF4E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9680" w14:textId="77777777" w:rsidR="00CF4EAB" w:rsidRDefault="00CF4EAB" w:rsidP="00417C53">
      <w:r>
        <w:separator/>
      </w:r>
    </w:p>
  </w:footnote>
  <w:footnote w:type="continuationSeparator" w:id="0">
    <w:p w14:paraId="0BD18C54" w14:textId="77777777" w:rsidR="00CF4EAB" w:rsidRDefault="00CF4EAB" w:rsidP="004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B8"/>
    <w:rsid w:val="00053237"/>
    <w:rsid w:val="001D1E1F"/>
    <w:rsid w:val="00277B6D"/>
    <w:rsid w:val="002D41B4"/>
    <w:rsid w:val="00395822"/>
    <w:rsid w:val="003A3D51"/>
    <w:rsid w:val="00410607"/>
    <w:rsid w:val="00417C53"/>
    <w:rsid w:val="00423455"/>
    <w:rsid w:val="00487C00"/>
    <w:rsid w:val="004B6411"/>
    <w:rsid w:val="00533E64"/>
    <w:rsid w:val="00591993"/>
    <w:rsid w:val="007712BA"/>
    <w:rsid w:val="00783AB8"/>
    <w:rsid w:val="008617AD"/>
    <w:rsid w:val="0097441D"/>
    <w:rsid w:val="009B0A80"/>
    <w:rsid w:val="009D19E5"/>
    <w:rsid w:val="009D61EE"/>
    <w:rsid w:val="009F19EE"/>
    <w:rsid w:val="00A62235"/>
    <w:rsid w:val="00B01F4F"/>
    <w:rsid w:val="00B0651C"/>
    <w:rsid w:val="00B63080"/>
    <w:rsid w:val="00B83526"/>
    <w:rsid w:val="00CF4EAB"/>
    <w:rsid w:val="00DF50CB"/>
    <w:rsid w:val="00F3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B7A4"/>
  <w15:docId w15:val="{AB258B7F-681E-4E3C-B80C-A361430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3AB8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3AB8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783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A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83AB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83A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4</cp:revision>
  <cp:lastPrinted>2021-04-29T13:20:00Z</cp:lastPrinted>
  <dcterms:created xsi:type="dcterms:W3CDTF">2021-06-01T08:01:00Z</dcterms:created>
  <dcterms:modified xsi:type="dcterms:W3CDTF">2021-06-01T08:12:00Z</dcterms:modified>
</cp:coreProperties>
</file>