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EBD0C" w14:textId="3D5979AD" w:rsidR="00376767" w:rsidRPr="003920AE" w:rsidRDefault="00376767" w:rsidP="00376767">
      <w:pPr>
        <w:pStyle w:val="Nzevsmlouvy"/>
        <w:spacing w:line="360" w:lineRule="auto"/>
        <w:rPr>
          <w:rFonts w:ascii="Arial" w:hAnsi="Arial" w:cs="Arial"/>
          <w:sz w:val="28"/>
          <w:szCs w:val="28"/>
        </w:rPr>
      </w:pPr>
      <w:r w:rsidRPr="003920AE">
        <w:rPr>
          <w:rFonts w:ascii="Arial" w:hAnsi="Arial" w:cs="Arial"/>
          <w:sz w:val="28"/>
          <w:szCs w:val="28"/>
        </w:rPr>
        <w:t xml:space="preserve">DODATEK č. </w:t>
      </w:r>
      <w:r w:rsidR="002B5584">
        <w:rPr>
          <w:rFonts w:ascii="Arial" w:hAnsi="Arial" w:cs="Arial"/>
          <w:sz w:val="28"/>
          <w:szCs w:val="28"/>
        </w:rPr>
        <w:t>2</w:t>
      </w:r>
    </w:p>
    <w:p w14:paraId="6F072BD5" w14:textId="77777777" w:rsidR="00376767" w:rsidRDefault="00376767" w:rsidP="00376767">
      <w:pPr>
        <w:pStyle w:val="Nzevsmlouvy"/>
        <w:spacing w:line="360" w:lineRule="auto"/>
        <w:rPr>
          <w:rFonts w:ascii="Arial" w:hAnsi="Arial" w:cs="Arial"/>
          <w:sz w:val="24"/>
        </w:rPr>
      </w:pPr>
    </w:p>
    <w:p w14:paraId="408DEB76" w14:textId="77777777" w:rsidR="0010013E" w:rsidRPr="0010013E" w:rsidRDefault="00376767" w:rsidP="0010013E">
      <w:pPr>
        <w:spacing w:line="280" w:lineRule="atLeast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ke </w:t>
      </w:r>
    </w:p>
    <w:p w14:paraId="2319F528" w14:textId="77777777" w:rsidR="0010013E" w:rsidRPr="0010013E" w:rsidRDefault="0010013E" w:rsidP="0010013E">
      <w:pPr>
        <w:spacing w:line="280" w:lineRule="atLeast"/>
        <w:jc w:val="center"/>
        <w:rPr>
          <w:rFonts w:ascii="Arial" w:hAnsi="Arial" w:cs="Arial"/>
          <w:b/>
          <w:sz w:val="28"/>
          <w:szCs w:val="20"/>
        </w:rPr>
      </w:pPr>
      <w:r w:rsidRPr="0010013E">
        <w:rPr>
          <w:rFonts w:ascii="Arial" w:hAnsi="Arial" w:cs="Arial"/>
          <w:b/>
          <w:sz w:val="28"/>
          <w:szCs w:val="20"/>
        </w:rPr>
        <w:t xml:space="preserve">Smlouvě o zpracování evaluace </w:t>
      </w:r>
    </w:p>
    <w:p w14:paraId="01297D40" w14:textId="284E3BF2" w:rsidR="00376767" w:rsidRPr="00A41ED7" w:rsidRDefault="0010013E" w:rsidP="0010013E">
      <w:pPr>
        <w:spacing w:line="280" w:lineRule="atLeast"/>
        <w:jc w:val="center"/>
        <w:rPr>
          <w:rFonts w:ascii="Arial" w:hAnsi="Arial" w:cs="Arial"/>
          <w:b/>
          <w:sz w:val="28"/>
          <w:szCs w:val="20"/>
        </w:rPr>
      </w:pPr>
      <w:r w:rsidRPr="0010013E">
        <w:rPr>
          <w:rFonts w:ascii="Arial" w:hAnsi="Arial" w:cs="Arial"/>
          <w:b/>
          <w:sz w:val="28"/>
          <w:szCs w:val="20"/>
        </w:rPr>
        <w:t>Projektu Rozvoj a podpora modelů kvality pro systém sociálních služeb</w:t>
      </w:r>
    </w:p>
    <w:p w14:paraId="2FB69EE6" w14:textId="77777777" w:rsidR="00376767" w:rsidRDefault="00376767" w:rsidP="00376767">
      <w:pPr>
        <w:pStyle w:val="Nzevsmlouvy"/>
        <w:spacing w:line="360" w:lineRule="auto"/>
        <w:jc w:val="left"/>
        <w:rPr>
          <w:rFonts w:ascii="Arial" w:hAnsi="Arial" w:cs="Arial"/>
          <w:caps/>
          <w:kern w:val="28"/>
          <w:sz w:val="28"/>
        </w:rPr>
      </w:pPr>
    </w:p>
    <w:p w14:paraId="0BFA9C33" w14:textId="77777777" w:rsidR="00376767" w:rsidRPr="00E45539" w:rsidRDefault="00376767" w:rsidP="0037676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45539">
        <w:rPr>
          <w:rFonts w:ascii="Arial" w:hAnsi="Arial" w:cs="Arial"/>
          <w:b/>
          <w:sz w:val="20"/>
          <w:szCs w:val="20"/>
        </w:rPr>
        <w:t>Česká</w:t>
      </w:r>
      <w:r w:rsidRPr="00E45539">
        <w:rPr>
          <w:rFonts w:ascii="Arial" w:hAnsi="Arial" w:cs="Arial"/>
          <w:b/>
          <w:bCs/>
          <w:sz w:val="20"/>
          <w:szCs w:val="20"/>
        </w:rPr>
        <w:t xml:space="preserve"> republika – Ministerstvo práce a sociálních věcí</w:t>
      </w:r>
    </w:p>
    <w:p w14:paraId="284709D0" w14:textId="77777777" w:rsidR="00376767" w:rsidRPr="00E45539" w:rsidRDefault="00376767" w:rsidP="0037676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se sídlem Na Poříčním právu 376/1, 128 01 Praha 2</w:t>
      </w:r>
    </w:p>
    <w:p w14:paraId="48503203" w14:textId="77777777" w:rsidR="00376767" w:rsidRPr="00E45539" w:rsidRDefault="00376767" w:rsidP="0037676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E45539">
        <w:rPr>
          <w:rFonts w:ascii="Arial" w:hAnsi="Arial" w:cs="Arial"/>
          <w:sz w:val="20"/>
          <w:szCs w:val="20"/>
        </w:rPr>
        <w:t>: 00551023</w:t>
      </w:r>
    </w:p>
    <w:p w14:paraId="479B7D2F" w14:textId="35F4D3AC" w:rsidR="00376767" w:rsidRPr="00E45539" w:rsidRDefault="00376767" w:rsidP="00376767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č</w:t>
      </w:r>
      <w:r w:rsidR="007814F3">
        <w:rPr>
          <w:rFonts w:ascii="Arial" w:hAnsi="Arial" w:cs="Arial"/>
          <w:sz w:val="20"/>
        </w:rPr>
        <w:t>íslo</w:t>
      </w:r>
      <w:r w:rsidRPr="00E45539">
        <w:rPr>
          <w:rFonts w:ascii="Arial" w:hAnsi="Arial" w:cs="Arial"/>
          <w:sz w:val="20"/>
        </w:rPr>
        <w:t xml:space="preserve"> </w:t>
      </w:r>
      <w:r w:rsidR="0010013E">
        <w:rPr>
          <w:rFonts w:ascii="Arial" w:hAnsi="Arial" w:cs="Arial"/>
          <w:sz w:val="20"/>
        </w:rPr>
        <w:t>ú</w:t>
      </w:r>
      <w:r w:rsidRPr="00E45539">
        <w:rPr>
          <w:rFonts w:ascii="Arial" w:hAnsi="Arial" w:cs="Arial"/>
          <w:sz w:val="20"/>
        </w:rPr>
        <w:t>čtu</w:t>
      </w:r>
      <w:r w:rsidR="007814F3">
        <w:rPr>
          <w:rFonts w:ascii="Arial" w:hAnsi="Arial" w:cs="Arial"/>
          <w:sz w:val="20"/>
        </w:rPr>
        <w:t>:</w:t>
      </w:r>
      <w:r w:rsidRPr="00E45539">
        <w:rPr>
          <w:rFonts w:ascii="Arial" w:hAnsi="Arial" w:cs="Arial"/>
          <w:sz w:val="20"/>
        </w:rPr>
        <w:t xml:space="preserve"> </w:t>
      </w:r>
      <w:r w:rsidRPr="00EF762C">
        <w:rPr>
          <w:rFonts w:ascii="Arial" w:hAnsi="Arial" w:cs="Arial"/>
          <w:sz w:val="20"/>
        </w:rPr>
        <w:t>2229001/0710</w:t>
      </w:r>
      <w:r w:rsidRPr="00E45539">
        <w:rPr>
          <w:rFonts w:ascii="Arial" w:hAnsi="Arial" w:cs="Arial"/>
          <w:sz w:val="20"/>
        </w:rPr>
        <w:t xml:space="preserve"> </w:t>
      </w:r>
    </w:p>
    <w:p w14:paraId="331E5F5F" w14:textId="787EA521" w:rsidR="00376767" w:rsidRPr="00EF762C" w:rsidRDefault="00376767" w:rsidP="00376767">
      <w:pPr>
        <w:pStyle w:val="Zkladntext"/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sz w:val="20"/>
        </w:rPr>
        <w:t xml:space="preserve">zastoupená </w:t>
      </w:r>
      <w:r w:rsidR="004C1F76" w:rsidRPr="004C1F76">
        <w:rPr>
          <w:rFonts w:ascii="Arial" w:hAnsi="Arial" w:cs="Arial"/>
          <w:b/>
          <w:i/>
          <w:sz w:val="20"/>
        </w:rPr>
        <w:t>neveřejný údaj</w:t>
      </w:r>
      <w:r w:rsidRPr="00292E90">
        <w:rPr>
          <w:rFonts w:ascii="Arial" w:hAnsi="Arial" w:cs="Arial"/>
          <w:sz w:val="20"/>
        </w:rPr>
        <w:t>,</w:t>
      </w:r>
      <w:r w:rsidRPr="00A71253">
        <w:rPr>
          <w:rFonts w:ascii="Arial" w:hAnsi="Arial" w:cs="Arial"/>
          <w:bCs/>
          <w:sz w:val="20"/>
        </w:rPr>
        <w:t xml:space="preserve"> </w:t>
      </w:r>
      <w:r w:rsidRPr="00202AE4">
        <w:rPr>
          <w:rFonts w:ascii="Arial" w:hAnsi="Arial" w:cs="Arial"/>
          <w:bCs/>
          <w:sz w:val="20"/>
        </w:rPr>
        <w:t>ře</w:t>
      </w:r>
      <w:r>
        <w:rPr>
          <w:rFonts w:ascii="Arial" w:hAnsi="Arial" w:cs="Arial"/>
          <w:bCs/>
          <w:sz w:val="20"/>
        </w:rPr>
        <w:t>ditel</w:t>
      </w:r>
      <w:r w:rsidR="0010013E">
        <w:rPr>
          <w:rFonts w:ascii="Arial" w:hAnsi="Arial" w:cs="Arial"/>
          <w:bCs/>
          <w:sz w:val="20"/>
        </w:rPr>
        <w:t>kou</w:t>
      </w:r>
      <w:r>
        <w:rPr>
          <w:rFonts w:ascii="Arial" w:hAnsi="Arial" w:cs="Arial"/>
          <w:bCs/>
          <w:sz w:val="20"/>
        </w:rPr>
        <w:t xml:space="preserve"> odboru řízení pro</w:t>
      </w:r>
      <w:r w:rsidR="0010013E">
        <w:rPr>
          <w:rFonts w:ascii="Arial" w:hAnsi="Arial" w:cs="Arial"/>
          <w:bCs/>
          <w:sz w:val="20"/>
        </w:rPr>
        <w:t>jektů</w:t>
      </w:r>
    </w:p>
    <w:p w14:paraId="2F3D9D8C" w14:textId="77777777" w:rsidR="00376767" w:rsidRPr="00E45539" w:rsidRDefault="00376767" w:rsidP="00376767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dále jen „</w:t>
      </w:r>
      <w:r w:rsidRPr="0005342C">
        <w:rPr>
          <w:rFonts w:ascii="Arial" w:hAnsi="Arial" w:cs="Arial"/>
          <w:b/>
          <w:sz w:val="20"/>
        </w:rPr>
        <w:t>Objednatel</w:t>
      </w:r>
      <w:r>
        <w:rPr>
          <w:rFonts w:ascii="Arial" w:hAnsi="Arial" w:cs="Arial"/>
          <w:sz w:val="20"/>
        </w:rPr>
        <w:t>“</w:t>
      </w:r>
      <w:r w:rsidRPr="00E45539">
        <w:rPr>
          <w:rFonts w:ascii="Arial" w:hAnsi="Arial" w:cs="Arial"/>
          <w:sz w:val="20"/>
        </w:rPr>
        <w:t>)</w:t>
      </w:r>
    </w:p>
    <w:p w14:paraId="69D1DC1F" w14:textId="77777777" w:rsidR="00376767" w:rsidRPr="00376767" w:rsidRDefault="00376767" w:rsidP="00376767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</w:p>
    <w:p w14:paraId="32F6906B" w14:textId="77777777" w:rsidR="00376767" w:rsidRDefault="00376767" w:rsidP="00376767">
      <w:pPr>
        <w:pStyle w:val="Identifikacestran"/>
        <w:spacing w:line="360" w:lineRule="auto"/>
        <w:jc w:val="center"/>
        <w:rPr>
          <w:rFonts w:ascii="Arial" w:hAnsi="Arial" w:cs="Arial"/>
          <w:b/>
          <w:sz w:val="20"/>
        </w:rPr>
      </w:pPr>
      <w:r w:rsidRPr="00E45539">
        <w:rPr>
          <w:rFonts w:ascii="Arial" w:hAnsi="Arial" w:cs="Arial"/>
          <w:b/>
          <w:sz w:val="20"/>
        </w:rPr>
        <w:t>a</w:t>
      </w:r>
    </w:p>
    <w:p w14:paraId="380F15B7" w14:textId="77777777" w:rsidR="00376767" w:rsidRPr="00376767" w:rsidRDefault="00376767" w:rsidP="00376767">
      <w:pPr>
        <w:pStyle w:val="Identifikacestran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35C0D3D7" w14:textId="6EA34B97" w:rsidR="00376767" w:rsidRPr="00EE1EF1" w:rsidRDefault="0010013E" w:rsidP="00376767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25232B">
        <w:rPr>
          <w:rFonts w:ascii="Arial" w:hAnsi="Arial" w:cs="Arial"/>
          <w:b/>
          <w:sz w:val="20"/>
          <w:szCs w:val="20"/>
        </w:rPr>
        <w:t>Evaluation</w:t>
      </w:r>
      <w:proofErr w:type="spellEnd"/>
      <w:r w:rsidRPr="002523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5232B">
        <w:rPr>
          <w:rFonts w:ascii="Arial" w:hAnsi="Arial" w:cs="Arial"/>
          <w:b/>
          <w:sz w:val="20"/>
          <w:szCs w:val="20"/>
        </w:rPr>
        <w:t>Advisory</w:t>
      </w:r>
      <w:proofErr w:type="spellEnd"/>
      <w:r w:rsidRPr="0025232B">
        <w:rPr>
          <w:rFonts w:ascii="Arial" w:hAnsi="Arial" w:cs="Arial"/>
          <w:b/>
          <w:sz w:val="20"/>
          <w:szCs w:val="20"/>
        </w:rPr>
        <w:t xml:space="preserve"> CE s.r.o.</w:t>
      </w:r>
    </w:p>
    <w:p w14:paraId="418BA816" w14:textId="1844EA7A" w:rsidR="00376767" w:rsidRPr="00EE1EF1" w:rsidRDefault="00376767" w:rsidP="00376767">
      <w:pPr>
        <w:tabs>
          <w:tab w:val="left" w:pos="2835"/>
        </w:tabs>
        <w:spacing w:line="280" w:lineRule="atLeast"/>
        <w:jc w:val="center"/>
        <w:rPr>
          <w:rFonts w:ascii="Arial" w:hAnsi="Arial" w:cs="Arial"/>
          <w:sz w:val="20"/>
          <w:szCs w:val="20"/>
          <w:highlight w:val="yellow"/>
        </w:rPr>
      </w:pPr>
      <w:r w:rsidRPr="00EE1EF1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 </w:t>
      </w:r>
      <w:r w:rsidR="0010013E" w:rsidRPr="0025232B">
        <w:rPr>
          <w:rFonts w:ascii="Arial" w:hAnsi="Arial" w:cs="Arial"/>
          <w:sz w:val="20"/>
          <w:szCs w:val="20"/>
        </w:rPr>
        <w:t xml:space="preserve">Křižíkova </w:t>
      </w:r>
      <w:proofErr w:type="gramStart"/>
      <w:r w:rsidR="0010013E" w:rsidRPr="0025232B">
        <w:rPr>
          <w:rFonts w:ascii="Arial" w:hAnsi="Arial" w:cs="Arial"/>
          <w:sz w:val="20"/>
          <w:szCs w:val="20"/>
        </w:rPr>
        <w:t>70b</w:t>
      </w:r>
      <w:proofErr w:type="gramEnd"/>
      <w:r w:rsidR="0010013E" w:rsidRPr="0025232B">
        <w:rPr>
          <w:rFonts w:ascii="Arial" w:hAnsi="Arial" w:cs="Arial"/>
          <w:sz w:val="20"/>
          <w:szCs w:val="20"/>
        </w:rPr>
        <w:t>, 612 00 Brno</w:t>
      </w:r>
    </w:p>
    <w:p w14:paraId="25BC2AB0" w14:textId="05D71A99" w:rsidR="00376767" w:rsidRPr="00EE1EF1" w:rsidRDefault="00376767" w:rsidP="00376767">
      <w:pPr>
        <w:tabs>
          <w:tab w:val="left" w:pos="2835"/>
        </w:tabs>
        <w:spacing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10013E" w:rsidRPr="0025232B">
        <w:rPr>
          <w:rFonts w:ascii="Arial" w:hAnsi="Arial" w:cs="Arial"/>
          <w:sz w:val="20"/>
          <w:szCs w:val="20"/>
        </w:rPr>
        <w:t>25342282</w:t>
      </w:r>
    </w:p>
    <w:p w14:paraId="3EBE5B7C" w14:textId="717A20AD" w:rsidR="00376767" w:rsidRDefault="00376767" w:rsidP="00376767">
      <w:pPr>
        <w:tabs>
          <w:tab w:val="left" w:pos="2835"/>
        </w:tabs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E1EF1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 w:rsidRPr="00EE1EF1">
        <w:rPr>
          <w:rFonts w:ascii="Arial" w:hAnsi="Arial" w:cs="Arial"/>
          <w:sz w:val="20"/>
          <w:szCs w:val="20"/>
        </w:rPr>
        <w:t>CZ</w:t>
      </w:r>
      <w:r w:rsidR="0010013E" w:rsidRPr="0025232B">
        <w:rPr>
          <w:rFonts w:ascii="Arial" w:hAnsi="Arial" w:cs="Arial"/>
          <w:sz w:val="20"/>
          <w:szCs w:val="20"/>
        </w:rPr>
        <w:t>25342282</w:t>
      </w:r>
    </w:p>
    <w:p w14:paraId="75447884" w14:textId="7308970E" w:rsidR="0010013E" w:rsidRPr="00EE1EF1" w:rsidRDefault="0010013E" w:rsidP="00376767">
      <w:pPr>
        <w:tabs>
          <w:tab w:val="left" w:pos="2835"/>
        </w:tabs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25232B">
        <w:rPr>
          <w:rFonts w:ascii="Arial" w:hAnsi="Arial" w:cs="Arial"/>
          <w:sz w:val="20"/>
          <w:szCs w:val="20"/>
        </w:rPr>
        <w:t>zapsána v obchodním rejstříku vedeném Krajským soudem v Brně, spisová značka C83197</w:t>
      </w:r>
    </w:p>
    <w:p w14:paraId="27C86AB5" w14:textId="5C438288" w:rsidR="00376767" w:rsidRDefault="00376767" w:rsidP="00376767">
      <w:pPr>
        <w:tabs>
          <w:tab w:val="left" w:pos="2835"/>
        </w:tabs>
        <w:spacing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7814F3">
        <w:rPr>
          <w:rFonts w:ascii="Arial" w:hAnsi="Arial" w:cs="Arial"/>
          <w:sz w:val="20"/>
          <w:szCs w:val="20"/>
        </w:rPr>
        <w:t>íslo</w:t>
      </w:r>
      <w:r w:rsidRPr="00EE1EF1">
        <w:rPr>
          <w:rFonts w:ascii="Arial" w:hAnsi="Arial" w:cs="Arial"/>
          <w:sz w:val="20"/>
          <w:szCs w:val="20"/>
        </w:rPr>
        <w:t xml:space="preserve"> </w:t>
      </w:r>
      <w:r w:rsidR="009B32EE">
        <w:rPr>
          <w:rFonts w:ascii="Arial" w:hAnsi="Arial" w:cs="Arial"/>
          <w:sz w:val="20"/>
          <w:szCs w:val="20"/>
        </w:rPr>
        <w:t>účtu</w:t>
      </w:r>
      <w:r w:rsidR="007814F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0013E" w:rsidRPr="0025232B">
        <w:rPr>
          <w:rFonts w:ascii="Arial" w:hAnsi="Arial" w:cs="Arial"/>
          <w:sz w:val="20"/>
          <w:szCs w:val="20"/>
        </w:rPr>
        <w:t>4100001703/6800</w:t>
      </w:r>
    </w:p>
    <w:p w14:paraId="24F38821" w14:textId="553A5E64" w:rsidR="00F63B70" w:rsidRPr="00EE1EF1" w:rsidRDefault="00F63B70" w:rsidP="00376767">
      <w:pPr>
        <w:tabs>
          <w:tab w:val="left" w:pos="2835"/>
        </w:tabs>
        <w:spacing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Ing. Radimem Gillem, jednatelem</w:t>
      </w:r>
    </w:p>
    <w:p w14:paraId="4EB2603E" w14:textId="5FC1D621" w:rsidR="00376767" w:rsidRPr="00D13BEB" w:rsidRDefault="00376767" w:rsidP="00376767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D13BEB">
        <w:rPr>
          <w:rFonts w:ascii="Arial" w:hAnsi="Arial" w:cs="Arial"/>
          <w:sz w:val="20"/>
          <w:szCs w:val="20"/>
        </w:rPr>
        <w:t>(dále jen</w:t>
      </w:r>
      <w:r w:rsidRPr="00D13BEB">
        <w:rPr>
          <w:rFonts w:ascii="Arial" w:hAnsi="Arial" w:cs="Arial"/>
          <w:b/>
          <w:sz w:val="20"/>
          <w:szCs w:val="20"/>
        </w:rPr>
        <w:t xml:space="preserve"> </w:t>
      </w:r>
      <w:r w:rsidRPr="00D13BEB">
        <w:rPr>
          <w:rFonts w:ascii="Arial" w:hAnsi="Arial" w:cs="Arial"/>
          <w:sz w:val="20"/>
          <w:szCs w:val="20"/>
        </w:rPr>
        <w:t>„</w:t>
      </w:r>
      <w:r w:rsidR="00B71606">
        <w:rPr>
          <w:rFonts w:ascii="Arial" w:hAnsi="Arial" w:cs="Arial"/>
          <w:b/>
          <w:sz w:val="20"/>
          <w:szCs w:val="20"/>
        </w:rPr>
        <w:t>Zprac</w:t>
      </w:r>
      <w:r w:rsidRPr="00376767">
        <w:rPr>
          <w:rFonts w:ascii="Arial" w:hAnsi="Arial" w:cs="Arial"/>
          <w:b/>
          <w:sz w:val="20"/>
          <w:szCs w:val="20"/>
        </w:rPr>
        <w:t>ovatel</w:t>
      </w:r>
      <w:r w:rsidRPr="00D13BEB">
        <w:rPr>
          <w:rFonts w:ascii="Arial" w:hAnsi="Arial" w:cs="Arial"/>
          <w:sz w:val="20"/>
          <w:szCs w:val="20"/>
        </w:rPr>
        <w:t>“)</w:t>
      </w:r>
    </w:p>
    <w:p w14:paraId="2C231719" w14:textId="77777777" w:rsidR="00245D24" w:rsidRDefault="004C1F76"/>
    <w:p w14:paraId="5939D520" w14:textId="6F5468AB" w:rsidR="00376767" w:rsidRDefault="00376767" w:rsidP="003767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10013E">
        <w:rPr>
          <w:rFonts w:ascii="Arial" w:hAnsi="Arial" w:cs="Arial"/>
          <w:sz w:val="20"/>
          <w:szCs w:val="20"/>
        </w:rPr>
        <w:t>Zprac</w:t>
      </w:r>
      <w:r>
        <w:rPr>
          <w:rFonts w:ascii="Arial" w:hAnsi="Arial" w:cs="Arial"/>
          <w:sz w:val="20"/>
          <w:szCs w:val="20"/>
        </w:rPr>
        <w:t>ovatel společně jako „</w:t>
      </w:r>
      <w:r w:rsidRPr="00BB010A">
        <w:rPr>
          <w:rFonts w:ascii="Arial" w:hAnsi="Arial" w:cs="Arial"/>
          <w:b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>“, a každý jednotlivě jako „</w:t>
      </w:r>
      <w:r w:rsidRPr="00BB010A">
        <w:rPr>
          <w:rFonts w:ascii="Arial" w:hAnsi="Arial" w:cs="Arial"/>
          <w:b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“)</w:t>
      </w:r>
    </w:p>
    <w:p w14:paraId="1AB20B90" w14:textId="77777777" w:rsidR="00376767" w:rsidRPr="00E45539" w:rsidRDefault="00376767" w:rsidP="00376767">
      <w:pPr>
        <w:jc w:val="center"/>
        <w:rPr>
          <w:rFonts w:ascii="Arial" w:hAnsi="Arial" w:cs="Arial"/>
          <w:sz w:val="20"/>
          <w:szCs w:val="20"/>
        </w:rPr>
      </w:pPr>
    </w:p>
    <w:p w14:paraId="2ADE9BE0" w14:textId="7925AF0F" w:rsidR="00376767" w:rsidRPr="00E45539" w:rsidRDefault="00376767" w:rsidP="0010013E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uzavřeli tento Dodatek č. </w:t>
      </w:r>
      <w:r w:rsidR="004A642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(dále jen „</w:t>
      </w:r>
      <w:r w:rsidRPr="00B73174">
        <w:rPr>
          <w:rFonts w:ascii="Arial" w:hAnsi="Arial" w:cs="Arial"/>
          <w:b/>
          <w:sz w:val="20"/>
        </w:rPr>
        <w:t>Dodatek</w:t>
      </w:r>
      <w:r>
        <w:rPr>
          <w:rFonts w:ascii="Arial" w:hAnsi="Arial" w:cs="Arial"/>
          <w:sz w:val="20"/>
        </w:rPr>
        <w:t xml:space="preserve">“) </w:t>
      </w:r>
      <w:r w:rsidRPr="00B73174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e </w:t>
      </w:r>
      <w:r w:rsidR="0010013E">
        <w:rPr>
          <w:rFonts w:ascii="Arial" w:hAnsi="Arial" w:cs="Arial"/>
          <w:sz w:val="20"/>
        </w:rPr>
        <w:t xml:space="preserve">Smlouvě </w:t>
      </w:r>
      <w:r w:rsidR="0010013E" w:rsidRPr="0010013E">
        <w:rPr>
          <w:rFonts w:ascii="Arial" w:hAnsi="Arial" w:cs="Arial"/>
          <w:sz w:val="20"/>
        </w:rPr>
        <w:t>o zpracování evaluace Projektu Rozvoj</w:t>
      </w:r>
      <w:r w:rsidR="0010013E">
        <w:rPr>
          <w:rFonts w:ascii="Arial" w:hAnsi="Arial" w:cs="Arial"/>
          <w:sz w:val="20"/>
        </w:rPr>
        <w:br/>
      </w:r>
      <w:r w:rsidR="0010013E" w:rsidRPr="0010013E">
        <w:rPr>
          <w:rFonts w:ascii="Arial" w:hAnsi="Arial" w:cs="Arial"/>
          <w:sz w:val="20"/>
        </w:rPr>
        <w:t>a podpora modelů kvality pro systém sociálních služeb</w:t>
      </w:r>
      <w:r>
        <w:rPr>
          <w:rFonts w:ascii="Arial" w:hAnsi="Arial" w:cs="Arial"/>
          <w:sz w:val="20"/>
        </w:rPr>
        <w:t xml:space="preserve"> </w:t>
      </w:r>
      <w:r w:rsidRPr="00E45539">
        <w:rPr>
          <w:rFonts w:ascii="Arial" w:hAnsi="Arial" w:cs="Arial"/>
          <w:sz w:val="20"/>
        </w:rPr>
        <w:t>v souladu s ustanovením § </w:t>
      </w:r>
      <w:r>
        <w:rPr>
          <w:rFonts w:ascii="Arial" w:hAnsi="Arial" w:cs="Arial"/>
          <w:sz w:val="20"/>
        </w:rPr>
        <w:t xml:space="preserve">1746 odst. 2 a násl. </w:t>
      </w:r>
      <w:r w:rsidRPr="0005342C">
        <w:rPr>
          <w:rFonts w:ascii="Arial" w:hAnsi="Arial" w:cs="Arial"/>
          <w:sz w:val="20"/>
        </w:rPr>
        <w:t>zákona č. 89/2012 Sb., občanský zákoník</w:t>
      </w:r>
      <w:r w:rsidR="0010013E">
        <w:rPr>
          <w:rFonts w:ascii="Arial" w:hAnsi="Arial" w:cs="Arial"/>
          <w:sz w:val="20"/>
        </w:rPr>
        <w:t xml:space="preserve"> </w:t>
      </w:r>
      <w:r w:rsidR="001325FB">
        <w:rPr>
          <w:rFonts w:ascii="Arial" w:hAnsi="Arial" w:cs="Arial"/>
          <w:sz w:val="20"/>
        </w:rPr>
        <w:t>uzavřené</w:t>
      </w:r>
      <w:r>
        <w:rPr>
          <w:rFonts w:ascii="Arial" w:hAnsi="Arial" w:cs="Arial"/>
          <w:sz w:val="20"/>
        </w:rPr>
        <w:t xml:space="preserve"> dne </w:t>
      </w:r>
      <w:r w:rsidR="0010013E">
        <w:rPr>
          <w:rFonts w:ascii="Arial" w:hAnsi="Arial" w:cs="Arial"/>
          <w:sz w:val="20"/>
        </w:rPr>
        <w:t>6</w:t>
      </w:r>
      <w:r w:rsidRPr="000724B8">
        <w:rPr>
          <w:rFonts w:ascii="Arial" w:hAnsi="Arial" w:cs="Arial"/>
          <w:sz w:val="20"/>
        </w:rPr>
        <w:t xml:space="preserve">. </w:t>
      </w:r>
      <w:r w:rsidR="0010013E">
        <w:rPr>
          <w:rFonts w:ascii="Arial" w:hAnsi="Arial" w:cs="Arial"/>
          <w:sz w:val="20"/>
        </w:rPr>
        <w:t>5</w:t>
      </w:r>
      <w:r w:rsidRPr="000724B8">
        <w:rPr>
          <w:rFonts w:ascii="Arial" w:hAnsi="Arial" w:cs="Arial"/>
          <w:sz w:val="20"/>
        </w:rPr>
        <w:t>. 20</w:t>
      </w:r>
      <w:r w:rsidR="0010013E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</w:t>
      </w:r>
      <w:r w:rsidRPr="0005342C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dále jen „</w:t>
      </w:r>
      <w:r w:rsidRPr="0005342C">
        <w:rPr>
          <w:rFonts w:ascii="Arial" w:hAnsi="Arial" w:cs="Arial"/>
          <w:b/>
          <w:sz w:val="20"/>
        </w:rPr>
        <w:t>Smlouva</w:t>
      </w:r>
      <w:r>
        <w:rPr>
          <w:rFonts w:ascii="Arial" w:hAnsi="Arial" w:cs="Arial"/>
          <w:sz w:val="20"/>
        </w:rPr>
        <w:t>“</w:t>
      </w:r>
      <w:r w:rsidRPr="0005342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390EA1B7" w14:textId="77777777" w:rsidR="00376767" w:rsidRDefault="00376767" w:rsidP="00376767">
      <w:pPr>
        <w:jc w:val="center"/>
      </w:pPr>
    </w:p>
    <w:p w14:paraId="27F71AD0" w14:textId="59FBC83F" w:rsidR="000918A1" w:rsidRDefault="00564F44" w:rsidP="00564F44">
      <w:pPr>
        <w:pStyle w:val="Prohlen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Strany, vědomy si svých závazků v</w:t>
      </w:r>
      <w:r>
        <w:rPr>
          <w:rFonts w:ascii="Arial" w:hAnsi="Arial" w:cs="Arial"/>
          <w:sz w:val="20"/>
        </w:rPr>
        <w:t xml:space="preserve"> tomto Dodatku a </w:t>
      </w:r>
      <w:r w:rsidRPr="00E45539">
        <w:rPr>
          <w:rFonts w:ascii="Arial" w:hAnsi="Arial" w:cs="Arial"/>
          <w:sz w:val="20"/>
        </w:rPr>
        <w:t>této Smlouvě obsažených a s úmyslem být</w:t>
      </w:r>
      <w:r>
        <w:rPr>
          <w:rFonts w:ascii="Arial" w:hAnsi="Arial" w:cs="Arial"/>
          <w:sz w:val="20"/>
        </w:rPr>
        <w:t xml:space="preserve"> tímto Dodatkem a</w:t>
      </w:r>
      <w:r w:rsidRPr="00E45539">
        <w:rPr>
          <w:rFonts w:ascii="Arial" w:hAnsi="Arial" w:cs="Arial"/>
          <w:sz w:val="20"/>
        </w:rPr>
        <w:t xml:space="preserve"> touto </w:t>
      </w:r>
      <w:r w:rsidRPr="001D3ADB">
        <w:rPr>
          <w:rFonts w:ascii="Arial" w:hAnsi="Arial" w:cs="Arial"/>
          <w:sz w:val="20"/>
        </w:rPr>
        <w:t>S</w:t>
      </w:r>
      <w:r w:rsidRPr="002665D3">
        <w:rPr>
          <w:rFonts w:ascii="Arial" w:hAnsi="Arial" w:cs="Arial"/>
          <w:sz w:val="20"/>
        </w:rPr>
        <w:t xml:space="preserve">mlouvou vázány, dohodly se na následujícím znění </w:t>
      </w:r>
      <w:r>
        <w:rPr>
          <w:rFonts w:ascii="Arial" w:hAnsi="Arial" w:cs="Arial"/>
          <w:sz w:val="20"/>
        </w:rPr>
        <w:t>Dodatku.</w:t>
      </w:r>
    </w:p>
    <w:p w14:paraId="4DCC645F" w14:textId="0E5803FF" w:rsidR="00564F44" w:rsidRDefault="00564F44" w:rsidP="00564F44"/>
    <w:p w14:paraId="619E0D53" w14:textId="156256FB" w:rsidR="009B32EE" w:rsidRDefault="009B32EE">
      <w:r>
        <w:br w:type="page"/>
      </w:r>
    </w:p>
    <w:p w14:paraId="35336871" w14:textId="57B42FF4" w:rsidR="00564F44" w:rsidRPr="004D3D5B" w:rsidRDefault="00564F44" w:rsidP="004D3D5B">
      <w:pPr>
        <w:pStyle w:val="Odstavecseseznamem"/>
        <w:numPr>
          <w:ilvl w:val="0"/>
          <w:numId w:val="6"/>
        </w:numPr>
        <w:jc w:val="center"/>
        <w:rPr>
          <w:rFonts w:ascii="Arial" w:hAnsi="Arial" w:cs="Arial"/>
          <w:b/>
        </w:rPr>
      </w:pPr>
      <w:r w:rsidRPr="00564F44">
        <w:rPr>
          <w:rFonts w:ascii="Arial" w:hAnsi="Arial" w:cs="Arial"/>
          <w:b/>
        </w:rPr>
        <w:t>Úvodní ustanovení</w:t>
      </w:r>
    </w:p>
    <w:p w14:paraId="2FD88364" w14:textId="13571D51" w:rsidR="00850982" w:rsidRPr="00BC5440" w:rsidRDefault="008A43BB" w:rsidP="002A171D">
      <w:pPr>
        <w:pStyle w:val="RLTextlnkuslovan"/>
        <w:widowControl w:val="0"/>
        <w:numPr>
          <w:ilvl w:val="1"/>
          <w:numId w:val="10"/>
        </w:numPr>
        <w:spacing w:before="120" w:after="0" w:line="280" w:lineRule="atLeast"/>
        <w:rPr>
          <w:sz w:val="20"/>
          <w:szCs w:val="20"/>
        </w:rPr>
      </w:pPr>
      <w:r>
        <w:rPr>
          <w:sz w:val="20"/>
          <w:szCs w:val="20"/>
        </w:rPr>
        <w:t>Dodatkem dochází k</w:t>
      </w:r>
      <w:r w:rsidR="00DA6184">
        <w:rPr>
          <w:sz w:val="20"/>
          <w:szCs w:val="20"/>
        </w:rPr>
        <w:t>e změně oprávněné</w:t>
      </w:r>
      <w:r>
        <w:rPr>
          <w:sz w:val="20"/>
          <w:szCs w:val="20"/>
        </w:rPr>
        <w:t xml:space="preserve"> osoby </w:t>
      </w:r>
      <w:r w:rsidR="00DA6184">
        <w:rPr>
          <w:sz w:val="20"/>
          <w:szCs w:val="20"/>
        </w:rPr>
        <w:t xml:space="preserve">smluvních stran, a to </w:t>
      </w:r>
      <w:r>
        <w:rPr>
          <w:sz w:val="20"/>
          <w:szCs w:val="20"/>
        </w:rPr>
        <w:t xml:space="preserve">na straně </w:t>
      </w:r>
      <w:r w:rsidR="00B2603E">
        <w:rPr>
          <w:sz w:val="20"/>
          <w:szCs w:val="20"/>
        </w:rPr>
        <w:t>Objednatele</w:t>
      </w:r>
      <w:r>
        <w:rPr>
          <w:sz w:val="20"/>
          <w:szCs w:val="20"/>
        </w:rPr>
        <w:t>.</w:t>
      </w:r>
    </w:p>
    <w:p w14:paraId="20356D3F" w14:textId="3207EDF6" w:rsidR="00564F44" w:rsidRPr="002A171D" w:rsidRDefault="00564F44" w:rsidP="002A171D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709"/>
        <w:rPr>
          <w:sz w:val="20"/>
          <w:szCs w:val="20"/>
        </w:rPr>
      </w:pPr>
      <w:r w:rsidRPr="002A171D">
        <w:rPr>
          <w:sz w:val="20"/>
          <w:szCs w:val="20"/>
        </w:rPr>
        <w:t>S ohledem na výše uvedené Objednatel konstatuje, že tyto změny žádným způsobem nenaplňují charakter podstatné změny závazku ze smlouvy na veřejnou zakázku</w:t>
      </w:r>
      <w:r w:rsidR="008001DB" w:rsidRPr="002A171D">
        <w:rPr>
          <w:sz w:val="20"/>
          <w:szCs w:val="20"/>
        </w:rPr>
        <w:t xml:space="preserve"> analogicky</w:t>
      </w:r>
      <w:r w:rsidRPr="002A171D">
        <w:rPr>
          <w:sz w:val="20"/>
          <w:szCs w:val="20"/>
        </w:rPr>
        <w:br/>
        <w:t>dle § 222 odst. 3</w:t>
      </w:r>
      <w:r w:rsidR="008001DB" w:rsidRPr="002A171D">
        <w:rPr>
          <w:sz w:val="20"/>
          <w:szCs w:val="20"/>
        </w:rPr>
        <w:t xml:space="preserve"> zákona č. 137/2016 S</w:t>
      </w:r>
      <w:r w:rsidR="00B404FE" w:rsidRPr="002A171D">
        <w:rPr>
          <w:sz w:val="20"/>
          <w:szCs w:val="20"/>
        </w:rPr>
        <w:t>b</w:t>
      </w:r>
      <w:r w:rsidR="008001DB" w:rsidRPr="002A171D">
        <w:rPr>
          <w:sz w:val="20"/>
          <w:szCs w:val="20"/>
        </w:rPr>
        <w:t>., o zadávání veřejných zakázek, ve znění pozdějších předpisů</w:t>
      </w:r>
      <w:r w:rsidR="003D6693" w:rsidRPr="002A171D">
        <w:rPr>
          <w:sz w:val="20"/>
          <w:szCs w:val="20"/>
        </w:rPr>
        <w:t xml:space="preserve"> (dále jen „ZZVZ“)</w:t>
      </w:r>
      <w:r w:rsidRPr="002A171D">
        <w:rPr>
          <w:sz w:val="20"/>
          <w:szCs w:val="20"/>
        </w:rPr>
        <w:t>.</w:t>
      </w:r>
    </w:p>
    <w:p w14:paraId="49BB6C87" w14:textId="4E38067E" w:rsidR="00564F44" w:rsidRDefault="004D3D5B" w:rsidP="00D54945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1.2 </w:t>
      </w:r>
      <w:r w:rsidR="00564F44" w:rsidRPr="00D37A73">
        <w:rPr>
          <w:sz w:val="20"/>
          <w:szCs w:val="20"/>
        </w:rPr>
        <w:t>Veškeré pojmy uvedené v tomto Dodatku budou vykládány v souladu s jejich významem uvedeným ve Smlouvě</w:t>
      </w:r>
      <w:r w:rsidR="00564F44">
        <w:rPr>
          <w:sz w:val="20"/>
          <w:szCs w:val="20"/>
        </w:rPr>
        <w:t>.</w:t>
      </w:r>
    </w:p>
    <w:p w14:paraId="345F932C" w14:textId="53349FAF" w:rsidR="00564F44" w:rsidRDefault="00564F44" w:rsidP="001F6184">
      <w:pPr>
        <w:pStyle w:val="Odstavecseseznamem"/>
        <w:numPr>
          <w:ilvl w:val="0"/>
          <w:numId w:val="6"/>
        </w:numPr>
        <w:spacing w:before="480" w:after="0" w:line="280" w:lineRule="atLeast"/>
        <w:ind w:left="357" w:hanging="357"/>
        <w:jc w:val="center"/>
        <w:rPr>
          <w:rFonts w:ascii="Arial" w:hAnsi="Arial" w:cs="Arial"/>
          <w:b/>
        </w:rPr>
      </w:pPr>
      <w:r w:rsidRPr="001E3DC5">
        <w:rPr>
          <w:rFonts w:ascii="Arial" w:hAnsi="Arial" w:cs="Arial"/>
          <w:b/>
        </w:rPr>
        <w:t xml:space="preserve">Předmět </w:t>
      </w:r>
      <w:r w:rsidR="00744B08">
        <w:rPr>
          <w:rFonts w:ascii="Arial" w:hAnsi="Arial" w:cs="Arial"/>
          <w:b/>
        </w:rPr>
        <w:t>D</w:t>
      </w:r>
      <w:r w:rsidRPr="001E3DC5">
        <w:rPr>
          <w:rFonts w:ascii="Arial" w:hAnsi="Arial" w:cs="Arial"/>
          <w:b/>
        </w:rPr>
        <w:t>odatku</w:t>
      </w:r>
    </w:p>
    <w:p w14:paraId="5C4C277F" w14:textId="37BFE826" w:rsidR="003F2521" w:rsidRDefault="00797BC6" w:rsidP="00D54945">
      <w:pPr>
        <w:pStyle w:val="RLTextlnkuslovan"/>
        <w:widowControl w:val="0"/>
        <w:numPr>
          <w:ilvl w:val="1"/>
          <w:numId w:val="11"/>
        </w:numPr>
        <w:spacing w:before="120" w:after="0" w:line="280" w:lineRule="atLeast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Strany se dohodly </w:t>
      </w:r>
      <w:r w:rsidR="003F2521">
        <w:rPr>
          <w:sz w:val="20"/>
          <w:szCs w:val="20"/>
        </w:rPr>
        <w:t xml:space="preserve">na úpravě znění odst. </w:t>
      </w:r>
      <w:r w:rsidR="00DA6184">
        <w:rPr>
          <w:sz w:val="20"/>
          <w:szCs w:val="20"/>
        </w:rPr>
        <w:t xml:space="preserve">6 </w:t>
      </w:r>
      <w:r w:rsidR="003F2521">
        <w:rPr>
          <w:sz w:val="20"/>
          <w:szCs w:val="20"/>
        </w:rPr>
        <w:t>Smlouvy, a to následovně:</w:t>
      </w:r>
    </w:p>
    <w:p w14:paraId="7A248B9A" w14:textId="5AFD0747" w:rsidR="00DA6184" w:rsidRDefault="00DA6184" w:rsidP="00DA6184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Původní znění: </w:t>
      </w:r>
    </w:p>
    <w:p w14:paraId="519DDCB8" w14:textId="070B392E" w:rsidR="00FB1508" w:rsidRDefault="00DA6184" w:rsidP="00DA6184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709"/>
        <w:rPr>
          <w:sz w:val="20"/>
          <w:szCs w:val="20"/>
        </w:rPr>
      </w:pPr>
      <w:bookmarkStart w:id="0" w:name="_Hlk62152211"/>
      <w:r w:rsidRPr="00DA6184">
        <w:rPr>
          <w:sz w:val="20"/>
          <w:szCs w:val="20"/>
        </w:rPr>
        <w:t>6.</w:t>
      </w:r>
      <w:r w:rsidR="00371B9F">
        <w:rPr>
          <w:sz w:val="20"/>
          <w:szCs w:val="20"/>
        </w:rPr>
        <w:t>1</w:t>
      </w:r>
      <w:r w:rsidRPr="00DA6184">
        <w:rPr>
          <w:sz w:val="20"/>
          <w:szCs w:val="20"/>
        </w:rPr>
        <w:t>.</w:t>
      </w:r>
      <w:r w:rsidRPr="00DA6184">
        <w:rPr>
          <w:sz w:val="20"/>
          <w:szCs w:val="20"/>
        </w:rPr>
        <w:tab/>
        <w:t xml:space="preserve">Oprávněnou osobou </w:t>
      </w:r>
      <w:r w:rsidR="00371B9F">
        <w:rPr>
          <w:sz w:val="20"/>
          <w:szCs w:val="20"/>
        </w:rPr>
        <w:t>Objednatele ve věcech týkajících se této Smlouvy, vyjma jednání o změnách obsahu této Smlouvy, je:</w:t>
      </w:r>
    </w:p>
    <w:p w14:paraId="2CA7AADD" w14:textId="77777777" w:rsidR="002A5784" w:rsidRDefault="002A5784" w:rsidP="002A5784">
      <w:pPr>
        <w:pStyle w:val="Default"/>
      </w:pPr>
      <w:r>
        <w:rPr>
          <w:sz w:val="20"/>
          <w:szCs w:val="20"/>
        </w:rPr>
        <w:t xml:space="preserve"> </w:t>
      </w:r>
    </w:p>
    <w:p w14:paraId="37529F9A" w14:textId="4FC95558" w:rsidR="002A5784" w:rsidRDefault="004C1F76" w:rsidP="002A5784">
      <w:pPr>
        <w:pStyle w:val="Default"/>
        <w:numPr>
          <w:ilvl w:val="0"/>
          <w:numId w:val="14"/>
        </w:numPr>
        <w:ind w:left="1418"/>
        <w:rPr>
          <w:sz w:val="20"/>
          <w:szCs w:val="20"/>
        </w:rPr>
      </w:pPr>
      <w:r w:rsidRPr="004C1F76">
        <w:rPr>
          <w:b/>
          <w:i/>
          <w:sz w:val="20"/>
        </w:rPr>
        <w:t>neveřejný údaj</w:t>
      </w:r>
      <w:r w:rsidR="002A5784">
        <w:rPr>
          <w:sz w:val="20"/>
          <w:szCs w:val="20"/>
        </w:rPr>
        <w:t xml:space="preserve">. </w:t>
      </w:r>
    </w:p>
    <w:p w14:paraId="189EA4AB" w14:textId="77C1A894" w:rsidR="002A5784" w:rsidRDefault="002A5784" w:rsidP="00DA6184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709"/>
        <w:rPr>
          <w:sz w:val="20"/>
          <w:szCs w:val="20"/>
        </w:rPr>
      </w:pPr>
    </w:p>
    <w:bookmarkEnd w:id="0"/>
    <w:p w14:paraId="244A01D9" w14:textId="77777777" w:rsidR="004148FD" w:rsidRDefault="004148FD" w:rsidP="00DA6184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709"/>
        <w:rPr>
          <w:sz w:val="20"/>
          <w:szCs w:val="20"/>
        </w:rPr>
      </w:pPr>
    </w:p>
    <w:p w14:paraId="0A3CC0C8" w14:textId="41BDAAB0" w:rsidR="00DA6184" w:rsidRDefault="00DA6184" w:rsidP="00DA6184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Nové znění: </w:t>
      </w:r>
    </w:p>
    <w:p w14:paraId="0B4B82D1" w14:textId="60065079" w:rsidR="00371B9F" w:rsidRDefault="00DA6184" w:rsidP="00371B9F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709"/>
        <w:rPr>
          <w:sz w:val="20"/>
          <w:szCs w:val="20"/>
        </w:rPr>
      </w:pPr>
      <w:r w:rsidRPr="00DA6184">
        <w:rPr>
          <w:sz w:val="20"/>
          <w:szCs w:val="20"/>
        </w:rPr>
        <w:t>6.</w:t>
      </w:r>
      <w:r w:rsidR="00371B9F">
        <w:rPr>
          <w:sz w:val="20"/>
          <w:szCs w:val="20"/>
        </w:rPr>
        <w:t>1</w:t>
      </w:r>
      <w:r w:rsidRPr="00DA6184">
        <w:rPr>
          <w:sz w:val="20"/>
          <w:szCs w:val="20"/>
        </w:rPr>
        <w:t>.</w:t>
      </w:r>
      <w:r w:rsidRPr="00DA6184">
        <w:rPr>
          <w:sz w:val="20"/>
          <w:szCs w:val="20"/>
        </w:rPr>
        <w:tab/>
        <w:t xml:space="preserve">Oprávněnou osobou </w:t>
      </w:r>
      <w:r w:rsidR="00371B9F" w:rsidRPr="00371B9F">
        <w:rPr>
          <w:sz w:val="20"/>
          <w:szCs w:val="20"/>
        </w:rPr>
        <w:t>Objednatele ve věcech týkajících se této Smlouvy, vyjma jednání o změnách obsahu této Smlouvy, je</w:t>
      </w:r>
      <w:r w:rsidR="00371B9F">
        <w:rPr>
          <w:sz w:val="20"/>
          <w:szCs w:val="20"/>
        </w:rPr>
        <w:t>:</w:t>
      </w:r>
    </w:p>
    <w:p w14:paraId="39BCB845" w14:textId="77777777" w:rsidR="00371B9F" w:rsidRDefault="00371B9F" w:rsidP="00371B9F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709"/>
        <w:rPr>
          <w:sz w:val="20"/>
          <w:szCs w:val="20"/>
        </w:rPr>
      </w:pPr>
    </w:p>
    <w:p w14:paraId="46946921" w14:textId="77777777" w:rsidR="004C1F76" w:rsidRDefault="004C1F76" w:rsidP="00371B9F">
      <w:pPr>
        <w:pStyle w:val="Default"/>
        <w:numPr>
          <w:ilvl w:val="0"/>
          <w:numId w:val="14"/>
        </w:numPr>
        <w:ind w:left="1418"/>
        <w:rPr>
          <w:sz w:val="20"/>
          <w:szCs w:val="20"/>
        </w:rPr>
      </w:pPr>
      <w:r w:rsidRPr="004C1F76">
        <w:rPr>
          <w:b/>
          <w:i/>
          <w:sz w:val="20"/>
        </w:rPr>
        <w:t>neveřejný údaj</w:t>
      </w:r>
      <w:r w:rsidRPr="00371B9F" w:rsidDel="004C1F76">
        <w:rPr>
          <w:sz w:val="20"/>
          <w:szCs w:val="20"/>
        </w:rPr>
        <w:t xml:space="preserve"> </w:t>
      </w:r>
    </w:p>
    <w:p w14:paraId="68FAF725" w14:textId="01E2CD8C" w:rsidR="000724B8" w:rsidRPr="00DC51A3" w:rsidRDefault="000724B8" w:rsidP="001F6184">
      <w:pPr>
        <w:pStyle w:val="Odstavecseseznamem"/>
        <w:numPr>
          <w:ilvl w:val="0"/>
          <w:numId w:val="11"/>
        </w:numPr>
        <w:spacing w:before="480" w:after="0" w:line="280" w:lineRule="atLeast"/>
        <w:ind w:left="357" w:hanging="357"/>
        <w:jc w:val="center"/>
        <w:rPr>
          <w:rFonts w:ascii="Arial" w:hAnsi="Arial" w:cs="Arial"/>
        </w:rPr>
      </w:pPr>
      <w:r w:rsidRPr="000724B8">
        <w:rPr>
          <w:rFonts w:ascii="Arial" w:hAnsi="Arial" w:cs="Arial"/>
          <w:b/>
        </w:rPr>
        <w:t>Závěrečná ustanovení</w:t>
      </w:r>
    </w:p>
    <w:p w14:paraId="74F42888" w14:textId="77777777" w:rsidR="00DC51A3" w:rsidRPr="000724B8" w:rsidRDefault="00DC51A3" w:rsidP="00DC51A3">
      <w:pPr>
        <w:pStyle w:val="Odstavecseseznamem"/>
        <w:spacing w:before="480" w:after="0" w:line="280" w:lineRule="atLeast"/>
        <w:ind w:left="357"/>
        <w:rPr>
          <w:rFonts w:ascii="Arial" w:hAnsi="Arial" w:cs="Arial"/>
        </w:rPr>
      </w:pPr>
    </w:p>
    <w:p w14:paraId="01671190" w14:textId="104F3270" w:rsidR="00DC51A3" w:rsidRPr="00DC51A3" w:rsidRDefault="00DC51A3" w:rsidP="00DC51A3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1134" w:hanging="425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Pr="00DC51A3">
        <w:rPr>
          <w:sz w:val="20"/>
          <w:szCs w:val="20"/>
        </w:rPr>
        <w:t>Smlouva zůstává mimo tento Dodatek nedotčena a znění tohoto Dodatku tvoří úplnou dohodu Smluvních stran o předmětu a rozsahu změny Smlouvy.</w:t>
      </w:r>
    </w:p>
    <w:p w14:paraId="6A197A68" w14:textId="097F1B53" w:rsidR="00DC51A3" w:rsidRPr="00DC51A3" w:rsidRDefault="00DC51A3" w:rsidP="00DC51A3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1134" w:hanging="425"/>
        <w:rPr>
          <w:sz w:val="20"/>
          <w:szCs w:val="20"/>
        </w:rPr>
      </w:pPr>
      <w:r>
        <w:rPr>
          <w:sz w:val="20"/>
          <w:szCs w:val="20"/>
        </w:rPr>
        <w:t xml:space="preserve">3.2. </w:t>
      </w:r>
      <w:r w:rsidRPr="00DC51A3">
        <w:rPr>
          <w:sz w:val="20"/>
          <w:szCs w:val="20"/>
        </w:rPr>
        <w:t>Tento Dodatek nabývá platnosti dnem jeho podpisu oběma Stranami a účinnosti dnem jeho uveřejnění v Informačním systému Registr smluv (dále jen „Registr smluv“) dle podmínek stanovených zákonem č. 340/2015 Sb., o zvláštních podmínkách účinnosti některých smluv, uveřejňování těchto smluv a o registru smluv (zákon o registru smluv), ve znění pozdějších předpisů. Zpracovatel bezvýhradně souhlasí s uveřejněním celého znění tohoto Dodatku v Registru smluv a na profilu zadavatele, popř. dalších místech, v souladu s příslušnými právními předpisy.</w:t>
      </w:r>
    </w:p>
    <w:p w14:paraId="6E79D15B" w14:textId="7CEA74D2" w:rsidR="00DC51A3" w:rsidRPr="00DC51A3" w:rsidRDefault="00DC51A3" w:rsidP="00DC51A3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1134" w:hanging="425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Pr="00DC51A3">
        <w:rPr>
          <w:sz w:val="20"/>
          <w:szCs w:val="20"/>
        </w:rPr>
        <w:t>Tento Dodatek 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526172BD" w14:textId="77777777" w:rsidR="00DC51A3" w:rsidRDefault="00DC51A3" w:rsidP="00DC51A3">
      <w:pPr>
        <w:spacing w:after="200" w:line="288" w:lineRule="auto"/>
        <w:ind w:left="284"/>
        <w:jc w:val="both"/>
        <w:rPr>
          <w:rFonts w:ascii="Arial" w:eastAsia="Batang" w:hAnsi="Arial" w:cs="Arial"/>
          <w:sz w:val="20"/>
          <w:szCs w:val="20"/>
          <w:lang w:eastAsia="en-GB"/>
        </w:rPr>
      </w:pPr>
    </w:p>
    <w:p w14:paraId="10D55EEA" w14:textId="0AF831D3" w:rsidR="00DC51A3" w:rsidRPr="0010312E" w:rsidRDefault="00DC51A3" w:rsidP="00DC51A3">
      <w:pPr>
        <w:spacing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10312E">
        <w:rPr>
          <w:rFonts w:ascii="Arial" w:hAnsi="Arial" w:cs="Arial"/>
          <w:b/>
          <w:sz w:val="20"/>
          <w:szCs w:val="20"/>
        </w:rPr>
        <w:t>Smluvní strany proh</w:t>
      </w:r>
      <w:r>
        <w:rPr>
          <w:rFonts w:ascii="Arial" w:hAnsi="Arial" w:cs="Arial"/>
          <w:b/>
          <w:sz w:val="20"/>
          <w:szCs w:val="20"/>
        </w:rPr>
        <w:t xml:space="preserve">lašují, že si tento Dodatek č. </w:t>
      </w:r>
      <w:r w:rsidR="006D50C8">
        <w:rPr>
          <w:rFonts w:ascii="Arial" w:hAnsi="Arial" w:cs="Arial"/>
          <w:b/>
          <w:sz w:val="20"/>
          <w:szCs w:val="20"/>
        </w:rPr>
        <w:t>2</w:t>
      </w:r>
      <w:r w:rsidRPr="0010312E">
        <w:rPr>
          <w:rFonts w:ascii="Arial" w:hAnsi="Arial" w:cs="Arial"/>
          <w:b/>
          <w:sz w:val="20"/>
          <w:szCs w:val="20"/>
        </w:rPr>
        <w:t xml:space="preserve"> přečetly, jeho obsahu </w:t>
      </w:r>
      <w:r>
        <w:rPr>
          <w:rFonts w:ascii="Arial" w:hAnsi="Arial" w:cs="Arial"/>
          <w:b/>
          <w:sz w:val="20"/>
          <w:szCs w:val="20"/>
        </w:rPr>
        <w:t xml:space="preserve">porozuměly a bez </w:t>
      </w:r>
      <w:r w:rsidRPr="0010312E">
        <w:rPr>
          <w:rFonts w:ascii="Arial" w:hAnsi="Arial" w:cs="Arial"/>
          <w:b/>
          <w:sz w:val="20"/>
          <w:szCs w:val="20"/>
        </w:rPr>
        <w:t>výhrad s ním souhlasí, na důkaz čehož připojují jejich oprávnění zástupci své podpisy.</w:t>
      </w:r>
    </w:p>
    <w:p w14:paraId="1E16E7A4" w14:textId="77777777" w:rsidR="00DA6184" w:rsidRPr="002512CA" w:rsidRDefault="00DA6184" w:rsidP="00DA6184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709"/>
        <w:rPr>
          <w:sz w:val="20"/>
          <w:szCs w:val="20"/>
        </w:rPr>
      </w:pPr>
    </w:p>
    <w:tbl>
      <w:tblPr>
        <w:tblW w:w="18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9070"/>
      </w:tblGrid>
      <w:tr w:rsidR="002F0EC5" w:rsidRPr="00202AE4" w14:paraId="2D798A9D" w14:textId="77777777" w:rsidTr="00DA6184">
        <w:tc>
          <w:tcPr>
            <w:tcW w:w="9070" w:type="dxa"/>
          </w:tcPr>
          <w:tbl>
            <w:tblPr>
              <w:tblW w:w="181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5"/>
              <w:gridCol w:w="4535"/>
              <w:gridCol w:w="4535"/>
              <w:gridCol w:w="4535"/>
            </w:tblGrid>
            <w:tr w:rsidR="002F0EC5" w:rsidRPr="00B42573" w14:paraId="34BB9291" w14:textId="77777777" w:rsidTr="000E1BBC">
              <w:tc>
                <w:tcPr>
                  <w:tcW w:w="4535" w:type="dxa"/>
                </w:tcPr>
                <w:p w14:paraId="4891814E" w14:textId="77777777" w:rsidR="002F0EC5" w:rsidRDefault="002F0EC5" w:rsidP="002F0EC5">
                  <w:pPr>
                    <w:spacing w:after="0" w:line="280" w:lineRule="atLeast"/>
                    <w:jc w:val="center"/>
                    <w:rPr>
                      <w:rFonts w:ascii="Arial" w:eastAsia="Calibri" w:hAnsi="Arial" w:cs="Arial"/>
                      <w:sz w:val="20"/>
                    </w:rPr>
                  </w:pPr>
                  <w:r w:rsidRPr="00202AE4">
                    <w:rPr>
                      <w:rFonts w:ascii="Arial" w:eastAsia="Calibri" w:hAnsi="Arial" w:cs="Arial"/>
                      <w:sz w:val="20"/>
                    </w:rPr>
                    <w:t>Za Objednatele:</w:t>
                  </w:r>
                </w:p>
                <w:p w14:paraId="111A6A7A" w14:textId="77777777" w:rsidR="002F0EC5" w:rsidRPr="00202AE4" w:rsidRDefault="002F0EC5" w:rsidP="002F0EC5">
                  <w:pPr>
                    <w:spacing w:after="0" w:line="280" w:lineRule="atLeast"/>
                    <w:jc w:val="center"/>
                    <w:rPr>
                      <w:rFonts w:ascii="Arial" w:eastAsia="Calibri" w:hAnsi="Arial" w:cs="Arial"/>
                      <w:sz w:val="20"/>
                    </w:rPr>
                  </w:pPr>
                </w:p>
                <w:p w14:paraId="3D737554" w14:textId="77777777" w:rsidR="002F0EC5" w:rsidRPr="00202AE4" w:rsidRDefault="002F0EC5" w:rsidP="002F0EC5">
                  <w:pPr>
                    <w:spacing w:line="280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202AE4">
                    <w:rPr>
                      <w:rFonts w:ascii="Arial" w:eastAsia="Calibri" w:hAnsi="Arial" w:cs="Arial"/>
                      <w:sz w:val="20"/>
                    </w:rPr>
                    <w:t>V Praze dne ______________</w:t>
                  </w:r>
                </w:p>
              </w:tc>
              <w:tc>
                <w:tcPr>
                  <w:tcW w:w="4535" w:type="dxa"/>
                </w:tcPr>
                <w:p w14:paraId="1168FB66" w14:textId="6891EBCC" w:rsidR="002F0EC5" w:rsidRDefault="002F0EC5" w:rsidP="002F0EC5">
                  <w:pPr>
                    <w:spacing w:after="0" w:line="280" w:lineRule="atLeast"/>
                    <w:jc w:val="center"/>
                    <w:rPr>
                      <w:rFonts w:ascii="Arial" w:eastAsia="Calibri" w:hAnsi="Arial" w:cs="Arial"/>
                      <w:sz w:val="20"/>
                    </w:rPr>
                  </w:pPr>
                  <w:r w:rsidRPr="00202AE4">
                    <w:rPr>
                      <w:rFonts w:ascii="Arial" w:eastAsia="Calibri" w:hAnsi="Arial" w:cs="Arial"/>
                      <w:sz w:val="20"/>
                    </w:rPr>
                    <w:t xml:space="preserve">Za </w:t>
                  </w:r>
                  <w:r w:rsidR="00D62B0B">
                    <w:rPr>
                      <w:rFonts w:ascii="Arial" w:eastAsia="Calibri" w:hAnsi="Arial" w:cs="Arial"/>
                      <w:sz w:val="20"/>
                    </w:rPr>
                    <w:t>Zprac</w:t>
                  </w:r>
                  <w:r>
                    <w:rPr>
                      <w:rFonts w:ascii="Arial" w:eastAsia="Calibri" w:hAnsi="Arial" w:cs="Arial"/>
                      <w:sz w:val="20"/>
                    </w:rPr>
                    <w:t>o</w:t>
                  </w:r>
                  <w:r w:rsidRPr="00202AE4">
                    <w:rPr>
                      <w:rFonts w:ascii="Arial" w:eastAsia="Calibri" w:hAnsi="Arial" w:cs="Arial"/>
                      <w:sz w:val="20"/>
                    </w:rPr>
                    <w:t>vatele:</w:t>
                  </w:r>
                </w:p>
                <w:p w14:paraId="03813068" w14:textId="77777777" w:rsidR="002F0EC5" w:rsidRPr="00202AE4" w:rsidRDefault="002F0EC5" w:rsidP="002F0EC5">
                  <w:pPr>
                    <w:spacing w:after="0" w:line="280" w:lineRule="atLeast"/>
                    <w:jc w:val="center"/>
                    <w:rPr>
                      <w:rFonts w:ascii="Arial" w:eastAsia="Calibri" w:hAnsi="Arial" w:cs="Arial"/>
                      <w:sz w:val="20"/>
                    </w:rPr>
                  </w:pPr>
                </w:p>
                <w:p w14:paraId="0E2AA9AD" w14:textId="0BC65A10" w:rsidR="002F0EC5" w:rsidRPr="00202AE4" w:rsidRDefault="002F0EC5" w:rsidP="00F6122B">
                  <w:pPr>
                    <w:spacing w:line="280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202AE4">
                    <w:rPr>
                      <w:rFonts w:ascii="Arial" w:eastAsia="Calibri" w:hAnsi="Arial" w:cs="Arial"/>
                      <w:sz w:val="20"/>
                    </w:rPr>
                    <w:t>V </w:t>
                  </w:r>
                  <w:r w:rsidR="00F6122B">
                    <w:rPr>
                      <w:rFonts w:ascii="Arial" w:eastAsia="Calibri" w:hAnsi="Arial" w:cs="Arial"/>
                      <w:sz w:val="20"/>
                    </w:rPr>
                    <w:t>Praze</w:t>
                  </w:r>
                  <w:r w:rsidR="00F6122B" w:rsidRPr="00202AE4">
                    <w:rPr>
                      <w:rFonts w:ascii="Arial" w:eastAsia="Calibri" w:hAnsi="Arial" w:cs="Arial"/>
                      <w:sz w:val="20"/>
                    </w:rPr>
                    <w:t xml:space="preserve"> </w:t>
                  </w:r>
                  <w:r w:rsidRPr="00202AE4">
                    <w:rPr>
                      <w:rFonts w:ascii="Arial" w:eastAsia="Calibri" w:hAnsi="Arial" w:cs="Arial"/>
                      <w:sz w:val="20"/>
                    </w:rPr>
                    <w:t>dne ___________</w:t>
                  </w:r>
                </w:p>
              </w:tc>
              <w:tc>
                <w:tcPr>
                  <w:tcW w:w="4535" w:type="dxa"/>
                </w:tcPr>
                <w:p w14:paraId="15BC058D" w14:textId="77777777" w:rsidR="002F0EC5" w:rsidRPr="00B42573" w:rsidRDefault="002F0EC5" w:rsidP="002F0EC5">
                  <w:pPr>
                    <w:spacing w:line="280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14:paraId="692DB26F" w14:textId="77777777" w:rsidR="002F0EC5" w:rsidRPr="008D2AC8" w:rsidRDefault="002F0EC5" w:rsidP="002F0EC5">
                  <w:pPr>
                    <w:pStyle w:val="Zkladntext2"/>
                    <w:spacing w:after="0" w:line="280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535" w:type="dxa"/>
                </w:tcPr>
                <w:p w14:paraId="19233FB7" w14:textId="77777777" w:rsidR="002F0EC5" w:rsidRPr="00B42573" w:rsidRDefault="002F0EC5" w:rsidP="002F0EC5">
                  <w:pPr>
                    <w:spacing w:line="280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14:paraId="78501ED4" w14:textId="77777777" w:rsidR="002F0EC5" w:rsidRPr="00B42573" w:rsidRDefault="002F0EC5" w:rsidP="002F0EC5">
                  <w:pPr>
                    <w:pStyle w:val="Zkladntext2"/>
                    <w:spacing w:after="0" w:line="280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0"/>
                    </w:rPr>
                    <w:t>spolupráce</w:t>
                  </w:r>
                </w:p>
              </w:tc>
            </w:tr>
            <w:tr w:rsidR="002F0EC5" w:rsidRPr="00B42573" w14:paraId="5907B063" w14:textId="77777777" w:rsidTr="000E1BBC">
              <w:tc>
                <w:tcPr>
                  <w:tcW w:w="4535" w:type="dxa"/>
                </w:tcPr>
                <w:p w14:paraId="1AF29FB7" w14:textId="77777777" w:rsidR="002F0EC5" w:rsidRPr="00202AE4" w:rsidRDefault="002F0EC5" w:rsidP="002F0EC5">
                  <w:pPr>
                    <w:spacing w:line="280" w:lineRule="atLeast"/>
                    <w:rPr>
                      <w:rFonts w:ascii="Arial" w:eastAsia="Calibri" w:hAnsi="Arial" w:cs="Arial"/>
                      <w:sz w:val="20"/>
                    </w:rPr>
                  </w:pPr>
                </w:p>
                <w:p w14:paraId="68E5FD8E" w14:textId="77777777" w:rsidR="002F0EC5" w:rsidRPr="00202AE4" w:rsidRDefault="002F0EC5" w:rsidP="002F0EC5">
                  <w:pPr>
                    <w:spacing w:line="280" w:lineRule="atLeast"/>
                    <w:jc w:val="center"/>
                    <w:rPr>
                      <w:rFonts w:ascii="Arial" w:eastAsia="Calibri" w:hAnsi="Arial" w:cs="Arial"/>
                      <w:sz w:val="20"/>
                    </w:rPr>
                  </w:pPr>
                  <w:r w:rsidRPr="00202AE4">
                    <w:rPr>
                      <w:rFonts w:ascii="Arial" w:eastAsia="Calibri" w:hAnsi="Arial" w:cs="Arial"/>
                      <w:sz w:val="20"/>
                    </w:rPr>
                    <w:t>___________________________________</w:t>
                  </w:r>
                </w:p>
                <w:p w14:paraId="4391DAA1" w14:textId="77777777" w:rsidR="004C1F76" w:rsidRDefault="004C1F76" w:rsidP="002F0EC5">
                  <w:pPr>
                    <w:spacing w:after="0" w:line="280" w:lineRule="atLeast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4C1F76">
                    <w:rPr>
                      <w:rFonts w:ascii="Arial" w:hAnsi="Arial" w:cs="Arial"/>
                      <w:b/>
                      <w:i/>
                      <w:sz w:val="20"/>
                    </w:rPr>
                    <w:t>neveřejný údaj</w:t>
                  </w:r>
                  <w:r w:rsidDel="004C1F76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</w:p>
                <w:p w14:paraId="7452776B" w14:textId="5DA950E9" w:rsidR="002F0EC5" w:rsidRPr="00202AE4" w:rsidRDefault="002F0EC5" w:rsidP="002F0EC5">
                  <w:pPr>
                    <w:spacing w:after="0" w:line="280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202AE4">
                    <w:rPr>
                      <w:rFonts w:ascii="Arial" w:hAnsi="Arial" w:cs="Arial"/>
                      <w:bCs/>
                      <w:sz w:val="20"/>
                    </w:rPr>
                    <w:t>ředitel</w:t>
                  </w:r>
                  <w:r w:rsidR="00F63B70">
                    <w:rPr>
                      <w:rFonts w:ascii="Arial" w:hAnsi="Arial" w:cs="Arial"/>
                      <w:bCs/>
                      <w:sz w:val="20"/>
                    </w:rPr>
                    <w:t>ka</w:t>
                  </w:r>
                  <w:r w:rsidRPr="00202AE4">
                    <w:rPr>
                      <w:rFonts w:ascii="Arial" w:hAnsi="Arial" w:cs="Arial"/>
                      <w:bCs/>
                      <w:sz w:val="20"/>
                    </w:rPr>
                    <w:t xml:space="preserve"> odboru řízení </w:t>
                  </w:r>
                  <w:r w:rsidR="00F63B70">
                    <w:rPr>
                      <w:rFonts w:ascii="Arial" w:hAnsi="Arial" w:cs="Arial"/>
                      <w:bCs/>
                      <w:sz w:val="20"/>
                    </w:rPr>
                    <w:t>projektů</w:t>
                  </w:r>
                </w:p>
                <w:p w14:paraId="1ABC4A5F" w14:textId="77777777" w:rsidR="002F0EC5" w:rsidRPr="00202AE4" w:rsidRDefault="002F0EC5" w:rsidP="002F0EC5">
                  <w:pPr>
                    <w:spacing w:after="0" w:line="280" w:lineRule="atLeast"/>
                    <w:jc w:val="center"/>
                    <w:rPr>
                      <w:rFonts w:ascii="Arial" w:eastAsia="Calibri" w:hAnsi="Arial" w:cs="Arial"/>
                      <w:sz w:val="20"/>
                    </w:rPr>
                  </w:pPr>
                  <w:r w:rsidRPr="00202AE4">
                    <w:rPr>
                      <w:rFonts w:ascii="Arial" w:eastAsia="Calibri" w:hAnsi="Arial" w:cs="Arial"/>
                      <w:sz w:val="20"/>
                    </w:rPr>
                    <w:t>Česká republika – Ministerstvo práce a sociálních věcí</w:t>
                  </w:r>
                </w:p>
              </w:tc>
              <w:tc>
                <w:tcPr>
                  <w:tcW w:w="4535" w:type="dxa"/>
                </w:tcPr>
                <w:p w14:paraId="447DD3C9" w14:textId="77777777" w:rsidR="002F0EC5" w:rsidRPr="00202AE4" w:rsidRDefault="002F0EC5" w:rsidP="002F0EC5">
                  <w:pPr>
                    <w:spacing w:line="280" w:lineRule="atLeast"/>
                    <w:rPr>
                      <w:rFonts w:ascii="Arial" w:eastAsia="Calibri" w:hAnsi="Arial" w:cs="Arial"/>
                      <w:sz w:val="20"/>
                    </w:rPr>
                  </w:pPr>
                </w:p>
                <w:p w14:paraId="2A32A57B" w14:textId="77777777" w:rsidR="002F0EC5" w:rsidRPr="00202AE4" w:rsidRDefault="002F0EC5" w:rsidP="002F0EC5">
                  <w:pPr>
                    <w:spacing w:line="280" w:lineRule="atLeast"/>
                    <w:jc w:val="center"/>
                    <w:rPr>
                      <w:rFonts w:ascii="Arial" w:eastAsia="Calibri" w:hAnsi="Arial" w:cs="Arial"/>
                      <w:sz w:val="20"/>
                    </w:rPr>
                  </w:pPr>
                  <w:r w:rsidRPr="00202AE4">
                    <w:rPr>
                      <w:rFonts w:ascii="Arial" w:eastAsia="Calibri" w:hAnsi="Arial" w:cs="Arial"/>
                      <w:sz w:val="20"/>
                    </w:rPr>
                    <w:t>___________________________________</w:t>
                  </w:r>
                </w:p>
                <w:p w14:paraId="740322E4" w14:textId="6468809F" w:rsidR="002F0EC5" w:rsidRPr="00FC2EC3" w:rsidRDefault="00F63B70" w:rsidP="00AC2752">
                  <w:pPr>
                    <w:spacing w:after="0" w:line="28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FC2EC3">
                    <w:rPr>
                      <w:rFonts w:ascii="Arial" w:hAnsi="Arial" w:cs="Arial"/>
                      <w:b/>
                      <w:bCs/>
                      <w:sz w:val="20"/>
                    </w:rPr>
                    <w:t>Ing. Radim Gill</w:t>
                  </w:r>
                </w:p>
                <w:p w14:paraId="181B3133" w14:textId="4CB88743" w:rsidR="00F63B70" w:rsidRDefault="00F63B70" w:rsidP="00AC2752">
                  <w:pPr>
                    <w:spacing w:after="0" w:line="280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jednatel</w:t>
                  </w:r>
                </w:p>
                <w:p w14:paraId="5E29F792" w14:textId="05E279B6" w:rsidR="00F63B70" w:rsidRDefault="00FC2EC3" w:rsidP="00AC2752">
                  <w:pPr>
                    <w:spacing w:after="0" w:line="280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FC2EC3">
                    <w:rPr>
                      <w:rFonts w:ascii="Arial" w:hAnsi="Arial" w:cs="Arial"/>
                      <w:sz w:val="20"/>
                    </w:rPr>
                    <w:t>Evaluation</w:t>
                  </w:r>
                  <w:proofErr w:type="spellEnd"/>
                  <w:r w:rsidRPr="00FC2EC3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FC2EC3">
                    <w:rPr>
                      <w:rFonts w:ascii="Arial" w:hAnsi="Arial" w:cs="Arial"/>
                      <w:sz w:val="20"/>
                    </w:rPr>
                    <w:t>Advisory</w:t>
                  </w:r>
                  <w:proofErr w:type="spellEnd"/>
                  <w:r w:rsidRPr="00FC2EC3">
                    <w:rPr>
                      <w:rFonts w:ascii="Arial" w:hAnsi="Arial" w:cs="Arial"/>
                      <w:sz w:val="20"/>
                    </w:rPr>
                    <w:t xml:space="preserve"> CE s.r.o.</w:t>
                  </w:r>
                </w:p>
                <w:p w14:paraId="375E8269" w14:textId="13272F60" w:rsidR="002F0EC5" w:rsidRPr="00AC2752" w:rsidRDefault="002F0EC5" w:rsidP="00AC2752">
                  <w:pPr>
                    <w:spacing w:after="0" w:line="280" w:lineRule="atLeast"/>
                    <w:jc w:val="center"/>
                    <w:rPr>
                      <w:rFonts w:ascii="Arial" w:eastAsia="Calibri" w:hAnsi="Arial" w:cs="Arial"/>
                      <w:sz w:val="20"/>
                    </w:rPr>
                  </w:pPr>
                </w:p>
                <w:p w14:paraId="3FBDBA1B" w14:textId="77777777" w:rsidR="002F0EC5" w:rsidRPr="00202AE4" w:rsidRDefault="002F0EC5" w:rsidP="002F0EC5">
                  <w:pPr>
                    <w:spacing w:line="280" w:lineRule="atLeast"/>
                    <w:jc w:val="center"/>
                    <w:rPr>
                      <w:rFonts w:ascii="Arial" w:eastAsia="Calibri" w:hAnsi="Arial" w:cs="Arial"/>
                      <w:sz w:val="20"/>
                    </w:rPr>
                  </w:pPr>
                </w:p>
              </w:tc>
              <w:tc>
                <w:tcPr>
                  <w:tcW w:w="4535" w:type="dxa"/>
                </w:tcPr>
                <w:p w14:paraId="6C996DFB" w14:textId="77777777" w:rsidR="002F0EC5" w:rsidRPr="00B42573" w:rsidRDefault="002F0EC5" w:rsidP="002F0EC5">
                  <w:pPr>
                    <w:spacing w:line="280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535" w:type="dxa"/>
                </w:tcPr>
                <w:p w14:paraId="551D1DA9" w14:textId="77777777" w:rsidR="002F0EC5" w:rsidRPr="00B42573" w:rsidRDefault="002F0EC5" w:rsidP="002F0EC5">
                  <w:pPr>
                    <w:spacing w:line="280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1706B78F" w14:textId="77777777" w:rsidR="002F0EC5" w:rsidRPr="00202AE4" w:rsidRDefault="002F0EC5" w:rsidP="002F0EC5">
            <w:pPr>
              <w:spacing w:line="280" w:lineRule="atLeas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070" w:type="dxa"/>
          </w:tcPr>
          <w:p w14:paraId="77BCAA82" w14:textId="77777777" w:rsidR="002F0EC5" w:rsidRPr="00202AE4" w:rsidRDefault="002F0EC5" w:rsidP="000E1BBC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1BE63AF5" w14:textId="77777777" w:rsidR="002F0EC5" w:rsidRPr="00202AE4" w:rsidRDefault="002F0EC5" w:rsidP="00F6122B">
            <w:pPr>
              <w:spacing w:line="280" w:lineRule="atLeast"/>
              <w:rPr>
                <w:rFonts w:ascii="Arial" w:eastAsia="Calibri" w:hAnsi="Arial" w:cs="Arial"/>
                <w:sz w:val="20"/>
              </w:rPr>
            </w:pPr>
          </w:p>
          <w:p w14:paraId="6AA094CE" w14:textId="7A6E6ECC" w:rsidR="002F0EC5" w:rsidRPr="00202AE4" w:rsidRDefault="002F0EC5" w:rsidP="00F6122B">
            <w:pPr>
              <w:spacing w:line="280" w:lineRule="atLeast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AC77277" w14:textId="77777777" w:rsidR="002F0EC5" w:rsidRPr="00D135EA" w:rsidRDefault="002F0EC5" w:rsidP="002F0EC5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-1"/>
        <w:rPr>
          <w:sz w:val="18"/>
          <w:szCs w:val="20"/>
        </w:rPr>
      </w:pPr>
    </w:p>
    <w:p w14:paraId="407F195F" w14:textId="77777777" w:rsidR="000724B8" w:rsidRPr="000724B8" w:rsidRDefault="000724B8" w:rsidP="000724B8">
      <w:pPr>
        <w:pStyle w:val="Odstavecseseznamem"/>
        <w:ind w:hanging="720"/>
        <w:rPr>
          <w:rFonts w:ascii="Arial" w:hAnsi="Arial" w:cs="Arial"/>
          <w:sz w:val="20"/>
          <w:szCs w:val="20"/>
        </w:rPr>
      </w:pPr>
    </w:p>
    <w:sectPr w:rsidR="000724B8" w:rsidRPr="000724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7F787" w14:textId="77777777" w:rsidR="00BF3087" w:rsidRDefault="00BF3087" w:rsidP="00564F44">
      <w:pPr>
        <w:spacing w:after="0" w:line="240" w:lineRule="auto"/>
      </w:pPr>
      <w:r>
        <w:separator/>
      </w:r>
    </w:p>
  </w:endnote>
  <w:endnote w:type="continuationSeparator" w:id="0">
    <w:p w14:paraId="3857FABD" w14:textId="77777777" w:rsidR="00BF3087" w:rsidRDefault="00BF3087" w:rsidP="0056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 Light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062B7" w14:textId="77777777" w:rsidR="004148FD" w:rsidRDefault="004148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-16115773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1BE377" w14:textId="712A4F0C" w:rsidR="00417B9A" w:rsidRPr="00417B9A" w:rsidRDefault="00417B9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B9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417B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17B9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17B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17B9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7B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17B9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17B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17B9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17B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17B9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7B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DB98B9E" w14:textId="77777777" w:rsidR="00964DEF" w:rsidRDefault="00964D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0582C" w14:textId="77777777" w:rsidR="004148FD" w:rsidRDefault="004148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E515F" w14:textId="77777777" w:rsidR="00BF3087" w:rsidRDefault="00BF3087" w:rsidP="00564F44">
      <w:pPr>
        <w:spacing w:after="0" w:line="240" w:lineRule="auto"/>
      </w:pPr>
      <w:r>
        <w:separator/>
      </w:r>
    </w:p>
  </w:footnote>
  <w:footnote w:type="continuationSeparator" w:id="0">
    <w:p w14:paraId="34C6CDC7" w14:textId="77777777" w:rsidR="00BF3087" w:rsidRDefault="00BF3087" w:rsidP="0056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F6BA3" w14:textId="77777777" w:rsidR="004148FD" w:rsidRDefault="004148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4ED81" w14:textId="7E211553" w:rsidR="00964DEF" w:rsidRDefault="00964DEF" w:rsidP="00964DEF">
    <w:pPr>
      <w:pStyle w:val="Zhlav"/>
      <w:jc w:val="center"/>
    </w:pPr>
    <w:r>
      <w:t xml:space="preserve">                             </w:t>
    </w:r>
  </w:p>
  <w:p w14:paraId="38056C32" w14:textId="43147E59" w:rsidR="004148FD" w:rsidRDefault="004148FD" w:rsidP="00964DEF">
    <w:pPr>
      <w:pStyle w:val="Zhlav"/>
      <w:jc w:val="center"/>
    </w:pPr>
    <w:r>
      <w:rPr>
        <w:noProof/>
        <w:lang w:eastAsia="cs-CZ"/>
      </w:rPr>
      <w:drawing>
        <wp:inline distT="0" distB="0" distL="0" distR="0" wp14:anchorId="0440016A" wp14:editId="0D56457C">
          <wp:extent cx="5760720" cy="603885"/>
          <wp:effectExtent l="0" t="0" r="0" b="5715"/>
          <wp:docPr id="1" name="Obrázek 1" descr="C:\Users\radka.belouskova\Desktop\loga\RPQ_logolink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ka.belouskova\Desktop\loga\RPQ_logolink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485E1C" w14:textId="77777777" w:rsidR="00564F44" w:rsidRDefault="00564F44" w:rsidP="00564F44">
    <w:pPr>
      <w:pStyle w:val="Zhlav"/>
      <w:rPr>
        <w:iCs/>
        <w:sz w:val="18"/>
      </w:rPr>
    </w:pPr>
  </w:p>
  <w:p w14:paraId="2C4F0F65" w14:textId="77777777" w:rsidR="00564F44" w:rsidRDefault="00564F44">
    <w:pPr>
      <w:pStyle w:val="Zhlav"/>
    </w:pPr>
  </w:p>
  <w:p w14:paraId="700E6A82" w14:textId="77777777" w:rsidR="00564F44" w:rsidRDefault="00564F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3CA42" w14:textId="77777777" w:rsidR="004148FD" w:rsidRDefault="004148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7E26"/>
    <w:multiLevelType w:val="multilevel"/>
    <w:tmpl w:val="EF040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11597F"/>
    <w:multiLevelType w:val="multilevel"/>
    <w:tmpl w:val="3A5C5B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251967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9336B0"/>
    <w:multiLevelType w:val="hybridMultilevel"/>
    <w:tmpl w:val="6D9097C0"/>
    <w:lvl w:ilvl="0" w:tplc="0405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1BAA9C8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2.%2"/>
      <w:lvlJc w:val="left"/>
      <w:pPr>
        <w:tabs>
          <w:tab w:val="num" w:pos="1474"/>
        </w:tabs>
        <w:ind w:left="1474" w:hanging="737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6A04A60"/>
    <w:multiLevelType w:val="hybridMultilevel"/>
    <w:tmpl w:val="284078A6"/>
    <w:lvl w:ilvl="0" w:tplc="CE005A8C">
      <w:start w:val="1"/>
      <w:numFmt w:val="decimal"/>
      <w:lvlText w:val="%1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D37BF"/>
    <w:multiLevelType w:val="multilevel"/>
    <w:tmpl w:val="59FC98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BDC0346"/>
    <w:multiLevelType w:val="multilevel"/>
    <w:tmpl w:val="730CE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09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1" w:hanging="14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8" w:hanging="14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5" w:hanging="181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2" w:hanging="181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99" w:hanging="217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6" w:hanging="217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33" w:hanging="2537"/>
      </w:pPr>
      <w:rPr>
        <w:rFonts w:hint="default"/>
      </w:rPr>
    </w:lvl>
  </w:abstractNum>
  <w:abstractNum w:abstractNumId="8" w15:restartNumberingAfterBreak="0">
    <w:nsid w:val="59E851F0"/>
    <w:multiLevelType w:val="multilevel"/>
    <w:tmpl w:val="01A8D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4F562BF"/>
    <w:multiLevelType w:val="multilevel"/>
    <w:tmpl w:val="3910A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2684581"/>
    <w:multiLevelType w:val="multilevel"/>
    <w:tmpl w:val="206AD3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FEE1DCA"/>
    <w:multiLevelType w:val="hybridMultilevel"/>
    <w:tmpl w:val="18F02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67"/>
    <w:rsid w:val="00057630"/>
    <w:rsid w:val="000724B8"/>
    <w:rsid w:val="000918A1"/>
    <w:rsid w:val="000C1040"/>
    <w:rsid w:val="0010013E"/>
    <w:rsid w:val="00106DED"/>
    <w:rsid w:val="00110445"/>
    <w:rsid w:val="001227D3"/>
    <w:rsid w:val="001325FB"/>
    <w:rsid w:val="00161EA6"/>
    <w:rsid w:val="001924FD"/>
    <w:rsid w:val="001B6F4E"/>
    <w:rsid w:val="001E3DC5"/>
    <w:rsid w:val="001F6184"/>
    <w:rsid w:val="00200E9E"/>
    <w:rsid w:val="00202209"/>
    <w:rsid w:val="00202F8D"/>
    <w:rsid w:val="00204DA7"/>
    <w:rsid w:val="00224DE2"/>
    <w:rsid w:val="00247F7A"/>
    <w:rsid w:val="002518B6"/>
    <w:rsid w:val="00281B48"/>
    <w:rsid w:val="00291362"/>
    <w:rsid w:val="002A171D"/>
    <w:rsid w:val="002A5784"/>
    <w:rsid w:val="002B5584"/>
    <w:rsid w:val="002C641C"/>
    <w:rsid w:val="002F0EC5"/>
    <w:rsid w:val="00371B9F"/>
    <w:rsid w:val="00376767"/>
    <w:rsid w:val="00382A14"/>
    <w:rsid w:val="003964AC"/>
    <w:rsid w:val="003C465D"/>
    <w:rsid w:val="003D6693"/>
    <w:rsid w:val="003F2521"/>
    <w:rsid w:val="003F7CCF"/>
    <w:rsid w:val="00404643"/>
    <w:rsid w:val="004148FD"/>
    <w:rsid w:val="00417B9A"/>
    <w:rsid w:val="00425DD8"/>
    <w:rsid w:val="00453FFB"/>
    <w:rsid w:val="0048739B"/>
    <w:rsid w:val="004A642E"/>
    <w:rsid w:val="004B7A89"/>
    <w:rsid w:val="004C1F76"/>
    <w:rsid w:val="004D3D5B"/>
    <w:rsid w:val="005242AF"/>
    <w:rsid w:val="00564F44"/>
    <w:rsid w:val="005717EE"/>
    <w:rsid w:val="005C15D7"/>
    <w:rsid w:val="005E1C61"/>
    <w:rsid w:val="005E3806"/>
    <w:rsid w:val="00625E07"/>
    <w:rsid w:val="00645D66"/>
    <w:rsid w:val="00685204"/>
    <w:rsid w:val="006B560B"/>
    <w:rsid w:val="006C12B1"/>
    <w:rsid w:val="006D448C"/>
    <w:rsid w:val="006D50C8"/>
    <w:rsid w:val="006E2A67"/>
    <w:rsid w:val="006E6677"/>
    <w:rsid w:val="006F0B54"/>
    <w:rsid w:val="00707D94"/>
    <w:rsid w:val="00744B08"/>
    <w:rsid w:val="00760CD3"/>
    <w:rsid w:val="007722F2"/>
    <w:rsid w:val="007814F3"/>
    <w:rsid w:val="00792111"/>
    <w:rsid w:val="00797BC6"/>
    <w:rsid w:val="007B2E60"/>
    <w:rsid w:val="008001DB"/>
    <w:rsid w:val="00801066"/>
    <w:rsid w:val="00812CF1"/>
    <w:rsid w:val="00816F14"/>
    <w:rsid w:val="008362BA"/>
    <w:rsid w:val="00837B3F"/>
    <w:rsid w:val="00850982"/>
    <w:rsid w:val="008A43BB"/>
    <w:rsid w:val="00906C8F"/>
    <w:rsid w:val="00916CFC"/>
    <w:rsid w:val="0094004B"/>
    <w:rsid w:val="00964DEF"/>
    <w:rsid w:val="0096686B"/>
    <w:rsid w:val="00976CE8"/>
    <w:rsid w:val="009820D7"/>
    <w:rsid w:val="009B1FD5"/>
    <w:rsid w:val="009B32EE"/>
    <w:rsid w:val="009D40E4"/>
    <w:rsid w:val="00A00890"/>
    <w:rsid w:val="00A00D85"/>
    <w:rsid w:val="00A135B8"/>
    <w:rsid w:val="00A267B9"/>
    <w:rsid w:val="00A87EDE"/>
    <w:rsid w:val="00A955DD"/>
    <w:rsid w:val="00A96500"/>
    <w:rsid w:val="00AB7888"/>
    <w:rsid w:val="00AC2752"/>
    <w:rsid w:val="00B010CA"/>
    <w:rsid w:val="00B2603E"/>
    <w:rsid w:val="00B404FE"/>
    <w:rsid w:val="00B71606"/>
    <w:rsid w:val="00BC5440"/>
    <w:rsid w:val="00BF3087"/>
    <w:rsid w:val="00C21168"/>
    <w:rsid w:val="00CA0C9F"/>
    <w:rsid w:val="00CA1551"/>
    <w:rsid w:val="00CC15D0"/>
    <w:rsid w:val="00CD408A"/>
    <w:rsid w:val="00D22D73"/>
    <w:rsid w:val="00D54945"/>
    <w:rsid w:val="00D624E6"/>
    <w:rsid w:val="00D62B0B"/>
    <w:rsid w:val="00D67E5E"/>
    <w:rsid w:val="00D92AA6"/>
    <w:rsid w:val="00D94ECF"/>
    <w:rsid w:val="00D95F7F"/>
    <w:rsid w:val="00DA6184"/>
    <w:rsid w:val="00DB20B7"/>
    <w:rsid w:val="00DC51A3"/>
    <w:rsid w:val="00DC7B5F"/>
    <w:rsid w:val="00DF46E6"/>
    <w:rsid w:val="00E44E5C"/>
    <w:rsid w:val="00E92C01"/>
    <w:rsid w:val="00E92C47"/>
    <w:rsid w:val="00EC7A64"/>
    <w:rsid w:val="00ED3A78"/>
    <w:rsid w:val="00EE2391"/>
    <w:rsid w:val="00EE7FC7"/>
    <w:rsid w:val="00F06EFA"/>
    <w:rsid w:val="00F35EE6"/>
    <w:rsid w:val="00F543AF"/>
    <w:rsid w:val="00F6122B"/>
    <w:rsid w:val="00F63B70"/>
    <w:rsid w:val="00F96FA9"/>
    <w:rsid w:val="00FA61AD"/>
    <w:rsid w:val="00FB1508"/>
    <w:rsid w:val="00FC2EC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E533DC"/>
  <w15:chartTrackingRefBased/>
  <w15:docId w15:val="{F20026F8-7CD4-4195-A4E1-58E43565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smlouvy">
    <w:name w:val="Název smlouvy"/>
    <w:basedOn w:val="Normln"/>
    <w:rsid w:val="0037676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BodyA">
    <w:name w:val="Body A"/>
    <w:rsid w:val="0037676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cs-CZ"/>
    </w:rPr>
  </w:style>
  <w:style w:type="paragraph" w:customStyle="1" w:styleId="Identifikacestran">
    <w:name w:val="Identifikace stran"/>
    <w:basedOn w:val="Normln"/>
    <w:rsid w:val="00376767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aliases w:val="Standard paragraph"/>
    <w:basedOn w:val="Normln"/>
    <w:link w:val="ZkladntextChar"/>
    <w:rsid w:val="00376767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76767"/>
    <w:rPr>
      <w:rFonts w:ascii="Times New Roman" w:eastAsia="Times New Roman" w:hAnsi="Times New Roman" w:cs="Times New Roman"/>
      <w:sz w:val="24"/>
      <w:szCs w:val="20"/>
    </w:rPr>
  </w:style>
  <w:style w:type="paragraph" w:customStyle="1" w:styleId="Prohlen">
    <w:name w:val="Prohlášení"/>
    <w:basedOn w:val="Normln"/>
    <w:rsid w:val="00564F44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99"/>
    <w:qFormat/>
    <w:rsid w:val="00564F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F44"/>
  </w:style>
  <w:style w:type="paragraph" w:styleId="Zpat">
    <w:name w:val="footer"/>
    <w:basedOn w:val="Normln"/>
    <w:link w:val="ZpatChar"/>
    <w:uiPriority w:val="99"/>
    <w:unhideWhenUsed/>
    <w:rsid w:val="0056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F44"/>
  </w:style>
  <w:style w:type="character" w:customStyle="1" w:styleId="RLTextlnkuslovanChar">
    <w:name w:val="RL Text článku číslovaný Char"/>
    <w:basedOn w:val="Standardnpsmoodstavce"/>
    <w:link w:val="RLTextlnkuslovan"/>
    <w:locked/>
    <w:rsid w:val="00564F44"/>
    <w:rPr>
      <w:rFonts w:ascii="Arial" w:hAnsi="Arial" w:cs="Arial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564F44"/>
    <w:pPr>
      <w:numPr>
        <w:ilvl w:val="1"/>
        <w:numId w:val="2"/>
      </w:numPr>
      <w:spacing w:after="120" w:line="280" w:lineRule="exact"/>
      <w:jc w:val="both"/>
    </w:pPr>
    <w:rPr>
      <w:rFonts w:ascii="Arial" w:hAnsi="Arial" w:cs="Arial"/>
      <w:szCs w:val="24"/>
    </w:rPr>
  </w:style>
  <w:style w:type="paragraph" w:customStyle="1" w:styleId="RLlneksmlouvy">
    <w:name w:val="RL Článek smlouvy"/>
    <w:basedOn w:val="Normln"/>
    <w:next w:val="RLTextlnkuslovan"/>
    <w:rsid w:val="00564F44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styleId="Zkladntext2">
    <w:name w:val="Body Text 2"/>
    <w:basedOn w:val="Normln"/>
    <w:link w:val="Zkladntext2Char"/>
    <w:rsid w:val="002F0EC5"/>
    <w:pPr>
      <w:spacing w:after="120" w:line="48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F0EC5"/>
    <w:rPr>
      <w:rFonts w:ascii="Garamond" w:eastAsia="Times New Roman" w:hAnsi="Garamond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6F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6F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6F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6F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6F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F4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00D8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135B8"/>
    <w:rPr>
      <w:color w:val="954F72" w:themeColor="followedHyperlink"/>
      <w:u w:val="single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3F7CCF"/>
    <w:pPr>
      <w:tabs>
        <w:tab w:val="num" w:pos="170"/>
      </w:tabs>
      <w:spacing w:before="60" w:after="80" w:line="240" w:lineRule="auto"/>
      <w:ind w:left="170"/>
    </w:pPr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3F7CCF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F7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3F7CCF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3F7CCF"/>
    <w:rPr>
      <w:vertAlign w:val="superscript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99"/>
    <w:locked/>
    <w:rsid w:val="003F7CCF"/>
  </w:style>
  <w:style w:type="character" w:styleId="Nevyeenzmnka">
    <w:name w:val="Unresolved Mention"/>
    <w:basedOn w:val="Standardnpsmoodstavce"/>
    <w:uiPriority w:val="99"/>
    <w:semiHidden/>
    <w:unhideWhenUsed/>
    <w:rsid w:val="00906C8F"/>
    <w:rPr>
      <w:color w:val="605E5C"/>
      <w:shd w:val="clear" w:color="auto" w:fill="E1DFDD"/>
    </w:rPr>
  </w:style>
  <w:style w:type="paragraph" w:customStyle="1" w:styleId="Default">
    <w:name w:val="Default"/>
    <w:rsid w:val="002A5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0C84CA35-CC71-42EA-87A2-EE07F6D83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AE0F7-0A30-4960-AE50-BAB1490DF4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B5649C-8CFA-4BF0-99C7-1FBCDCDDC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7AACB-DEE3-4805-9DEE-E8E4291FC9F1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fed548f-0517-4d39-90e3-3947398480c0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Hoffmannová Alžběta Mgr. (MPSV)</dc:creator>
  <cp:keywords/>
  <dc:description/>
  <cp:lastModifiedBy>Zarzycká Andrea Mgr. (MPSV)</cp:lastModifiedBy>
  <cp:revision>71</cp:revision>
  <cp:lastPrinted>2021-05-14T09:55:00Z</cp:lastPrinted>
  <dcterms:created xsi:type="dcterms:W3CDTF">2020-09-24T19:46:00Z</dcterms:created>
  <dcterms:modified xsi:type="dcterms:W3CDTF">2021-05-31T10:25:00Z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