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BCC2" w14:textId="77777777" w:rsidR="00A12955" w:rsidRDefault="00DB299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="0067463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Smlouva o nájmu nebytových prostor</w:t>
      </w:r>
    </w:p>
    <w:p w14:paraId="598E2BA7" w14:textId="77777777" w:rsidR="00DB2997" w:rsidRDefault="00DB2997"/>
    <w:p w14:paraId="3E2D82F4" w14:textId="15C46DAE" w:rsidR="003D2DD8" w:rsidRDefault="00DB2997">
      <w:r w:rsidRPr="007852F3">
        <w:rPr>
          <w:b/>
        </w:rPr>
        <w:t>Petr Svoboda</w:t>
      </w:r>
      <w:r w:rsidR="001713DB">
        <w:t xml:space="preserve">, </w:t>
      </w:r>
      <w:proofErr w:type="spellStart"/>
      <w:r w:rsidR="00AF0583" w:rsidRPr="00AF0583">
        <w:t>Kadlčákova</w:t>
      </w:r>
      <w:proofErr w:type="spellEnd"/>
      <w:r w:rsidR="00AF0583" w:rsidRPr="00AF0583">
        <w:t xml:space="preserve"> 1503</w:t>
      </w:r>
      <w:r w:rsidR="003D2DD8">
        <w:t>, 739 11  Frýdlant nad Ostravicí</w:t>
      </w:r>
    </w:p>
    <w:p w14:paraId="7305A9F2" w14:textId="1020CCE6" w:rsidR="00DB2997" w:rsidRDefault="003D2DD8">
      <w:r>
        <w:t xml:space="preserve">IČO: 45221774, </w:t>
      </w:r>
      <w:r w:rsidR="0002262A">
        <w:t>DIČ:</w:t>
      </w:r>
      <w:r w:rsidR="00B51D64">
        <w:t xml:space="preserve"> </w:t>
      </w:r>
      <w:proofErr w:type="spellStart"/>
      <w:r w:rsidR="00B51D64" w:rsidRPr="00B51D64">
        <w:rPr>
          <w:highlight w:val="black"/>
        </w:rPr>
        <w:t>xxxxxxxxxxxx</w:t>
      </w:r>
      <w:proofErr w:type="spellEnd"/>
    </w:p>
    <w:p w14:paraId="3B55AAEA" w14:textId="77777777" w:rsidR="00DB2997" w:rsidRDefault="00DB2997">
      <w:r>
        <w:t>/dále jako pronajímatel/</w:t>
      </w:r>
    </w:p>
    <w:p w14:paraId="608AB28A" w14:textId="77777777" w:rsidR="00DB2997" w:rsidRDefault="00C65148">
      <w:r>
        <w:t>a</w:t>
      </w:r>
    </w:p>
    <w:p w14:paraId="43F048AD" w14:textId="77777777" w:rsidR="00C65148" w:rsidRDefault="001713DB">
      <w:r>
        <w:rPr>
          <w:b/>
        </w:rPr>
        <w:t xml:space="preserve">RBP, zdravotní pojišťovna,  </w:t>
      </w:r>
      <w:r w:rsidRPr="001713DB">
        <w:t>Sídlo:</w:t>
      </w:r>
      <w:r w:rsidR="007852F3">
        <w:rPr>
          <w:b/>
        </w:rPr>
        <w:t xml:space="preserve"> </w:t>
      </w:r>
      <w:r>
        <w:t>Michálkovická 967/108, Slezská Ostrava, 710 00  Ostrava</w:t>
      </w:r>
    </w:p>
    <w:p w14:paraId="7420E7F1" w14:textId="77777777" w:rsidR="00BA1B68" w:rsidRDefault="001713DB">
      <w:r>
        <w:t>IČO: 47673036</w:t>
      </w:r>
    </w:p>
    <w:p w14:paraId="2D6EF340" w14:textId="77777777" w:rsidR="001713DB" w:rsidRDefault="001713DB">
      <w:r>
        <w:t>Zastoupena: Ing. Antonínem Klimšou, MBA</w:t>
      </w:r>
    </w:p>
    <w:p w14:paraId="1476AAE8" w14:textId="77777777" w:rsidR="00DB2997" w:rsidRDefault="00DB2997">
      <w:r>
        <w:t>/dále jako nájemce/</w:t>
      </w:r>
    </w:p>
    <w:p w14:paraId="278732CA" w14:textId="77777777" w:rsidR="00DB2997" w:rsidRDefault="00DB2997">
      <w:r>
        <w:t>Uzavřeli spolu níže uvedeného dne, měsíce a roku podle zákona č. 116/1990 Sb., ve znění pozdějších předpisů tuto Sml</w:t>
      </w:r>
      <w:r w:rsidR="00D85159">
        <w:t>ouvu o nájmu nebytových prostor:</w:t>
      </w:r>
    </w:p>
    <w:p w14:paraId="08B4452E" w14:textId="77777777" w:rsidR="00DB2997" w:rsidRDefault="00DB2997"/>
    <w:p w14:paraId="06CEA85E" w14:textId="77777777" w:rsidR="00DB2997" w:rsidRDefault="00DB2997">
      <w:pPr>
        <w:rPr>
          <w:b/>
        </w:rPr>
      </w:pPr>
      <w:r>
        <w:t xml:space="preserve">                                                                 </w:t>
      </w:r>
      <w:r w:rsidR="00674638">
        <w:t xml:space="preserve">                  </w:t>
      </w:r>
      <w:r>
        <w:t xml:space="preserve">         </w:t>
      </w:r>
      <w:r>
        <w:rPr>
          <w:b/>
        </w:rPr>
        <w:t>I.</w:t>
      </w:r>
    </w:p>
    <w:p w14:paraId="411DC988" w14:textId="77777777" w:rsidR="00DB2997" w:rsidRDefault="00DB2997">
      <w:pPr>
        <w:rPr>
          <w:b/>
        </w:rPr>
      </w:pPr>
      <w:r>
        <w:rPr>
          <w:b/>
        </w:rPr>
        <w:t xml:space="preserve">        </w:t>
      </w:r>
      <w:r w:rsidR="00674638">
        <w:t xml:space="preserve">                     </w:t>
      </w:r>
      <w:r>
        <w:rPr>
          <w:b/>
        </w:rPr>
        <w:t xml:space="preserve">                                              Předmět smlouvy</w:t>
      </w:r>
    </w:p>
    <w:p w14:paraId="2EC946C4" w14:textId="77777777" w:rsidR="00DB2997" w:rsidRDefault="00DB2997" w:rsidP="00DB2997">
      <w:pPr>
        <w:pStyle w:val="Odstavecseseznamem"/>
        <w:numPr>
          <w:ilvl w:val="0"/>
          <w:numId w:val="2"/>
        </w:numPr>
      </w:pPr>
      <w:r>
        <w:t>Pronajímatel je vlastníkem polyfunkčního domu na ul. Elektrárenská č.p.56 ve Frýdlantě nad Ostravicí. Pronajímatel přenechává touto smlouvou nájemci k užívání nebytové prostory nacházející se ve výše uvedeném objektu</w:t>
      </w:r>
      <w:r w:rsidR="005E63F8">
        <w:t>.  T</w:t>
      </w:r>
      <w:r>
        <w:t>yto místnos</w:t>
      </w:r>
      <w:r w:rsidR="00D85159">
        <w:t>ti, jak je níže uvedeno,</w:t>
      </w:r>
      <w:r w:rsidR="00465B40">
        <w:t xml:space="preserve"> se nacházejí  v</w:t>
      </w:r>
      <w:r w:rsidR="00405EB3">
        <w:t> přízemí.</w:t>
      </w:r>
    </w:p>
    <w:p w14:paraId="7AAC974E" w14:textId="77777777" w:rsidR="00674638" w:rsidRDefault="00674638" w:rsidP="00164731">
      <w:pPr>
        <w:pStyle w:val="Odstavecseseznamem"/>
      </w:pPr>
    </w:p>
    <w:p w14:paraId="4A357DD3" w14:textId="77777777" w:rsidR="00164731" w:rsidRDefault="00D85159" w:rsidP="00164731">
      <w:pPr>
        <w:pStyle w:val="Odstavecseseznamem"/>
      </w:pPr>
      <w:r>
        <w:t>Místnost č.</w:t>
      </w:r>
      <w:r w:rsidR="00C65148">
        <w:t xml:space="preserve"> 9</w:t>
      </w:r>
      <w:r w:rsidR="002207F8">
        <w:t xml:space="preserve">   </w:t>
      </w:r>
      <w:r>
        <w:t xml:space="preserve"> -</w:t>
      </w:r>
      <w:r w:rsidR="00164731">
        <w:t xml:space="preserve"> </w:t>
      </w:r>
      <w:r w:rsidR="007852F3">
        <w:t xml:space="preserve"> Kancelář</w:t>
      </w:r>
      <w:r w:rsidR="0002262A">
        <w:t>, nebytový prostor</w:t>
      </w:r>
      <w:r w:rsidR="007852F3">
        <w:t xml:space="preserve">       </w:t>
      </w:r>
      <w:r w:rsidR="00674638">
        <w:t xml:space="preserve"> </w:t>
      </w:r>
      <w:r w:rsidR="00164731">
        <w:t xml:space="preserve">  o výměře</w:t>
      </w:r>
      <w:r w:rsidR="00465B40">
        <w:t xml:space="preserve">  </w:t>
      </w:r>
      <w:r w:rsidR="00C65148">
        <w:t xml:space="preserve"> 30,00</w:t>
      </w:r>
      <w:r w:rsidR="00164731">
        <w:t>m2</w:t>
      </w:r>
    </w:p>
    <w:p w14:paraId="0128F67A" w14:textId="77777777" w:rsidR="00164731" w:rsidRDefault="002207F8" w:rsidP="00164731">
      <w:pPr>
        <w:pStyle w:val="Odstavecseseznamem"/>
      </w:pPr>
      <w:r>
        <w:t>Místnost č. 10</w:t>
      </w:r>
      <w:r w:rsidR="00D85159">
        <w:t xml:space="preserve"> -</w:t>
      </w:r>
      <w:r>
        <w:t xml:space="preserve"> </w:t>
      </w:r>
      <w:r w:rsidR="00D85159">
        <w:t xml:space="preserve"> </w:t>
      </w:r>
      <w:r w:rsidR="00164731">
        <w:t xml:space="preserve">WC              </w:t>
      </w:r>
      <w:r w:rsidR="00674638">
        <w:t xml:space="preserve">                  </w:t>
      </w:r>
      <w:r w:rsidR="0002262A">
        <w:t xml:space="preserve">                  </w:t>
      </w:r>
      <w:r w:rsidR="00674638">
        <w:t xml:space="preserve">  </w:t>
      </w:r>
      <w:r w:rsidR="00164731">
        <w:t xml:space="preserve"> o výměře </w:t>
      </w:r>
      <w:r w:rsidR="00465B40">
        <w:t xml:space="preserve">  </w:t>
      </w:r>
      <w:r>
        <w:t>2,3</w:t>
      </w:r>
      <w:r w:rsidR="00164731">
        <w:t>0 m2</w:t>
      </w:r>
    </w:p>
    <w:p w14:paraId="1B844C3D" w14:textId="77777777" w:rsidR="00164731" w:rsidRDefault="002207F8" w:rsidP="002207F8">
      <w:r>
        <w:t xml:space="preserve">               Podlahová plocha celkem   32,30</w:t>
      </w:r>
      <w:r w:rsidR="00164731">
        <w:t>m2</w:t>
      </w:r>
      <w:r>
        <w:t>.</w:t>
      </w:r>
    </w:p>
    <w:p w14:paraId="3D6D7031" w14:textId="77777777" w:rsidR="00164731" w:rsidRDefault="00164731" w:rsidP="00164731">
      <w:pPr>
        <w:pStyle w:val="Odstavecseseznamem"/>
      </w:pPr>
    </w:p>
    <w:p w14:paraId="2A75D757" w14:textId="77777777" w:rsidR="00164731" w:rsidRDefault="00164731" w:rsidP="00164731">
      <w:pPr>
        <w:pStyle w:val="Odstavecseseznamem"/>
        <w:numPr>
          <w:ilvl w:val="0"/>
          <w:numId w:val="2"/>
        </w:numPr>
      </w:pPr>
      <w:r>
        <w:t>Uved</w:t>
      </w:r>
      <w:r w:rsidR="00D85159">
        <w:t>e</w:t>
      </w:r>
      <w:r>
        <w:t>né nebytové prostory přenechává prona</w:t>
      </w:r>
      <w:r w:rsidR="007852F3">
        <w:t>jímatel nájemci za účelem  užívání pro jeho podnikání</w:t>
      </w:r>
      <w:r w:rsidR="00BA1B68">
        <w:t>, sídlo společnosti</w:t>
      </w:r>
      <w:r>
        <w:t>.</w:t>
      </w:r>
      <w:r w:rsidR="00674638">
        <w:t xml:space="preserve"> </w:t>
      </w:r>
    </w:p>
    <w:p w14:paraId="05D2E400" w14:textId="77777777" w:rsidR="00021BDA" w:rsidRDefault="00021BDA" w:rsidP="00021BDA">
      <w:pPr>
        <w:pStyle w:val="Odstavecseseznamem"/>
      </w:pPr>
    </w:p>
    <w:p w14:paraId="06817ABE" w14:textId="77777777" w:rsidR="00021BDA" w:rsidRDefault="00021BDA" w:rsidP="00164731">
      <w:pPr>
        <w:pStyle w:val="Odstavecseseznamem"/>
      </w:pPr>
    </w:p>
    <w:p w14:paraId="304E7AFB" w14:textId="77777777" w:rsidR="00164731" w:rsidRPr="00A93143" w:rsidRDefault="00164731" w:rsidP="00A93143">
      <w:pPr>
        <w:pStyle w:val="Odstavecseseznamem"/>
      </w:pPr>
      <w:r>
        <w:t xml:space="preserve">                                                    </w:t>
      </w:r>
      <w:r w:rsidR="00674638">
        <w:t xml:space="preserve">         </w:t>
      </w:r>
      <w:r>
        <w:t xml:space="preserve">   </w:t>
      </w:r>
      <w:r w:rsidR="00674638">
        <w:t xml:space="preserve">   </w:t>
      </w:r>
      <w:r>
        <w:t xml:space="preserve">     </w:t>
      </w:r>
      <w:r w:rsidRPr="00A93143">
        <w:rPr>
          <w:b/>
        </w:rPr>
        <w:t>II.</w:t>
      </w:r>
    </w:p>
    <w:p w14:paraId="4DD0AC40" w14:textId="77777777" w:rsidR="00164731" w:rsidRDefault="00164731" w:rsidP="00164731">
      <w:pPr>
        <w:pStyle w:val="Odstavecseseznamem"/>
        <w:rPr>
          <w:b/>
        </w:rPr>
      </w:pPr>
      <w:r>
        <w:rPr>
          <w:b/>
        </w:rPr>
        <w:t xml:space="preserve">                                </w:t>
      </w:r>
      <w:r w:rsidR="00674638">
        <w:rPr>
          <w:b/>
        </w:rPr>
        <w:t xml:space="preserve">  </w:t>
      </w:r>
      <w:r>
        <w:rPr>
          <w:b/>
        </w:rPr>
        <w:t xml:space="preserve">   </w:t>
      </w:r>
      <w:r w:rsidR="00674638">
        <w:rPr>
          <w:b/>
        </w:rPr>
        <w:t xml:space="preserve">   </w:t>
      </w:r>
      <w:r>
        <w:rPr>
          <w:b/>
        </w:rPr>
        <w:t xml:space="preserve">  Práva a povinnosti smluvních stran</w:t>
      </w:r>
    </w:p>
    <w:p w14:paraId="596CEE83" w14:textId="77777777" w:rsidR="00164731" w:rsidRDefault="00164731" w:rsidP="00164731">
      <w:pPr>
        <w:pStyle w:val="Odstavecseseznamem"/>
      </w:pPr>
    </w:p>
    <w:p w14:paraId="4306FA92" w14:textId="77777777" w:rsidR="00164731" w:rsidRDefault="00164731" w:rsidP="00164731">
      <w:pPr>
        <w:pStyle w:val="Odstavecseseznamem"/>
        <w:numPr>
          <w:ilvl w:val="0"/>
          <w:numId w:val="4"/>
        </w:numPr>
      </w:pPr>
      <w:r>
        <w:t>PRONAJÍMATEL</w:t>
      </w:r>
    </w:p>
    <w:p w14:paraId="7DC78ADA" w14:textId="77777777" w:rsidR="00164731" w:rsidRDefault="00164731" w:rsidP="003D2DD8">
      <w:pPr>
        <w:pStyle w:val="Odstavecseseznamem"/>
        <w:numPr>
          <w:ilvl w:val="0"/>
          <w:numId w:val="5"/>
        </w:numPr>
      </w:pPr>
      <w:r>
        <w:t>Pronajímatel je povinen předat prostory nájemci ve stavu způsobilém k řádnému užívání a v tomto stavu je vlastním nákladem udržovat.</w:t>
      </w:r>
    </w:p>
    <w:p w14:paraId="6B26C8E6" w14:textId="77777777" w:rsidR="00A93143" w:rsidRDefault="00164731" w:rsidP="00A93143">
      <w:pPr>
        <w:pStyle w:val="Odstavecseseznamem"/>
        <w:numPr>
          <w:ilvl w:val="0"/>
          <w:numId w:val="5"/>
        </w:numPr>
      </w:pPr>
      <w:r>
        <w:lastRenderedPageBreak/>
        <w:t>Pronajímatel se zavazuje, že umožní nájemci umístění názvu nájemce na bu</w:t>
      </w:r>
      <w:r w:rsidR="00D85159">
        <w:t>dově /označení firmy/, poskytne</w:t>
      </w:r>
      <w:r>
        <w:t xml:space="preserve"> d</w:t>
      </w:r>
      <w:r w:rsidR="002207F8">
        <w:t xml:space="preserve">odávku elektrické energie, </w:t>
      </w:r>
      <w:r>
        <w:t xml:space="preserve"> vody a provádět pravidelné kontroly a revize rozvodů a zařízení tvořících součást nebytových prostor a to na své náklady.</w:t>
      </w:r>
    </w:p>
    <w:p w14:paraId="49F61B90" w14:textId="77777777" w:rsidR="00164731" w:rsidRDefault="00164731" w:rsidP="00A93143">
      <w:pPr>
        <w:pStyle w:val="Odstavecseseznamem"/>
        <w:numPr>
          <w:ilvl w:val="0"/>
          <w:numId w:val="5"/>
        </w:numPr>
      </w:pPr>
      <w:r>
        <w:t xml:space="preserve">Pronajímatel umožní nájemci trvalý přístup do pronajatých místností, jak pro jeho pracovníky, tak </w:t>
      </w:r>
      <w:r w:rsidR="00AB0FFB">
        <w:t>pro jeho</w:t>
      </w:r>
      <w:r w:rsidR="00B52281">
        <w:t xml:space="preserve"> </w:t>
      </w:r>
      <w:r w:rsidR="00C43FC8">
        <w:t>klienty či</w:t>
      </w:r>
      <w:r w:rsidR="00AB0FFB">
        <w:t xml:space="preserve"> zákazníky</w:t>
      </w:r>
      <w:r w:rsidR="002207F8">
        <w:t>.</w:t>
      </w:r>
      <w:r w:rsidR="00B52281">
        <w:t xml:space="preserve"> </w:t>
      </w:r>
    </w:p>
    <w:p w14:paraId="018C2E78" w14:textId="77777777" w:rsidR="00AB0FFB" w:rsidRDefault="00AB0FFB" w:rsidP="00AB0FFB">
      <w:pPr>
        <w:pStyle w:val="Odstavecseseznamem"/>
      </w:pPr>
    </w:p>
    <w:p w14:paraId="79DF6C2F" w14:textId="77777777" w:rsidR="00AB0FFB" w:rsidRDefault="00AB0FFB" w:rsidP="00AB0FFB">
      <w:pPr>
        <w:pStyle w:val="Odstavecseseznamem"/>
      </w:pPr>
      <w:r>
        <w:t xml:space="preserve">                                                                                                                                                                         </w:t>
      </w:r>
    </w:p>
    <w:p w14:paraId="0B4648EE" w14:textId="77777777" w:rsidR="00AB0FFB" w:rsidRDefault="00AB0FFB" w:rsidP="00AB0FFB">
      <w:pPr>
        <w:pStyle w:val="Odstavecseseznamem"/>
        <w:numPr>
          <w:ilvl w:val="0"/>
          <w:numId w:val="4"/>
        </w:numPr>
      </w:pPr>
      <w:r>
        <w:t>NÁJEMCE</w:t>
      </w:r>
    </w:p>
    <w:p w14:paraId="2268893C" w14:textId="77777777" w:rsidR="00AB0FFB" w:rsidRDefault="00AB0FFB" w:rsidP="00AB0FFB">
      <w:pPr>
        <w:pStyle w:val="Odstavecseseznamem"/>
        <w:numPr>
          <w:ilvl w:val="0"/>
          <w:numId w:val="6"/>
        </w:numPr>
      </w:pPr>
      <w:r>
        <w:t>Nájemce se seznámil se stavem pronajímaných prostor. Prostory je oprávněn užívat pouze v souladu s předmětem jeho podnikání zapsaným v obchodním rejstříku.</w:t>
      </w:r>
    </w:p>
    <w:p w14:paraId="1F65942C" w14:textId="77777777" w:rsidR="00AB0FFB" w:rsidRDefault="00AB0FFB" w:rsidP="00AB0FFB">
      <w:pPr>
        <w:pStyle w:val="Odstavecseseznamem"/>
        <w:numPr>
          <w:ilvl w:val="0"/>
          <w:numId w:val="6"/>
        </w:numPr>
      </w:pPr>
      <w:r>
        <w:t>Za uvedeným účelem je nájemce oprávněn</w:t>
      </w:r>
      <w:r w:rsidR="00D85159">
        <w:t xml:space="preserve"> </w:t>
      </w:r>
      <w:r>
        <w:t>prostory</w:t>
      </w:r>
      <w:r w:rsidR="00D85159">
        <w:t xml:space="preserve"> vy</w:t>
      </w:r>
      <w:r>
        <w:t>bavit potřebným vlastním zařízením.</w:t>
      </w:r>
    </w:p>
    <w:p w14:paraId="16F21981" w14:textId="77777777" w:rsidR="00AB0FFB" w:rsidRDefault="00AB0FFB" w:rsidP="00AB0FFB">
      <w:pPr>
        <w:pStyle w:val="Odstavecseseznamem"/>
        <w:numPr>
          <w:ilvl w:val="0"/>
          <w:numId w:val="6"/>
        </w:numPr>
      </w:pPr>
      <w:r>
        <w:t>Nájemce je povinen v prostorách provádět</w:t>
      </w:r>
      <w:r w:rsidR="006C0414">
        <w:t xml:space="preserve"> </w:t>
      </w:r>
      <w:r>
        <w:t>na vlastní</w:t>
      </w:r>
      <w:r w:rsidR="006C0414">
        <w:t xml:space="preserve"> </w:t>
      </w:r>
      <w:r>
        <w:t>náklad</w:t>
      </w:r>
      <w:r w:rsidR="002207F8">
        <w:t xml:space="preserve"> drobné opravy a údržbu vč.</w:t>
      </w:r>
      <w:r w:rsidR="00F30D5E">
        <w:t xml:space="preserve"> </w:t>
      </w:r>
      <w:r w:rsidR="002207F8">
        <w:t>jejich vymalování.</w:t>
      </w:r>
    </w:p>
    <w:p w14:paraId="60C92235" w14:textId="77777777" w:rsidR="006C0414" w:rsidRDefault="006C0414" w:rsidP="00AB0FFB">
      <w:pPr>
        <w:pStyle w:val="Odstavecseseznamem"/>
        <w:numPr>
          <w:ilvl w:val="0"/>
          <w:numId w:val="6"/>
        </w:numPr>
      </w:pPr>
      <w:r>
        <w:t>Nájemce je bez zb</w:t>
      </w:r>
      <w:r w:rsidR="00D85159">
        <w:t>ytečného odkladu povinen pronají</w:t>
      </w:r>
      <w:r>
        <w:t>mateli oznámit</w:t>
      </w:r>
      <w:r w:rsidR="00D85159">
        <w:t xml:space="preserve"> potřebu oprav, které má pronají</w:t>
      </w:r>
      <w:r>
        <w:t xml:space="preserve">matel provést a umožnit provedení těchto i </w:t>
      </w:r>
      <w:r w:rsidR="001713DB">
        <w:t xml:space="preserve">jiných nezbytných oprav. Jinak </w:t>
      </w:r>
      <w:r>
        <w:t>nájemce odpovídá za škodu, která nesplněním této povinnosti vznikla.</w:t>
      </w:r>
    </w:p>
    <w:p w14:paraId="1F323BE0" w14:textId="77777777" w:rsidR="004D56E0" w:rsidRDefault="004D56E0" w:rsidP="00AB0FFB">
      <w:pPr>
        <w:pStyle w:val="Odstavecseseznamem"/>
        <w:numPr>
          <w:ilvl w:val="0"/>
          <w:numId w:val="6"/>
        </w:numPr>
      </w:pPr>
      <w:r>
        <w:t>Nájemce není oprávněn pronajaté prostory dále pronajmou</w:t>
      </w:r>
      <w:r w:rsidR="00D85159">
        <w:t>t bez písemného souhlasu pronají</w:t>
      </w:r>
      <w:r w:rsidR="00C434F0">
        <w:t xml:space="preserve">matele. </w:t>
      </w:r>
    </w:p>
    <w:p w14:paraId="652FB413" w14:textId="77777777" w:rsidR="004D56E0" w:rsidRDefault="004D56E0" w:rsidP="00AB0FFB">
      <w:pPr>
        <w:pStyle w:val="Odstavecseseznamem"/>
        <w:numPr>
          <w:ilvl w:val="0"/>
          <w:numId w:val="6"/>
        </w:numPr>
      </w:pPr>
      <w:r>
        <w:t>Nájemce se zavazuje, že v pronajatých prostorách ani</w:t>
      </w:r>
      <w:r w:rsidR="00D85159">
        <w:t xml:space="preserve"> </w:t>
      </w:r>
      <w:r>
        <w:t>v jejich blízkosti nebude skladovat žádný odpadový</w:t>
      </w:r>
      <w:r w:rsidR="00D85159">
        <w:t xml:space="preserve"> </w:t>
      </w:r>
      <w:r>
        <w:t>materiál.</w:t>
      </w:r>
    </w:p>
    <w:p w14:paraId="721C237A" w14:textId="77777777" w:rsidR="004D56E0" w:rsidRDefault="004D56E0" w:rsidP="00AB0FFB">
      <w:pPr>
        <w:pStyle w:val="Odstavecseseznamem"/>
        <w:numPr>
          <w:ilvl w:val="0"/>
          <w:numId w:val="6"/>
        </w:numPr>
      </w:pPr>
      <w:r>
        <w:t>Nájemce není oprávn</w:t>
      </w:r>
      <w:r w:rsidR="00D85159">
        <w:t>ěn bez souhlasu pronají</w:t>
      </w:r>
      <w:r>
        <w:t>matele provádět na budově stavební úpravy k nimž je zapotřebí</w:t>
      </w:r>
      <w:r w:rsidR="00D85159">
        <w:t xml:space="preserve"> </w:t>
      </w:r>
      <w:r>
        <w:t>stavební povolení. Nájemce je oprávněn po souhlasu</w:t>
      </w:r>
      <w:r w:rsidR="00D85159">
        <w:t xml:space="preserve"> pronají</w:t>
      </w:r>
      <w:r>
        <w:t>matele na svůj náklad provádět úpravy nebytových prostor, nezbytných pro dohodnutý účel užívání</w:t>
      </w:r>
      <w:r w:rsidR="00B52281">
        <w:t xml:space="preserve"> nebo činnost s ním související, jej podporující, popř. pevně spojovat s nebytovými prostory technická a jiná zařízení,</w:t>
      </w:r>
      <w:r w:rsidR="00021BDA">
        <w:t xml:space="preserve"> bezpečnostní a jiné</w:t>
      </w:r>
      <w:r w:rsidR="00B52281">
        <w:t xml:space="preserve"> systémy, jichž je pro dohodnutý</w:t>
      </w:r>
      <w:r w:rsidR="00021BDA">
        <w:t xml:space="preserve"> účel užívání zapotřebí. Stanou-</w:t>
      </w:r>
      <w:r w:rsidR="00B52281">
        <w:t>li se uvedené systémy zařízení a jejich soubory a systémy součástí nebo příslušenstvím nebytových prostor, přechází bez ná</w:t>
      </w:r>
      <w:r w:rsidR="00021BDA">
        <w:t>hrady vlastnictví k nim dnem skončení nájmu  pronají</w:t>
      </w:r>
      <w:r w:rsidR="00B52281">
        <w:t>mateli.</w:t>
      </w:r>
    </w:p>
    <w:p w14:paraId="3C89F2B6" w14:textId="77777777" w:rsidR="00E56EFC" w:rsidRPr="00A93143" w:rsidRDefault="00B52281" w:rsidP="00817753">
      <w:pPr>
        <w:pStyle w:val="Odstavecseseznamem"/>
        <w:numPr>
          <w:ilvl w:val="0"/>
          <w:numId w:val="6"/>
        </w:numPr>
      </w:pPr>
      <w:r>
        <w:t>Po skončení nájmu je nájemce povinen předat pronaj</w:t>
      </w:r>
      <w:r w:rsidR="00021BDA">
        <w:t>í</w:t>
      </w:r>
      <w:r>
        <w:t>mateli</w:t>
      </w:r>
      <w:r w:rsidR="00021BDA">
        <w:t xml:space="preserve"> </w:t>
      </w:r>
      <w:r>
        <w:t>nebytové prostory ve stavu, ve kt</w:t>
      </w:r>
      <w:r w:rsidR="00021BDA">
        <w:t>erém je převza</w:t>
      </w:r>
      <w:r w:rsidR="00855D0D">
        <w:t>l</w:t>
      </w:r>
      <w:r>
        <w:t>, s přihlédnutím k obvyklému opotřebení a vyrovnat veškeré</w:t>
      </w:r>
      <w:r w:rsidR="00021BDA">
        <w:t xml:space="preserve"> </w:t>
      </w:r>
      <w:r>
        <w:t>finan</w:t>
      </w:r>
      <w:r w:rsidR="00021BDA">
        <w:t>ční závazky vůči pronaj</w:t>
      </w:r>
      <w:r w:rsidR="00855D0D">
        <w:t>í</w:t>
      </w:r>
      <w:r>
        <w:t>mateli, vzniklé v</w:t>
      </w:r>
      <w:r w:rsidR="004E1AA9">
        <w:t> </w:t>
      </w:r>
      <w:r>
        <w:t>souvislosti</w:t>
      </w:r>
      <w:r w:rsidR="004E1AA9">
        <w:t xml:space="preserve"> </w:t>
      </w:r>
      <w:r>
        <w:t>s touto nájemní smlouvou</w:t>
      </w:r>
      <w:r w:rsidR="00855D0D">
        <w:t>.</w:t>
      </w:r>
    </w:p>
    <w:p w14:paraId="1330FF78" w14:textId="77777777" w:rsidR="00A93143" w:rsidRDefault="00A93143" w:rsidP="00817753">
      <w:pPr>
        <w:rPr>
          <w:b/>
        </w:rPr>
      </w:pPr>
    </w:p>
    <w:p w14:paraId="59C55FC8" w14:textId="77777777" w:rsidR="004E1AA9" w:rsidRDefault="004E1AA9" w:rsidP="00817753">
      <w:r w:rsidRPr="00817753">
        <w:rPr>
          <w:b/>
        </w:rPr>
        <w:t xml:space="preserve">            </w:t>
      </w:r>
      <w:r w:rsidR="00E56EFC">
        <w:rPr>
          <w:b/>
        </w:rPr>
        <w:t xml:space="preserve">               </w:t>
      </w:r>
      <w:r w:rsidRPr="00817753">
        <w:rPr>
          <w:b/>
        </w:rPr>
        <w:t xml:space="preserve">                                         </w:t>
      </w:r>
      <w:r w:rsidR="00674638" w:rsidRPr="00817753">
        <w:rPr>
          <w:b/>
        </w:rPr>
        <w:t xml:space="preserve">              </w:t>
      </w:r>
      <w:r w:rsidRPr="00817753">
        <w:rPr>
          <w:b/>
        </w:rPr>
        <w:t xml:space="preserve">       III</w:t>
      </w:r>
      <w:r>
        <w:t>.</w:t>
      </w:r>
    </w:p>
    <w:p w14:paraId="03F8568C" w14:textId="77777777" w:rsidR="004E1AA9" w:rsidRPr="00021BDA" w:rsidRDefault="004E1AA9" w:rsidP="004E1AA9">
      <w:pPr>
        <w:rPr>
          <w:b/>
        </w:rPr>
      </w:pPr>
      <w:r w:rsidRPr="00021BDA">
        <w:rPr>
          <w:b/>
        </w:rPr>
        <w:t xml:space="preserve">                                                                </w:t>
      </w:r>
      <w:r w:rsidR="00674638" w:rsidRPr="00021BDA">
        <w:rPr>
          <w:b/>
        </w:rPr>
        <w:t xml:space="preserve">              </w:t>
      </w:r>
      <w:r w:rsidRPr="00021BDA">
        <w:rPr>
          <w:b/>
        </w:rPr>
        <w:t xml:space="preserve">     NÁJEMNÉ</w:t>
      </w:r>
    </w:p>
    <w:p w14:paraId="691CF8FF" w14:textId="77777777" w:rsidR="00BA1B68" w:rsidRDefault="004E1AA9" w:rsidP="007A2DFB">
      <w:pPr>
        <w:pStyle w:val="Odstavecseseznamem"/>
        <w:numPr>
          <w:ilvl w:val="0"/>
          <w:numId w:val="7"/>
        </w:numPr>
      </w:pPr>
      <w:r>
        <w:t xml:space="preserve">Za pronájem nebytových prostor uvedených v článku I. této </w:t>
      </w:r>
      <w:r w:rsidR="00BA1B68">
        <w:t>S</w:t>
      </w:r>
      <w:r>
        <w:t>mlouvy, se</w:t>
      </w:r>
      <w:r w:rsidR="00021BDA">
        <w:t xml:space="preserve"> nájemce zavazuje platit pronají</w:t>
      </w:r>
      <w:r w:rsidR="002207F8">
        <w:t>mateli částku ve výši</w:t>
      </w:r>
      <w:r w:rsidR="001423B9">
        <w:t xml:space="preserve"> 10285</w:t>
      </w:r>
      <w:r w:rsidR="002207F8">
        <w:t>,- Kč</w:t>
      </w:r>
      <w:r w:rsidR="00BA1B68">
        <w:t xml:space="preserve">  ( s</w:t>
      </w:r>
      <w:r w:rsidR="001423B9">
        <w:t xml:space="preserve">lovy: </w:t>
      </w:r>
      <w:proofErr w:type="spellStart"/>
      <w:r w:rsidR="001423B9">
        <w:t>desettisícdvěstěosmdesátpět</w:t>
      </w:r>
      <w:r w:rsidR="00BA1B68">
        <w:t>korun</w:t>
      </w:r>
      <w:proofErr w:type="spellEnd"/>
      <w:r w:rsidR="00BA1B68">
        <w:t>) měsíčně</w:t>
      </w:r>
      <w:r w:rsidR="001423B9">
        <w:t>, včetně 21%DPH</w:t>
      </w:r>
      <w:r w:rsidR="00BA1B68">
        <w:t>, n</w:t>
      </w:r>
      <w:r w:rsidR="00021BDA">
        <w:t>a účet pronají</w:t>
      </w:r>
      <w:r>
        <w:t>matele vedený u KB ve Frýdlantě nad Ostravicí</w:t>
      </w:r>
      <w:r w:rsidR="0002262A">
        <w:t>,</w:t>
      </w:r>
    </w:p>
    <w:p w14:paraId="17893B10" w14:textId="03804F69" w:rsidR="00725AB9" w:rsidRDefault="00BA1B68" w:rsidP="00BA1B68">
      <w:pPr>
        <w:pStyle w:val="Odstavecseseznamem"/>
      </w:pPr>
      <w:r>
        <w:t xml:space="preserve"> </w:t>
      </w:r>
      <w:proofErr w:type="spellStart"/>
      <w:r>
        <w:t>č.ú</w:t>
      </w:r>
      <w:proofErr w:type="spellEnd"/>
      <w:r w:rsidR="004E1AA9">
        <w:t xml:space="preserve">. </w:t>
      </w:r>
      <w:proofErr w:type="spellStart"/>
      <w:r w:rsidR="00C21730" w:rsidRPr="00B51D64">
        <w:rPr>
          <w:highlight w:val="black"/>
        </w:rPr>
        <w:t>xxxxxxxxxxxx</w:t>
      </w:r>
      <w:proofErr w:type="spellEnd"/>
      <w:r w:rsidR="00C21730" w:rsidRPr="00C21730">
        <w:rPr>
          <w:highlight w:val="black"/>
        </w:rPr>
        <w:t xml:space="preserve"> </w:t>
      </w:r>
      <w:proofErr w:type="spellStart"/>
      <w:r w:rsidR="00C21730" w:rsidRPr="00B51D64">
        <w:rPr>
          <w:highlight w:val="black"/>
        </w:rPr>
        <w:t>xxxxxxxxxxxx</w:t>
      </w:r>
      <w:proofErr w:type="spellEnd"/>
      <w:r w:rsidR="004E1AA9">
        <w:t>.</w:t>
      </w:r>
      <w:r w:rsidR="001423B9">
        <w:t xml:space="preserve"> Nájemné za měsíc červenec 2021 činí 5142</w:t>
      </w:r>
      <w:r w:rsidR="00CD2834">
        <w:t xml:space="preserve">,-Kč (slovy: </w:t>
      </w:r>
      <w:proofErr w:type="spellStart"/>
      <w:r w:rsidR="001423B9">
        <w:t>pěttisícstočtyřicetdva</w:t>
      </w:r>
      <w:r w:rsidR="00CD2834">
        <w:t>korun</w:t>
      </w:r>
      <w:proofErr w:type="spellEnd"/>
      <w:r w:rsidR="00CD2834">
        <w:t>)</w:t>
      </w:r>
      <w:r w:rsidR="001423B9">
        <w:t>, včetně 21% DPH</w:t>
      </w:r>
      <w:r w:rsidR="00CD2834">
        <w:t>.</w:t>
      </w:r>
      <w:r w:rsidR="0002262A">
        <w:t xml:space="preserve"> Součástí nájemní smlouvy je splátkový kalendář, který bude sloužit, jako daňový doklad.</w:t>
      </w:r>
    </w:p>
    <w:p w14:paraId="06AB81EC" w14:textId="77777777" w:rsidR="00BD5435" w:rsidRDefault="004E1AA9" w:rsidP="004E1AA9">
      <w:pPr>
        <w:pStyle w:val="Odstavecseseznamem"/>
        <w:numPr>
          <w:ilvl w:val="0"/>
          <w:numId w:val="7"/>
        </w:numPr>
      </w:pPr>
      <w:r>
        <w:t>Nájemce se zavazuje, že měsíční splátky uhradí vždy do</w:t>
      </w:r>
      <w:r w:rsidR="001713DB">
        <w:t xml:space="preserve"> </w:t>
      </w:r>
      <w:r w:rsidR="00405EB3">
        <w:t>5</w:t>
      </w:r>
      <w:r w:rsidR="00021BDA">
        <w:t>. d</w:t>
      </w:r>
      <w:r w:rsidR="0002262A">
        <w:t>ne v měsíci, za který se nájem uhrazuje.</w:t>
      </w:r>
    </w:p>
    <w:p w14:paraId="7CA3FB8B" w14:textId="77777777" w:rsidR="00BD5435" w:rsidRDefault="00BD5435" w:rsidP="004E1AA9">
      <w:pPr>
        <w:pStyle w:val="Odstavecseseznamem"/>
        <w:numPr>
          <w:ilvl w:val="0"/>
          <w:numId w:val="7"/>
        </w:numPr>
      </w:pPr>
      <w:r>
        <w:lastRenderedPageBreak/>
        <w:t>Ná</w:t>
      </w:r>
      <w:r w:rsidR="00021BDA">
        <w:t>jemce se zavazuje platit pronají</w:t>
      </w:r>
      <w:r>
        <w:t>mateli čtvrtletně úhradu za vodné a stočné. Úhradu za elektrickou energii bude platit př</w:t>
      </w:r>
      <w:r w:rsidR="00F30D5E">
        <w:t>ímo dodavateli</w:t>
      </w:r>
      <w:r>
        <w:t xml:space="preserve"> na základě svého </w:t>
      </w:r>
      <w:r w:rsidR="002207F8">
        <w:t>samostatného měření.</w:t>
      </w:r>
      <w:r>
        <w:t xml:space="preserve"> Likvidaci odpadu</w:t>
      </w:r>
      <w:r w:rsidR="00C52FA2">
        <w:t xml:space="preserve"> </w:t>
      </w:r>
      <w:r>
        <w:t>si zajistí</w:t>
      </w:r>
      <w:r w:rsidR="00C52FA2">
        <w:t xml:space="preserve"> </w:t>
      </w:r>
      <w:r>
        <w:t>nájemce sám a rovněž telekomunikační služby si hradí</w:t>
      </w:r>
      <w:r w:rsidR="00C52FA2">
        <w:t xml:space="preserve"> </w:t>
      </w:r>
      <w:r>
        <w:t>nájemce samostatně.</w:t>
      </w:r>
    </w:p>
    <w:p w14:paraId="39F60845" w14:textId="77777777" w:rsidR="004E1AA9" w:rsidRDefault="00BD5435" w:rsidP="007B73A4">
      <w:pPr>
        <w:pStyle w:val="Odstavecseseznamem"/>
        <w:numPr>
          <w:ilvl w:val="0"/>
          <w:numId w:val="7"/>
        </w:numPr>
      </w:pPr>
      <w:r>
        <w:t>Ocitne li se nájemce v prodlení s</w:t>
      </w:r>
      <w:r w:rsidR="007B73A4">
        <w:t> </w:t>
      </w:r>
      <w:r>
        <w:t xml:space="preserve">placením nájemného </w:t>
      </w:r>
      <w:r w:rsidR="007B73A4">
        <w:t xml:space="preserve">a </w:t>
      </w:r>
      <w:r>
        <w:t>úhrady za sl</w:t>
      </w:r>
      <w:r w:rsidR="007B73A4">
        <w:t>užby, je povinen zaplatit pronají</w:t>
      </w:r>
      <w:r>
        <w:t xml:space="preserve">mateli úrok z prodlení ve výši </w:t>
      </w:r>
      <w:r w:rsidR="00C95530">
        <w:t>0,</w:t>
      </w:r>
      <w:r>
        <w:t>1% z dlužné částky denně.</w:t>
      </w:r>
      <w:r w:rsidR="004E1AA9">
        <w:t xml:space="preserve">  </w:t>
      </w:r>
    </w:p>
    <w:p w14:paraId="2EA813D0" w14:textId="77777777" w:rsidR="00845DE5" w:rsidRDefault="007B73A4" w:rsidP="004E1AA9">
      <w:pPr>
        <w:pStyle w:val="Odstavecseseznamem"/>
        <w:numPr>
          <w:ilvl w:val="0"/>
          <w:numId w:val="7"/>
        </w:numPr>
      </w:pPr>
      <w:r>
        <w:t>Pronají</w:t>
      </w:r>
      <w:r w:rsidR="00845DE5">
        <w:t>matel je oprávněn upravit výši nájemného</w:t>
      </w:r>
      <w:r>
        <w:t>,</w:t>
      </w:r>
      <w:r w:rsidR="00845DE5">
        <w:t xml:space="preserve"> jestliže procento růstu inflace přesáhne 2%. Při stanovení procent</w:t>
      </w:r>
      <w:r>
        <w:t xml:space="preserve"> růstu inflace v jednotlivých le</w:t>
      </w:r>
      <w:r w:rsidR="00845DE5">
        <w:t xml:space="preserve">tech se vychází z oficiálního údaje </w:t>
      </w:r>
      <w:r w:rsidR="00C95530">
        <w:t>ČSÚ</w:t>
      </w:r>
      <w:r w:rsidR="00845DE5">
        <w:t xml:space="preserve"> nebo ČNB.</w:t>
      </w:r>
      <w:r>
        <w:t xml:space="preserve"> </w:t>
      </w:r>
      <w:r w:rsidR="002207F8">
        <w:t>Případnou úpravu zvýšeného nájemného v důsledku inflace přes 2%, doplatí nájemce do 31.prosince za předcházející kalendářní rok. Prvá případná úprava zvýšeného n</w:t>
      </w:r>
      <w:r w:rsidR="009438CF">
        <w:t>ájemného bude v roce 2</w:t>
      </w:r>
      <w:r w:rsidR="001713DB">
        <w:t>023</w:t>
      </w:r>
      <w:r w:rsidR="00643DC5">
        <w:t xml:space="preserve"> </w:t>
      </w:r>
      <w:r w:rsidR="002207F8">
        <w:t>za předcházející rok.</w:t>
      </w:r>
    </w:p>
    <w:p w14:paraId="010CD6C0" w14:textId="77777777" w:rsidR="00845DE5" w:rsidRDefault="00845DE5" w:rsidP="00845DE5">
      <w:pPr>
        <w:ind w:left="360"/>
      </w:pPr>
    </w:p>
    <w:p w14:paraId="64974277" w14:textId="77777777" w:rsidR="00845DE5" w:rsidRPr="007B73A4" w:rsidRDefault="00845DE5" w:rsidP="00845DE5">
      <w:pPr>
        <w:ind w:left="360"/>
      </w:pPr>
      <w:r w:rsidRPr="007B73A4">
        <w:rPr>
          <w:b/>
        </w:rPr>
        <w:t xml:space="preserve">                                                                                IV.</w:t>
      </w:r>
    </w:p>
    <w:p w14:paraId="19DDAA59" w14:textId="77777777" w:rsidR="004316CC" w:rsidRPr="007B73A4" w:rsidRDefault="00845DE5" w:rsidP="007B73A4">
      <w:pPr>
        <w:ind w:left="360"/>
        <w:rPr>
          <w:b/>
        </w:rPr>
      </w:pPr>
      <w:r w:rsidRPr="007B73A4">
        <w:rPr>
          <w:b/>
        </w:rPr>
        <w:t xml:space="preserve">                                                                      DOBA NÁJMU</w:t>
      </w:r>
    </w:p>
    <w:p w14:paraId="67DCD279" w14:textId="77777777" w:rsidR="004316CC" w:rsidRDefault="004316CC" w:rsidP="004316CC">
      <w:pPr>
        <w:pStyle w:val="Odstavecseseznamem"/>
        <w:numPr>
          <w:ilvl w:val="0"/>
          <w:numId w:val="8"/>
        </w:numPr>
      </w:pPr>
      <w:r>
        <w:t xml:space="preserve">Tato smlouva o nájmu </w:t>
      </w:r>
      <w:r w:rsidR="002207F8">
        <w:t xml:space="preserve">se </w:t>
      </w:r>
      <w:r w:rsidR="00817753">
        <w:t>uzavírá na dobu ur</w:t>
      </w:r>
      <w:r w:rsidR="00AD44BA">
        <w:t>čitou do 30</w:t>
      </w:r>
      <w:r w:rsidR="00405EB3">
        <w:t>.6.2026</w:t>
      </w:r>
      <w:r w:rsidR="00F21DB4">
        <w:t xml:space="preserve"> (s možnosti prodloužení)</w:t>
      </w:r>
      <w:r w:rsidR="009438CF">
        <w:t xml:space="preserve"> s </w:t>
      </w:r>
      <w:r w:rsidR="00A93143">
        <w:t>účinností od 1</w:t>
      </w:r>
      <w:r w:rsidR="001713DB">
        <w:t>.7.2021</w:t>
      </w:r>
      <w:r w:rsidR="007A2DFB">
        <w:t>.</w:t>
      </w:r>
    </w:p>
    <w:p w14:paraId="1D836A5D" w14:textId="77777777" w:rsidR="004316CC" w:rsidRDefault="007B73A4" w:rsidP="004316CC">
      <w:pPr>
        <w:pStyle w:val="Odstavecseseznamem"/>
        <w:numPr>
          <w:ilvl w:val="0"/>
          <w:numId w:val="8"/>
        </w:numPr>
      </w:pPr>
      <w:r>
        <w:t>Pronají</w:t>
      </w:r>
      <w:r w:rsidR="004316CC">
        <w:t xml:space="preserve">matel je oprávněn od této smlouvy odstoupit </w:t>
      </w:r>
      <w:r>
        <w:t xml:space="preserve">v </w:t>
      </w:r>
      <w:r w:rsidR="004316CC">
        <w:t xml:space="preserve"> případě, že nájemce je v prodlení s placením nájemného a úhrady za služby po</w:t>
      </w:r>
      <w:r w:rsidR="00C95530">
        <w:t xml:space="preserve"> dobu delší než 30</w:t>
      </w:r>
      <w:r>
        <w:t xml:space="preserve"> dnů a pronají</w:t>
      </w:r>
      <w:r w:rsidR="004316CC">
        <w:t>matel nájemce bezvýsledně písemně vyzval k úhradě dlužné částky.</w:t>
      </w:r>
    </w:p>
    <w:p w14:paraId="559435AB" w14:textId="77777777" w:rsidR="005E63F8" w:rsidRDefault="005E63F8" w:rsidP="004316CC">
      <w:pPr>
        <w:pStyle w:val="Odstavecseseznamem"/>
        <w:numPr>
          <w:ilvl w:val="0"/>
          <w:numId w:val="8"/>
        </w:numPr>
      </w:pPr>
      <w:r>
        <w:t>Nájemce může jednostranně ukončit nájemní smlouvu s tříměsíční výpovědní dobou. Výpovědní doba začíná běžet od prvního dne násl</w:t>
      </w:r>
      <w:r w:rsidR="00EF6355">
        <w:t xml:space="preserve">edujícího měsíce po </w:t>
      </w:r>
      <w:r>
        <w:t xml:space="preserve"> doručení výpovědi.</w:t>
      </w:r>
    </w:p>
    <w:p w14:paraId="31DBD0B1" w14:textId="77777777" w:rsidR="004316CC" w:rsidRDefault="004316CC" w:rsidP="004316CC">
      <w:pPr>
        <w:pStyle w:val="Odstavecseseznamem"/>
        <w:numPr>
          <w:ilvl w:val="0"/>
          <w:numId w:val="8"/>
        </w:numPr>
      </w:pPr>
      <w:r>
        <w:t xml:space="preserve">Nájemní smlouvu lze též vypovědět v případech </w:t>
      </w:r>
      <w:r w:rsidR="0069474A">
        <w:t xml:space="preserve">uvedených v § 2228 a §2232 zákona č. 89/2012 </w:t>
      </w:r>
      <w:r w:rsidR="00F5615C">
        <w:t>S</w:t>
      </w:r>
      <w:r>
        <w:t>b.</w:t>
      </w:r>
      <w:r w:rsidR="0069474A">
        <w:t xml:space="preserve"> – občanský zákoník,</w:t>
      </w:r>
      <w:r>
        <w:t xml:space="preserve"> ve znění pozdějších</w:t>
      </w:r>
      <w:r w:rsidR="00F5615C">
        <w:t xml:space="preserve"> </w:t>
      </w:r>
      <w:r>
        <w:t>předpisů.</w:t>
      </w:r>
    </w:p>
    <w:p w14:paraId="58E1DB89" w14:textId="77777777" w:rsidR="00A93143" w:rsidRDefault="00A93143" w:rsidP="00817753"/>
    <w:p w14:paraId="6BAFEA50" w14:textId="77777777" w:rsidR="004316CC" w:rsidRPr="00F5615C" w:rsidRDefault="00817753" w:rsidP="00817753">
      <w:r>
        <w:t xml:space="preserve">      </w:t>
      </w:r>
      <w:r w:rsidR="004316CC" w:rsidRPr="00F5615C">
        <w:rPr>
          <w:b/>
        </w:rPr>
        <w:t xml:space="preserve">                                                                               V.</w:t>
      </w:r>
    </w:p>
    <w:p w14:paraId="56BCED35" w14:textId="77777777" w:rsidR="008A725E" w:rsidRPr="00F5615C" w:rsidRDefault="004316CC" w:rsidP="00F5615C">
      <w:pPr>
        <w:ind w:left="360"/>
        <w:rPr>
          <w:b/>
        </w:rPr>
      </w:pPr>
      <w:r w:rsidRPr="00F5615C">
        <w:rPr>
          <w:b/>
        </w:rPr>
        <w:t xml:space="preserve">                                                                   DALŚÍ UJEDNÁNÍ</w:t>
      </w:r>
    </w:p>
    <w:p w14:paraId="28E4E4B2" w14:textId="77777777" w:rsidR="008A725E" w:rsidRDefault="008A725E" w:rsidP="008A725E">
      <w:pPr>
        <w:pStyle w:val="Odstavecseseznamem"/>
        <w:numPr>
          <w:ilvl w:val="0"/>
          <w:numId w:val="9"/>
        </w:numPr>
      </w:pPr>
      <w:r>
        <w:t>Pronaj</w:t>
      </w:r>
      <w:r w:rsidR="00F5615C">
        <w:t>í</w:t>
      </w:r>
      <w:r>
        <w:t xml:space="preserve">matel se zavazuje, že uhradí pojištění proti živelným pohromám, ostatní </w:t>
      </w:r>
      <w:r w:rsidR="00F5615C">
        <w:t>pojištění hradí nájemce. Pronají</w:t>
      </w:r>
      <w:r>
        <w:t>matel platí daň z nemovitostí.</w:t>
      </w:r>
    </w:p>
    <w:p w14:paraId="70263D5A" w14:textId="77777777" w:rsidR="008A725E" w:rsidRDefault="008A725E" w:rsidP="008A725E">
      <w:pPr>
        <w:pStyle w:val="Odstavecseseznamem"/>
        <w:numPr>
          <w:ilvl w:val="0"/>
          <w:numId w:val="9"/>
        </w:numPr>
      </w:pPr>
      <w:r>
        <w:t>Nájemce je povinen dodržovat v pronajatých prostorách protipožární opatření, udržovat čistotu a pořádek, zabezpečit prostory vymezené touto smlouvou proti vloupání.</w:t>
      </w:r>
    </w:p>
    <w:p w14:paraId="060CAAD9" w14:textId="77777777" w:rsidR="00F5615C" w:rsidRDefault="00F5615C" w:rsidP="008A725E">
      <w:pPr>
        <w:pStyle w:val="Odstavecseseznamem"/>
        <w:numPr>
          <w:ilvl w:val="0"/>
          <w:numId w:val="9"/>
        </w:numPr>
      </w:pPr>
      <w:r>
        <w:t>Na vyžádání pronají</w:t>
      </w:r>
      <w:r w:rsidR="008A725E">
        <w:t xml:space="preserve">matele je nájemce povinen mu umožnit přístup do pronajatých prostor.                                                        </w:t>
      </w:r>
    </w:p>
    <w:p w14:paraId="2F02F1C4" w14:textId="77777777" w:rsidR="00A93143" w:rsidRDefault="00A93143" w:rsidP="008A725E">
      <w:pPr>
        <w:rPr>
          <w:b/>
        </w:rPr>
      </w:pPr>
    </w:p>
    <w:p w14:paraId="1F01C91E" w14:textId="77777777" w:rsidR="008A725E" w:rsidRPr="00F5615C" w:rsidRDefault="00A93143" w:rsidP="008A725E">
      <w:pPr>
        <w:rPr>
          <w:b/>
        </w:rPr>
      </w:pPr>
      <w:r>
        <w:rPr>
          <w:b/>
        </w:rPr>
        <w:t xml:space="preserve">    </w:t>
      </w:r>
      <w:r w:rsidR="008A725E" w:rsidRPr="00F5615C">
        <w:rPr>
          <w:b/>
        </w:rPr>
        <w:t xml:space="preserve">                            </w:t>
      </w:r>
      <w:r w:rsidR="00F5615C" w:rsidRPr="00F5615C">
        <w:rPr>
          <w:b/>
        </w:rPr>
        <w:t xml:space="preserve">                                                      </w:t>
      </w:r>
      <w:r w:rsidR="008A725E" w:rsidRPr="00F5615C">
        <w:rPr>
          <w:b/>
        </w:rPr>
        <w:t xml:space="preserve"> VI.</w:t>
      </w:r>
    </w:p>
    <w:p w14:paraId="228D405E" w14:textId="77777777" w:rsidR="008A725E" w:rsidRPr="00A93143" w:rsidRDefault="008A725E" w:rsidP="008A725E">
      <w:pPr>
        <w:rPr>
          <w:b/>
        </w:rPr>
      </w:pPr>
      <w:r w:rsidRPr="00F5615C">
        <w:rPr>
          <w:b/>
        </w:rPr>
        <w:t xml:space="preserve">    </w:t>
      </w:r>
      <w:r w:rsidR="00A93143">
        <w:rPr>
          <w:b/>
        </w:rPr>
        <w:t xml:space="preserve">  </w:t>
      </w:r>
      <w:r w:rsidRPr="00F5615C">
        <w:rPr>
          <w:b/>
        </w:rPr>
        <w:t xml:space="preserve">                                                           ZÁVĚREČNÁ USTANOVENÍ</w:t>
      </w:r>
    </w:p>
    <w:p w14:paraId="1FEB2008" w14:textId="77777777" w:rsidR="008A725E" w:rsidRDefault="008A725E" w:rsidP="008A725E">
      <w:pPr>
        <w:pStyle w:val="Odstavecseseznamem"/>
        <w:numPr>
          <w:ilvl w:val="0"/>
          <w:numId w:val="10"/>
        </w:numPr>
      </w:pPr>
      <w:r>
        <w:t xml:space="preserve">Tato smlouva může </w:t>
      </w:r>
      <w:r w:rsidR="00097379">
        <w:t>být měněna pouze písemnými dodatky vzájemně odsouhlasenými oběma stranami.</w:t>
      </w:r>
      <w:r>
        <w:t xml:space="preserve"> </w:t>
      </w:r>
    </w:p>
    <w:p w14:paraId="1A388A22" w14:textId="77777777" w:rsidR="00097379" w:rsidRDefault="00097379" w:rsidP="008A725E">
      <w:pPr>
        <w:pStyle w:val="Odstavecseseznamem"/>
        <w:numPr>
          <w:ilvl w:val="0"/>
          <w:numId w:val="10"/>
        </w:numPr>
      </w:pPr>
      <w:r>
        <w:lastRenderedPageBreak/>
        <w:t>Právní vztahy smluvní</w:t>
      </w:r>
      <w:r w:rsidR="00F5615C">
        <w:t xml:space="preserve">ch stran vzniklé z této smlouvy se </w:t>
      </w:r>
      <w:r>
        <w:t xml:space="preserve"> ve věcech neupravených touto smlouvou řídí zejména příslušnými u</w:t>
      </w:r>
      <w:r w:rsidR="0069474A">
        <w:t xml:space="preserve">stanoveními zákona č. 89/2012 </w:t>
      </w:r>
      <w:r w:rsidR="00F5615C">
        <w:t>S</w:t>
      </w:r>
      <w:r w:rsidR="0069474A">
        <w:t xml:space="preserve">b. – občanský zákoník, ve znění </w:t>
      </w:r>
      <w:r>
        <w:t>pozdějších</w:t>
      </w:r>
      <w:r w:rsidR="0069474A">
        <w:t xml:space="preserve"> předpisů</w:t>
      </w:r>
      <w:r>
        <w:t>.</w:t>
      </w:r>
    </w:p>
    <w:p w14:paraId="0617E8D0" w14:textId="77777777" w:rsidR="00097379" w:rsidRDefault="00097379" w:rsidP="008A725E">
      <w:pPr>
        <w:pStyle w:val="Odstavecseseznamem"/>
        <w:numPr>
          <w:ilvl w:val="0"/>
          <w:numId w:val="10"/>
        </w:numPr>
      </w:pPr>
      <w:r>
        <w:t>Tato smlouva nabývá platnosti a účinnosti dnem jejího podpisu.</w:t>
      </w:r>
    </w:p>
    <w:p w14:paraId="5E4B185A" w14:textId="77777777" w:rsidR="00097379" w:rsidRDefault="00097379" w:rsidP="008A725E">
      <w:pPr>
        <w:pStyle w:val="Odstavecseseznamem"/>
        <w:numPr>
          <w:ilvl w:val="0"/>
          <w:numId w:val="10"/>
        </w:numPr>
      </w:pPr>
      <w:r>
        <w:t>Tato smlouva se vyhotovuje ve dvou stejnopisech, přičemž každá ze smluvních stran obdrží jedno vyhotovení.</w:t>
      </w:r>
    </w:p>
    <w:p w14:paraId="01F215A8" w14:textId="77777777" w:rsidR="00097379" w:rsidRDefault="00097379" w:rsidP="008A725E">
      <w:pPr>
        <w:pStyle w:val="Odstavecseseznamem"/>
        <w:numPr>
          <w:ilvl w:val="0"/>
          <w:numId w:val="10"/>
        </w:numPr>
      </w:pPr>
      <w:r>
        <w:t>Smluvní strany prohlašují, že si tuto smlo</w:t>
      </w:r>
      <w:r w:rsidR="00F5615C">
        <w:t>uvu před jejím podpisem přečetly</w:t>
      </w:r>
      <w:r>
        <w:t>, že byla uzavřena po vzájemném projednání, podle jejích pravé a svobodné vůle, určitě, vážně a srozumitelně , nikoli v tísni a za nápadně nevýhodných podmínek. Na důkaz souhlasu s</w:t>
      </w:r>
      <w:r w:rsidR="00674638">
        <w:t> </w:t>
      </w:r>
      <w:r>
        <w:t>jejím</w:t>
      </w:r>
      <w:r w:rsidR="00674638">
        <w:t xml:space="preserve"> obsahem připojuji své podpisy</w:t>
      </w:r>
      <w:r w:rsidR="00F5615C">
        <w:t>.</w:t>
      </w:r>
    </w:p>
    <w:p w14:paraId="3F358328" w14:textId="77777777" w:rsidR="00F5615C" w:rsidRDefault="00F5615C" w:rsidP="009438CF"/>
    <w:p w14:paraId="02F5670F" w14:textId="77777777" w:rsidR="00F5615C" w:rsidRDefault="00F5615C" w:rsidP="00F5615C">
      <w:pPr>
        <w:ind w:left="720"/>
      </w:pPr>
    </w:p>
    <w:p w14:paraId="1B7F668B" w14:textId="77777777" w:rsidR="00F5615C" w:rsidRDefault="00F5615C" w:rsidP="00F5615C">
      <w:pPr>
        <w:ind w:left="720"/>
      </w:pPr>
    </w:p>
    <w:p w14:paraId="018DAFE7" w14:textId="77777777" w:rsidR="00674638" w:rsidRDefault="00F5615C" w:rsidP="00674638">
      <w:r>
        <w:t xml:space="preserve">        </w:t>
      </w:r>
      <w:r w:rsidR="00674638">
        <w:t>Ve Frýdlantě nad Ostravicí</w:t>
      </w:r>
      <w:r>
        <w:t xml:space="preserve">, </w:t>
      </w:r>
      <w:r w:rsidR="00674638">
        <w:t xml:space="preserve"> dne:</w:t>
      </w:r>
      <w:r w:rsidR="00F83E8A">
        <w:t xml:space="preserve"> </w:t>
      </w:r>
      <w:r w:rsidR="00405EB3">
        <w:t>12</w:t>
      </w:r>
      <w:r w:rsidR="001713DB">
        <w:t>.4.2021</w:t>
      </w:r>
    </w:p>
    <w:p w14:paraId="33A1ED63" w14:textId="77777777" w:rsidR="00674638" w:rsidRDefault="00674638" w:rsidP="00674638"/>
    <w:p w14:paraId="661CB8D8" w14:textId="77777777" w:rsidR="00674638" w:rsidRDefault="00674638" w:rsidP="00674638"/>
    <w:p w14:paraId="76EC1F8D" w14:textId="77777777" w:rsidR="00674638" w:rsidRDefault="00674638" w:rsidP="00674638"/>
    <w:p w14:paraId="5B836E17" w14:textId="77777777" w:rsidR="00674638" w:rsidRDefault="00674638" w:rsidP="00674638">
      <w:r>
        <w:t>………………………………………………</w:t>
      </w:r>
      <w:r w:rsidR="0002262A">
        <w:t>…………………..</w:t>
      </w:r>
      <w:r w:rsidR="001423B9">
        <w:t xml:space="preserve">                   </w:t>
      </w:r>
      <w:r>
        <w:t>………………………………………………</w:t>
      </w:r>
      <w:r w:rsidR="0002262A">
        <w:t>…………………</w:t>
      </w:r>
      <w:r w:rsidR="001423B9">
        <w:t>……</w:t>
      </w:r>
    </w:p>
    <w:p w14:paraId="5C234A96" w14:textId="77777777" w:rsidR="0069474A" w:rsidRDefault="0002262A" w:rsidP="002207F8">
      <w:r>
        <w:t xml:space="preserve">           </w:t>
      </w:r>
      <w:r w:rsidR="0069474A">
        <w:t xml:space="preserve">                   </w:t>
      </w:r>
      <w:r>
        <w:t xml:space="preserve"> </w:t>
      </w:r>
      <w:r w:rsidR="0069474A">
        <w:t xml:space="preserve">Petr Svoboda </w:t>
      </w:r>
      <w:r w:rsidR="00674638">
        <w:t xml:space="preserve"> </w:t>
      </w:r>
      <w:r w:rsidR="0069474A">
        <w:t xml:space="preserve">                </w:t>
      </w:r>
      <w:r w:rsidR="00674638">
        <w:t xml:space="preserve">           </w:t>
      </w:r>
      <w:r w:rsidR="0069474A">
        <w:t xml:space="preserve">       </w:t>
      </w:r>
      <w:r w:rsidR="001423B9">
        <w:t xml:space="preserve">    </w:t>
      </w:r>
      <w:r w:rsidR="0069474A">
        <w:t xml:space="preserve">      </w:t>
      </w:r>
      <w:r w:rsidR="001423B9">
        <w:t xml:space="preserve"> </w:t>
      </w:r>
      <w:r w:rsidR="00E56EFC">
        <w:t xml:space="preserve">   </w:t>
      </w:r>
      <w:r w:rsidR="001713DB">
        <w:t xml:space="preserve">RBP, zastoupena </w:t>
      </w:r>
      <w:r w:rsidR="0069474A">
        <w:t xml:space="preserve">Ing. </w:t>
      </w:r>
      <w:r w:rsidR="001713DB">
        <w:t>Antonín</w:t>
      </w:r>
      <w:r w:rsidR="0069474A">
        <w:t>em Klimšou</w:t>
      </w:r>
    </w:p>
    <w:p w14:paraId="50F13B5A" w14:textId="77777777" w:rsidR="00845DE5" w:rsidRDefault="0069474A" w:rsidP="002207F8">
      <w:r>
        <w:t xml:space="preserve">                    </w:t>
      </w:r>
      <w:r w:rsidR="00815714">
        <w:t xml:space="preserve">          (pronajímatel)                     </w:t>
      </w:r>
      <w:r>
        <w:t xml:space="preserve">                           </w:t>
      </w:r>
      <w:r w:rsidR="00815714">
        <w:t xml:space="preserve">                   </w:t>
      </w:r>
      <w:r>
        <w:t xml:space="preserve">       </w:t>
      </w:r>
      <w:r w:rsidR="00674638">
        <w:t>(n</w:t>
      </w:r>
      <w:r w:rsidR="002207F8">
        <w:t>ájemce)</w:t>
      </w:r>
    </w:p>
    <w:p w14:paraId="517EC3E3" w14:textId="77777777" w:rsidR="00AB0FFB" w:rsidRDefault="00AB0FFB" w:rsidP="00AB0FFB">
      <w:pPr>
        <w:pStyle w:val="Odstavecseseznamem"/>
      </w:pPr>
      <w:r>
        <w:t xml:space="preserve">                   </w:t>
      </w:r>
    </w:p>
    <w:p w14:paraId="072DAD4A" w14:textId="77777777" w:rsidR="002207F8" w:rsidRDefault="002207F8" w:rsidP="00AB0FFB">
      <w:pPr>
        <w:pStyle w:val="Odstavecseseznamem"/>
      </w:pPr>
    </w:p>
    <w:p w14:paraId="7E5DB0D8" w14:textId="77777777" w:rsidR="002207F8" w:rsidRDefault="002207F8" w:rsidP="00AB0FFB">
      <w:pPr>
        <w:pStyle w:val="Odstavecseseznamem"/>
      </w:pPr>
    </w:p>
    <w:p w14:paraId="6B563AD0" w14:textId="77777777" w:rsidR="002207F8" w:rsidRDefault="002207F8" w:rsidP="00AB0FFB">
      <w:pPr>
        <w:pStyle w:val="Odstavecseseznamem"/>
      </w:pPr>
    </w:p>
    <w:p w14:paraId="661B3093" w14:textId="77777777" w:rsidR="002207F8" w:rsidRDefault="002207F8" w:rsidP="00AB0FFB">
      <w:pPr>
        <w:pStyle w:val="Odstavecseseznamem"/>
      </w:pPr>
    </w:p>
    <w:p w14:paraId="3C2370B6" w14:textId="77777777" w:rsidR="002207F8" w:rsidRDefault="002207F8" w:rsidP="00AB0FFB">
      <w:pPr>
        <w:pStyle w:val="Odstavecseseznamem"/>
      </w:pPr>
    </w:p>
    <w:p w14:paraId="36A7D2E1" w14:textId="77777777" w:rsidR="002207F8" w:rsidRDefault="002207F8" w:rsidP="00AB0FFB">
      <w:pPr>
        <w:pStyle w:val="Odstavecseseznamem"/>
      </w:pPr>
    </w:p>
    <w:p w14:paraId="5F51D6A1" w14:textId="77777777" w:rsidR="002207F8" w:rsidRDefault="002207F8" w:rsidP="00AB0FFB">
      <w:pPr>
        <w:pStyle w:val="Odstavecseseznamem"/>
      </w:pPr>
    </w:p>
    <w:p w14:paraId="61A3D6F9" w14:textId="77777777" w:rsidR="002207F8" w:rsidRDefault="002207F8" w:rsidP="00AB0FFB">
      <w:pPr>
        <w:pStyle w:val="Odstavecseseznamem"/>
      </w:pPr>
    </w:p>
    <w:p w14:paraId="657AEB4B" w14:textId="77777777" w:rsidR="00E24814" w:rsidRDefault="00E24814" w:rsidP="00AB0FFB">
      <w:pPr>
        <w:pStyle w:val="Odstavecseseznamem"/>
        <w:rPr>
          <w:sz w:val="28"/>
          <w:szCs w:val="28"/>
        </w:rPr>
      </w:pPr>
    </w:p>
    <w:p w14:paraId="37A1781C" w14:textId="77777777" w:rsidR="00E24814" w:rsidRDefault="00A93143" w:rsidP="00AB0FFB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E84A8B" w14:textId="2D8BB860" w:rsidR="00AC57ED" w:rsidRPr="004065F3" w:rsidRDefault="004065F3" w:rsidP="004065F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780B353" w14:textId="6A5C9BF5" w:rsidR="00DB2997" w:rsidRDefault="00DB2997"/>
    <w:p w14:paraId="7DD7E8D5" w14:textId="5F0C239F" w:rsidR="00857A25" w:rsidRDefault="00857A25"/>
    <w:p w14:paraId="5793BE40" w14:textId="1577671E" w:rsidR="00857A25" w:rsidRDefault="00857A25"/>
    <w:p w14:paraId="48017A07" w14:textId="77777777" w:rsidR="00857A25" w:rsidRDefault="00857A25" w:rsidP="00857A25">
      <w:pPr>
        <w:rPr>
          <w:b/>
        </w:rPr>
      </w:pPr>
    </w:p>
    <w:p w14:paraId="7BB34711" w14:textId="77777777" w:rsidR="00857A25" w:rsidRDefault="00857A25" w:rsidP="00857A25">
      <w:pPr>
        <w:rPr>
          <w:b/>
        </w:rPr>
      </w:pPr>
    </w:p>
    <w:p w14:paraId="27BA3FED" w14:textId="77777777" w:rsidR="00857A25" w:rsidRDefault="00857A25" w:rsidP="00857A25">
      <w:r>
        <w:rPr>
          <w:b/>
        </w:rPr>
        <w:t>Pronajímatel:                                                                                                          Nájemce:</w:t>
      </w:r>
    </w:p>
    <w:p w14:paraId="2F333E8A" w14:textId="77777777" w:rsidR="00857A25" w:rsidRDefault="00857A25" w:rsidP="00857A25">
      <w:r>
        <w:t xml:space="preserve">Petr Svoboda                                                                                                          RBP, zdravotní pojišťovna  </w:t>
      </w:r>
    </w:p>
    <w:p w14:paraId="5BF30CFF" w14:textId="16F12814" w:rsidR="00857A25" w:rsidRDefault="00AF0583" w:rsidP="00857A25">
      <w:proofErr w:type="spellStart"/>
      <w:r w:rsidRPr="00AF0583">
        <w:t>Kadlčákova</w:t>
      </w:r>
      <w:proofErr w:type="spellEnd"/>
      <w:r w:rsidRPr="00AF0583">
        <w:t xml:space="preserve"> 1503</w:t>
      </w:r>
      <w:r>
        <w:tab/>
      </w:r>
      <w:r>
        <w:tab/>
      </w:r>
      <w:r>
        <w:tab/>
      </w:r>
      <w:r>
        <w:tab/>
      </w:r>
      <w:r>
        <w:tab/>
      </w:r>
      <w:r w:rsidR="007170A5">
        <w:tab/>
        <w:t xml:space="preserve"> </w:t>
      </w:r>
      <w:r w:rsidR="00857A25">
        <w:t xml:space="preserve">               Michálkovická 967/108                                                      </w:t>
      </w:r>
    </w:p>
    <w:p w14:paraId="16467CD0" w14:textId="77777777" w:rsidR="00857A25" w:rsidRDefault="00857A25" w:rsidP="00857A25">
      <w:r>
        <w:t xml:space="preserve">73911  Frýdlant nad </w:t>
      </w:r>
      <w:proofErr w:type="spellStart"/>
      <w:r>
        <w:t>Ostr</w:t>
      </w:r>
      <w:proofErr w:type="spellEnd"/>
      <w:r>
        <w:t>.                                                                                     71000  Ostrava</w:t>
      </w:r>
    </w:p>
    <w:p w14:paraId="292EF9CD" w14:textId="0AFF2DFB" w:rsidR="00857A25" w:rsidRDefault="00857A25" w:rsidP="00857A25">
      <w:r>
        <w:t xml:space="preserve">DIČ: </w:t>
      </w:r>
      <w:proofErr w:type="spellStart"/>
      <w:r w:rsidR="00CD01C5" w:rsidRPr="00B51D64">
        <w:rPr>
          <w:highlight w:val="black"/>
        </w:rPr>
        <w:t>xxxxxxxxxxxx</w:t>
      </w:r>
      <w:proofErr w:type="spellEnd"/>
      <w:r w:rsidR="00CD01C5">
        <w:tab/>
      </w:r>
      <w:r>
        <w:t xml:space="preserve">                                                                                        DIČ: CZ47673036</w:t>
      </w:r>
    </w:p>
    <w:p w14:paraId="0A31F6D5" w14:textId="77777777" w:rsidR="00857A25" w:rsidRDefault="00857A25" w:rsidP="00857A25">
      <w:r>
        <w:t xml:space="preserve">                                         </w:t>
      </w:r>
    </w:p>
    <w:p w14:paraId="39D6F630" w14:textId="77777777" w:rsidR="00857A25" w:rsidRDefault="00857A25" w:rsidP="00857A25"/>
    <w:p w14:paraId="06AF5ABF" w14:textId="77777777" w:rsidR="00857A25" w:rsidRDefault="00857A25" w:rsidP="00857A25">
      <w:r>
        <w:t xml:space="preserve">                                    </w:t>
      </w:r>
    </w:p>
    <w:p w14:paraId="1038F38F" w14:textId="77777777" w:rsidR="00857A25" w:rsidRDefault="00857A25" w:rsidP="00857A25">
      <w:pPr>
        <w:rPr>
          <w:b/>
        </w:rPr>
      </w:pPr>
    </w:p>
    <w:p w14:paraId="73E461D4" w14:textId="77777777" w:rsidR="00857A25" w:rsidRDefault="00857A25" w:rsidP="00857A25">
      <w:pPr>
        <w:rPr>
          <w:b/>
        </w:rPr>
      </w:pPr>
      <w:r>
        <w:rPr>
          <w:b/>
        </w:rPr>
        <w:t xml:space="preserve">                                         SPLÁTKOVÝ KALENDÁŘ č.42021  DAŇOVÝ DOKLAD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294"/>
        <w:gridCol w:w="1308"/>
        <w:gridCol w:w="1311"/>
        <w:gridCol w:w="1282"/>
        <w:gridCol w:w="1273"/>
        <w:gridCol w:w="1286"/>
        <w:gridCol w:w="1308"/>
      </w:tblGrid>
      <w:tr w:rsidR="00857A25" w14:paraId="1FEBEB3A" w14:textId="77777777" w:rsidTr="00857A25">
        <w:trPr>
          <w:trHeight w:val="36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FAA7" w14:textId="77777777" w:rsidR="00857A25" w:rsidRDefault="00857A25">
            <w:r>
              <w:t>ROK 2021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9D3B" w14:textId="77777777" w:rsidR="00857A25" w:rsidRDefault="00857A25">
            <w:r>
              <w:t>DUZP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9BA1" w14:textId="77777777" w:rsidR="00857A25" w:rsidRDefault="00857A25">
            <w:r>
              <w:t>SPLATNOST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35FF" w14:textId="77777777" w:rsidR="00857A25" w:rsidRDefault="00857A25">
            <w:r>
              <w:t>BEZ DPH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4E8E" w14:textId="77777777" w:rsidR="00857A25" w:rsidRDefault="00857A25">
            <w:r>
              <w:t>21% DPH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6C09" w14:textId="77777777" w:rsidR="00857A25" w:rsidRDefault="00857A25">
            <w:r>
              <w:t>CELKEM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75ED" w14:textId="77777777" w:rsidR="00857A25" w:rsidRDefault="00857A25">
            <w:r>
              <w:t>VAR.SYMB.</w:t>
            </w:r>
          </w:p>
        </w:tc>
      </w:tr>
      <w:tr w:rsidR="00857A25" w14:paraId="32729014" w14:textId="77777777" w:rsidTr="00857A2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D9A7" w14:textId="77777777" w:rsidR="00857A25" w:rsidRDefault="00857A25">
            <w:r>
              <w:t>Červenec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9D62" w14:textId="77777777" w:rsidR="00857A25" w:rsidRDefault="00857A25">
            <w:r>
              <w:t>05.07.2021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778A" w14:textId="77777777" w:rsidR="00857A25" w:rsidRDefault="00857A25">
            <w:r>
              <w:t>05.07.2021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D927" w14:textId="77777777" w:rsidR="00857A25" w:rsidRDefault="00857A25">
            <w:r>
              <w:t>4249,59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75D8" w14:textId="77777777" w:rsidR="00857A25" w:rsidRDefault="00857A25">
            <w:r>
              <w:t>892,41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E703" w14:textId="77777777" w:rsidR="00857A25" w:rsidRDefault="00857A25">
            <w:r>
              <w:t>5142,-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4E8F" w14:textId="77777777" w:rsidR="00857A25" w:rsidRDefault="00857A25">
            <w:r>
              <w:t>42021</w:t>
            </w:r>
          </w:p>
        </w:tc>
      </w:tr>
      <w:tr w:rsidR="00857A25" w14:paraId="54E0B146" w14:textId="77777777" w:rsidTr="00857A2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17B8" w14:textId="77777777" w:rsidR="00857A25" w:rsidRDefault="00857A25">
            <w:r>
              <w:t>Srpen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E07B" w14:textId="77777777" w:rsidR="00857A25" w:rsidRDefault="00857A25">
            <w:r>
              <w:t>05.08.2021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CB98" w14:textId="77777777" w:rsidR="00857A25" w:rsidRDefault="00857A25">
            <w:r>
              <w:t>05.08.2021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31D4" w14:textId="77777777" w:rsidR="00857A25" w:rsidRDefault="00857A25">
            <w:r>
              <w:t>8500,-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60EA" w14:textId="77777777" w:rsidR="00857A25" w:rsidRDefault="00857A25">
            <w:r>
              <w:t>1785,-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D51D" w14:textId="77777777" w:rsidR="00857A25" w:rsidRDefault="00857A25">
            <w:r>
              <w:t>10285,-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86CA" w14:textId="77777777" w:rsidR="00857A25" w:rsidRDefault="00857A25">
            <w:r>
              <w:t>42021</w:t>
            </w:r>
          </w:p>
        </w:tc>
      </w:tr>
      <w:tr w:rsidR="00857A25" w14:paraId="446B8E50" w14:textId="77777777" w:rsidTr="00857A2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A59E" w14:textId="77777777" w:rsidR="00857A25" w:rsidRDefault="00857A25">
            <w:r>
              <w:t>Září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880B" w14:textId="77777777" w:rsidR="00857A25" w:rsidRDefault="00857A25">
            <w:r>
              <w:t>05.09.2021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128C" w14:textId="77777777" w:rsidR="00857A25" w:rsidRDefault="00857A25">
            <w:r>
              <w:t>05.09.2021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44C6" w14:textId="77777777" w:rsidR="00857A25" w:rsidRDefault="00857A25">
            <w:r>
              <w:t>8500,-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3772" w14:textId="77777777" w:rsidR="00857A25" w:rsidRDefault="00857A25">
            <w:r>
              <w:t>1785,-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F03F" w14:textId="77777777" w:rsidR="00857A25" w:rsidRDefault="00857A25">
            <w:r>
              <w:t>10285,-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86F1" w14:textId="77777777" w:rsidR="00857A25" w:rsidRDefault="00857A25">
            <w:r>
              <w:t>42021</w:t>
            </w:r>
          </w:p>
        </w:tc>
      </w:tr>
      <w:tr w:rsidR="00857A25" w14:paraId="5DAFF17D" w14:textId="77777777" w:rsidTr="00857A2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66D4" w14:textId="77777777" w:rsidR="00857A25" w:rsidRDefault="00857A25">
            <w:r>
              <w:t>Říjen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D611" w14:textId="77777777" w:rsidR="00857A25" w:rsidRDefault="00857A25">
            <w:r>
              <w:t>05.10.2021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182D" w14:textId="77777777" w:rsidR="00857A25" w:rsidRDefault="00857A25">
            <w:r>
              <w:t>05.10.2021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5390" w14:textId="77777777" w:rsidR="00857A25" w:rsidRDefault="00857A25">
            <w:r>
              <w:t>8500,-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6D4A" w14:textId="77777777" w:rsidR="00857A25" w:rsidRDefault="00857A25">
            <w:r>
              <w:t>1785,-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8FA4" w14:textId="77777777" w:rsidR="00857A25" w:rsidRDefault="00857A25">
            <w:r>
              <w:t>10285,-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65AA" w14:textId="77777777" w:rsidR="00857A25" w:rsidRDefault="00857A25">
            <w:r>
              <w:t>42021</w:t>
            </w:r>
          </w:p>
        </w:tc>
      </w:tr>
      <w:tr w:rsidR="00857A25" w14:paraId="3FE7B1B8" w14:textId="77777777" w:rsidTr="00857A2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343B" w14:textId="77777777" w:rsidR="00857A25" w:rsidRDefault="00857A25">
            <w:r>
              <w:t>Listopad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A3E2" w14:textId="77777777" w:rsidR="00857A25" w:rsidRDefault="00857A25">
            <w:r>
              <w:t>05.11.2021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F6E2" w14:textId="77777777" w:rsidR="00857A25" w:rsidRDefault="00857A25">
            <w:r>
              <w:t>05.11.2021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1798" w14:textId="77777777" w:rsidR="00857A25" w:rsidRDefault="00857A25">
            <w:r>
              <w:t>8500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CD61" w14:textId="77777777" w:rsidR="00857A25" w:rsidRDefault="00857A25">
            <w:r>
              <w:t>1785,-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CDB0" w14:textId="77777777" w:rsidR="00857A25" w:rsidRDefault="00857A25">
            <w:r>
              <w:t>10285,-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D5C4" w14:textId="77777777" w:rsidR="00857A25" w:rsidRDefault="00857A25">
            <w:r>
              <w:t>42021</w:t>
            </w:r>
          </w:p>
        </w:tc>
      </w:tr>
      <w:tr w:rsidR="00857A25" w14:paraId="5ABA491B" w14:textId="77777777" w:rsidTr="00857A2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C0CD" w14:textId="77777777" w:rsidR="00857A25" w:rsidRDefault="00857A25">
            <w:r>
              <w:t>Prosinec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53F6" w14:textId="77777777" w:rsidR="00857A25" w:rsidRDefault="00857A25">
            <w:r>
              <w:t>05.12.2021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D5E4" w14:textId="77777777" w:rsidR="00857A25" w:rsidRDefault="00857A25">
            <w:r>
              <w:t>05.12.2021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5747" w14:textId="77777777" w:rsidR="00857A25" w:rsidRDefault="00857A25">
            <w:r>
              <w:t>8500,-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B9F" w14:textId="77777777" w:rsidR="00857A25" w:rsidRDefault="00857A25">
            <w:r>
              <w:t>1785,-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3447" w14:textId="77777777" w:rsidR="00857A25" w:rsidRDefault="00857A25">
            <w:r>
              <w:t>10285,-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68D4" w14:textId="77777777" w:rsidR="00857A25" w:rsidRDefault="00857A25">
            <w:r>
              <w:t>42021</w:t>
            </w:r>
          </w:p>
        </w:tc>
      </w:tr>
    </w:tbl>
    <w:p w14:paraId="37938493" w14:textId="77777777" w:rsidR="00857A25" w:rsidRDefault="00857A25" w:rsidP="00857A25"/>
    <w:p w14:paraId="3151D59E" w14:textId="77777777" w:rsidR="00857A25" w:rsidRDefault="00857A25" w:rsidP="00857A25">
      <w:r>
        <w:t>Tento splátkový kalendář je nedílnou součástí nájemní smlouvy a slouží jako daňový doklad.</w:t>
      </w:r>
    </w:p>
    <w:p w14:paraId="2B7CDC8D" w14:textId="77777777" w:rsidR="00857A25" w:rsidRDefault="00857A25" w:rsidP="00857A25"/>
    <w:p w14:paraId="7025D201" w14:textId="77777777" w:rsidR="00857A25" w:rsidRDefault="00857A25" w:rsidP="00857A25">
      <w:r>
        <w:t>Vystaveno  12.04.2021</w:t>
      </w:r>
    </w:p>
    <w:p w14:paraId="20BBB20E" w14:textId="77777777" w:rsidR="00857A25" w:rsidRDefault="00857A25"/>
    <w:sectPr w:rsidR="00857A25" w:rsidSect="00A12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5F"/>
    <w:multiLevelType w:val="hybridMultilevel"/>
    <w:tmpl w:val="E668C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FB8"/>
    <w:multiLevelType w:val="hybridMultilevel"/>
    <w:tmpl w:val="36C0C240"/>
    <w:lvl w:ilvl="0" w:tplc="6CA2F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6F8D"/>
    <w:multiLevelType w:val="hybridMultilevel"/>
    <w:tmpl w:val="D2E8C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0CEE"/>
    <w:multiLevelType w:val="hybridMultilevel"/>
    <w:tmpl w:val="4E66EE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01350"/>
    <w:multiLevelType w:val="hybridMultilevel"/>
    <w:tmpl w:val="DA1C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A26BF"/>
    <w:multiLevelType w:val="hybridMultilevel"/>
    <w:tmpl w:val="9432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83637"/>
    <w:multiLevelType w:val="hybridMultilevel"/>
    <w:tmpl w:val="652478FE"/>
    <w:lvl w:ilvl="0" w:tplc="834C7B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5B7EF1"/>
    <w:multiLevelType w:val="hybridMultilevel"/>
    <w:tmpl w:val="7116E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6436"/>
    <w:multiLevelType w:val="hybridMultilevel"/>
    <w:tmpl w:val="D79AA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63782"/>
    <w:multiLevelType w:val="hybridMultilevel"/>
    <w:tmpl w:val="F1747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565A0"/>
    <w:multiLevelType w:val="hybridMultilevel"/>
    <w:tmpl w:val="65A28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97"/>
    <w:rsid w:val="00021BDA"/>
    <w:rsid w:val="0002262A"/>
    <w:rsid w:val="00097379"/>
    <w:rsid w:val="000D618A"/>
    <w:rsid w:val="000E49D1"/>
    <w:rsid w:val="001102B0"/>
    <w:rsid w:val="001423B9"/>
    <w:rsid w:val="00164731"/>
    <w:rsid w:val="001713DB"/>
    <w:rsid w:val="00211D3E"/>
    <w:rsid w:val="002207F8"/>
    <w:rsid w:val="00291C8C"/>
    <w:rsid w:val="002C5B79"/>
    <w:rsid w:val="002F7B5B"/>
    <w:rsid w:val="003066FF"/>
    <w:rsid w:val="00393E35"/>
    <w:rsid w:val="003D2DD8"/>
    <w:rsid w:val="003D6FE9"/>
    <w:rsid w:val="00405EB3"/>
    <w:rsid w:val="004065F3"/>
    <w:rsid w:val="004316CC"/>
    <w:rsid w:val="00465B40"/>
    <w:rsid w:val="00486978"/>
    <w:rsid w:val="004D56E0"/>
    <w:rsid w:val="004E1AA9"/>
    <w:rsid w:val="00507885"/>
    <w:rsid w:val="005E63F8"/>
    <w:rsid w:val="00643DC5"/>
    <w:rsid w:val="0067084E"/>
    <w:rsid w:val="00674638"/>
    <w:rsid w:val="0069474A"/>
    <w:rsid w:val="006C0414"/>
    <w:rsid w:val="007170A5"/>
    <w:rsid w:val="00725AB9"/>
    <w:rsid w:val="0073405C"/>
    <w:rsid w:val="00750AA8"/>
    <w:rsid w:val="007852F3"/>
    <w:rsid w:val="007A2DFB"/>
    <w:rsid w:val="007B73A4"/>
    <w:rsid w:val="007E2767"/>
    <w:rsid w:val="00815714"/>
    <w:rsid w:val="00817753"/>
    <w:rsid w:val="008345D6"/>
    <w:rsid w:val="00845DE5"/>
    <w:rsid w:val="00852389"/>
    <w:rsid w:val="00855D0D"/>
    <w:rsid w:val="00857A25"/>
    <w:rsid w:val="008A725E"/>
    <w:rsid w:val="00915580"/>
    <w:rsid w:val="009438CF"/>
    <w:rsid w:val="00965BFB"/>
    <w:rsid w:val="00997BDB"/>
    <w:rsid w:val="009C17CC"/>
    <w:rsid w:val="009D7118"/>
    <w:rsid w:val="00A04896"/>
    <w:rsid w:val="00A12955"/>
    <w:rsid w:val="00A366A5"/>
    <w:rsid w:val="00A40551"/>
    <w:rsid w:val="00A93143"/>
    <w:rsid w:val="00AB0FFB"/>
    <w:rsid w:val="00AC57ED"/>
    <w:rsid w:val="00AD44BA"/>
    <w:rsid w:val="00AF0583"/>
    <w:rsid w:val="00B51D64"/>
    <w:rsid w:val="00B52281"/>
    <w:rsid w:val="00B754DF"/>
    <w:rsid w:val="00B860D7"/>
    <w:rsid w:val="00BA1B68"/>
    <w:rsid w:val="00BD5435"/>
    <w:rsid w:val="00C21730"/>
    <w:rsid w:val="00C434F0"/>
    <w:rsid w:val="00C43FC8"/>
    <w:rsid w:val="00C52FA2"/>
    <w:rsid w:val="00C65148"/>
    <w:rsid w:val="00C8110E"/>
    <w:rsid w:val="00C95530"/>
    <w:rsid w:val="00CB1686"/>
    <w:rsid w:val="00CD01C5"/>
    <w:rsid w:val="00CD2834"/>
    <w:rsid w:val="00D3533C"/>
    <w:rsid w:val="00D85159"/>
    <w:rsid w:val="00D9427D"/>
    <w:rsid w:val="00DB2997"/>
    <w:rsid w:val="00DC311E"/>
    <w:rsid w:val="00DD21A5"/>
    <w:rsid w:val="00E24814"/>
    <w:rsid w:val="00E56EFC"/>
    <w:rsid w:val="00E62B2A"/>
    <w:rsid w:val="00ED372F"/>
    <w:rsid w:val="00EF00F9"/>
    <w:rsid w:val="00EF6355"/>
    <w:rsid w:val="00F21DB4"/>
    <w:rsid w:val="00F30D5E"/>
    <w:rsid w:val="00F4173F"/>
    <w:rsid w:val="00F5615C"/>
    <w:rsid w:val="00F83E8A"/>
    <w:rsid w:val="00F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4928"/>
  <w15:docId w15:val="{61FB7FDF-CE8A-4450-9B35-C6D6D09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9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9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4D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57A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1390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Mikula Pavel</cp:lastModifiedBy>
  <cp:revision>8</cp:revision>
  <cp:lastPrinted>2021-05-10T09:22:00Z</cp:lastPrinted>
  <dcterms:created xsi:type="dcterms:W3CDTF">2021-05-31T10:58:00Z</dcterms:created>
  <dcterms:modified xsi:type="dcterms:W3CDTF">2021-06-01T08:27:00Z</dcterms:modified>
</cp:coreProperties>
</file>