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20DC043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F663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F6637">
        <w:rPr>
          <w:rFonts w:eastAsia="Arial Unicode MS" w:cs="Arial Unicode MS"/>
          <w:b/>
          <w:sz w:val="26"/>
          <w:szCs w:val="26"/>
          <w:lang w:val="cs-CZ"/>
        </w:rPr>
        <w:t>190568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3B64FE73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663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Anna </w:t>
      </w:r>
      <w:proofErr w:type="spellStart"/>
      <w:r w:rsidR="005F6637">
        <w:rPr>
          <w:rFonts w:asciiTheme="minorHAnsi" w:eastAsia="Arial Unicode MS" w:hAnsiTheme="minorHAnsi" w:cstheme="minorHAnsi"/>
          <w:sz w:val="20"/>
          <w:szCs w:val="20"/>
          <w:lang w:val="cs-CZ"/>
        </w:rPr>
        <w:t>Biskupičová</w:t>
      </w:r>
      <w:proofErr w:type="spellEnd"/>
    </w:p>
    <w:p w14:paraId="5ABCAC91" w14:textId="48F4BD3F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6637">
        <w:rPr>
          <w:rFonts w:asciiTheme="minorHAnsi" w:eastAsia="Arial Unicode MS" w:hAnsiTheme="minorHAnsi" w:cstheme="minorHAnsi"/>
          <w:sz w:val="20"/>
          <w:szCs w:val="20"/>
          <w:lang w:val="cs-CZ"/>
        </w:rPr>
        <w:t>Slovanská 66/44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F663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F6637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4036000F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6637">
        <w:rPr>
          <w:rFonts w:asciiTheme="minorHAnsi" w:eastAsia="Arial Unicode MS" w:hAnsiTheme="minorHAnsi" w:cstheme="minorHAnsi"/>
          <w:sz w:val="20"/>
          <w:szCs w:val="20"/>
          <w:lang w:val="cs-CZ"/>
        </w:rPr>
        <w:t>75845831</w:t>
      </w:r>
    </w:p>
    <w:p w14:paraId="4844878B" w14:textId="0598565E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5F1361B5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CDEB938" w14:textId="490CE226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7426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697CE997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7426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E537680" w14:textId="77777777" w:rsidR="006D5B0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</w:t>
      </w:r>
    </w:p>
    <w:p w14:paraId="7BB569C0" w14:textId="01186DFF" w:rsidR="000D4FAA" w:rsidRPr="00647266" w:rsidRDefault="006D5B0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proofErr w:type="gram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Zastoupená:</w:t>
      </w:r>
      <w:r w:rsidR="000D4FA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Michaela Dobrovolná, na základě plné moci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5E3D1FE2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42FB028B" w14:textId="6D50E52D" w:rsidR="006D5B06" w:rsidRDefault="00D74262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36BDD8" w14:textId="77777777" w:rsidR="006D5B06" w:rsidRDefault="006D5B06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FE8888C" w14:textId="6559B1A9" w:rsidR="008118D0" w:rsidRDefault="005F6637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16CB69CF" w14:textId="420E7FBD" w:rsidR="008118D0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1473C8B" w14:textId="77777777" w:rsidR="006D5B06" w:rsidRDefault="006D5B06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2C49F4A" w14:textId="77777777" w:rsidR="006D5B06" w:rsidRPr="00647266" w:rsidRDefault="006D5B06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B2E859D" w14:textId="5C1FBD29" w:rsidR="0049028D" w:rsidRDefault="00D2351B" w:rsidP="006D5B06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8A8C195" w14:textId="0D175C5B" w:rsidR="006D5B06" w:rsidRDefault="006D5B06" w:rsidP="006D5B06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543EBFC3" w14:textId="329D5F32" w:rsidR="006D5B06" w:rsidRDefault="006D5B06" w:rsidP="006D5B06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A59CCB1" w14:textId="77777777" w:rsidR="006D5B06" w:rsidRPr="006D5B06" w:rsidRDefault="006D5B06" w:rsidP="006D5B06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FEC822" w14:textId="357B87C4" w:rsidR="00D7734D" w:rsidRDefault="00D2351B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1427B8" w14:textId="064F783B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1C4217D" w14:textId="4C4578C6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0371EE5" w14:textId="64EA73E4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16CD20A" w14:textId="16C285CE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F93DDD8" w14:textId="26B26F2D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65FE4AB" w14:textId="47D44D5C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6A8A913" w14:textId="7F6B11E5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99A6FC8" w14:textId="44BF3395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62AB27E" w14:textId="5F0E8408" w:rsid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AEC1546" w14:textId="77777777" w:rsidR="006D5B06" w:rsidRPr="006D5B06" w:rsidRDefault="006D5B06" w:rsidP="006D5B0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23ED5927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F663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</w:t>
      </w:r>
      <w:r w:rsidR="006D5B0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6</w:t>
      </w:r>
      <w:r w:rsidR="005F663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</w:t>
      </w:r>
      <w:r w:rsidR="006D5B0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1602FCF9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D5B0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6D5B0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lastRenderedPageBreak/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8292164" w14:textId="77777777" w:rsidR="00E83134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cs="Calibri"/>
                <w:bCs/>
                <w:sz w:val="18"/>
                <w:szCs w:val="18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7DFF022" w14:textId="7067BB05" w:rsidR="006D5B06" w:rsidRDefault="006D5B06" w:rsidP="006D5B06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cs="Calibri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D74262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D74262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R</w:t>
            </w:r>
            <w:r w:rsidR="00D74262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  <w:p w14:paraId="631269D0" w14:textId="75576E13" w:rsidR="006D5B06" w:rsidRPr="006D5B06" w:rsidRDefault="006D5B06" w:rsidP="006D5B06">
            <w:pPr>
              <w:tabs>
                <w:tab w:val="decimal" w:pos="-851"/>
                <w:tab w:val="left" w:pos="0"/>
              </w:tabs>
              <w:ind w:right="-686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647266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7490F30" w14:textId="77777777" w:rsidR="00E83134" w:rsidRDefault="005F6637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Anna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Biskupičová</w:t>
            </w:r>
            <w:proofErr w:type="spellEnd"/>
          </w:p>
          <w:p w14:paraId="3CBA2D1B" w14:textId="4924239E" w:rsidR="006D5B06" w:rsidRPr="006D5B06" w:rsidRDefault="006D5B06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proofErr w:type="spellStart"/>
            <w:r w:rsidRPr="006D5B0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M</w:t>
            </w:r>
            <w:r w:rsidR="00D7426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6D5B0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 xml:space="preserve"> D</w:t>
            </w:r>
            <w:r w:rsidR="00D7426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r w:rsidRPr="006D5B0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, na základě plné moci</w:t>
            </w:r>
            <w:r w:rsidRPr="006D5B0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ab/>
            </w:r>
          </w:p>
        </w:tc>
      </w:tr>
    </w:tbl>
    <w:p w14:paraId="251ACA16" w14:textId="3626D420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5F6637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B6B8B"/>
    <w:rsid w:val="006C016D"/>
    <w:rsid w:val="006D46E8"/>
    <w:rsid w:val="006D5B06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4262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2021-05-26T06:50:00Z</cp:lastPrinted>
  <dcterms:created xsi:type="dcterms:W3CDTF">2021-05-31T13:02:00Z</dcterms:created>
  <dcterms:modified xsi:type="dcterms:W3CDTF">2021-05-31T13:02:00Z</dcterms:modified>
</cp:coreProperties>
</file>