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C1056A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4"/>
        </w:rPr>
      </w:pPr>
      <w:bookmarkStart w:id="0" w:name="_GoBack"/>
      <w:bookmarkEnd w:id="0"/>
      <w:r w:rsidRPr="00C1056A">
        <w:rPr>
          <w:rFonts w:cs="Arial"/>
          <w:b/>
          <w:sz w:val="24"/>
        </w:rPr>
        <w:t>D</w:t>
      </w:r>
      <w:r w:rsidR="0076066F" w:rsidRPr="00C1056A">
        <w:rPr>
          <w:rFonts w:cs="Arial"/>
          <w:b/>
          <w:sz w:val="24"/>
        </w:rPr>
        <w:t>OHODA</w:t>
      </w:r>
      <w:r w:rsidR="00746CA4" w:rsidRPr="00C1056A">
        <w:rPr>
          <w:rFonts w:cs="Arial"/>
          <w:b/>
          <w:sz w:val="24"/>
        </w:rPr>
        <w:t xml:space="preserve"> o </w:t>
      </w:r>
      <w:r w:rsidR="0076066F" w:rsidRPr="00C1056A">
        <w:rPr>
          <w:rFonts w:cs="Arial"/>
          <w:b/>
          <w:sz w:val="24"/>
        </w:rPr>
        <w:t>provedení rekvalifikace</w:t>
      </w:r>
      <w:r w:rsidR="0064343F" w:rsidRPr="00C1056A">
        <w:rPr>
          <w:rFonts w:cs="Arial"/>
          <w:b/>
          <w:sz w:val="24"/>
        </w:rPr>
        <w:t xml:space="preserve"> v rámci </w:t>
      </w:r>
      <w:r w:rsidR="00E01299" w:rsidRPr="00C1056A">
        <w:rPr>
          <w:rFonts w:cs="Arial"/>
          <w:b/>
          <w:sz w:val="24"/>
        </w:rPr>
        <w:t>OPZ</w:t>
      </w:r>
      <w:r w:rsidR="0076066F" w:rsidRPr="00C1056A">
        <w:rPr>
          <w:rFonts w:cs="Arial"/>
          <w:b/>
          <w:sz w:val="24"/>
        </w:rPr>
        <w:tab/>
      </w:r>
      <w:r w:rsidR="00CB4B0D" w:rsidRPr="00C1056A">
        <w:rPr>
          <w:rFonts w:cs="Arial"/>
          <w:b/>
          <w:sz w:val="24"/>
        </w:rPr>
        <w:t xml:space="preserve"> </w:t>
      </w:r>
      <w:r w:rsidRPr="00C1056A">
        <w:rPr>
          <w:rFonts w:cs="Arial"/>
          <w:b/>
          <w:sz w:val="24"/>
        </w:rPr>
        <w:t>č.</w:t>
      </w:r>
      <w:r w:rsidR="0064343F" w:rsidRPr="00C1056A">
        <w:rPr>
          <w:rFonts w:cs="Arial"/>
          <w:b/>
          <w:sz w:val="24"/>
        </w:rPr>
        <w:t> </w:t>
      </w:r>
      <w:r w:rsidR="00C1056A" w:rsidRPr="00C1056A">
        <w:rPr>
          <w:rFonts w:cs="Arial"/>
          <w:b/>
          <w:sz w:val="24"/>
        </w:rPr>
        <w:t>OTA-BN-62/2017</w:t>
      </w:r>
    </w:p>
    <w:p w:rsidR="00683BE4" w:rsidRPr="00C1056A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C1056A">
        <w:rPr>
          <w:rFonts w:cs="Arial"/>
          <w:b/>
          <w:sz w:val="24"/>
        </w:rPr>
        <w:t>č. projektu:</w:t>
      </w:r>
      <w:r w:rsidRPr="00C1056A">
        <w:rPr>
          <w:rFonts w:cs="Arial"/>
          <w:b/>
          <w:sz w:val="24"/>
        </w:rPr>
        <w:tab/>
      </w:r>
      <w:r w:rsidRPr="00C1056A">
        <w:rPr>
          <w:b/>
          <w:sz w:val="24"/>
        </w:rPr>
        <w:t> </w:t>
      </w:r>
      <w:r w:rsidR="00C1056A" w:rsidRPr="00C1056A">
        <w:rPr>
          <w:b/>
          <w:bCs/>
          <w:sz w:val="24"/>
        </w:rPr>
        <w:t>CZ.03</w:t>
      </w:r>
      <w:r w:rsidR="00C1056A" w:rsidRPr="00C1056A">
        <w:rPr>
          <w:sz w:val="24"/>
        </w:rPr>
        <w:t>.1.48/0.0/0.0/15_121/0000597</w:t>
      </w:r>
    </w:p>
    <w:p w:rsidR="00683BE4" w:rsidRDefault="00C1056A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683BE4">
        <w:rPr>
          <w:rFonts w:cs="Arial"/>
          <w:szCs w:val="20"/>
        </w:rPr>
        <w:t>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C1056A" w:rsidRPr="00C1056A">
        <w:t>Dobrovského 1278</w:t>
      </w:r>
      <w:r w:rsidR="00C1056A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C1056A" w:rsidRPr="00C1056A">
        <w:t xml:space="preserve">Ing. </w:t>
      </w:r>
      <w:r w:rsidR="00C1056A">
        <w:rPr>
          <w:szCs w:val="20"/>
        </w:rPr>
        <w:t>arch. Yvona Jungová</w:t>
      </w:r>
      <w:r w:rsidRPr="00237097">
        <w:rPr>
          <w:rFonts w:cs="Arial"/>
          <w:szCs w:val="20"/>
        </w:rPr>
        <w:t xml:space="preserve">, </w:t>
      </w:r>
      <w:r w:rsidR="00C1056A" w:rsidRPr="00C1056A">
        <w:t>ředitelka Krajské</w:t>
      </w:r>
      <w:r w:rsidR="00C1056A">
        <w:rPr>
          <w:szCs w:val="20"/>
        </w:rPr>
        <w:t xml:space="preserve"> pobočky ÚP ČR v Ostravě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C1056A" w:rsidRPr="00C1056A">
        <w:t>Úřad práce</w:t>
      </w:r>
      <w:r w:rsidR="00C1056A">
        <w:rPr>
          <w:szCs w:val="20"/>
        </w:rPr>
        <w:t xml:space="preserve"> České republiky - krajská pobočka v Ostravě, Zahradní č.p. 368/12, Moravská Ostrava, 702 00 Ostrava 2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C1056A" w:rsidRPr="00C1056A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C1056A" w:rsidRPr="00C1056A">
        <w:t>37822761/0710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1056A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C1056A" w:rsidRPr="00C1056A">
        <w:t>Střední škola</w:t>
      </w:r>
      <w:r w:rsidR="00C1056A">
        <w:rPr>
          <w:szCs w:val="20"/>
        </w:rPr>
        <w:t xml:space="preserve"> stavební a dřevozpracující, Ostrava, příspěvková organizace</w:t>
      </w:r>
    </w:p>
    <w:p w:rsidR="009D748C" w:rsidRPr="00237097" w:rsidRDefault="00C1056A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C1056A">
        <w:rPr>
          <w:noProof/>
        </w:rPr>
        <w:t xml:space="preserve">Ing. </w:t>
      </w:r>
      <w:r>
        <w:rPr>
          <w:noProof/>
          <w:szCs w:val="20"/>
        </w:rPr>
        <w:t>Jan Štursa, ředitel</w:t>
      </w:r>
    </w:p>
    <w:p w:rsidR="009D748C" w:rsidRPr="00237097" w:rsidRDefault="00C1056A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C1056A">
        <w:t>U Studia</w:t>
      </w:r>
      <w:r>
        <w:rPr>
          <w:szCs w:val="20"/>
        </w:rPr>
        <w:t xml:space="preserve"> č.p. 2654/33, Zábřeh, 700 30 Ostrava 30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C1056A" w:rsidRPr="00C1056A">
        <w:t>00845213</w:t>
      </w:r>
    </w:p>
    <w:p w:rsidR="00C1056A" w:rsidRDefault="00C1056A" w:rsidP="008557C9">
      <w:pPr>
        <w:tabs>
          <w:tab w:val="left" w:pos="2520"/>
        </w:tabs>
        <w:ind w:left="2520" w:hanging="2520"/>
        <w:rPr>
          <w:noProof/>
        </w:rPr>
      </w:pPr>
      <w:r w:rsidRPr="00237097">
        <w:rPr>
          <w:rFonts w:cs="Arial"/>
          <w:noProof/>
          <w:szCs w:val="20"/>
        </w:rPr>
        <w:t>adresa provozovny:</w:t>
      </w:r>
      <w:r w:rsidRPr="00237097">
        <w:rPr>
          <w:rFonts w:cs="Arial"/>
          <w:noProof/>
          <w:szCs w:val="20"/>
        </w:rPr>
        <w:tab/>
      </w:r>
      <w:r w:rsidRPr="00C1056A">
        <w:rPr>
          <w:noProof/>
        </w:rPr>
        <w:t xml:space="preserve">U Studia </w:t>
      </w:r>
      <w:r>
        <w:rPr>
          <w:noProof/>
          <w:szCs w:val="20"/>
        </w:rPr>
        <w:t>č.p. 2654/33, Zábřeh, 700 30 Ostrava 30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C1056A" w:rsidRPr="00C1056A">
        <w:t>72433761/0100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C1056A" w:rsidRPr="00C1056A">
        <w:t>CZ.03</w:t>
      </w:r>
      <w:r w:rsidR="00C1056A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C1056A" w:rsidRPr="00C1056A">
        <w:t>Vzdělávání a</w:t>
      </w:r>
      <w:r w:rsidR="00C1056A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C1056A" w:rsidRPr="00C1056A">
        <w:t xml:space="preserve">"Truhlář </w:t>
      </w:r>
      <w:r w:rsidR="00C1056A">
        <w:rPr>
          <w:szCs w:val="20"/>
        </w:rPr>
        <w:t>- nábytkář"</w:t>
      </w:r>
    </w:p>
    <w:p w:rsidR="00577EED" w:rsidRPr="00C1056A" w:rsidRDefault="00577EED" w:rsidP="00924B3C">
      <w:pPr>
        <w:pStyle w:val="BoddohodyII"/>
        <w:rPr>
          <w:b/>
        </w:rPr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C1056A" w:rsidRPr="00C1056A">
        <w:rPr>
          <w:b/>
        </w:rPr>
        <w:t>Truhlář nábytkář</w:t>
      </w:r>
      <w:r w:rsidR="00C1056A">
        <w:rPr>
          <w:szCs w:val="20"/>
        </w:rPr>
        <w:t xml:space="preserve"> (</w:t>
      </w:r>
      <w:r w:rsidR="00C1056A" w:rsidRPr="00C1056A">
        <w:rPr>
          <w:b/>
          <w:szCs w:val="20"/>
        </w:rPr>
        <w:t>kód: 33-001-H)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C1056A" w:rsidRPr="00C1056A">
        <w:t>Základní +</w:t>
      </w:r>
      <w:r w:rsidR="00C1056A">
        <w:rPr>
          <w:szCs w:val="20"/>
        </w:rPr>
        <w:t xml:space="preserve"> praktická škola</w:t>
      </w:r>
      <w:r w:rsidR="00C1056A" w:rsidRPr="00C1056A">
        <w:t>, zdravotní</w:t>
      </w:r>
      <w:r w:rsidR="00C1056A">
        <w:rPr>
          <w:szCs w:val="20"/>
        </w:rPr>
        <w:t xml:space="preserve"> způsobilost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C1056A" w:rsidRPr="00C1056A">
        <w:rPr>
          <w:b/>
        </w:rPr>
        <w:t>308,00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C1056A" w:rsidRPr="00C1056A">
        <w:t>28,00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C1056A" w:rsidRPr="00C1056A">
        <w:t>272,00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C1056A" w:rsidRPr="00C1056A">
        <w:t>8,00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C1056A" w:rsidRPr="00C1056A">
        <w:t>Denní výuka</w:t>
      </w:r>
      <w:r w:rsidR="00C1056A">
        <w:rPr>
          <w:szCs w:val="20"/>
        </w:rPr>
        <w:t xml:space="preserve"> dopoledne</w:t>
      </w:r>
    </w:p>
    <w:p w:rsidR="00FE0A22" w:rsidRDefault="007E14A1" w:rsidP="00D07FEC">
      <w:pPr>
        <w:pStyle w:val="BoddohodyII"/>
      </w:pPr>
      <w:r w:rsidRPr="007E14A1"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C1056A" w:rsidRPr="00C1056A">
        <w:t>Střední škola</w:t>
      </w:r>
      <w:r w:rsidR="00C1056A">
        <w:rPr>
          <w:szCs w:val="20"/>
        </w:rPr>
        <w:t xml:space="preserve"> stavební a dřevozpracující, Ostrava, příspěvková organizace, odloučené pracoviště, 5.května 5472, Ostrava – Třebovice,</w:t>
      </w:r>
      <w:r>
        <w:t xml:space="preserve">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lastRenderedPageBreak/>
        <w:t>Doba rekvalifikace:</w:t>
      </w:r>
      <w:r>
        <w:tab/>
        <w:t>zahájení</w:t>
      </w:r>
      <w:r>
        <w:tab/>
      </w:r>
      <w:r w:rsidR="00C1056A" w:rsidRPr="00C1056A">
        <w:rPr>
          <w:b/>
        </w:rPr>
        <w:t>13.3</w:t>
      </w:r>
      <w:r w:rsidR="00C1056A">
        <w:rPr>
          <w:szCs w:val="20"/>
        </w:rPr>
        <w:t>.</w:t>
      </w:r>
      <w:r w:rsidR="00C1056A" w:rsidRPr="00C1056A">
        <w:rPr>
          <w:b/>
          <w:szCs w:val="20"/>
        </w:rPr>
        <w:t>2017</w:t>
      </w:r>
      <w:r w:rsidR="00812B7A" w:rsidRPr="00C1056A">
        <w:rPr>
          <w:b/>
        </w:rPr>
        <w:tab/>
      </w:r>
      <w:r w:rsidR="00C1056A" w:rsidRPr="00C1056A">
        <w:rPr>
          <w:b/>
          <w:noProof/>
        </w:rPr>
        <w:t>v 8</w:t>
      </w:r>
      <w:r w:rsidR="00C1056A" w:rsidRPr="00C1056A">
        <w:rPr>
          <w:b/>
          <w:noProof/>
          <w:szCs w:val="20"/>
        </w:rPr>
        <w:t>:00 hod.</w:t>
      </w:r>
      <w:r w:rsidR="006B6EA5" w:rsidRPr="00C1056A">
        <w:rPr>
          <w:b/>
        </w:rPr>
        <w:t xml:space="preserve"> </w:t>
      </w:r>
      <w:r w:rsidRPr="00C1056A">
        <w:rPr>
          <w:b/>
        </w:rPr>
        <w:br/>
      </w:r>
      <w:r>
        <w:tab/>
        <w:t>ukončení</w:t>
      </w:r>
      <w:r>
        <w:tab/>
      </w:r>
      <w:r w:rsidR="00C1056A" w:rsidRPr="00C1056A">
        <w:rPr>
          <w:b/>
        </w:rPr>
        <w:t>26.5</w:t>
      </w:r>
      <w:r w:rsidR="00C1056A">
        <w:rPr>
          <w:szCs w:val="20"/>
        </w:rPr>
        <w:t>.</w:t>
      </w:r>
      <w:r w:rsidR="00C1056A" w:rsidRPr="00C1056A">
        <w:rPr>
          <w:b/>
          <w:szCs w:val="20"/>
        </w:rPr>
        <w:t>2017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C1056A" w:rsidRPr="00C1056A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C1056A" w:rsidRPr="00C1056A">
        <w:t>Osvědčení o účasti</w:t>
      </w:r>
      <w:r w:rsidR="00C1056A">
        <w:rPr>
          <w:szCs w:val="20"/>
        </w:rPr>
        <w:t xml:space="preserve"> v akreditovaném vzdělávacím programu, Osvědčení o získání profesní kvalifikace Truhlář nábytkář (kód: 33-001-H)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C1056A" w:rsidRPr="00C1056A">
        <w:rPr>
          <w:b/>
        </w:rPr>
        <w:t>3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C1056A" w:rsidRPr="00C1056A">
        <w:t>18 194</w:t>
      </w:r>
      <w:r w:rsidR="00F14D32">
        <w:tab/>
        <w:t>Kč</w:t>
      </w:r>
      <w:r w:rsidR="00F14D32">
        <w:tab/>
        <w:t xml:space="preserve">(slovy </w:t>
      </w:r>
      <w:r w:rsidR="00C1056A" w:rsidRPr="00C1056A">
        <w:t>Osmnácttisícstodevadesátčtyři</w:t>
      </w:r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C1056A" w:rsidRPr="00C1056A">
        <w:rPr>
          <w:b/>
        </w:rPr>
        <w:t>54 582</w:t>
      </w:r>
      <w:r w:rsidR="00607BE0">
        <w:tab/>
        <w:t>Kč</w:t>
      </w:r>
      <w:r w:rsidR="00607BE0">
        <w:tab/>
        <w:t xml:space="preserve">(slovy </w:t>
      </w:r>
      <w:r w:rsidR="00C1056A" w:rsidRPr="00C1056A">
        <w:t>Padesátčtyřitisícepětsetosmdesátdva</w:t>
      </w:r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lastRenderedPageBreak/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C1056A" w:rsidRPr="00C1056A">
        <w:t>provést do 14 dnů</w:t>
      </w:r>
      <w:r w:rsidR="00C1056A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 xml:space="preserve">ktur bude stanovena minimálně </w:t>
      </w:r>
      <w:r w:rsidR="00C1056A">
        <w:t>21</w:t>
      </w:r>
      <w:r w:rsidR="00746CA4">
        <w:t>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lastRenderedPageBreak/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C1056A" w:rsidP="00602438">
      <w:r w:rsidRPr="00C1056A">
        <w:t>Úřad práce</w:t>
      </w:r>
      <w:r>
        <w:rPr>
          <w:szCs w:val="20"/>
        </w:rPr>
        <w:t xml:space="preserve"> České republiky </w:t>
      </w:r>
      <w:r w:rsidR="00A60BC9">
        <w:t xml:space="preserve"> dne </w:t>
      </w:r>
      <w:r w:rsidRPr="00C1056A">
        <w:t>13.3</w:t>
      </w:r>
      <w:r>
        <w:rPr>
          <w:szCs w:val="20"/>
        </w:rPr>
        <w:t>.2017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footerReference w:type="default" r:id="rId10"/>
          <w:headerReference w:type="first" r:id="rId11"/>
          <w:footerReference w:type="first" r:id="rId12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C1056A" w:rsidP="00F35093">
      <w:pPr>
        <w:keepNext/>
        <w:keepLines/>
        <w:jc w:val="center"/>
        <w:rPr>
          <w:rFonts w:cs="Arial"/>
          <w:szCs w:val="20"/>
        </w:rPr>
      </w:pPr>
      <w:r w:rsidRPr="00C1056A">
        <w:t xml:space="preserve">Ing. </w:t>
      </w:r>
      <w:r>
        <w:rPr>
          <w:szCs w:val="20"/>
        </w:rPr>
        <w:t>Jan Štursa</w:t>
      </w:r>
      <w:r>
        <w:rPr>
          <w:szCs w:val="20"/>
        </w:rPr>
        <w:tab/>
      </w:r>
      <w:r>
        <w:rPr>
          <w:szCs w:val="20"/>
        </w:rPr>
        <w:br/>
        <w:t>ředitel</w:t>
      </w:r>
      <w:r>
        <w:rPr>
          <w:szCs w:val="20"/>
        </w:rPr>
        <w:tab/>
      </w:r>
      <w:r>
        <w:rPr>
          <w:szCs w:val="20"/>
        </w:rPr>
        <w:br/>
        <w:t>Střední škola stavební a dřevozpracující, Ostrava, příspěvková organizace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C1056A" w:rsidP="00135D74">
      <w:pPr>
        <w:tabs>
          <w:tab w:val="center" w:pos="1800"/>
          <w:tab w:val="center" w:pos="7200"/>
        </w:tabs>
        <w:jc w:val="center"/>
      </w:pPr>
      <w:r w:rsidRPr="00C1056A">
        <w:t xml:space="preserve">Ing. </w:t>
      </w:r>
      <w:r>
        <w:rPr>
          <w:szCs w:val="20"/>
        </w:rPr>
        <w:t>arch. Yvona Jungová</w:t>
      </w:r>
    </w:p>
    <w:p w:rsidR="002E41FC" w:rsidRDefault="00C1056A" w:rsidP="002E41FC">
      <w:pPr>
        <w:tabs>
          <w:tab w:val="center" w:pos="1800"/>
          <w:tab w:val="center" w:pos="7200"/>
        </w:tabs>
        <w:jc w:val="center"/>
      </w:pPr>
      <w:r w:rsidRPr="00C1056A">
        <w:t>ředitelka Krajské</w:t>
      </w:r>
      <w:r>
        <w:rPr>
          <w:szCs w:val="20"/>
        </w:rPr>
        <w:t xml:space="preserve"> pobočky ÚP ČR v Ostravě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C1056A" w:rsidRPr="00C1056A">
        <w:t>Andrea Václavková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1056A" w:rsidRPr="00C1056A">
        <w:t>950 143</w:t>
      </w:r>
      <w:r w:rsidR="00C1056A">
        <w:rPr>
          <w:szCs w:val="20"/>
        </w:rPr>
        <w:t xml:space="preserve"> 562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E4" w:rsidRDefault="00E262E4">
      <w:r>
        <w:separator/>
      </w:r>
    </w:p>
  </w:endnote>
  <w:endnote w:type="continuationSeparator" w:id="0">
    <w:p w:rsidR="00E262E4" w:rsidRDefault="00E262E4">
      <w:r>
        <w:continuationSeparator/>
      </w:r>
    </w:p>
  </w:endnote>
  <w:endnote w:type="continuationNotice" w:id="1">
    <w:p w:rsidR="00E262E4" w:rsidRDefault="00E26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C1056A" w:rsidRPr="00C1056A">
      <w:rPr>
        <w:i/>
      </w:rPr>
      <w:t>OTA-BN-62/2017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2E11AB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C1056A" w:rsidRPr="00C1056A">
      <w:rPr>
        <w:i/>
      </w:rPr>
      <w:t>OTA-BN-62/2017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2E11AB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E4" w:rsidRDefault="00E262E4">
      <w:r>
        <w:separator/>
      </w:r>
    </w:p>
  </w:footnote>
  <w:footnote w:type="continuationSeparator" w:id="0">
    <w:p w:rsidR="00E262E4" w:rsidRDefault="00E262E4">
      <w:r>
        <w:continuationSeparator/>
      </w:r>
    </w:p>
  </w:footnote>
  <w:footnote w:type="continuationNotice" w:id="1">
    <w:p w:rsidR="00E262E4" w:rsidRDefault="00E262E4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C1056A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90FB50"/>
    <w:lvl w:ilvl="0" w:tplc="E5FC99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6A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11AB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56A"/>
    <w:rsid w:val="00C10FF4"/>
    <w:rsid w:val="00C26C87"/>
    <w:rsid w:val="00C42426"/>
    <w:rsid w:val="00C42F43"/>
    <w:rsid w:val="00C452EE"/>
    <w:rsid w:val="00C70FF9"/>
    <w:rsid w:val="00C74721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262E4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31F3-C0BC-4AF4-ABD6-C8DE606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0</TotalTime>
  <Pages>4</Pages>
  <Words>1553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10697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konecnaa</dc:creator>
  <cp:lastModifiedBy>Mariánek Petr (UPT-OTA)</cp:lastModifiedBy>
  <cp:revision>2</cp:revision>
  <dcterms:created xsi:type="dcterms:W3CDTF">2017-03-14T09:42:00Z</dcterms:created>
  <dcterms:modified xsi:type="dcterms:W3CDTF">2017-03-14T09:42:00Z</dcterms:modified>
</cp:coreProperties>
</file>