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Dohoda o narovnání</w:t>
      </w:r>
      <w:bookmarkEnd w:id="2"/>
      <w:bookmarkEnd w:id="3"/>
    </w:p>
    <w:p>
      <w:pPr>
        <w:pStyle w:val="Style2"/>
        <w:keepNext w:val="0"/>
        <w:keepLines w:val="0"/>
        <w:widowControl w:val="0"/>
        <w:shd w:val="clear" w:color="auto" w:fill="auto"/>
        <w:bidi w:val="0"/>
        <w:spacing w:before="0" w:after="560" w:line="300" w:lineRule="auto"/>
        <w:ind w:left="0" w:right="0" w:firstLine="0"/>
        <w:jc w:val="center"/>
      </w:pPr>
      <w:r>
        <w:rPr>
          <w:color w:val="000000"/>
          <w:spacing w:val="0"/>
          <w:w w:val="100"/>
          <w:position w:val="0"/>
          <w:shd w:val="clear" w:color="auto" w:fill="auto"/>
          <w:lang w:val="cs-CZ" w:eastAsia="cs-CZ" w:bidi="cs-CZ"/>
        </w:rPr>
        <w:t>uzavřená dle § 1903 a násl. zákona č. 89/2012 Sb„ občanský zákoník, ve znění pozdějších předpisů (dále</w:t>
        <w:br/>
        <w:t>jen „občanský zákoník“)</w:t>
      </w:r>
    </w:p>
    <w:p>
      <w:pPr>
        <w:pStyle w:val="Style8"/>
        <w:keepNext w:val="0"/>
        <w:keepLines w:val="0"/>
        <w:widowControl w:val="0"/>
        <w:shd w:val="clear" w:color="auto" w:fill="auto"/>
        <w:bidi w:val="0"/>
        <w:spacing w:before="0" w:after="0" w:line="240" w:lineRule="auto"/>
        <w:ind w:left="4248" w:right="0" w:firstLine="0"/>
        <w:jc w:val="left"/>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Smluvní strany</w:t>
      </w:r>
    </w:p>
    <w:tbl>
      <w:tblPr>
        <w:tblOverlap w:val="never"/>
        <w:jc w:val="left"/>
        <w:tblLayout w:type="fixed"/>
      </w:tblPr>
      <w:tblGrid>
        <w:gridCol w:w="1891"/>
        <w:gridCol w:w="6778"/>
      </w:tblGrid>
      <w:tr>
        <w:trPr>
          <w:trHeight w:val="307"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Kupující:</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93"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Kosovská 1122/16, 586 01 Jihlava</w:t>
            </w:r>
          </w:p>
        </w:tc>
      </w:tr>
      <w:tr>
        <w:trPr>
          <w:trHeight w:val="32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Ing. Radovanem Necidem, ředitelem organizace</w:t>
            </w:r>
          </w:p>
        </w:tc>
      </w:tr>
      <w:tr>
        <w:trPr>
          <w:trHeight w:val="32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Komerční banka, a.s.</w:t>
            </w:r>
          </w:p>
        </w:tc>
      </w:tr>
    </w:tbl>
    <w:p>
      <w:pPr>
        <w:widowControl w:val="0"/>
        <w:spacing w:line="1" w:lineRule="exact"/>
      </w:pPr>
    </w:p>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Číslo účtu:</w:t>
      </w:r>
    </w:p>
    <w:tbl>
      <w:tblPr>
        <w:tblOverlap w:val="never"/>
        <w:jc w:val="left"/>
        <w:tblLayout w:type="fixed"/>
      </w:tblPr>
      <w:tblGrid>
        <w:gridCol w:w="1891"/>
        <w:gridCol w:w="6773"/>
      </w:tblGrid>
      <w:tr>
        <w:trPr>
          <w:trHeight w:val="33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00090450</w:t>
            </w:r>
          </w:p>
        </w:tc>
      </w:tr>
      <w:tr>
        <w:trPr>
          <w:trHeight w:val="32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CZ00090450</w:t>
            </w:r>
          </w:p>
        </w:tc>
      </w:tr>
    </w:tbl>
    <w:p>
      <w:pPr>
        <w:pStyle w:val="Style2"/>
        <w:keepNext w:val="0"/>
        <w:keepLines w:val="0"/>
        <w:widowControl w:val="0"/>
        <w:shd w:val="clear" w:color="auto" w:fill="auto"/>
        <w:bidi w:val="0"/>
        <w:spacing w:before="0" w:after="60" w:line="240" w:lineRule="auto"/>
        <w:ind w:left="0" w:right="0" w:firstLine="0"/>
        <w:jc w:val="both"/>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60" w:line="240" w:lineRule="auto"/>
        <w:ind w:left="0" w:right="0" w:firstLine="0"/>
        <w:jc w:val="both"/>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560" w:line="240" w:lineRule="auto"/>
        <w:ind w:left="0" w:right="0" w:firstLine="0"/>
        <w:jc w:val="both"/>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„Kupující“)</w:t>
      </w:r>
    </w:p>
    <w:p>
      <w:pPr>
        <w:pStyle w:val="Style2"/>
        <w:keepNext w:val="0"/>
        <w:keepLines w:val="0"/>
        <w:widowControl w:val="0"/>
        <w:shd w:val="clear" w:color="auto" w:fill="auto"/>
        <w:bidi w:val="0"/>
        <w:spacing w:before="0" w:after="560" w:line="240" w:lineRule="auto"/>
        <w:ind w:left="0" w:right="0" w:firstLine="0"/>
        <w:jc w:val="both"/>
      </w:pPr>
      <w:r>
        <w:rPr>
          <w:b/>
          <w:bCs/>
          <w:color w:val="000000"/>
          <w:spacing w:val="0"/>
          <w:w w:val="100"/>
          <w:position w:val="0"/>
          <w:shd w:val="clear" w:color="auto" w:fill="auto"/>
          <w:lang w:val="cs-CZ" w:eastAsia="cs-CZ" w:bidi="cs-CZ"/>
        </w:rPr>
        <w:t>a</w:t>
      </w:r>
    </w:p>
    <w:tbl>
      <w:tblPr>
        <w:tblOverlap w:val="never"/>
        <w:jc w:val="left"/>
        <w:tblLayout w:type="fixed"/>
      </w:tblPr>
      <w:tblGrid>
        <w:gridCol w:w="1891"/>
        <w:gridCol w:w="6773"/>
      </w:tblGrid>
      <w:tr>
        <w:trPr>
          <w:trHeight w:val="33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Prodávající:</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ViaCon ČR s.r.o.</w:t>
            </w:r>
          </w:p>
        </w:tc>
      </w:tr>
      <w:tr>
        <w:trPr>
          <w:trHeight w:val="298"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Železniční 578/4B, 772 21 Olomouc</w:t>
            </w:r>
          </w:p>
        </w:tc>
      </w:tr>
      <w:tr>
        <w:trPr>
          <w:trHeight w:val="605" w:hRule="exact"/>
        </w:trPr>
        <w:tc>
          <w:tcPr>
            <w:tcBorders/>
            <w:shd w:val="clear" w:color="auto" w:fill="FFFFFF"/>
            <w:vAlign w:val="top"/>
          </w:tcPr>
          <w:p>
            <w:pPr>
              <w:pStyle w:val="Style11"/>
              <w:keepNext w:val="0"/>
              <w:keepLines w:val="0"/>
              <w:widowControl w:val="0"/>
              <w:shd w:val="clear" w:color="auto" w:fill="auto"/>
              <w:bidi w:val="0"/>
              <w:spacing w:before="0" w:after="0" w:line="288" w:lineRule="auto"/>
              <w:ind w:left="0" w:right="0" w:firstLine="0"/>
              <w:jc w:val="left"/>
            </w:pPr>
            <w:r>
              <w:rPr>
                <w:b/>
                <w:bCs/>
                <w:color w:val="000000"/>
                <w:spacing w:val="0"/>
                <w:w w:val="100"/>
                <w:position w:val="0"/>
                <w:shd w:val="clear" w:color="auto" w:fill="auto"/>
                <w:lang w:val="cs-CZ" w:eastAsia="cs-CZ" w:bidi="cs-CZ"/>
              </w:rPr>
              <w:t xml:space="preserve">zastoupený: </w:t>
            </w:r>
            <w:r>
              <w:rPr>
                <w:color w:val="000000"/>
                <w:spacing w:val="0"/>
                <w:w w:val="100"/>
                <w:position w:val="0"/>
                <w:shd w:val="clear" w:color="auto" w:fill="auto"/>
                <w:lang w:val="cs-CZ" w:eastAsia="cs-CZ" w:bidi="cs-CZ"/>
              </w:rPr>
              <w:t>IČO:</w:t>
            </w:r>
          </w:p>
        </w:tc>
        <w:tc>
          <w:tcPr>
            <w:tcBorders/>
            <w:shd w:val="clear" w:color="auto" w:fill="FFFFFF"/>
            <w:vAlign w:val="top"/>
          </w:tcPr>
          <w:p>
            <w:pPr>
              <w:pStyle w:val="Style11"/>
              <w:keepNext w:val="0"/>
              <w:keepLines w:val="0"/>
              <w:widowControl w:val="0"/>
              <w:shd w:val="clear" w:color="auto" w:fill="auto"/>
              <w:bidi w:val="0"/>
              <w:spacing w:before="0" w:after="40" w:line="240" w:lineRule="auto"/>
              <w:ind w:left="0" w:right="0" w:firstLine="160"/>
              <w:jc w:val="left"/>
            </w:pPr>
            <w:r>
              <w:rPr>
                <w:b/>
                <w:bCs/>
                <w:color w:val="000000"/>
                <w:spacing w:val="0"/>
                <w:w w:val="100"/>
                <w:position w:val="0"/>
                <w:shd w:val="clear" w:color="auto" w:fill="auto"/>
                <w:lang w:val="cs-CZ" w:eastAsia="cs-CZ" w:bidi="cs-CZ"/>
              </w:rPr>
              <w:t>Ing. Leo Moťovou, jednatelkou společnosti</w:t>
            </w:r>
          </w:p>
          <w:p>
            <w:pPr>
              <w:pStyle w:val="Style11"/>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25910434</w:t>
            </w:r>
          </w:p>
        </w:tc>
      </w:tr>
      <w:tr>
        <w:trPr>
          <w:trHeight w:val="27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CZ25910434</w:t>
            </w:r>
          </w:p>
        </w:tc>
      </w:tr>
    </w:tbl>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(dále jen </w:t>
      </w:r>
      <w:r>
        <w:rPr>
          <w:rFonts w:ascii="Times New Roman" w:eastAsia="Times New Roman" w:hAnsi="Times New Roman" w:cs="Times New Roman"/>
          <w:b/>
          <w:bCs/>
          <w:i/>
          <w:iCs/>
          <w:color w:val="000000"/>
          <w:spacing w:val="0"/>
          <w:w w:val="100"/>
          <w:position w:val="0"/>
          <w:sz w:val="22"/>
          <w:szCs w:val="22"/>
          <w:shd w:val="clear" w:color="auto" w:fill="auto"/>
          <w:lang w:val="cs-CZ" w:eastAsia="cs-CZ" w:bidi="cs-CZ"/>
        </w:rPr>
        <w:t>..Prodávající')</w:t>
      </w:r>
    </w:p>
    <w:p>
      <w:pPr>
        <w:widowControl w:val="0"/>
        <w:spacing w:after="559" w:line="1" w:lineRule="exact"/>
      </w:pP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 xml:space="preserve">(společně také jako </w:t>
      </w:r>
      <w:r>
        <w:rPr>
          <w:b/>
          <w:bCs/>
          <w:i/>
          <w:iCs/>
          <w:color w:val="000000"/>
          <w:spacing w:val="0"/>
          <w:w w:val="100"/>
          <w:position w:val="0"/>
          <w:shd w:val="clear" w:color="auto" w:fill="auto"/>
          <w:lang w:val="cs-CZ" w:eastAsia="cs-CZ" w:bidi="cs-CZ"/>
        </w:rPr>
        <w:t>.Smluvní strany "</w:t>
      </w:r>
      <w:r>
        <w:rPr>
          <w:color w:val="000000"/>
          <w:spacing w:val="0"/>
          <w:w w:val="100"/>
          <w:position w:val="0"/>
          <w:shd w:val="clear" w:color="auto" w:fill="auto"/>
          <w:lang w:val="cs-CZ" w:eastAsia="cs-CZ" w:bidi="cs-CZ"/>
        </w:rPr>
        <w:t xml:space="preserve"> nebo jednotlivě </w:t>
      </w:r>
      <w:r>
        <w:rPr>
          <w:b/>
          <w:bCs/>
          <w:i/>
          <w:iCs/>
          <w:color w:val="000000"/>
          <w:spacing w:val="0"/>
          <w:w w:val="100"/>
          <w:position w:val="0"/>
          <w:shd w:val="clear" w:color="auto" w:fill="auto"/>
          <w:lang w:val="cs-CZ" w:eastAsia="cs-CZ" w:bidi="cs-CZ"/>
        </w:rPr>
        <w:t>.Smluvnístrana ")</w:t>
      </w:r>
    </w:p>
    <w:p>
      <w:pPr>
        <w:pStyle w:val="Style2"/>
        <w:keepNext w:val="0"/>
        <w:keepLines w:val="0"/>
        <w:widowControl w:val="0"/>
        <w:shd w:val="clear" w:color="auto" w:fill="auto"/>
        <w:bidi w:val="0"/>
        <w:spacing w:before="0" w:after="760" w:line="240" w:lineRule="auto"/>
        <w:ind w:left="0" w:right="0" w:firstLine="0"/>
        <w:jc w:val="left"/>
      </w:pPr>
      <w:r>
        <w:rPr>
          <w:color w:val="000000"/>
          <w:spacing w:val="0"/>
          <w:w w:val="100"/>
          <w:position w:val="0"/>
          <w:shd w:val="clear" w:color="auto" w:fill="auto"/>
          <w:lang w:val="cs-CZ" w:eastAsia="cs-CZ" w:bidi="cs-CZ"/>
        </w:rPr>
        <w:t>uzavírají níže uvedeného dne, měsíce a roku tuto dohodu o narovnání (dále jen „Dohoda“).</w:t>
      </w:r>
    </w:p>
    <w:p>
      <w:pPr>
        <w:pStyle w:val="Style2"/>
        <w:keepNext w:val="0"/>
        <w:keepLines w:val="0"/>
        <w:widowControl w:val="0"/>
        <w:shd w:val="clear" w:color="auto" w:fill="auto"/>
        <w:bidi w:val="0"/>
        <w:spacing w:before="0" w:after="0" w:line="295" w:lineRule="auto"/>
        <w:ind w:left="0" w:right="0" w:firstLine="0"/>
        <w:jc w:val="center"/>
      </w:pPr>
      <w:r>
        <w:rPr>
          <w:b/>
          <w:bCs/>
          <w:color w:val="000000"/>
          <w:spacing w:val="0"/>
          <w:w w:val="100"/>
          <w:position w:val="0"/>
          <w:shd w:val="clear" w:color="auto" w:fill="auto"/>
          <w:lang w:val="cs-CZ" w:eastAsia="cs-CZ" w:bidi="cs-CZ"/>
        </w:rPr>
        <w:t>Článek I.</w:t>
      </w:r>
    </w:p>
    <w:p>
      <w:pPr>
        <w:pStyle w:val="Style2"/>
        <w:keepNext w:val="0"/>
        <w:keepLines w:val="0"/>
        <w:widowControl w:val="0"/>
        <w:shd w:val="clear" w:color="auto" w:fill="auto"/>
        <w:bidi w:val="0"/>
        <w:spacing w:before="0" w:after="60" w:line="295" w:lineRule="auto"/>
        <w:ind w:left="0" w:right="0" w:firstLine="0"/>
        <w:jc w:val="center"/>
      </w:pPr>
      <w:r>
        <w:rPr>
          <w:b/>
          <w:bCs/>
          <w:color w:val="000000"/>
          <w:spacing w:val="0"/>
          <w:w w:val="100"/>
          <w:position w:val="0"/>
          <w:shd w:val="clear" w:color="auto" w:fill="auto"/>
          <w:lang w:val="cs-CZ" w:eastAsia="cs-CZ" w:bidi="cs-CZ"/>
        </w:rPr>
        <w:t>Účel a předmět Dohody</w:t>
      </w:r>
    </w:p>
    <w:p>
      <w:pPr>
        <w:pStyle w:val="Style2"/>
        <w:keepNext w:val="0"/>
        <w:keepLines w:val="0"/>
        <w:widowControl w:val="0"/>
        <w:numPr>
          <w:ilvl w:val="0"/>
          <w:numId w:val="1"/>
        </w:numPr>
        <w:shd w:val="clear" w:color="auto" w:fill="auto"/>
        <w:tabs>
          <w:tab w:pos="701" w:val="left"/>
        </w:tabs>
        <w:bidi w:val="0"/>
        <w:spacing w:before="0" w:after="0" w:line="295" w:lineRule="auto"/>
        <w:ind w:left="700" w:right="0" w:hanging="340"/>
        <w:jc w:val="left"/>
      </w:pPr>
      <w:r>
        <w:rPr>
          <w:color w:val="000000"/>
          <w:spacing w:val="0"/>
          <w:w w:val="100"/>
          <w:position w:val="0"/>
          <w:shd w:val="clear" w:color="auto" w:fill="auto"/>
          <w:lang w:val="cs-CZ" w:eastAsia="cs-CZ" w:bidi="cs-CZ"/>
        </w:rPr>
        <w:t>Účelem Dohody je narovnání sporných závazků smluvních stran, které vzešly z Kupní smlouvy (č. kupujícího 067/2021 - KSÚSV) na dodávku trubek HDPE Pecor Optima uzavřenou dne 7.5.2021.</w:t>
      </w:r>
    </w:p>
    <w:p>
      <w:pPr>
        <w:pStyle w:val="Style2"/>
        <w:keepNext w:val="0"/>
        <w:keepLines w:val="0"/>
        <w:widowControl w:val="0"/>
        <w:numPr>
          <w:ilvl w:val="0"/>
          <w:numId w:val="1"/>
        </w:numPr>
        <w:shd w:val="clear" w:color="auto" w:fill="auto"/>
        <w:tabs>
          <w:tab w:pos="714" w:val="left"/>
        </w:tabs>
        <w:bidi w:val="0"/>
        <w:spacing w:before="0" w:after="360" w:line="295" w:lineRule="auto"/>
        <w:ind w:left="700" w:right="0" w:hanging="340"/>
        <w:jc w:val="both"/>
      </w:pPr>
      <w:r>
        <w:rPr>
          <w:color w:val="000000"/>
          <w:spacing w:val="0"/>
          <w:w w:val="100"/>
          <w:position w:val="0"/>
          <w:shd w:val="clear" w:color="auto" w:fill="auto"/>
          <w:lang w:val="cs-CZ" w:eastAsia="cs-CZ" w:bidi="cs-CZ"/>
        </w:rPr>
        <w:t>Kupující si na základě Kupní smlouvy u prodávajícího objednal dodávku předmětného zboží v celkovém množství 1 sady, a to za cenu 160 197, 95 Kč za sadu. Prodávající dodal předmětné zboží na požadavek kupujícího, ještě před platností a účinností kupní smlouvy, tedy dne 22.4.2021. Po dodání předmětného zboží byla Prodávajícím dne 28.4.2021 vystavena tato faktura:</w:t>
      </w:r>
    </w:p>
    <w:p>
      <w:pPr>
        <w:pStyle w:val="Style2"/>
        <w:keepNext w:val="0"/>
        <w:keepLines w:val="0"/>
        <w:widowControl w:val="0"/>
        <w:shd w:val="clear" w:color="auto" w:fill="auto"/>
        <w:bidi w:val="0"/>
        <w:spacing w:before="0" w:after="280" w:line="240" w:lineRule="auto"/>
        <w:ind w:left="0" w:right="0" w:firstLine="700"/>
        <w:jc w:val="both"/>
      </w:pPr>
      <w:r>
        <w:rPr>
          <w:b/>
          <w:bCs/>
          <w:color w:val="000000"/>
          <w:spacing w:val="0"/>
          <w:w w:val="100"/>
          <w:position w:val="0"/>
          <w:shd w:val="clear" w:color="auto" w:fill="auto"/>
          <w:lang w:val="cs-CZ" w:eastAsia="cs-CZ" w:bidi="cs-CZ"/>
        </w:rPr>
        <w:t xml:space="preserve">daňový doklad č. 2120028 </w:t>
      </w:r>
      <w:r>
        <w:rPr>
          <w:color w:val="000000"/>
          <w:spacing w:val="0"/>
          <w:w w:val="100"/>
          <w:position w:val="0"/>
          <w:shd w:val="clear" w:color="auto" w:fill="auto"/>
          <w:lang w:val="cs-CZ" w:eastAsia="cs-CZ" w:bidi="cs-CZ"/>
        </w:rPr>
        <w:t>znějící na částku 160 197, 95 KČ</w:t>
      </w:r>
    </w:p>
    <w:p>
      <w:pPr>
        <w:pStyle w:val="Style2"/>
        <w:keepNext w:val="0"/>
        <w:keepLines w:val="0"/>
        <w:widowControl w:val="0"/>
        <w:numPr>
          <w:ilvl w:val="0"/>
          <w:numId w:val="1"/>
        </w:numPr>
        <w:shd w:val="clear" w:color="auto" w:fill="auto"/>
        <w:tabs>
          <w:tab w:pos="707" w:val="left"/>
        </w:tabs>
        <w:bidi w:val="0"/>
        <w:spacing w:before="0" w:after="520" w:line="288" w:lineRule="auto"/>
        <w:ind w:left="700" w:right="0" w:hanging="340"/>
        <w:jc w:val="both"/>
      </w:pPr>
      <w:r>
        <w:rPr>
          <w:color w:val="000000"/>
          <w:spacing w:val="0"/>
          <w:w w:val="100"/>
          <w:position w:val="0"/>
          <w:shd w:val="clear" w:color="auto" w:fill="auto"/>
          <w:lang w:val="cs-CZ" w:eastAsia="cs-CZ" w:bidi="cs-CZ"/>
        </w:rPr>
        <w:t>Touto Dohodou se účastníci výslovně dohodli s konečnou platností narovnat svá sporná práva a závazky vzniklé v souvislosti se skutečnostmi uvedenými v tomto článku.</w:t>
      </w:r>
    </w:p>
    <w:p>
      <w:pPr>
        <w:pStyle w:val="Style18"/>
        <w:keepNext/>
        <w:keepLines/>
        <w:widowControl w:val="0"/>
        <w:shd w:val="clear" w:color="auto" w:fill="auto"/>
        <w:bidi w:val="0"/>
        <w:spacing w:before="0" w:after="0"/>
        <w:ind w:left="0" w:right="0" w:firstLine="0"/>
        <w:jc w:val="center"/>
      </w:pPr>
      <w:bookmarkStart w:id="4" w:name="bookmark4"/>
      <w:bookmarkStart w:id="5" w:name="bookmark5"/>
      <w:r>
        <w:rPr>
          <w:color w:val="000000"/>
          <w:spacing w:val="0"/>
          <w:w w:val="100"/>
          <w:position w:val="0"/>
          <w:shd w:val="clear" w:color="auto" w:fill="auto"/>
          <w:lang w:val="cs-CZ" w:eastAsia="cs-CZ" w:bidi="cs-CZ"/>
        </w:rPr>
        <w:t>Článek II.</w:t>
      </w:r>
      <w:bookmarkEnd w:id="4"/>
      <w:bookmarkEnd w:id="5"/>
    </w:p>
    <w:p>
      <w:pPr>
        <w:pStyle w:val="Style18"/>
        <w:keepNext/>
        <w:keepLines/>
        <w:widowControl w:val="0"/>
        <w:shd w:val="clear" w:color="auto" w:fill="auto"/>
        <w:bidi w:val="0"/>
        <w:spacing w:before="0" w:after="120"/>
        <w:ind w:left="0" w:right="0" w:firstLine="0"/>
        <w:jc w:val="center"/>
      </w:pPr>
      <w:bookmarkStart w:id="6" w:name="bookmark6"/>
      <w:bookmarkStart w:id="7" w:name="bookmark7"/>
      <w:r>
        <w:rPr>
          <w:color w:val="000000"/>
          <w:spacing w:val="0"/>
          <w:w w:val="100"/>
          <w:position w:val="0"/>
          <w:shd w:val="clear" w:color="auto" w:fill="auto"/>
          <w:lang w:val="cs-CZ" w:eastAsia="cs-CZ" w:bidi="cs-CZ"/>
        </w:rPr>
        <w:t>Povinnosti smluvních stran</w:t>
      </w:r>
      <w:bookmarkEnd w:id="6"/>
      <w:bookmarkEnd w:id="7"/>
    </w:p>
    <w:p>
      <w:pPr>
        <w:pStyle w:val="Style2"/>
        <w:keepNext w:val="0"/>
        <w:keepLines w:val="0"/>
        <w:widowControl w:val="0"/>
        <w:numPr>
          <w:ilvl w:val="0"/>
          <w:numId w:val="3"/>
        </w:numPr>
        <w:shd w:val="clear" w:color="auto" w:fill="auto"/>
        <w:tabs>
          <w:tab w:pos="707" w:val="left"/>
        </w:tabs>
        <w:bidi w:val="0"/>
        <w:spacing w:before="0" w:after="0" w:line="233" w:lineRule="auto"/>
        <w:ind w:left="360" w:right="0" w:firstLine="0"/>
        <w:jc w:val="both"/>
      </w:pPr>
      <w:r>
        <w:rPr>
          <w:color w:val="000000"/>
          <w:spacing w:val="0"/>
          <w:w w:val="100"/>
          <w:position w:val="0"/>
          <w:shd w:val="clear" w:color="auto" w:fill="auto"/>
          <w:lang w:val="cs-CZ" w:eastAsia="cs-CZ" w:bidi="cs-CZ"/>
        </w:rPr>
        <w:t>V zájmu právní jistoty obou smluvních stran, z důvodu serióznosti vzájemných vztahů, a za účelem odstranění pochybností a rozporů, na základě shodného projevu vůle všech účastníků této Dohody o narovnání vzájemných vztahů mezi účastníky vyplývající ze skutečností, jejichž popis je uveden v v</w:t>
      </w:r>
    </w:p>
    <w:p>
      <w:pPr>
        <w:pStyle w:val="Style2"/>
        <w:keepNext w:val="0"/>
        <w:keepLines w:val="0"/>
        <w:widowControl w:val="0"/>
        <w:shd w:val="clear" w:color="auto" w:fill="auto"/>
        <w:bidi w:val="0"/>
        <w:spacing w:before="0"/>
        <w:ind w:left="700" w:right="0" w:firstLine="0"/>
        <w:jc w:val="both"/>
      </w:pPr>
      <w:r>
        <w:rPr>
          <w:color w:val="000000"/>
          <w:spacing w:val="0"/>
          <w:w w:val="100"/>
          <w:position w:val="0"/>
          <w:shd w:val="clear" w:color="auto" w:fill="auto"/>
          <w:lang w:val="cs-CZ" w:eastAsia="cs-CZ" w:bidi="cs-CZ"/>
        </w:rPr>
        <w:t>Cl. I. této Dohody s přihlédnutím k jejich společnému zájmu na zachování korektního vzájemného přístupu, se účastníci dohodli touto Dohodou narovnat sporná práva a povinnosti uvedená v ČI. I. této Dohody, a to bez zkoumání opodstatněnosti a oprávněnosti nároků uplatňovaných vzájemně oběma účastníky vůči sobě navzájem.</w:t>
      </w:r>
    </w:p>
    <w:p>
      <w:pPr>
        <w:pStyle w:val="Style2"/>
        <w:keepNext w:val="0"/>
        <w:keepLines w:val="0"/>
        <w:widowControl w:val="0"/>
        <w:numPr>
          <w:ilvl w:val="0"/>
          <w:numId w:val="3"/>
        </w:numPr>
        <w:shd w:val="clear" w:color="auto" w:fill="auto"/>
        <w:tabs>
          <w:tab w:pos="707" w:val="left"/>
        </w:tabs>
        <w:bidi w:val="0"/>
        <w:spacing w:before="0" w:line="276" w:lineRule="auto"/>
        <w:ind w:left="700" w:right="0" w:hanging="340"/>
        <w:jc w:val="both"/>
      </w:pPr>
      <w:r>
        <w:rPr>
          <w:color w:val="000000"/>
          <w:spacing w:val="0"/>
          <w:w w:val="100"/>
          <w:position w:val="0"/>
          <w:shd w:val="clear" w:color="auto" w:fill="auto"/>
          <w:lang w:val="cs-CZ" w:eastAsia="cs-CZ" w:bidi="cs-CZ"/>
        </w:rPr>
        <w:t>Kupující se zavazuje uhradit za předmětné zboží dohodnutou cenu, a to do data jenž je uvedeno v daňovém dokladu č. 2120028, tedy do 28.5.2021.</w:t>
      </w:r>
    </w:p>
    <w:p>
      <w:pPr>
        <w:pStyle w:val="Style2"/>
        <w:keepNext w:val="0"/>
        <w:keepLines w:val="0"/>
        <w:widowControl w:val="0"/>
        <w:numPr>
          <w:ilvl w:val="0"/>
          <w:numId w:val="3"/>
        </w:numPr>
        <w:shd w:val="clear" w:color="auto" w:fill="auto"/>
        <w:tabs>
          <w:tab w:pos="707" w:val="left"/>
        </w:tabs>
        <w:bidi w:val="0"/>
        <w:spacing w:before="0"/>
        <w:ind w:left="700" w:right="0" w:hanging="340"/>
        <w:jc w:val="both"/>
      </w:pPr>
      <w:r>
        <w:rPr>
          <w:color w:val="000000"/>
          <w:spacing w:val="0"/>
          <w:w w:val="100"/>
          <w:position w:val="0"/>
          <w:shd w:val="clear" w:color="auto" w:fill="auto"/>
          <w:lang w:val="cs-CZ" w:eastAsia="cs-CZ" w:bidi="cs-CZ"/>
        </w:rPr>
        <w:t>Kupující a Prodávající se zavazují, že po druhé smluvní straně nebudou požadovat smluvní pokuty dle Kupní smlouvy nebo zákonný úrok z prodlení.</w:t>
      </w:r>
    </w:p>
    <w:p>
      <w:pPr>
        <w:pStyle w:val="Style2"/>
        <w:keepNext w:val="0"/>
        <w:keepLines w:val="0"/>
        <w:widowControl w:val="0"/>
        <w:numPr>
          <w:ilvl w:val="0"/>
          <w:numId w:val="3"/>
        </w:numPr>
        <w:shd w:val="clear" w:color="auto" w:fill="auto"/>
        <w:tabs>
          <w:tab w:pos="707" w:val="left"/>
        </w:tabs>
        <w:bidi w:val="0"/>
        <w:spacing w:before="0" w:after="520"/>
        <w:ind w:left="700" w:right="0" w:hanging="340"/>
        <w:jc w:val="both"/>
      </w:pPr>
      <w:r>
        <w:rPr>
          <w:color w:val="000000"/>
          <w:spacing w:val="0"/>
          <w:w w:val="100"/>
          <w:position w:val="0"/>
          <w:shd w:val="clear" w:color="auto" w:fill="auto"/>
          <w:lang w:val="cs-CZ" w:eastAsia="cs-CZ" w:bidi="cs-CZ"/>
        </w:rPr>
        <w:t>Smluvní strany shodně konstatují, že uzavřením Dohody a úhradou výše uvedené částky ve výši 132 395,- Kč bez DPH (s DPH 160 197,95 Kč) dle shora uvedeného budou veškeré jejich vzájemné nároky vzniklé v souvislosti se závazkovými vztahy uvedenými v ČI. I. Dohody narovnány a že v souvislosti s ním nebudou mít vůči sobě žádných dalších pohledávek, nároků, závazků ani dluhů.</w:t>
      </w:r>
    </w:p>
    <w:p>
      <w:pPr>
        <w:pStyle w:val="Style18"/>
        <w:keepNext/>
        <w:keepLines/>
        <w:widowControl w:val="0"/>
        <w:shd w:val="clear" w:color="auto" w:fill="auto"/>
        <w:bidi w:val="0"/>
        <w:spacing w:before="0" w:after="0"/>
        <w:ind w:left="0" w:right="0" w:firstLine="0"/>
        <w:jc w:val="center"/>
      </w:pPr>
      <w:bookmarkStart w:id="8" w:name="bookmark8"/>
      <w:bookmarkStart w:id="9" w:name="bookmark9"/>
      <w:r>
        <w:rPr>
          <w:color w:val="000000"/>
          <w:spacing w:val="0"/>
          <w:w w:val="100"/>
          <w:position w:val="0"/>
          <w:shd w:val="clear" w:color="auto" w:fill="auto"/>
          <w:lang w:val="cs-CZ" w:eastAsia="cs-CZ" w:bidi="cs-CZ"/>
        </w:rPr>
        <w:t>Článek III.</w:t>
      </w:r>
      <w:bookmarkEnd w:id="8"/>
      <w:bookmarkEnd w:id="9"/>
    </w:p>
    <w:p>
      <w:pPr>
        <w:pStyle w:val="Style18"/>
        <w:keepNext/>
        <w:keepLines/>
        <w:widowControl w:val="0"/>
        <w:shd w:val="clear" w:color="auto" w:fill="auto"/>
        <w:bidi w:val="0"/>
        <w:spacing w:before="0" w:after="120"/>
        <w:ind w:left="0" w:right="0" w:firstLine="0"/>
        <w:jc w:val="center"/>
      </w:pPr>
      <w:bookmarkStart w:id="10" w:name="bookmark10"/>
      <w:bookmarkStart w:id="11" w:name="bookmark11"/>
      <w:r>
        <w:rPr>
          <w:color w:val="000000"/>
          <w:spacing w:val="0"/>
          <w:w w:val="100"/>
          <w:position w:val="0"/>
          <w:shd w:val="clear" w:color="auto" w:fill="auto"/>
          <w:lang w:val="cs-CZ" w:eastAsia="cs-CZ" w:bidi="cs-CZ"/>
        </w:rPr>
        <w:t>Závěrečná ustanovení</w:t>
      </w:r>
      <w:bookmarkEnd w:id="10"/>
      <w:bookmarkEnd w:id="11"/>
    </w:p>
    <w:p>
      <w:pPr>
        <w:pStyle w:val="Style2"/>
        <w:keepNext w:val="0"/>
        <w:keepLines w:val="0"/>
        <w:widowControl w:val="0"/>
        <w:numPr>
          <w:ilvl w:val="0"/>
          <w:numId w:val="5"/>
        </w:numPr>
        <w:shd w:val="clear" w:color="auto" w:fill="auto"/>
        <w:tabs>
          <w:tab w:pos="707" w:val="left"/>
        </w:tabs>
        <w:bidi w:val="0"/>
        <w:spacing w:before="0"/>
        <w:ind w:left="0" w:right="0" w:firstLine="360"/>
        <w:jc w:val="both"/>
      </w:pPr>
      <w:r>
        <w:rPr>
          <w:color w:val="000000"/>
          <w:spacing w:val="0"/>
          <w:w w:val="100"/>
          <w:position w:val="0"/>
          <w:shd w:val="clear" w:color="auto" w:fill="auto"/>
          <w:lang w:val="cs-CZ" w:eastAsia="cs-CZ" w:bidi="cs-CZ"/>
        </w:rPr>
        <w:t>Plnění neupravená v Dohodě se řídí občanským zákoníkem.</w:t>
      </w:r>
    </w:p>
    <w:p>
      <w:pPr>
        <w:pStyle w:val="Style2"/>
        <w:keepNext w:val="0"/>
        <w:keepLines w:val="0"/>
        <w:widowControl w:val="0"/>
        <w:numPr>
          <w:ilvl w:val="0"/>
          <w:numId w:val="5"/>
        </w:numPr>
        <w:shd w:val="clear" w:color="auto" w:fill="auto"/>
        <w:tabs>
          <w:tab w:pos="707" w:val="left"/>
        </w:tabs>
        <w:bidi w:val="0"/>
        <w:spacing w:before="0"/>
        <w:ind w:left="0" w:right="0" w:firstLine="360"/>
        <w:jc w:val="both"/>
      </w:pPr>
      <w:r>
        <w:rPr>
          <w:color w:val="000000"/>
          <w:spacing w:val="0"/>
          <w:w w:val="100"/>
          <w:position w:val="0"/>
          <w:shd w:val="clear" w:color="auto" w:fill="auto"/>
          <w:lang w:val="cs-CZ" w:eastAsia="cs-CZ" w:bidi="cs-CZ"/>
        </w:rPr>
        <w:t>Tato Dohodaje vyhotovena ve dvou stejnopisech, přičemž obě smluvní strana obdrží jeden originál..</w:t>
      </w:r>
    </w:p>
    <w:p>
      <w:pPr>
        <w:pStyle w:val="Style2"/>
        <w:keepNext w:val="0"/>
        <w:keepLines w:val="0"/>
        <w:widowControl w:val="0"/>
        <w:numPr>
          <w:ilvl w:val="0"/>
          <w:numId w:val="5"/>
        </w:numPr>
        <w:shd w:val="clear" w:color="auto" w:fill="auto"/>
        <w:tabs>
          <w:tab w:pos="707" w:val="left"/>
        </w:tabs>
        <w:bidi w:val="0"/>
        <w:spacing w:before="0"/>
        <w:ind w:left="700" w:right="0" w:hanging="340"/>
        <w:jc w:val="both"/>
      </w:pPr>
      <w:r>
        <w:rPr>
          <w:color w:val="000000"/>
          <w:spacing w:val="0"/>
          <w:w w:val="100"/>
          <w:position w:val="0"/>
          <w:shd w:val="clear" w:color="auto" w:fill="auto"/>
          <w:lang w:val="cs-CZ" w:eastAsia="cs-CZ" w:bidi="cs-CZ"/>
        </w:rPr>
        <w:t>Tato Dohoda nabývá platnosti dnem připojení obou podpisů smluvních stran a účinnosti dnem uveřejnění v informačním systému veřejné správy - Registru smluv.</w:t>
      </w:r>
    </w:p>
    <w:p>
      <w:pPr>
        <w:pStyle w:val="Style2"/>
        <w:keepNext w:val="0"/>
        <w:keepLines w:val="0"/>
        <w:widowControl w:val="0"/>
        <w:numPr>
          <w:ilvl w:val="0"/>
          <w:numId w:val="5"/>
        </w:numPr>
        <w:shd w:val="clear" w:color="auto" w:fill="auto"/>
        <w:tabs>
          <w:tab w:pos="707" w:val="left"/>
        </w:tabs>
        <w:bidi w:val="0"/>
        <w:spacing w:before="0" w:line="298" w:lineRule="auto"/>
        <w:ind w:left="700" w:right="0" w:hanging="340"/>
        <w:jc w:val="both"/>
      </w:pPr>
      <w:r>
        <w:rPr>
          <w:color w:val="000000"/>
          <w:spacing w:val="0"/>
          <w:w w:val="100"/>
          <w:position w:val="0"/>
          <w:shd w:val="clear" w:color="auto" w:fill="auto"/>
          <w:lang w:val="cs-CZ" w:eastAsia="cs-CZ" w:bidi="cs-CZ"/>
        </w:rPr>
        <w:t>Smluvní strany se dohodly, že zákonnou povinnost dle § 5 odst. 2 zákona č. 340/2015 Sb., o zvláštních podmínkách účinnosti některých smluv, uveřejňování těchto smluv a o registru smluv, v platném znění, splní Kupující.</w:t>
      </w:r>
    </w:p>
    <w:p>
      <w:pPr>
        <w:pStyle w:val="Style2"/>
        <w:keepNext w:val="0"/>
        <w:keepLines w:val="0"/>
        <w:widowControl w:val="0"/>
        <w:numPr>
          <w:ilvl w:val="0"/>
          <w:numId w:val="5"/>
        </w:numPr>
        <w:shd w:val="clear" w:color="auto" w:fill="auto"/>
        <w:tabs>
          <w:tab w:pos="707" w:val="left"/>
        </w:tabs>
        <w:bidi w:val="0"/>
        <w:spacing w:before="0" w:line="298" w:lineRule="auto"/>
        <w:ind w:left="700" w:right="0" w:hanging="340"/>
        <w:jc w:val="both"/>
      </w:pPr>
      <w:r>
        <w:rPr>
          <w:color w:val="000000"/>
          <w:spacing w:val="0"/>
          <w:w w:val="100"/>
          <w:position w:val="0"/>
          <w:shd w:val="clear" w:color="auto" w:fill="auto"/>
          <w:lang w:val="cs-CZ" w:eastAsia="cs-CZ" w:bidi="cs-CZ"/>
        </w:rPr>
        <w:t>Obě smluvní strany potvrzují autentičnost této Dohody a prohlašují, že si Dohodu přečetly, s jejím obsahem souhlasí, že Dohoda byla sepsána na základě pravdivých údajů, z jejich pravé a svobodné vůle a nebyla uzavřena v tísni za jednostranně nevýhodných podmínek, což stvrzují svým podpisem, resp. podpisem svého oprávněného zástupce.</w:t>
      </w:r>
      <w:r>
        <w:br w:type="page"/>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Příloha:</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Daňový doklad č. 2120028</w:t>
      </w:r>
    </w:p>
    <w:p>
      <w:pPr>
        <w:widowControl w:val="0"/>
        <w:spacing w:line="1" w:lineRule="exact"/>
      </w:pPr>
      <w:r>
        <mc:AlternateContent>
          <mc:Choice Requires="wps">
            <w:drawing>
              <wp:anchor distT="510540" distB="0" distL="0" distR="0" simplePos="0" relativeHeight="125829378" behindDoc="0" locked="0" layoutInCell="1" allowOverlap="1">
                <wp:simplePos x="0" y="0"/>
                <wp:positionH relativeFrom="page">
                  <wp:posOffset>699135</wp:posOffset>
                </wp:positionH>
                <wp:positionV relativeFrom="paragraph">
                  <wp:posOffset>510540</wp:posOffset>
                </wp:positionV>
                <wp:extent cx="1090930" cy="579120"/>
                <wp:wrapTopAndBottom/>
                <wp:docPr id="1" name="Shape 1"/>
                <a:graphic xmlns:a="http://schemas.openxmlformats.org/drawingml/2006/main">
                  <a:graphicData uri="http://schemas.microsoft.com/office/word/2010/wordprocessingShape">
                    <wps:wsp>
                      <wps:cNvSpPr txBox="1"/>
                      <wps:spPr>
                        <a:xfrm>
                          <a:ext cx="1090930" cy="579120"/>
                        </a:xfrm>
                        <a:prstGeom prst="rect"/>
                        <a:noFill/>
                      </wps:spPr>
                      <wps:txbx>
                        <w:txbxContent>
                          <w:p>
                            <w:pPr>
                              <w:pStyle w:val="Style2"/>
                              <w:keepNext w:val="0"/>
                              <w:keepLines w:val="0"/>
                              <w:widowControl w:val="0"/>
                              <w:shd w:val="clear" w:color="auto" w:fill="auto"/>
                              <w:bidi w:val="0"/>
                              <w:spacing w:before="0" w:after="360" w:line="240" w:lineRule="auto"/>
                              <w:ind w:left="0" w:right="0" w:firstLine="0"/>
                              <w:jc w:val="left"/>
                            </w:pPr>
                            <w:r>
                              <w:rPr>
                                <w:color w:val="000000"/>
                                <w:spacing w:val="0"/>
                                <w:w w:val="100"/>
                                <w:position w:val="0"/>
                                <w:shd w:val="clear" w:color="auto" w:fill="auto"/>
                                <w:lang w:val="cs-CZ" w:eastAsia="cs-CZ" w:bidi="cs-CZ"/>
                              </w:rPr>
                              <w:t>Prodávající: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Olomouci dne: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5.049999999999997pt;margin-top:40.200000000000003pt;width:85.900000000000006pt;height:45.600000000000001pt;z-index:-125829375;mso-wrap-distance-left:0;mso-wrap-distance-top:40.200000000000003pt;mso-wrap-distance-right:0;mso-position-horizontal-relative:page" filled="f" stroked="f">
                <v:textbox inset="0,0,0,0">
                  <w:txbxContent>
                    <w:p>
                      <w:pPr>
                        <w:pStyle w:val="Style2"/>
                        <w:keepNext w:val="0"/>
                        <w:keepLines w:val="0"/>
                        <w:widowControl w:val="0"/>
                        <w:shd w:val="clear" w:color="auto" w:fill="auto"/>
                        <w:bidi w:val="0"/>
                        <w:spacing w:before="0" w:after="360" w:line="240" w:lineRule="auto"/>
                        <w:ind w:left="0" w:right="0" w:firstLine="0"/>
                        <w:jc w:val="left"/>
                      </w:pPr>
                      <w:r>
                        <w:rPr>
                          <w:color w:val="000000"/>
                          <w:spacing w:val="0"/>
                          <w:w w:val="100"/>
                          <w:position w:val="0"/>
                          <w:shd w:val="clear" w:color="auto" w:fill="auto"/>
                          <w:lang w:val="cs-CZ" w:eastAsia="cs-CZ" w:bidi="cs-CZ"/>
                        </w:rPr>
                        <w:t>Prodávající: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Olomouci dne:</w:t>
                      </w:r>
                    </w:p>
                  </w:txbxContent>
                </v:textbox>
                <w10:wrap type="topAndBottom" anchorx="page"/>
              </v:shape>
            </w:pict>
          </mc:Fallback>
        </mc:AlternateContent>
      </w:r>
      <w:r>
        <mc:AlternateContent>
          <mc:Choice Requires="wps">
            <w:drawing>
              <wp:anchor distT="495300" distB="396240" distL="0" distR="0" simplePos="0" relativeHeight="125829380" behindDoc="0" locked="0" layoutInCell="1" allowOverlap="1">
                <wp:simplePos x="0" y="0"/>
                <wp:positionH relativeFrom="page">
                  <wp:posOffset>4219575</wp:posOffset>
                </wp:positionH>
                <wp:positionV relativeFrom="paragraph">
                  <wp:posOffset>495300</wp:posOffset>
                </wp:positionV>
                <wp:extent cx="597535" cy="198120"/>
                <wp:wrapTopAndBottom/>
                <wp:docPr id="3" name="Shape 3"/>
                <a:graphic xmlns:a="http://schemas.openxmlformats.org/drawingml/2006/main">
                  <a:graphicData uri="http://schemas.microsoft.com/office/word/2010/wordprocessingShape">
                    <wps:wsp>
                      <wps:cNvSpPr txBox="1"/>
                      <wps:spPr>
                        <a:xfrm>
                          <a:ext cx="597535" cy="198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wps:txbx>
                      <wps:bodyPr wrap="none" lIns="0" tIns="0" rIns="0" bIns="0">
                        <a:noAutoFit/>
                      </wps:bodyPr>
                    </wps:wsp>
                  </a:graphicData>
                </a:graphic>
              </wp:anchor>
            </w:drawing>
          </mc:Choice>
          <mc:Fallback>
            <w:pict>
              <v:shape id="_x0000_s1029" type="#_x0000_t202" style="position:absolute;margin-left:332.25pt;margin-top:39.pt;width:47.049999999999997pt;height:15.6pt;z-index:-125829373;mso-wrap-distance-left:0;mso-wrap-distance-top:39.pt;mso-wrap-distance-right:0;mso-wrap-distance-bottom:31.1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v:textbox>
                <w10:wrap type="topAndBottom" anchorx="page"/>
              </v:shape>
            </w:pict>
          </mc:Fallback>
        </mc:AlternateContent>
      </w:r>
      <w:r>
        <mc:AlternateContent>
          <mc:Choice Requires="wps">
            <w:drawing>
              <wp:anchor distT="891540" distB="12065" distL="0" distR="0" simplePos="0" relativeHeight="125829382" behindDoc="0" locked="0" layoutInCell="1" allowOverlap="1">
                <wp:simplePos x="0" y="0"/>
                <wp:positionH relativeFrom="page">
                  <wp:posOffset>4225925</wp:posOffset>
                </wp:positionH>
                <wp:positionV relativeFrom="paragraph">
                  <wp:posOffset>891540</wp:posOffset>
                </wp:positionV>
                <wp:extent cx="887095" cy="186055"/>
                <wp:wrapTopAndBottom/>
                <wp:docPr id="5" name="Shape 5"/>
                <a:graphic xmlns:a="http://schemas.openxmlformats.org/drawingml/2006/main">
                  <a:graphicData uri="http://schemas.microsoft.com/office/word/2010/wordprocessingShape">
                    <wps:wsp>
                      <wps:cNvSpPr txBox="1"/>
                      <wps:spPr>
                        <a:xfrm>
                          <a:ext cx="88709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31" type="#_x0000_t202" style="position:absolute;margin-left:332.75pt;margin-top:70.200000000000003pt;width:69.849999999999994pt;height:14.65pt;z-index:-125829371;mso-wrap-distance-left:0;mso-wrap-distance-top:70.200000000000003pt;mso-wrap-distance-right:0;mso-wrap-distance-bottom:0.9499999999999999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topAndBottom" anchorx="page"/>
              </v:shape>
            </w:pict>
          </mc:Fallback>
        </mc:AlternateContent>
      </w:r>
      <w:r>
        <mc:AlternateContent>
          <mc:Choice Requires="wps">
            <w:drawing>
              <wp:anchor distT="760730" distB="115570" distL="0" distR="0" simplePos="0" relativeHeight="125829384" behindDoc="0" locked="0" layoutInCell="1" allowOverlap="1">
                <wp:simplePos x="0" y="0"/>
                <wp:positionH relativeFrom="page">
                  <wp:posOffset>5316855</wp:posOffset>
                </wp:positionH>
                <wp:positionV relativeFrom="paragraph">
                  <wp:posOffset>760730</wp:posOffset>
                </wp:positionV>
                <wp:extent cx="770890" cy="213360"/>
                <wp:wrapTopAndBottom/>
                <wp:docPr id="7" name="Shape 7"/>
                <a:graphic xmlns:a="http://schemas.openxmlformats.org/drawingml/2006/main">
                  <a:graphicData uri="http://schemas.microsoft.com/office/word/2010/wordprocessingShape">
                    <wps:wsp>
                      <wps:cNvSpPr txBox="1"/>
                      <wps:spPr>
                        <a:xfrm>
                          <a:ext cx="770890" cy="213360"/>
                        </a:xfrm>
                        <a:prstGeom prst="rect"/>
                        <a:noFill/>
                      </wps:spPr>
                      <wps:txbx>
                        <w:txbxContent>
                          <w:p>
                            <w:pPr>
                              <w:pStyle w:val="Style4"/>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position w:val="0"/>
                                <w:shd w:val="clear" w:color="auto" w:fill="auto"/>
                                <w:lang w:val="cs-CZ" w:eastAsia="cs-CZ" w:bidi="cs-CZ"/>
                              </w:rPr>
                              <w:t>2 8. 05. 2021</w:t>
                            </w:r>
                            <w:bookmarkEnd w:id="0"/>
                            <w:bookmarkEnd w:id="1"/>
                          </w:p>
                        </w:txbxContent>
                      </wps:txbx>
                      <wps:bodyPr wrap="none" lIns="0" tIns="0" rIns="0" bIns="0">
                        <a:noAutoFit/>
                      </wps:bodyPr>
                    </wps:wsp>
                  </a:graphicData>
                </a:graphic>
              </wp:anchor>
            </w:drawing>
          </mc:Choice>
          <mc:Fallback>
            <w:pict>
              <v:shape id="_x0000_s1033" type="#_x0000_t202" style="position:absolute;margin-left:418.64999999999998pt;margin-top:59.899999999999999pt;width:60.700000000000003pt;height:16.800000000000001pt;z-index:-125829369;mso-wrap-distance-left:0;mso-wrap-distance-top:59.899999999999999pt;mso-wrap-distance-right:0;mso-wrap-distance-bottom:9.0999999999999996pt;mso-position-horizontal-relative:page" filled="f" stroked="f">
                <v:textbox inset="0,0,0,0">
                  <w:txbxContent>
                    <w:p>
                      <w:pPr>
                        <w:pStyle w:val="Style4"/>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position w:val="0"/>
                          <w:shd w:val="clear" w:color="auto" w:fill="auto"/>
                          <w:lang w:val="cs-CZ" w:eastAsia="cs-CZ" w:bidi="cs-CZ"/>
                        </w:rPr>
                        <w:t>2 8. 05. 2021</w:t>
                      </w:r>
                      <w:bookmarkEnd w:id="0"/>
                      <w:bookmarkEnd w:id="1"/>
                    </w:p>
                  </w:txbxContent>
                </v:textbox>
                <w10:wrap type="topAndBottom" anchorx="page"/>
              </v:shape>
            </w:pict>
          </mc:Fallback>
        </mc:AlternateContent>
      </w:r>
    </w:p>
    <w:p>
      <w:pPr>
        <w:widowControl w:val="0"/>
        <w:spacing w:line="1" w:lineRule="exact"/>
        <w:sectPr>
          <w:footnotePr>
            <w:pos w:val="pageBottom"/>
            <w:numFmt w:val="decimal"/>
            <w:numRestart w:val="continuous"/>
          </w:footnotePr>
          <w:pgSz w:w="11900" w:h="16840"/>
          <w:pgMar w:top="1859" w:left="1091" w:right="699" w:bottom="1485" w:header="1431" w:footer="1057" w:gutter="0"/>
          <w:pgNumType w:start="1"/>
          <w:cols w:space="720"/>
          <w:noEndnote/>
          <w:rtlGutter w:val="0"/>
          <w:docGrid w:linePitch="360"/>
        </w:sectPr>
      </w:pPr>
      <w:r>
        <mc:AlternateContent>
          <mc:Choice Requires="wps">
            <w:drawing>
              <wp:anchor distT="1021715" distB="24130" distL="0" distR="0" simplePos="0" relativeHeight="125829386" behindDoc="0" locked="0" layoutInCell="1" allowOverlap="1">
                <wp:simplePos x="0" y="0"/>
                <wp:positionH relativeFrom="page">
                  <wp:posOffset>1625600</wp:posOffset>
                </wp:positionH>
                <wp:positionV relativeFrom="paragraph">
                  <wp:posOffset>1021715</wp:posOffset>
                </wp:positionV>
                <wp:extent cx="1237615" cy="384175"/>
                <wp:wrapTopAndBottom/>
                <wp:docPr id="9" name="Shape 9"/>
                <a:graphic xmlns:a="http://schemas.openxmlformats.org/drawingml/2006/main">
                  <a:graphicData uri="http://schemas.microsoft.com/office/word/2010/wordprocessingShape">
                    <wps:wsp>
                      <wps:cNvSpPr txBox="1"/>
                      <wps:spPr>
                        <a:xfrm>
                          <a:ext cx="1237615" cy="384175"/>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cs-CZ" w:eastAsia="cs-CZ" w:bidi="cs-CZ"/>
                              </w:rPr>
                              <w:t>Ing. Lea Moťová</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 společnosti</w:t>
                            </w:r>
                          </w:p>
                        </w:txbxContent>
                      </wps:txbx>
                      <wps:bodyPr lIns="0" tIns="0" rIns="0" bIns="0">
                        <a:noAutoFit/>
                      </wps:bodyPr>
                    </wps:wsp>
                  </a:graphicData>
                </a:graphic>
              </wp:anchor>
            </w:drawing>
          </mc:Choice>
          <mc:Fallback>
            <w:pict>
              <v:shape id="_x0000_s1035" type="#_x0000_t202" style="position:absolute;margin-left:128.pt;margin-top:80.450000000000003pt;width:97.450000000000003pt;height:30.25pt;z-index:-125829367;mso-wrap-distance-left:0;mso-wrap-distance-top:80.450000000000003pt;mso-wrap-distance-right:0;mso-wrap-distance-bottom:1.8999999999999999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cs-CZ" w:eastAsia="cs-CZ" w:bidi="cs-CZ"/>
                        </w:rPr>
                        <w:t>Ing. Lea Moťová</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 společnosti</w:t>
                      </w:r>
                    </w:p>
                  </w:txbxContent>
                </v:textbox>
                <w10:wrap type="topAndBottom" anchorx="page"/>
              </v:shape>
            </w:pict>
          </mc:Fallback>
        </mc:AlternateContent>
      </w:r>
      <w:r>
        <mc:AlternateContent>
          <mc:Choice Requires="wps">
            <w:drawing>
              <wp:anchor distT="1003300" distB="0" distL="0" distR="0" simplePos="0" relativeHeight="125829388" behindDoc="0" locked="0" layoutInCell="1" allowOverlap="1">
                <wp:simplePos x="0" y="0"/>
                <wp:positionH relativeFrom="page">
                  <wp:posOffset>4697730</wp:posOffset>
                </wp:positionH>
                <wp:positionV relativeFrom="paragraph">
                  <wp:posOffset>1003300</wp:posOffset>
                </wp:positionV>
                <wp:extent cx="1234440" cy="426720"/>
                <wp:wrapTopAndBottom/>
                <wp:docPr id="11" name="Shape 11"/>
                <a:graphic xmlns:a="http://schemas.openxmlformats.org/drawingml/2006/main">
                  <a:graphicData uri="http://schemas.microsoft.com/office/word/2010/wordprocessingShape">
                    <wps:wsp>
                      <wps:cNvSpPr txBox="1"/>
                      <wps:spPr>
                        <a:xfrm>
                          <a:ext cx="1234440" cy="426720"/>
                        </a:xfrm>
                        <a:prstGeom prst="rect"/>
                        <a:noFill/>
                      </wps:spPr>
                      <wps:txbx>
                        <w:txbxContent>
                          <w:p>
                            <w:pPr>
                              <w:pStyle w:val="Style2"/>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Radovan Nécid</w:t>
                              <w:br/>
                              <w:t>ředitel organizace</w:t>
                            </w:r>
                          </w:p>
                        </w:txbxContent>
                      </wps:txbx>
                      <wps:bodyPr lIns="0" tIns="0" rIns="0" bIns="0">
                        <a:noAutoFit/>
                      </wps:bodyPr>
                    </wps:wsp>
                  </a:graphicData>
                </a:graphic>
              </wp:anchor>
            </w:drawing>
          </mc:Choice>
          <mc:Fallback>
            <w:pict>
              <v:shape id="_x0000_s1037" type="#_x0000_t202" style="position:absolute;margin-left:369.89999999999998pt;margin-top:79.pt;width:97.200000000000003pt;height:33.600000000000001pt;z-index:-125829365;mso-wrap-distance-left:0;mso-wrap-distance-top:79.pt;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Radovan Nécid</w:t>
                        <w:br/>
                        <w:t>ředitel organizace</w:t>
                      </w:r>
                    </w:p>
                  </w:txbxContent>
                </v:textbox>
                <w10:wrap type="topAndBottom" anchorx="page"/>
              </v:shape>
            </w:pict>
          </mc:Fallback>
        </mc:AlternateContent>
      </w:r>
    </w:p>
    <w:p>
      <w:pPr>
        <w:widowControl w:val="0"/>
        <w:spacing w:line="1" w:lineRule="exact"/>
      </w:pPr>
      <w:r>
        <mc:AlternateContent>
          <mc:Choice Requires="wps">
            <w:drawing>
              <wp:anchor distT="12065" distB="1463040" distL="0" distR="0" simplePos="0" relativeHeight="125829390" behindDoc="0" locked="0" layoutInCell="1" allowOverlap="1">
                <wp:simplePos x="0" y="0"/>
                <wp:positionH relativeFrom="page">
                  <wp:posOffset>612775</wp:posOffset>
                </wp:positionH>
                <wp:positionV relativeFrom="paragraph">
                  <wp:posOffset>12065</wp:posOffset>
                </wp:positionV>
                <wp:extent cx="1642745" cy="377825"/>
                <wp:wrapTopAndBottom/>
                <wp:docPr id="13" name="Shape 13"/>
                <a:graphic xmlns:a="http://schemas.openxmlformats.org/drawingml/2006/main">
                  <a:graphicData uri="http://schemas.microsoft.com/office/word/2010/wordprocessingShape">
                    <wps:wsp>
                      <wps:cNvSpPr txBox="1"/>
                      <wps:spPr>
                        <a:xfrm>
                          <a:ext cx="1642745" cy="37782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ViaCon ČR s.r.o.</w:t>
                            </w:r>
                          </w:p>
                          <w:p>
                            <w:pPr>
                              <w:pStyle w:val="Style11"/>
                              <w:keepNext w:val="0"/>
                              <w:keepLines w:val="0"/>
                              <w:widowControl w:val="0"/>
                              <w:shd w:val="clear" w:color="auto" w:fill="auto"/>
                              <w:tabs>
                                <w:tab w:leader="dot" w:pos="539" w:val="left"/>
                                <w:tab w:leader="dot" w:pos="578" w:val="left"/>
                                <w:tab w:leader="dot" w:pos="750" w:val="left"/>
                                <w:tab w:leader="dot" w:pos="2166" w:val="left"/>
                                <w:tab w:leader="dot" w:pos="2262" w:val="left"/>
                                <w:tab w:leader="dot" w:pos="2454" w:val="left"/>
                              </w:tabs>
                              <w:bidi w:val="0"/>
                              <w:spacing w:before="0" w:after="0" w:line="240" w:lineRule="auto"/>
                              <w:ind w:left="0" w:right="0" w:firstLine="280"/>
                              <w:jc w:val="left"/>
                              <w:rPr>
                                <w:sz w:val="8"/>
                                <w:szCs w:val="8"/>
                              </w:rPr>
                            </w:pPr>
                            <w:r>
                              <w:rPr>
                                <w:color w:val="000000"/>
                                <w:spacing w:val="0"/>
                                <w:w w:val="100"/>
                                <w:position w:val="0"/>
                                <w:sz w:val="8"/>
                                <w:szCs w:val="8"/>
                                <w:shd w:val="clear" w:color="auto" w:fill="auto"/>
                                <w:lang w:val="cs-CZ" w:eastAsia="cs-CZ" w:bidi="cs-CZ"/>
                              </w:rPr>
                              <w:tab/>
                              <w:tab/>
                              <w:tab/>
                              <w:t xml:space="preserve"> </w:t>
                              <w:tab/>
                              <w:tab/>
                              <w:tab/>
                            </w:r>
                          </w:p>
                          <w:p>
                            <w:pPr>
                              <w:pStyle w:val="Style2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Dodavatel.</w:t>
                            </w:r>
                          </w:p>
                        </w:txbxContent>
                      </wps:txbx>
                      <wps:bodyPr lIns="0" tIns="0" rIns="0" bIns="0">
                        <a:noAutoFit/>
                      </wps:bodyPr>
                    </wps:wsp>
                  </a:graphicData>
                </a:graphic>
              </wp:anchor>
            </w:drawing>
          </mc:Choice>
          <mc:Fallback>
            <w:pict>
              <v:shape id="_x0000_s1039" type="#_x0000_t202" style="position:absolute;margin-left:48.25pt;margin-top:0.94999999999999996pt;width:129.34999999999999pt;height:29.75pt;z-index:-125829363;mso-wrap-distance-left:0;mso-wrap-distance-top:0.94999999999999996pt;mso-wrap-distance-right:0;mso-wrap-distance-bottom:115.2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ViaCon ČR s.r.o.</w:t>
                      </w:r>
                    </w:p>
                    <w:p>
                      <w:pPr>
                        <w:pStyle w:val="Style11"/>
                        <w:keepNext w:val="0"/>
                        <w:keepLines w:val="0"/>
                        <w:widowControl w:val="0"/>
                        <w:shd w:val="clear" w:color="auto" w:fill="auto"/>
                        <w:tabs>
                          <w:tab w:leader="dot" w:pos="539" w:val="left"/>
                          <w:tab w:leader="dot" w:pos="578" w:val="left"/>
                          <w:tab w:leader="dot" w:pos="750" w:val="left"/>
                          <w:tab w:leader="dot" w:pos="2166" w:val="left"/>
                          <w:tab w:leader="dot" w:pos="2262" w:val="left"/>
                          <w:tab w:leader="dot" w:pos="2454" w:val="left"/>
                        </w:tabs>
                        <w:bidi w:val="0"/>
                        <w:spacing w:before="0" w:after="0" w:line="240" w:lineRule="auto"/>
                        <w:ind w:left="0" w:right="0" w:firstLine="280"/>
                        <w:jc w:val="left"/>
                        <w:rPr>
                          <w:sz w:val="8"/>
                          <w:szCs w:val="8"/>
                        </w:rPr>
                      </w:pPr>
                      <w:r>
                        <w:rPr>
                          <w:color w:val="000000"/>
                          <w:spacing w:val="0"/>
                          <w:w w:val="100"/>
                          <w:position w:val="0"/>
                          <w:sz w:val="8"/>
                          <w:szCs w:val="8"/>
                          <w:shd w:val="clear" w:color="auto" w:fill="auto"/>
                          <w:lang w:val="cs-CZ" w:eastAsia="cs-CZ" w:bidi="cs-CZ"/>
                        </w:rPr>
                        <w:tab/>
                        <w:tab/>
                        <w:tab/>
                        <w:t xml:space="preserve"> </w:t>
                        <w:tab/>
                        <w:tab/>
                        <w:tab/>
                      </w:r>
                    </w:p>
                    <w:p>
                      <w:pPr>
                        <w:pStyle w:val="Style2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Dodavatel.</w:t>
                      </w:r>
                    </w:p>
                  </w:txbxContent>
                </v:textbox>
                <w10:wrap type="topAndBottom" anchorx="page"/>
              </v:shape>
            </w:pict>
          </mc:Fallback>
        </mc:AlternateContent>
      </w:r>
      <w:r>
        <mc:AlternateContent>
          <mc:Choice Requires="wps">
            <w:drawing>
              <wp:anchor distT="0" distB="1657985" distL="0" distR="0" simplePos="0" relativeHeight="125829392" behindDoc="0" locked="0" layoutInCell="1" allowOverlap="1">
                <wp:simplePos x="0" y="0"/>
                <wp:positionH relativeFrom="page">
                  <wp:posOffset>4157345</wp:posOffset>
                </wp:positionH>
                <wp:positionV relativeFrom="paragraph">
                  <wp:posOffset>0</wp:posOffset>
                </wp:positionV>
                <wp:extent cx="2773680" cy="194945"/>
                <wp:wrapTopAndBottom/>
                <wp:docPr id="15" name="Shape 15"/>
                <a:graphic xmlns:a="http://schemas.openxmlformats.org/drawingml/2006/main">
                  <a:graphicData uri="http://schemas.microsoft.com/office/word/2010/wordprocessingShape">
                    <wps:wsp>
                      <wps:cNvSpPr txBox="1"/>
                      <wps:spPr>
                        <a:xfrm>
                          <a:ext cx="277368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FAKTURA - DAŇOVÝ DOKLAD č. 2120028</w:t>
                            </w:r>
                          </w:p>
                        </w:txbxContent>
                      </wps:txbx>
                      <wps:bodyPr wrap="none" lIns="0" tIns="0" rIns="0" bIns="0">
                        <a:noAutoFit/>
                      </wps:bodyPr>
                    </wps:wsp>
                  </a:graphicData>
                </a:graphic>
              </wp:anchor>
            </w:drawing>
          </mc:Choice>
          <mc:Fallback>
            <w:pict>
              <v:shape id="_x0000_s1041" type="#_x0000_t202" style="position:absolute;margin-left:327.35000000000002pt;margin-top:0;width:218.40000000000001pt;height:15.35pt;z-index:-125829361;mso-wrap-distance-left:0;mso-wrap-distance-right:0;mso-wrap-distance-bottom:130.55000000000001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FAKTURA - DAŇOVÝ DOKLAD č. 2120028</w:t>
                      </w:r>
                    </w:p>
                  </w:txbxContent>
                </v:textbox>
                <w10:wrap type="topAndBottom" anchorx="page"/>
              </v:shape>
            </w:pict>
          </mc:Fallback>
        </mc:AlternateContent>
      </w:r>
      <w:r>
        <mc:AlternateContent>
          <mc:Choice Requires="wps">
            <w:drawing>
              <wp:anchor distT="679450" distB="792480" distL="0" distR="0" simplePos="0" relativeHeight="125829394" behindDoc="0" locked="0" layoutInCell="1" allowOverlap="1">
                <wp:simplePos x="0" y="0"/>
                <wp:positionH relativeFrom="page">
                  <wp:posOffset>774065</wp:posOffset>
                </wp:positionH>
                <wp:positionV relativeFrom="paragraph">
                  <wp:posOffset>679450</wp:posOffset>
                </wp:positionV>
                <wp:extent cx="1337945" cy="381000"/>
                <wp:wrapTopAndBottom/>
                <wp:docPr id="17" name="Shape 17"/>
                <a:graphic xmlns:a="http://schemas.openxmlformats.org/drawingml/2006/main">
                  <a:graphicData uri="http://schemas.microsoft.com/office/word/2010/wordprocessingShape">
                    <wps:wsp>
                      <wps:cNvSpPr txBox="1"/>
                      <wps:spPr>
                        <a:xfrm>
                          <a:ext cx="1337945" cy="381000"/>
                        </a:xfrm>
                        <a:prstGeom prst="rect"/>
                        <a:noFill/>
                      </wps:spPr>
                      <wps:txbx>
                        <w:txbxContent>
                          <w:p>
                            <w:pPr>
                              <w:pStyle w:val="Style24"/>
                              <w:keepNext/>
                              <w:keepLines/>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^ViaCon</w:t>
                            </w:r>
                            <w:bookmarkEnd w:id="12"/>
                            <w:bookmarkEnd w:id="13"/>
                          </w:p>
                        </w:txbxContent>
                      </wps:txbx>
                      <wps:bodyPr wrap="none" lIns="0" tIns="0" rIns="0" bIns="0">
                        <a:noAutoFit/>
                      </wps:bodyPr>
                    </wps:wsp>
                  </a:graphicData>
                </a:graphic>
              </wp:anchor>
            </w:drawing>
          </mc:Choice>
          <mc:Fallback>
            <w:pict>
              <v:shape id="_x0000_s1043" type="#_x0000_t202" style="position:absolute;margin-left:60.950000000000003pt;margin-top:53.5pt;width:105.34999999999999pt;height:30.pt;z-index:-125829359;mso-wrap-distance-left:0;mso-wrap-distance-top:53.5pt;mso-wrap-distance-right:0;mso-wrap-distance-bottom:62.399999999999999pt;mso-position-horizontal-relative:page" filled="f" stroked="f">
                <v:textbox inset="0,0,0,0">
                  <w:txbxContent>
                    <w:p>
                      <w:pPr>
                        <w:pStyle w:val="Style24"/>
                        <w:keepNext/>
                        <w:keepLines/>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^ViaCon</w:t>
                      </w:r>
                      <w:bookmarkEnd w:id="12"/>
                      <w:bookmarkEnd w:id="13"/>
                    </w:p>
                  </w:txbxContent>
                </v:textbox>
                <w10:wrap type="topAndBottom" anchorx="page"/>
              </v:shape>
            </w:pict>
          </mc:Fallback>
        </mc:AlternateContent>
      </w:r>
      <w:r>
        <mc:AlternateContent>
          <mc:Choice Requires="wps">
            <w:drawing>
              <wp:anchor distT="417830" distB="483870" distL="0" distR="0" simplePos="0" relativeHeight="125829396" behindDoc="0" locked="0" layoutInCell="1" allowOverlap="1">
                <wp:simplePos x="0" y="0"/>
                <wp:positionH relativeFrom="page">
                  <wp:posOffset>2258695</wp:posOffset>
                </wp:positionH>
                <wp:positionV relativeFrom="paragraph">
                  <wp:posOffset>417830</wp:posOffset>
                </wp:positionV>
                <wp:extent cx="981710" cy="951230"/>
                <wp:wrapTopAndBottom/>
                <wp:docPr id="19" name="Shape 19"/>
                <a:graphic xmlns:a="http://schemas.openxmlformats.org/drawingml/2006/main">
                  <a:graphicData uri="http://schemas.microsoft.com/office/word/2010/wordprocessingShape">
                    <wps:wsp>
                      <wps:cNvSpPr txBox="1"/>
                      <wps:spPr>
                        <a:xfrm>
                          <a:ext cx="981710" cy="951230"/>
                        </a:xfrm>
                        <a:prstGeom prst="rect"/>
                        <a:noFill/>
                      </wps:spPr>
                      <wps:txbx>
                        <w:txbxContent>
                          <w:p>
                            <w:pPr>
                              <w:pStyle w:val="Style26"/>
                              <w:keepNext/>
                              <w:keepLines/>
                              <w:widowControl w:val="0"/>
                              <w:shd w:val="clear" w:color="auto" w:fill="auto"/>
                              <w:bidi w:val="0"/>
                              <w:spacing w:before="0" w:after="200" w:line="262" w:lineRule="auto"/>
                              <w:ind w:left="0" w:right="0" w:firstLine="0"/>
                              <w:jc w:val="left"/>
                            </w:pPr>
                            <w:bookmarkStart w:id="14" w:name="bookmark14"/>
                            <w:bookmarkStart w:id="15" w:name="bookmark15"/>
                            <w:r>
                              <w:rPr>
                                <w:color w:val="000000"/>
                                <w:spacing w:val="0"/>
                                <w:w w:val="100"/>
                                <w:position w:val="0"/>
                                <w:sz w:val="17"/>
                                <w:szCs w:val="17"/>
                                <w:shd w:val="clear" w:color="auto" w:fill="auto"/>
                                <w:lang w:val="cs-CZ" w:eastAsia="cs-CZ" w:bidi="cs-CZ"/>
                              </w:rPr>
                              <w:t>ViaCon ČR s.r.o. Železniční 548/4b 779 00 Olomouc</w:t>
                            </w:r>
                            <w:bookmarkEnd w:id="14"/>
                            <w:bookmarkEnd w:id="15"/>
                          </w:p>
                          <w:p>
                            <w:pPr>
                              <w:pStyle w:val="Style2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IČ: 25910434</w:t>
                            </w:r>
                          </w:p>
                          <w:p>
                            <w:pPr>
                              <w:pStyle w:val="Style2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DIČ: CZ25910434</w:t>
                            </w:r>
                          </w:p>
                          <w:p>
                            <w:pPr>
                              <w:pStyle w:val="Style2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E-mail</w:t>
                            </w:r>
                          </w:p>
                        </w:txbxContent>
                      </wps:txbx>
                      <wps:bodyPr lIns="0" tIns="0" rIns="0" bIns="0">
                        <a:noAutoFit/>
                      </wps:bodyPr>
                    </wps:wsp>
                  </a:graphicData>
                </a:graphic>
              </wp:anchor>
            </w:drawing>
          </mc:Choice>
          <mc:Fallback>
            <w:pict>
              <v:shape id="_x0000_s1045" type="#_x0000_t202" style="position:absolute;margin-left:177.84999999999999pt;margin-top:32.899999999999999pt;width:77.299999999999997pt;height:74.900000000000006pt;z-index:-125829357;mso-wrap-distance-left:0;mso-wrap-distance-top:32.899999999999999pt;mso-wrap-distance-right:0;mso-wrap-distance-bottom:38.100000000000001pt;mso-position-horizontal-relative:page" filled="f" stroked="f">
                <v:textbox inset="0,0,0,0">
                  <w:txbxContent>
                    <w:p>
                      <w:pPr>
                        <w:pStyle w:val="Style26"/>
                        <w:keepNext/>
                        <w:keepLines/>
                        <w:widowControl w:val="0"/>
                        <w:shd w:val="clear" w:color="auto" w:fill="auto"/>
                        <w:bidi w:val="0"/>
                        <w:spacing w:before="0" w:after="200" w:line="262" w:lineRule="auto"/>
                        <w:ind w:left="0" w:right="0" w:firstLine="0"/>
                        <w:jc w:val="left"/>
                      </w:pPr>
                      <w:bookmarkStart w:id="14" w:name="bookmark14"/>
                      <w:bookmarkStart w:id="15" w:name="bookmark15"/>
                      <w:r>
                        <w:rPr>
                          <w:color w:val="000000"/>
                          <w:spacing w:val="0"/>
                          <w:w w:val="100"/>
                          <w:position w:val="0"/>
                          <w:sz w:val="17"/>
                          <w:szCs w:val="17"/>
                          <w:shd w:val="clear" w:color="auto" w:fill="auto"/>
                          <w:lang w:val="cs-CZ" w:eastAsia="cs-CZ" w:bidi="cs-CZ"/>
                        </w:rPr>
                        <w:t>ViaCon ČR s.r.o. Železniční 548/4b 779 00 Olomouc</w:t>
                      </w:r>
                      <w:bookmarkEnd w:id="14"/>
                      <w:bookmarkEnd w:id="15"/>
                    </w:p>
                    <w:p>
                      <w:pPr>
                        <w:pStyle w:val="Style2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IČ: 25910434</w:t>
                      </w:r>
                    </w:p>
                    <w:p>
                      <w:pPr>
                        <w:pStyle w:val="Style2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DIČ: CZ25910434</w:t>
                      </w:r>
                    </w:p>
                    <w:p>
                      <w:pPr>
                        <w:pStyle w:val="Style2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E-mail</w:t>
                      </w:r>
                    </w:p>
                  </w:txbxContent>
                </v:textbox>
                <w10:wrap type="topAndBottom" anchorx="page"/>
              </v:shape>
            </w:pict>
          </mc:Fallback>
        </mc:AlternateContent>
      </w:r>
      <w:r>
        <mc:AlternateContent>
          <mc:Choice Requires="wps">
            <w:drawing>
              <wp:anchor distT="265430" distB="746125" distL="0" distR="0" simplePos="0" relativeHeight="125829398" behindDoc="0" locked="0" layoutInCell="1" allowOverlap="1">
                <wp:simplePos x="0" y="0"/>
                <wp:positionH relativeFrom="page">
                  <wp:posOffset>4081145</wp:posOffset>
                </wp:positionH>
                <wp:positionV relativeFrom="paragraph">
                  <wp:posOffset>265430</wp:posOffset>
                </wp:positionV>
                <wp:extent cx="1127760" cy="841375"/>
                <wp:wrapTopAndBottom/>
                <wp:docPr id="21" name="Shape 21"/>
                <a:graphic xmlns:a="http://schemas.openxmlformats.org/drawingml/2006/main">
                  <a:graphicData uri="http://schemas.microsoft.com/office/word/2010/wordprocessingShape">
                    <wps:wsp>
                      <wps:cNvSpPr txBox="1"/>
                      <wps:spPr>
                        <a:xfrm>
                          <a:ext cx="1127760" cy="841375"/>
                        </a:xfrm>
                        <a:prstGeom prst="rect"/>
                        <a:noFill/>
                      </wps:spPr>
                      <wps:txbx>
                        <w:txbxContent>
                          <w:p>
                            <w:pPr>
                              <w:pStyle w:val="Style2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Variabilní symbol:</w:t>
                            </w:r>
                          </w:p>
                          <w:p>
                            <w:pPr>
                              <w:pStyle w:val="Style2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Konstantní symbol:</w:t>
                            </w:r>
                          </w:p>
                          <w:p>
                            <w:pPr>
                              <w:pStyle w:val="Style2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Objednávka č.:</w:t>
                            </w:r>
                          </w:p>
                          <w:p>
                            <w:pPr>
                              <w:pStyle w:val="Style22"/>
                              <w:keepNext w:val="0"/>
                              <w:keepLines w:val="0"/>
                              <w:widowControl w:val="0"/>
                              <w:shd w:val="clear" w:color="auto" w:fill="auto"/>
                              <w:tabs>
                                <w:tab w:pos="1411" w:val="left"/>
                              </w:tabs>
                              <w:bidi w:val="0"/>
                              <w:spacing w:before="0" w:line="240" w:lineRule="auto"/>
                              <w:ind w:left="0" w:right="0" w:firstLine="0"/>
                              <w:jc w:val="left"/>
                            </w:pPr>
                            <w:r>
                              <w:rPr>
                                <w:color w:val="000000"/>
                                <w:spacing w:val="0"/>
                                <w:w w:val="100"/>
                                <w:position w:val="0"/>
                                <w:shd w:val="clear" w:color="auto" w:fill="auto"/>
                                <w:lang w:val="cs-CZ" w:eastAsia="cs-CZ" w:bidi="cs-CZ"/>
                              </w:rPr>
                              <w:t>Odběratel:</w:t>
                              <w:tab/>
                              <w:t>IČ:</w:t>
                            </w:r>
                          </w:p>
                          <w:p>
                            <w:pPr>
                              <w:pStyle w:val="Style2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DIČ</w:t>
                            </w:r>
                          </w:p>
                        </w:txbxContent>
                      </wps:txbx>
                      <wps:bodyPr lIns="0" tIns="0" rIns="0" bIns="0">
                        <a:noAutoFit/>
                      </wps:bodyPr>
                    </wps:wsp>
                  </a:graphicData>
                </a:graphic>
              </wp:anchor>
            </w:drawing>
          </mc:Choice>
          <mc:Fallback>
            <w:pict>
              <v:shape id="_x0000_s1047" type="#_x0000_t202" style="position:absolute;margin-left:321.35000000000002pt;margin-top:20.899999999999999pt;width:88.799999999999997pt;height:66.25pt;z-index:-125829355;mso-wrap-distance-left:0;mso-wrap-distance-top:20.899999999999999pt;mso-wrap-distance-right:0;mso-wrap-distance-bottom:58.75pt;mso-position-horizontal-relative:page" filled="f" stroked="f">
                <v:textbox inset="0,0,0,0">
                  <w:txbxContent>
                    <w:p>
                      <w:pPr>
                        <w:pStyle w:val="Style2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Variabilní symbol:</w:t>
                      </w:r>
                    </w:p>
                    <w:p>
                      <w:pPr>
                        <w:pStyle w:val="Style2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Konstantní symbol:</w:t>
                      </w:r>
                    </w:p>
                    <w:p>
                      <w:pPr>
                        <w:pStyle w:val="Style2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Objednávka č.:</w:t>
                      </w:r>
                    </w:p>
                    <w:p>
                      <w:pPr>
                        <w:pStyle w:val="Style22"/>
                        <w:keepNext w:val="0"/>
                        <w:keepLines w:val="0"/>
                        <w:widowControl w:val="0"/>
                        <w:shd w:val="clear" w:color="auto" w:fill="auto"/>
                        <w:tabs>
                          <w:tab w:pos="1411" w:val="left"/>
                        </w:tabs>
                        <w:bidi w:val="0"/>
                        <w:spacing w:before="0" w:line="240" w:lineRule="auto"/>
                        <w:ind w:left="0" w:right="0" w:firstLine="0"/>
                        <w:jc w:val="left"/>
                      </w:pPr>
                      <w:r>
                        <w:rPr>
                          <w:color w:val="000000"/>
                          <w:spacing w:val="0"/>
                          <w:w w:val="100"/>
                          <w:position w:val="0"/>
                          <w:shd w:val="clear" w:color="auto" w:fill="auto"/>
                          <w:lang w:val="cs-CZ" w:eastAsia="cs-CZ" w:bidi="cs-CZ"/>
                        </w:rPr>
                        <w:t>Odběratel:</w:t>
                        <w:tab/>
                        <w:t>IČ:</w:t>
                      </w:r>
                    </w:p>
                    <w:p>
                      <w:pPr>
                        <w:pStyle w:val="Style2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DIČ</w:t>
                      </w:r>
                    </w:p>
                  </w:txbxContent>
                </v:textbox>
                <w10:wrap type="topAndBottom" anchorx="page"/>
              </v:shape>
            </w:pict>
          </mc:Fallback>
        </mc:AlternateContent>
      </w:r>
      <w:r>
        <mc:AlternateContent>
          <mc:Choice Requires="wps">
            <w:drawing>
              <wp:anchor distT="252730" distB="1176655" distL="0" distR="0" simplePos="0" relativeHeight="125829400" behindDoc="0" locked="0" layoutInCell="1" allowOverlap="1">
                <wp:simplePos x="0" y="0"/>
                <wp:positionH relativeFrom="page">
                  <wp:posOffset>5815965</wp:posOffset>
                </wp:positionH>
                <wp:positionV relativeFrom="paragraph">
                  <wp:posOffset>252730</wp:posOffset>
                </wp:positionV>
                <wp:extent cx="941705" cy="423545"/>
                <wp:wrapTopAndBottom/>
                <wp:docPr id="23" name="Shape 23"/>
                <a:graphic xmlns:a="http://schemas.openxmlformats.org/drawingml/2006/main">
                  <a:graphicData uri="http://schemas.microsoft.com/office/word/2010/wordprocessingShape">
                    <wps:wsp>
                      <wps:cNvSpPr txBox="1"/>
                      <wps:spPr>
                        <a:xfrm>
                          <a:ext cx="941705" cy="423545"/>
                        </a:xfrm>
                        <a:prstGeom prst="rect"/>
                        <a:noFill/>
                      </wps:spPr>
                      <wps:txbx>
                        <w:txbxContent>
                          <w:p>
                            <w:pPr>
                              <w:pStyle w:val="Style22"/>
                              <w:keepNext w:val="0"/>
                              <w:keepLines w:val="0"/>
                              <w:widowControl w:val="0"/>
                              <w:shd w:val="clear" w:color="auto" w:fill="auto"/>
                              <w:bidi w:val="0"/>
                              <w:spacing w:before="0" w:after="80" w:line="240" w:lineRule="auto"/>
                              <w:ind w:left="0" w:right="0" w:firstLine="0"/>
                              <w:jc w:val="right"/>
                            </w:pPr>
                            <w:r>
                              <w:rPr>
                                <w:color w:val="000000"/>
                                <w:spacing w:val="0"/>
                                <w:w w:val="100"/>
                                <w:position w:val="0"/>
                                <w:shd w:val="clear" w:color="auto" w:fill="auto"/>
                                <w:lang w:val="cs-CZ" w:eastAsia="cs-CZ" w:bidi="cs-CZ"/>
                              </w:rPr>
                              <w:t>2120028</w:t>
                            </w:r>
                          </w:p>
                          <w:p>
                            <w:pPr>
                              <w:pStyle w:val="Style22"/>
                              <w:keepNext w:val="0"/>
                              <w:keepLines w:val="0"/>
                              <w:widowControl w:val="0"/>
                              <w:shd w:val="clear" w:color="auto" w:fill="auto"/>
                              <w:bidi w:val="0"/>
                              <w:spacing w:before="0" w:after="80" w:line="240" w:lineRule="auto"/>
                              <w:ind w:left="0" w:right="0" w:firstLine="0"/>
                              <w:jc w:val="right"/>
                            </w:pPr>
                            <w:r>
                              <w:rPr>
                                <w:color w:val="000000"/>
                                <w:spacing w:val="0"/>
                                <w:w w:val="100"/>
                                <w:position w:val="0"/>
                                <w:shd w:val="clear" w:color="auto" w:fill="auto"/>
                                <w:lang w:val="cs-CZ" w:eastAsia="cs-CZ" w:bidi="cs-CZ"/>
                              </w:rPr>
                              <w:t>0308</w:t>
                            </w:r>
                          </w:p>
                          <w:p>
                            <w:pPr>
                              <w:pStyle w:val="Style2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ze dne:</w:t>
                            </w:r>
                          </w:p>
                        </w:txbxContent>
                      </wps:txbx>
                      <wps:bodyPr lIns="0" tIns="0" rIns="0" bIns="0">
                        <a:noAutoFit/>
                      </wps:bodyPr>
                    </wps:wsp>
                  </a:graphicData>
                </a:graphic>
              </wp:anchor>
            </w:drawing>
          </mc:Choice>
          <mc:Fallback>
            <w:pict>
              <v:shape id="_x0000_s1049" type="#_x0000_t202" style="position:absolute;margin-left:457.94999999999999pt;margin-top:19.899999999999999pt;width:74.150000000000006pt;height:33.350000000000001pt;z-index:-125829353;mso-wrap-distance-left:0;mso-wrap-distance-top:19.899999999999999pt;mso-wrap-distance-right:0;mso-wrap-distance-bottom:92.650000000000006pt;mso-position-horizontal-relative:page" filled="f" stroked="f">
                <v:textbox inset="0,0,0,0">
                  <w:txbxContent>
                    <w:p>
                      <w:pPr>
                        <w:pStyle w:val="Style22"/>
                        <w:keepNext w:val="0"/>
                        <w:keepLines w:val="0"/>
                        <w:widowControl w:val="0"/>
                        <w:shd w:val="clear" w:color="auto" w:fill="auto"/>
                        <w:bidi w:val="0"/>
                        <w:spacing w:before="0" w:after="80" w:line="240" w:lineRule="auto"/>
                        <w:ind w:left="0" w:right="0" w:firstLine="0"/>
                        <w:jc w:val="right"/>
                      </w:pPr>
                      <w:r>
                        <w:rPr>
                          <w:color w:val="000000"/>
                          <w:spacing w:val="0"/>
                          <w:w w:val="100"/>
                          <w:position w:val="0"/>
                          <w:shd w:val="clear" w:color="auto" w:fill="auto"/>
                          <w:lang w:val="cs-CZ" w:eastAsia="cs-CZ" w:bidi="cs-CZ"/>
                        </w:rPr>
                        <w:t>2120028</w:t>
                      </w:r>
                    </w:p>
                    <w:p>
                      <w:pPr>
                        <w:pStyle w:val="Style22"/>
                        <w:keepNext w:val="0"/>
                        <w:keepLines w:val="0"/>
                        <w:widowControl w:val="0"/>
                        <w:shd w:val="clear" w:color="auto" w:fill="auto"/>
                        <w:bidi w:val="0"/>
                        <w:spacing w:before="0" w:after="80" w:line="240" w:lineRule="auto"/>
                        <w:ind w:left="0" w:right="0" w:firstLine="0"/>
                        <w:jc w:val="right"/>
                      </w:pPr>
                      <w:r>
                        <w:rPr>
                          <w:color w:val="000000"/>
                          <w:spacing w:val="0"/>
                          <w:w w:val="100"/>
                          <w:position w:val="0"/>
                          <w:shd w:val="clear" w:color="auto" w:fill="auto"/>
                          <w:lang w:val="cs-CZ" w:eastAsia="cs-CZ" w:bidi="cs-CZ"/>
                        </w:rPr>
                        <w:t>0308</w:t>
                      </w:r>
                    </w:p>
                    <w:p>
                      <w:pPr>
                        <w:pStyle w:val="Style2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ze dne:</w:t>
                      </w:r>
                    </w:p>
                  </w:txbxContent>
                </v:textbox>
                <w10:wrap type="topAndBottom" anchorx="page"/>
              </v:shape>
            </w:pict>
          </mc:Fallback>
        </mc:AlternateContent>
      </w:r>
      <w:r>
        <mc:AlternateContent>
          <mc:Choice Requires="wps">
            <w:drawing>
              <wp:anchor distT="829310" distB="758190" distL="0" distR="0" simplePos="0" relativeHeight="125829402" behindDoc="0" locked="0" layoutInCell="1" allowOverlap="1">
                <wp:simplePos x="0" y="0"/>
                <wp:positionH relativeFrom="page">
                  <wp:posOffset>6126480</wp:posOffset>
                </wp:positionH>
                <wp:positionV relativeFrom="paragraph">
                  <wp:posOffset>829310</wp:posOffset>
                </wp:positionV>
                <wp:extent cx="628015" cy="265430"/>
                <wp:wrapTopAndBottom/>
                <wp:docPr id="25" name="Shape 25"/>
                <a:graphic xmlns:a="http://schemas.openxmlformats.org/drawingml/2006/main">
                  <a:graphicData uri="http://schemas.microsoft.com/office/word/2010/wordprocessingShape">
                    <wps:wsp>
                      <wps:cNvSpPr txBox="1"/>
                      <wps:spPr>
                        <a:xfrm>
                          <a:ext cx="628015" cy="265430"/>
                        </a:xfrm>
                        <a:prstGeom prst="rect"/>
                        <a:noFill/>
                      </wps:spPr>
                      <wps:txbx>
                        <w:txbxContent>
                          <w:p>
                            <w:pPr>
                              <w:pStyle w:val="Style22"/>
                              <w:keepNext w:val="0"/>
                              <w:keepLines w:val="0"/>
                              <w:widowControl w:val="0"/>
                              <w:shd w:val="clear" w:color="auto" w:fill="auto"/>
                              <w:bidi w:val="0"/>
                              <w:spacing w:before="0" w:after="40" w:line="240" w:lineRule="auto"/>
                              <w:ind w:left="0" w:right="0" w:firstLine="0"/>
                              <w:jc w:val="right"/>
                            </w:pPr>
                            <w:r>
                              <w:rPr>
                                <w:color w:val="000000"/>
                                <w:spacing w:val="0"/>
                                <w:w w:val="100"/>
                                <w:position w:val="0"/>
                                <w:shd w:val="clear" w:color="auto" w:fill="auto"/>
                                <w:lang w:val="cs-CZ" w:eastAsia="cs-CZ" w:bidi="cs-CZ"/>
                              </w:rPr>
                              <w:t>00090450</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CZ00090450</w:t>
                            </w:r>
                          </w:p>
                        </w:txbxContent>
                      </wps:txbx>
                      <wps:bodyPr lIns="0" tIns="0" rIns="0" bIns="0">
                        <a:noAutoFit/>
                      </wps:bodyPr>
                    </wps:wsp>
                  </a:graphicData>
                </a:graphic>
              </wp:anchor>
            </w:drawing>
          </mc:Choice>
          <mc:Fallback>
            <w:pict>
              <v:shape id="_x0000_s1051" type="#_x0000_t202" style="position:absolute;margin-left:482.39999999999998pt;margin-top:65.299999999999997pt;width:49.450000000000003pt;height:20.899999999999999pt;z-index:-125829351;mso-wrap-distance-left:0;mso-wrap-distance-top:65.299999999999997pt;mso-wrap-distance-right:0;mso-wrap-distance-bottom:59.700000000000003pt;mso-position-horizontal-relative:page" filled="f" stroked="f">
                <v:textbox inset="0,0,0,0">
                  <w:txbxContent>
                    <w:p>
                      <w:pPr>
                        <w:pStyle w:val="Style22"/>
                        <w:keepNext w:val="0"/>
                        <w:keepLines w:val="0"/>
                        <w:widowControl w:val="0"/>
                        <w:shd w:val="clear" w:color="auto" w:fill="auto"/>
                        <w:bidi w:val="0"/>
                        <w:spacing w:before="0" w:after="40" w:line="240" w:lineRule="auto"/>
                        <w:ind w:left="0" w:right="0" w:firstLine="0"/>
                        <w:jc w:val="right"/>
                      </w:pPr>
                      <w:r>
                        <w:rPr>
                          <w:color w:val="000000"/>
                          <w:spacing w:val="0"/>
                          <w:w w:val="100"/>
                          <w:position w:val="0"/>
                          <w:shd w:val="clear" w:color="auto" w:fill="auto"/>
                          <w:lang w:val="cs-CZ" w:eastAsia="cs-CZ" w:bidi="cs-CZ"/>
                        </w:rPr>
                        <w:t>00090450</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CZ00090450</w:t>
                      </w:r>
                    </w:p>
                  </w:txbxContent>
                </v:textbox>
                <w10:wrap type="topAndBottom" anchorx="page"/>
              </v:shape>
            </w:pict>
          </mc:Fallback>
        </mc:AlternateContent>
      </w:r>
      <w:r>
        <mc:AlternateContent>
          <mc:Choice Requires="wps">
            <w:drawing>
              <wp:anchor distT="1210310" distB="75565" distL="0" distR="0" simplePos="0" relativeHeight="125829404" behindDoc="0" locked="0" layoutInCell="1" allowOverlap="1">
                <wp:simplePos x="0" y="0"/>
                <wp:positionH relativeFrom="page">
                  <wp:posOffset>4243070</wp:posOffset>
                </wp:positionH>
                <wp:positionV relativeFrom="paragraph">
                  <wp:posOffset>1210310</wp:posOffset>
                </wp:positionV>
                <wp:extent cx="2237105" cy="567055"/>
                <wp:wrapTopAndBottom/>
                <wp:docPr id="27" name="Shape 27"/>
                <a:graphic xmlns:a="http://schemas.openxmlformats.org/drawingml/2006/main">
                  <a:graphicData uri="http://schemas.microsoft.com/office/word/2010/wordprocessingShape">
                    <wps:wsp>
                      <wps:cNvSpPr txBox="1"/>
                      <wps:spPr>
                        <a:xfrm>
                          <a:ext cx="2237105" cy="567055"/>
                        </a:xfrm>
                        <a:prstGeom prst="rect"/>
                        <a:noFill/>
                      </wps:spPr>
                      <wps:txbx>
                        <w:txbxContent>
                          <w:p>
                            <w:pPr>
                              <w:pStyle w:val="Style26"/>
                              <w:keepNext/>
                              <w:keepLines/>
                              <w:widowControl w:val="0"/>
                              <w:shd w:val="clear" w:color="auto" w:fill="auto"/>
                              <w:bidi w:val="0"/>
                              <w:spacing w:before="0" w:after="0" w:line="266" w:lineRule="auto"/>
                              <w:ind w:left="0" w:right="0" w:firstLine="0"/>
                              <w:jc w:val="left"/>
                            </w:pPr>
                            <w:bookmarkStart w:id="16" w:name="bookmark16"/>
                            <w:bookmarkStart w:id="17" w:name="bookmark17"/>
                            <w:r>
                              <w:rPr>
                                <w:color w:val="000000"/>
                                <w:spacing w:val="0"/>
                                <w:w w:val="100"/>
                                <w:position w:val="0"/>
                                <w:sz w:val="17"/>
                                <w:szCs w:val="17"/>
                                <w:shd w:val="clear" w:color="auto" w:fill="auto"/>
                                <w:lang w:val="cs-CZ" w:eastAsia="cs-CZ" w:bidi="cs-CZ"/>
                              </w:rPr>
                              <w:t>Krajská správa a údržba silnic Vysočiny, příspěvková organizace</w:t>
                            </w:r>
                            <w:bookmarkEnd w:id="16"/>
                            <w:bookmarkEnd w:id="17"/>
                          </w:p>
                          <w:p>
                            <w:pPr>
                              <w:pStyle w:val="Style26"/>
                              <w:keepNext/>
                              <w:keepLines/>
                              <w:widowControl w:val="0"/>
                              <w:shd w:val="clear" w:color="auto" w:fill="auto"/>
                              <w:bidi w:val="0"/>
                              <w:spacing w:before="0" w:after="0" w:line="266" w:lineRule="auto"/>
                              <w:ind w:left="0" w:right="0" w:firstLine="0"/>
                              <w:jc w:val="left"/>
                            </w:pPr>
                            <w:bookmarkStart w:id="18" w:name="bookmark18"/>
                            <w:bookmarkStart w:id="19" w:name="bookmark19"/>
                            <w:r>
                              <w:rPr>
                                <w:color w:val="000000"/>
                                <w:spacing w:val="0"/>
                                <w:w w:val="100"/>
                                <w:position w:val="0"/>
                                <w:sz w:val="17"/>
                                <w:szCs w:val="17"/>
                                <w:shd w:val="clear" w:color="auto" w:fill="auto"/>
                                <w:lang w:val="cs-CZ" w:eastAsia="cs-CZ" w:bidi="cs-CZ"/>
                              </w:rPr>
                              <w:t>Kosovská 1122/16</w:t>
                            </w:r>
                            <w:bookmarkEnd w:id="18"/>
                            <w:bookmarkEnd w:id="19"/>
                          </w:p>
                          <w:p>
                            <w:pPr>
                              <w:pStyle w:val="Style26"/>
                              <w:keepNext/>
                              <w:keepLines/>
                              <w:widowControl w:val="0"/>
                              <w:shd w:val="clear" w:color="auto" w:fill="auto"/>
                              <w:bidi w:val="0"/>
                              <w:spacing w:before="0" w:after="0" w:line="266" w:lineRule="auto"/>
                              <w:ind w:left="0" w:right="0" w:firstLine="0"/>
                              <w:jc w:val="left"/>
                            </w:pPr>
                            <w:bookmarkStart w:id="20" w:name="bookmark20"/>
                            <w:bookmarkStart w:id="21" w:name="bookmark21"/>
                            <w:r>
                              <w:rPr>
                                <w:color w:val="000000"/>
                                <w:spacing w:val="0"/>
                                <w:w w:val="100"/>
                                <w:position w:val="0"/>
                                <w:sz w:val="17"/>
                                <w:szCs w:val="17"/>
                                <w:shd w:val="clear" w:color="auto" w:fill="auto"/>
                                <w:lang w:val="cs-CZ" w:eastAsia="cs-CZ" w:bidi="cs-CZ"/>
                              </w:rPr>
                              <w:t>586 01 Jihlava</w:t>
                            </w:r>
                            <w:bookmarkEnd w:id="20"/>
                            <w:bookmarkEnd w:id="21"/>
                          </w:p>
                        </w:txbxContent>
                      </wps:txbx>
                      <wps:bodyPr lIns="0" tIns="0" rIns="0" bIns="0">
                        <a:noAutoFit/>
                      </wps:bodyPr>
                    </wps:wsp>
                  </a:graphicData>
                </a:graphic>
              </wp:anchor>
            </w:drawing>
          </mc:Choice>
          <mc:Fallback>
            <w:pict>
              <v:shape id="_x0000_s1053" type="#_x0000_t202" style="position:absolute;margin-left:334.10000000000002pt;margin-top:95.299999999999997pt;width:176.15000000000001pt;height:44.649999999999999pt;z-index:-125829349;mso-wrap-distance-left:0;mso-wrap-distance-top:95.299999999999997pt;mso-wrap-distance-right:0;mso-wrap-distance-bottom:5.9500000000000002pt;mso-position-horizontal-relative:page" filled="f" stroked="f">
                <v:textbox inset="0,0,0,0">
                  <w:txbxContent>
                    <w:p>
                      <w:pPr>
                        <w:pStyle w:val="Style26"/>
                        <w:keepNext/>
                        <w:keepLines/>
                        <w:widowControl w:val="0"/>
                        <w:shd w:val="clear" w:color="auto" w:fill="auto"/>
                        <w:bidi w:val="0"/>
                        <w:spacing w:before="0" w:after="0" w:line="266" w:lineRule="auto"/>
                        <w:ind w:left="0" w:right="0" w:firstLine="0"/>
                        <w:jc w:val="left"/>
                      </w:pPr>
                      <w:bookmarkStart w:id="16" w:name="bookmark16"/>
                      <w:bookmarkStart w:id="17" w:name="bookmark17"/>
                      <w:r>
                        <w:rPr>
                          <w:color w:val="000000"/>
                          <w:spacing w:val="0"/>
                          <w:w w:val="100"/>
                          <w:position w:val="0"/>
                          <w:sz w:val="17"/>
                          <w:szCs w:val="17"/>
                          <w:shd w:val="clear" w:color="auto" w:fill="auto"/>
                          <w:lang w:val="cs-CZ" w:eastAsia="cs-CZ" w:bidi="cs-CZ"/>
                        </w:rPr>
                        <w:t>Krajská správa a údržba silnic Vysočiny, příspěvková organizace</w:t>
                      </w:r>
                      <w:bookmarkEnd w:id="16"/>
                      <w:bookmarkEnd w:id="17"/>
                    </w:p>
                    <w:p>
                      <w:pPr>
                        <w:pStyle w:val="Style26"/>
                        <w:keepNext/>
                        <w:keepLines/>
                        <w:widowControl w:val="0"/>
                        <w:shd w:val="clear" w:color="auto" w:fill="auto"/>
                        <w:bidi w:val="0"/>
                        <w:spacing w:before="0" w:after="0" w:line="266" w:lineRule="auto"/>
                        <w:ind w:left="0" w:right="0" w:firstLine="0"/>
                        <w:jc w:val="left"/>
                      </w:pPr>
                      <w:bookmarkStart w:id="18" w:name="bookmark18"/>
                      <w:bookmarkStart w:id="19" w:name="bookmark19"/>
                      <w:r>
                        <w:rPr>
                          <w:color w:val="000000"/>
                          <w:spacing w:val="0"/>
                          <w:w w:val="100"/>
                          <w:position w:val="0"/>
                          <w:sz w:val="17"/>
                          <w:szCs w:val="17"/>
                          <w:shd w:val="clear" w:color="auto" w:fill="auto"/>
                          <w:lang w:val="cs-CZ" w:eastAsia="cs-CZ" w:bidi="cs-CZ"/>
                        </w:rPr>
                        <w:t>Kosovská 1122/16</w:t>
                      </w:r>
                      <w:bookmarkEnd w:id="18"/>
                      <w:bookmarkEnd w:id="19"/>
                    </w:p>
                    <w:p>
                      <w:pPr>
                        <w:pStyle w:val="Style26"/>
                        <w:keepNext/>
                        <w:keepLines/>
                        <w:widowControl w:val="0"/>
                        <w:shd w:val="clear" w:color="auto" w:fill="auto"/>
                        <w:bidi w:val="0"/>
                        <w:spacing w:before="0" w:after="0" w:line="266" w:lineRule="auto"/>
                        <w:ind w:left="0" w:right="0" w:firstLine="0"/>
                        <w:jc w:val="left"/>
                      </w:pPr>
                      <w:bookmarkStart w:id="20" w:name="bookmark20"/>
                      <w:bookmarkStart w:id="21" w:name="bookmark21"/>
                      <w:r>
                        <w:rPr>
                          <w:color w:val="000000"/>
                          <w:spacing w:val="0"/>
                          <w:w w:val="100"/>
                          <w:position w:val="0"/>
                          <w:sz w:val="17"/>
                          <w:szCs w:val="17"/>
                          <w:shd w:val="clear" w:color="auto" w:fill="auto"/>
                          <w:lang w:val="cs-CZ" w:eastAsia="cs-CZ" w:bidi="cs-CZ"/>
                        </w:rPr>
                        <w:t>586 01 Jihlava</w:t>
                      </w:r>
                      <w:bookmarkEnd w:id="20"/>
                      <w:bookmarkEnd w:id="21"/>
                    </w:p>
                  </w:txbxContent>
                </v:textbox>
                <w10:wrap type="topAndBottom" anchorx="page"/>
              </v:shape>
            </w:pict>
          </mc:Fallback>
        </mc:AlternateContent>
      </w:r>
    </w:p>
    <w:p>
      <w:pPr>
        <w:pStyle w:val="Style26"/>
        <w:keepNext/>
        <w:keepLines/>
        <w:widowControl w:val="0"/>
        <w:shd w:val="clear" w:color="auto" w:fill="auto"/>
        <w:tabs>
          <w:tab w:pos="974" w:val="left"/>
        </w:tabs>
        <w:bidi w:val="0"/>
        <w:spacing w:before="0" w:after="0" w:line="271" w:lineRule="auto"/>
        <w:ind w:left="0" w:right="0" w:firstLine="0"/>
        <w:jc w:val="left"/>
      </w:pPr>
      <w:bookmarkStart w:id="38" w:name="bookmark38"/>
      <w:bookmarkStart w:id="39" w:name="bookmark39"/>
      <w:r>
        <w:rPr>
          <w:color w:val="000000"/>
          <w:spacing w:val="0"/>
          <w:w w:val="100"/>
          <w:position w:val="0"/>
          <w:shd w:val="clear" w:color="auto" w:fill="auto"/>
          <w:lang w:val="cs-CZ" w:eastAsia="cs-CZ" w:bidi="cs-CZ"/>
        </w:rPr>
        <w:t xml:space="preserve">Banka- UniCredit Bank Czech Republic and Slovakia. a.i </w:t>
      </w:r>
      <w:r>
        <w:rPr>
          <w:color w:val="000000"/>
          <w:spacing w:val="0"/>
          <w:w w:val="100"/>
          <w:position w:val="0"/>
          <w:sz w:val="14"/>
          <w:szCs w:val="14"/>
          <w:shd w:val="clear" w:color="auto" w:fill="auto"/>
          <w:lang w:val="cs-CZ" w:eastAsia="cs-CZ" w:bidi="cs-CZ"/>
        </w:rPr>
        <w:t>SWIFT:</w:t>
        <w:tab/>
      </w:r>
      <w:r>
        <w:rPr>
          <w:color w:val="000000"/>
          <w:spacing w:val="0"/>
          <w:w w:val="100"/>
          <w:position w:val="0"/>
          <w:shd w:val="clear" w:color="auto" w:fill="auto"/>
          <w:lang w:val="cs-CZ" w:eastAsia="cs-CZ" w:bidi="cs-CZ"/>
        </w:rPr>
        <w:t>BACXCZ99</w:t>
      </w:r>
      <w:bookmarkEnd w:id="38"/>
      <w:bookmarkEnd w:id="39"/>
    </w:p>
    <w:p>
      <w:pPr>
        <w:pStyle w:val="Style26"/>
        <w:keepNext/>
        <w:keepLines/>
        <w:widowControl w:val="0"/>
        <w:shd w:val="clear" w:color="auto" w:fill="auto"/>
        <w:tabs>
          <w:tab w:pos="974" w:val="left"/>
        </w:tabs>
        <w:bidi w:val="0"/>
        <w:spacing w:before="0" w:after="0" w:line="300" w:lineRule="auto"/>
        <w:ind w:left="0" w:right="0" w:firstLine="0"/>
        <w:jc w:val="left"/>
      </w:pPr>
      <w:bookmarkStart w:id="40" w:name="bookmark40"/>
      <w:bookmarkStart w:id="41" w:name="bookmark41"/>
      <w:r>
        <w:rPr>
          <w:color w:val="000000"/>
          <w:spacing w:val="0"/>
          <w:w w:val="100"/>
          <w:position w:val="0"/>
          <w:sz w:val="14"/>
          <w:szCs w:val="14"/>
          <w:shd w:val="clear" w:color="auto" w:fill="auto"/>
          <w:lang w:val="cs-CZ" w:eastAsia="cs-CZ" w:bidi="cs-CZ"/>
        </w:rPr>
        <w:t>IBAN:</w:t>
        <w:tab/>
      </w:r>
      <w:r>
        <w:rPr>
          <w:color w:val="000000"/>
          <w:spacing w:val="0"/>
          <w:w w:val="100"/>
          <w:position w:val="0"/>
          <w:shd w:val="clear" w:color="auto" w:fill="auto"/>
          <w:lang w:val="cs-CZ" w:eastAsia="cs-CZ" w:bidi="cs-CZ"/>
        </w:rPr>
        <w:t>CZ93 2700 0000 0021 0809 1943</w:t>
      </w:r>
      <w:bookmarkEnd w:id="40"/>
      <w:bookmarkEnd w:id="41"/>
    </w:p>
    <w:p>
      <w:pPr>
        <w:pStyle w:val="Style22"/>
        <w:keepNext w:val="0"/>
        <w:keepLines w:val="0"/>
        <w:widowControl w:val="0"/>
        <w:shd w:val="clear" w:color="auto" w:fill="auto"/>
        <w:tabs>
          <w:tab w:pos="3245" w:val="left"/>
        </w:tabs>
        <w:bidi w:val="0"/>
        <w:spacing w:before="0" w:after="0" w:line="240" w:lineRule="auto"/>
        <w:ind w:left="0" w:right="0" w:firstLine="0"/>
        <w:jc w:val="left"/>
        <w:rPr>
          <w:sz w:val="17"/>
          <w:szCs w:val="17"/>
        </w:rPr>
      </w:pPr>
      <w:r>
        <w:rPr>
          <w:color w:val="000000"/>
          <w:spacing w:val="0"/>
          <w:w w:val="100"/>
          <w:position w:val="0"/>
          <w:sz w:val="14"/>
          <w:szCs w:val="14"/>
          <w:shd w:val="clear" w:color="auto" w:fill="auto"/>
          <w:lang w:val="cs-CZ" w:eastAsia="cs-CZ" w:bidi="cs-CZ"/>
        </w:rPr>
        <w:t>Číslo účtu:</w:t>
        <w:tab/>
        <w:t xml:space="preserve">Kód banky. </w:t>
      </w:r>
      <w:r>
        <w:rPr>
          <w:color w:val="000000"/>
          <w:spacing w:val="0"/>
          <w:w w:val="100"/>
          <w:position w:val="0"/>
          <w:sz w:val="17"/>
          <w:szCs w:val="17"/>
          <w:shd w:val="clear" w:color="auto" w:fill="auto"/>
          <w:lang w:val="cs-CZ" w:eastAsia="cs-CZ" w:bidi="cs-CZ"/>
        </w:rPr>
        <w:t>2700</w:t>
      </w:r>
    </w:p>
    <w:p>
      <w:pPr>
        <w:widowControl w:val="0"/>
        <w:spacing w:line="1" w:lineRule="exact"/>
        <w:sectPr>
          <w:footnotePr>
            <w:pos w:val="pageBottom"/>
            <w:numFmt w:val="decimal"/>
            <w:numRestart w:val="continuous"/>
          </w:footnotePr>
          <w:pgSz w:w="11900" w:h="16840"/>
          <w:pgMar w:top="1254" w:left="1201" w:right="1268" w:bottom="1572" w:header="826" w:footer="1144" w:gutter="0"/>
          <w:cols w:space="720"/>
          <w:noEndnote/>
          <w:rtlGutter w:val="0"/>
          <w:docGrid w:linePitch="360"/>
        </w:sectPr>
      </w:pPr>
      <w:r>
        <mc:AlternateContent>
          <mc:Choice Requires="wps">
            <w:drawing>
              <wp:anchor distT="43180" distB="0" distL="0" distR="0" simplePos="0" relativeHeight="125829406" behindDoc="0" locked="0" layoutInCell="1" allowOverlap="1">
                <wp:simplePos x="0" y="0"/>
                <wp:positionH relativeFrom="page">
                  <wp:posOffset>780415</wp:posOffset>
                </wp:positionH>
                <wp:positionV relativeFrom="paragraph">
                  <wp:posOffset>43180</wp:posOffset>
                </wp:positionV>
                <wp:extent cx="1374775" cy="624840"/>
                <wp:wrapTopAndBottom/>
                <wp:docPr id="29" name="Shape 29"/>
                <a:graphic xmlns:a="http://schemas.openxmlformats.org/drawingml/2006/main">
                  <a:graphicData uri="http://schemas.microsoft.com/office/word/2010/wordprocessingShape">
                    <wps:wsp>
                      <wps:cNvSpPr txBox="1"/>
                      <wps:spPr>
                        <a:xfrm>
                          <a:ext cx="1374775" cy="624840"/>
                        </a:xfrm>
                        <a:prstGeom prst="rect"/>
                        <a:noFill/>
                      </wps:spPr>
                      <wps:txbx>
                        <w:txbxContent>
                          <w:p>
                            <w:pPr>
                              <w:pStyle w:val="Style26"/>
                              <w:keepNext/>
                              <w:keepLines/>
                              <w:widowControl w:val="0"/>
                              <w:shd w:val="clear" w:color="auto" w:fill="auto"/>
                              <w:bidi w:val="0"/>
                              <w:spacing w:before="0" w:after="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Datum vystaveni:</w:t>
                            </w:r>
                            <w:bookmarkEnd w:id="22"/>
                            <w:bookmarkEnd w:id="23"/>
                          </w:p>
                          <w:p>
                            <w:pPr>
                              <w:pStyle w:val="Style26"/>
                              <w:keepNext/>
                              <w:keepLines/>
                              <w:widowControl w:val="0"/>
                              <w:shd w:val="clear" w:color="auto" w:fill="auto"/>
                              <w:bidi w:val="0"/>
                              <w:spacing w:before="0" w:after="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Datum splatnosti:</w:t>
                            </w:r>
                            <w:bookmarkEnd w:id="24"/>
                            <w:bookmarkEnd w:id="25"/>
                          </w:p>
                          <w:p>
                            <w:pPr>
                              <w:pStyle w:val="Style26"/>
                              <w:keepNext/>
                              <w:keepLines/>
                              <w:widowControl w:val="0"/>
                              <w:shd w:val="clear" w:color="auto" w:fill="auto"/>
                              <w:bidi w:val="0"/>
                              <w:spacing w:before="0" w:after="80" w:line="240"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Datum uskutečněni plnění:</w:t>
                            </w:r>
                            <w:bookmarkEnd w:id="26"/>
                            <w:bookmarkEnd w:id="27"/>
                          </w:p>
                          <w:p>
                            <w:pPr>
                              <w:pStyle w:val="Style26"/>
                              <w:keepNext/>
                              <w:keepLines/>
                              <w:widowControl w:val="0"/>
                              <w:shd w:val="clear" w:color="auto" w:fill="auto"/>
                              <w:bidi w:val="0"/>
                              <w:spacing w:before="0" w:after="40" w:line="240" w:lineRule="auto"/>
                              <w:ind w:left="0" w:right="0" w:firstLine="0"/>
                              <w:jc w:val="left"/>
                            </w:pPr>
                            <w:bookmarkStart w:id="28" w:name="bookmark28"/>
                            <w:bookmarkStart w:id="29" w:name="bookmark29"/>
                            <w:r>
                              <w:rPr>
                                <w:color w:val="000000"/>
                                <w:spacing w:val="0"/>
                                <w:w w:val="100"/>
                                <w:position w:val="0"/>
                                <w:shd w:val="clear" w:color="auto" w:fill="auto"/>
                                <w:lang w:val="cs-CZ" w:eastAsia="cs-CZ" w:bidi="cs-CZ"/>
                              </w:rPr>
                              <w:t>Forma úhrady:</w:t>
                            </w:r>
                            <w:bookmarkEnd w:id="28"/>
                            <w:bookmarkEnd w:id="29"/>
                          </w:p>
                        </w:txbxContent>
                      </wps:txbx>
                      <wps:bodyPr lIns="0" tIns="0" rIns="0" bIns="0">
                        <a:noAutoFit/>
                      </wps:bodyPr>
                    </wps:wsp>
                  </a:graphicData>
                </a:graphic>
              </wp:anchor>
            </w:drawing>
          </mc:Choice>
          <mc:Fallback>
            <w:pict>
              <v:shape id="_x0000_s1055" type="#_x0000_t202" style="position:absolute;margin-left:61.450000000000003pt;margin-top:3.3999999999999999pt;width:108.25pt;height:49.200000000000003pt;z-index:-125829347;mso-wrap-distance-left:0;mso-wrap-distance-top:3.3999999999999999pt;mso-wrap-distance-right:0;mso-position-horizontal-relative:page" filled="f" stroked="f">
                <v:textbox inset="0,0,0,0">
                  <w:txbxContent>
                    <w:p>
                      <w:pPr>
                        <w:pStyle w:val="Style26"/>
                        <w:keepNext/>
                        <w:keepLines/>
                        <w:widowControl w:val="0"/>
                        <w:shd w:val="clear" w:color="auto" w:fill="auto"/>
                        <w:bidi w:val="0"/>
                        <w:spacing w:before="0" w:after="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Datum vystaveni:</w:t>
                      </w:r>
                      <w:bookmarkEnd w:id="22"/>
                      <w:bookmarkEnd w:id="23"/>
                    </w:p>
                    <w:p>
                      <w:pPr>
                        <w:pStyle w:val="Style26"/>
                        <w:keepNext/>
                        <w:keepLines/>
                        <w:widowControl w:val="0"/>
                        <w:shd w:val="clear" w:color="auto" w:fill="auto"/>
                        <w:bidi w:val="0"/>
                        <w:spacing w:before="0" w:after="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Datum splatnosti:</w:t>
                      </w:r>
                      <w:bookmarkEnd w:id="24"/>
                      <w:bookmarkEnd w:id="25"/>
                    </w:p>
                    <w:p>
                      <w:pPr>
                        <w:pStyle w:val="Style26"/>
                        <w:keepNext/>
                        <w:keepLines/>
                        <w:widowControl w:val="0"/>
                        <w:shd w:val="clear" w:color="auto" w:fill="auto"/>
                        <w:bidi w:val="0"/>
                        <w:spacing w:before="0" w:after="80" w:line="240"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Datum uskutečněni plnění:</w:t>
                      </w:r>
                      <w:bookmarkEnd w:id="26"/>
                      <w:bookmarkEnd w:id="27"/>
                    </w:p>
                    <w:p>
                      <w:pPr>
                        <w:pStyle w:val="Style26"/>
                        <w:keepNext/>
                        <w:keepLines/>
                        <w:widowControl w:val="0"/>
                        <w:shd w:val="clear" w:color="auto" w:fill="auto"/>
                        <w:bidi w:val="0"/>
                        <w:spacing w:before="0" w:after="40" w:line="240" w:lineRule="auto"/>
                        <w:ind w:left="0" w:right="0" w:firstLine="0"/>
                        <w:jc w:val="left"/>
                      </w:pPr>
                      <w:bookmarkStart w:id="28" w:name="bookmark28"/>
                      <w:bookmarkStart w:id="29" w:name="bookmark29"/>
                      <w:r>
                        <w:rPr>
                          <w:color w:val="000000"/>
                          <w:spacing w:val="0"/>
                          <w:w w:val="100"/>
                          <w:position w:val="0"/>
                          <w:shd w:val="clear" w:color="auto" w:fill="auto"/>
                          <w:lang w:val="cs-CZ" w:eastAsia="cs-CZ" w:bidi="cs-CZ"/>
                        </w:rPr>
                        <w:t>Forma úhrady:</w:t>
                      </w:r>
                      <w:bookmarkEnd w:id="28"/>
                      <w:bookmarkEnd w:id="29"/>
                    </w:p>
                  </w:txbxContent>
                </v:textbox>
                <w10:wrap type="topAndBottom" anchorx="page"/>
              </v:shape>
            </w:pict>
          </mc:Fallback>
        </mc:AlternateContent>
      </w:r>
      <w:r>
        <mc:AlternateContent>
          <mc:Choice Requires="wps">
            <w:drawing>
              <wp:anchor distT="49530" distB="2540" distL="0" distR="0" simplePos="0" relativeHeight="125829408" behindDoc="0" locked="0" layoutInCell="1" allowOverlap="1">
                <wp:simplePos x="0" y="0"/>
                <wp:positionH relativeFrom="page">
                  <wp:posOffset>3194685</wp:posOffset>
                </wp:positionH>
                <wp:positionV relativeFrom="paragraph">
                  <wp:posOffset>49530</wp:posOffset>
                </wp:positionV>
                <wp:extent cx="606425" cy="615950"/>
                <wp:wrapTopAndBottom/>
                <wp:docPr id="31" name="Shape 31"/>
                <a:graphic xmlns:a="http://schemas.openxmlformats.org/drawingml/2006/main">
                  <a:graphicData uri="http://schemas.microsoft.com/office/word/2010/wordprocessingShape">
                    <wps:wsp>
                      <wps:cNvSpPr txBox="1"/>
                      <wps:spPr>
                        <a:xfrm>
                          <a:ext cx="606425" cy="615950"/>
                        </a:xfrm>
                        <a:prstGeom prst="rect"/>
                        <a:noFill/>
                      </wps:spPr>
                      <wps:txbx>
                        <w:txbxContent>
                          <w:p>
                            <w:pPr>
                              <w:pStyle w:val="Style26"/>
                              <w:keepNext/>
                              <w:keepLines/>
                              <w:widowControl w:val="0"/>
                              <w:shd w:val="clear" w:color="auto" w:fill="auto"/>
                              <w:bidi w:val="0"/>
                              <w:spacing w:before="0" w:after="0" w:line="240" w:lineRule="auto"/>
                              <w:ind w:left="0" w:right="0" w:firstLine="0"/>
                              <w:jc w:val="left"/>
                            </w:pPr>
                            <w:bookmarkStart w:id="30" w:name="bookmark30"/>
                            <w:bookmarkStart w:id="31" w:name="bookmark31"/>
                            <w:r>
                              <w:rPr>
                                <w:color w:val="000000"/>
                                <w:spacing w:val="0"/>
                                <w:w w:val="100"/>
                                <w:position w:val="0"/>
                                <w:shd w:val="clear" w:color="auto" w:fill="auto"/>
                                <w:lang w:val="cs-CZ" w:eastAsia="cs-CZ" w:bidi="cs-CZ"/>
                              </w:rPr>
                              <w:t>28.04.2021</w:t>
                            </w:r>
                            <w:bookmarkEnd w:id="30"/>
                            <w:bookmarkEnd w:id="31"/>
                          </w:p>
                          <w:p>
                            <w:pPr>
                              <w:pStyle w:val="Style26"/>
                              <w:keepNext/>
                              <w:keepLines/>
                              <w:widowControl w:val="0"/>
                              <w:shd w:val="clear" w:color="auto" w:fill="auto"/>
                              <w:bidi w:val="0"/>
                              <w:spacing w:before="0" w:after="0" w:line="240" w:lineRule="auto"/>
                              <w:ind w:left="0" w:right="0" w:firstLine="0"/>
                              <w:jc w:val="left"/>
                            </w:pPr>
                            <w:bookmarkStart w:id="32" w:name="bookmark32"/>
                            <w:bookmarkStart w:id="33" w:name="bookmark33"/>
                            <w:r>
                              <w:rPr>
                                <w:color w:val="000000"/>
                                <w:spacing w:val="0"/>
                                <w:w w:val="100"/>
                                <w:position w:val="0"/>
                                <w:shd w:val="clear" w:color="auto" w:fill="auto"/>
                                <w:lang w:val="cs-CZ" w:eastAsia="cs-CZ" w:bidi="cs-CZ"/>
                              </w:rPr>
                              <w:t>28.05.2021</w:t>
                            </w:r>
                            <w:bookmarkEnd w:id="32"/>
                            <w:bookmarkEnd w:id="33"/>
                          </w:p>
                          <w:p>
                            <w:pPr>
                              <w:pStyle w:val="Style26"/>
                              <w:keepNext/>
                              <w:keepLines/>
                              <w:widowControl w:val="0"/>
                              <w:shd w:val="clear" w:color="auto" w:fill="auto"/>
                              <w:bidi w:val="0"/>
                              <w:spacing w:before="0" w:after="100" w:line="240" w:lineRule="auto"/>
                              <w:ind w:left="0" w:right="0" w:firstLine="0"/>
                              <w:jc w:val="left"/>
                            </w:pPr>
                            <w:bookmarkStart w:id="34" w:name="bookmark34"/>
                            <w:bookmarkStart w:id="35" w:name="bookmark35"/>
                            <w:r>
                              <w:rPr>
                                <w:color w:val="000000"/>
                                <w:spacing w:val="0"/>
                                <w:w w:val="100"/>
                                <w:position w:val="0"/>
                                <w:shd w:val="clear" w:color="auto" w:fill="auto"/>
                                <w:lang w:val="cs-CZ" w:eastAsia="cs-CZ" w:bidi="cs-CZ"/>
                              </w:rPr>
                              <w:t>22.04.2021</w:t>
                            </w:r>
                            <w:bookmarkEnd w:id="34"/>
                            <w:bookmarkEnd w:id="35"/>
                          </w:p>
                          <w:p>
                            <w:pPr>
                              <w:pStyle w:val="Style26"/>
                              <w:keepNext/>
                              <w:keepLines/>
                              <w:widowControl w:val="0"/>
                              <w:shd w:val="clear" w:color="auto" w:fill="auto"/>
                              <w:bidi w:val="0"/>
                              <w:spacing w:before="0" w:after="60" w:line="240" w:lineRule="auto"/>
                              <w:ind w:left="0" w:right="0" w:firstLine="0"/>
                              <w:jc w:val="right"/>
                            </w:pPr>
                            <w:bookmarkStart w:id="36" w:name="bookmark36"/>
                            <w:bookmarkStart w:id="37" w:name="bookmark37"/>
                            <w:r>
                              <w:rPr>
                                <w:color w:val="000000"/>
                                <w:spacing w:val="0"/>
                                <w:w w:val="100"/>
                                <w:position w:val="0"/>
                                <w:shd w:val="clear" w:color="auto" w:fill="auto"/>
                                <w:lang w:val="cs-CZ" w:eastAsia="cs-CZ" w:bidi="cs-CZ"/>
                              </w:rPr>
                              <w:t>Příkazem</w:t>
                            </w:r>
                            <w:bookmarkEnd w:id="36"/>
                            <w:bookmarkEnd w:id="37"/>
                          </w:p>
                        </w:txbxContent>
                      </wps:txbx>
                      <wps:bodyPr lIns="0" tIns="0" rIns="0" bIns="0">
                        <a:noAutoFit/>
                      </wps:bodyPr>
                    </wps:wsp>
                  </a:graphicData>
                </a:graphic>
              </wp:anchor>
            </w:drawing>
          </mc:Choice>
          <mc:Fallback>
            <w:pict>
              <v:shape id="_x0000_s1057" type="#_x0000_t202" style="position:absolute;margin-left:251.55000000000001pt;margin-top:3.8999999999999999pt;width:47.75pt;height:48.5pt;z-index:-125829345;mso-wrap-distance-left:0;mso-wrap-distance-top:3.8999999999999999pt;mso-wrap-distance-right:0;mso-wrap-distance-bottom:0.20000000000000001pt;mso-position-horizontal-relative:page" filled="f" stroked="f">
                <v:textbox inset="0,0,0,0">
                  <w:txbxContent>
                    <w:p>
                      <w:pPr>
                        <w:pStyle w:val="Style26"/>
                        <w:keepNext/>
                        <w:keepLines/>
                        <w:widowControl w:val="0"/>
                        <w:shd w:val="clear" w:color="auto" w:fill="auto"/>
                        <w:bidi w:val="0"/>
                        <w:spacing w:before="0" w:after="0" w:line="240" w:lineRule="auto"/>
                        <w:ind w:left="0" w:right="0" w:firstLine="0"/>
                        <w:jc w:val="left"/>
                      </w:pPr>
                      <w:bookmarkStart w:id="30" w:name="bookmark30"/>
                      <w:bookmarkStart w:id="31" w:name="bookmark31"/>
                      <w:r>
                        <w:rPr>
                          <w:color w:val="000000"/>
                          <w:spacing w:val="0"/>
                          <w:w w:val="100"/>
                          <w:position w:val="0"/>
                          <w:shd w:val="clear" w:color="auto" w:fill="auto"/>
                          <w:lang w:val="cs-CZ" w:eastAsia="cs-CZ" w:bidi="cs-CZ"/>
                        </w:rPr>
                        <w:t>28.04.2021</w:t>
                      </w:r>
                      <w:bookmarkEnd w:id="30"/>
                      <w:bookmarkEnd w:id="31"/>
                    </w:p>
                    <w:p>
                      <w:pPr>
                        <w:pStyle w:val="Style26"/>
                        <w:keepNext/>
                        <w:keepLines/>
                        <w:widowControl w:val="0"/>
                        <w:shd w:val="clear" w:color="auto" w:fill="auto"/>
                        <w:bidi w:val="0"/>
                        <w:spacing w:before="0" w:after="0" w:line="240" w:lineRule="auto"/>
                        <w:ind w:left="0" w:right="0" w:firstLine="0"/>
                        <w:jc w:val="left"/>
                      </w:pPr>
                      <w:bookmarkStart w:id="32" w:name="bookmark32"/>
                      <w:bookmarkStart w:id="33" w:name="bookmark33"/>
                      <w:r>
                        <w:rPr>
                          <w:color w:val="000000"/>
                          <w:spacing w:val="0"/>
                          <w:w w:val="100"/>
                          <w:position w:val="0"/>
                          <w:shd w:val="clear" w:color="auto" w:fill="auto"/>
                          <w:lang w:val="cs-CZ" w:eastAsia="cs-CZ" w:bidi="cs-CZ"/>
                        </w:rPr>
                        <w:t>28.05.2021</w:t>
                      </w:r>
                      <w:bookmarkEnd w:id="32"/>
                      <w:bookmarkEnd w:id="33"/>
                    </w:p>
                    <w:p>
                      <w:pPr>
                        <w:pStyle w:val="Style26"/>
                        <w:keepNext/>
                        <w:keepLines/>
                        <w:widowControl w:val="0"/>
                        <w:shd w:val="clear" w:color="auto" w:fill="auto"/>
                        <w:bidi w:val="0"/>
                        <w:spacing w:before="0" w:after="100" w:line="240" w:lineRule="auto"/>
                        <w:ind w:left="0" w:right="0" w:firstLine="0"/>
                        <w:jc w:val="left"/>
                      </w:pPr>
                      <w:bookmarkStart w:id="34" w:name="bookmark34"/>
                      <w:bookmarkStart w:id="35" w:name="bookmark35"/>
                      <w:r>
                        <w:rPr>
                          <w:color w:val="000000"/>
                          <w:spacing w:val="0"/>
                          <w:w w:val="100"/>
                          <w:position w:val="0"/>
                          <w:shd w:val="clear" w:color="auto" w:fill="auto"/>
                          <w:lang w:val="cs-CZ" w:eastAsia="cs-CZ" w:bidi="cs-CZ"/>
                        </w:rPr>
                        <w:t>22.04.2021</w:t>
                      </w:r>
                      <w:bookmarkEnd w:id="34"/>
                      <w:bookmarkEnd w:id="35"/>
                    </w:p>
                    <w:p>
                      <w:pPr>
                        <w:pStyle w:val="Style26"/>
                        <w:keepNext/>
                        <w:keepLines/>
                        <w:widowControl w:val="0"/>
                        <w:shd w:val="clear" w:color="auto" w:fill="auto"/>
                        <w:bidi w:val="0"/>
                        <w:spacing w:before="0" w:after="60" w:line="240" w:lineRule="auto"/>
                        <w:ind w:left="0" w:right="0" w:firstLine="0"/>
                        <w:jc w:val="right"/>
                      </w:pPr>
                      <w:bookmarkStart w:id="36" w:name="bookmark36"/>
                      <w:bookmarkStart w:id="37" w:name="bookmark37"/>
                      <w:r>
                        <w:rPr>
                          <w:color w:val="000000"/>
                          <w:spacing w:val="0"/>
                          <w:w w:val="100"/>
                          <w:position w:val="0"/>
                          <w:shd w:val="clear" w:color="auto" w:fill="auto"/>
                          <w:lang w:val="cs-CZ" w:eastAsia="cs-CZ" w:bidi="cs-CZ"/>
                        </w:rPr>
                        <w:t>Příkazem</w:t>
                      </w:r>
                      <w:bookmarkEnd w:id="36"/>
                      <w:bookmarkEnd w:id="37"/>
                    </w:p>
                  </w:txbxContent>
                </v:textbox>
                <w10:wrap type="topAndBottom" anchorx="page"/>
              </v:shape>
            </w:pict>
          </mc:Fallback>
        </mc:AlternateContent>
      </w:r>
      <w:r>
        <mc:AlternateContent>
          <mc:Choice Requires="wps">
            <w:drawing>
              <wp:anchor distT="12700" distB="521335" distL="0" distR="0" simplePos="0" relativeHeight="125829410" behindDoc="0" locked="0" layoutInCell="1" allowOverlap="1">
                <wp:simplePos x="0" y="0"/>
                <wp:positionH relativeFrom="page">
                  <wp:posOffset>4084320</wp:posOffset>
                </wp:positionH>
                <wp:positionV relativeFrom="paragraph">
                  <wp:posOffset>12700</wp:posOffset>
                </wp:positionV>
                <wp:extent cx="786130" cy="133985"/>
                <wp:wrapTopAndBottom/>
                <wp:docPr id="33" name="Shape 33"/>
                <a:graphic xmlns:a="http://schemas.openxmlformats.org/drawingml/2006/main">
                  <a:graphicData uri="http://schemas.microsoft.com/office/word/2010/wordprocessingShape">
                    <wps:wsp>
                      <wps:cNvSpPr txBox="1"/>
                      <wps:spPr>
                        <a:xfrm>
                          <a:ext cx="786130" cy="13398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Konečný příjemce:</w:t>
                            </w:r>
                          </w:p>
                        </w:txbxContent>
                      </wps:txbx>
                      <wps:bodyPr wrap="none" lIns="0" tIns="0" rIns="0" bIns="0">
                        <a:noAutoFit/>
                      </wps:bodyPr>
                    </wps:wsp>
                  </a:graphicData>
                </a:graphic>
              </wp:anchor>
            </w:drawing>
          </mc:Choice>
          <mc:Fallback>
            <w:pict>
              <v:shape id="_x0000_s1059" type="#_x0000_t202" style="position:absolute;margin-left:321.60000000000002pt;margin-top:1.pt;width:61.899999999999999pt;height:10.550000000000001pt;z-index:-125829343;mso-wrap-distance-left:0;mso-wrap-distance-top:1.pt;mso-wrap-distance-right:0;mso-wrap-distance-bottom:41.049999999999997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Konečný příjemce:</w:t>
                      </w:r>
                    </w:p>
                  </w:txbxContent>
                </v:textbox>
                <w10:wrap type="topAndBottom" anchorx="page"/>
              </v:shape>
            </w:pict>
          </mc:Fallback>
        </mc:AlternateContent>
      </w:r>
    </w:p>
    <w:p>
      <w:pPr>
        <w:widowControl w:val="0"/>
        <w:spacing w:line="139" w:lineRule="exact"/>
        <w:rPr>
          <w:sz w:val="11"/>
          <w:szCs w:val="11"/>
        </w:rPr>
      </w:pPr>
    </w:p>
    <w:p>
      <w:pPr>
        <w:widowControl w:val="0"/>
        <w:spacing w:line="1" w:lineRule="exact"/>
        <w:sectPr>
          <w:footnotePr>
            <w:pos w:val="pageBottom"/>
            <w:numFmt w:val="decimal"/>
            <w:numRestart w:val="continuous"/>
          </w:footnotePr>
          <w:type w:val="continuous"/>
          <w:pgSz w:w="11900" w:h="16840"/>
          <w:pgMar w:top="1387" w:left="0" w:right="0" w:bottom="647" w:header="0" w:footer="3" w:gutter="0"/>
          <w:cols w:space="720"/>
          <w:noEndnote/>
          <w:rtlGutter w:val="0"/>
          <w:docGrid w:linePitch="360"/>
        </w:sectPr>
      </w:pPr>
    </w:p>
    <w:tbl>
      <w:tblPr>
        <w:tblOverlap w:val="never"/>
        <w:jc w:val="center"/>
        <w:tblLayout w:type="fixed"/>
      </w:tblPr>
      <w:tblGrid>
        <w:gridCol w:w="2520"/>
        <w:gridCol w:w="1200"/>
        <w:gridCol w:w="1886"/>
        <w:gridCol w:w="1728"/>
        <w:gridCol w:w="1123"/>
        <w:gridCol w:w="946"/>
      </w:tblGrid>
      <w:tr>
        <w:trPr>
          <w:trHeight w:val="250"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Označení dodávky</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Množství</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60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J.cena Sleva</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Cena %DPH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DPH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Kč Celkem</w:t>
            </w:r>
          </w:p>
        </w:tc>
      </w:tr>
      <w:tr>
        <w:trPr>
          <w:trHeight w:val="40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Fakturujeme Vám za dodání: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5"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Plastové trouby Pecor Optima SN8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4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6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123 895.00</w:t>
            </w:r>
          </w:p>
        </w:tc>
        <w:tc>
          <w:tcPr>
            <w:tcBorders/>
            <w:shd w:val="clear" w:color="auto" w:fill="FFFFFF"/>
            <w:vAlign w:val="bottom"/>
          </w:tcPr>
          <w:p>
            <w:pPr>
              <w:pStyle w:val="Style11"/>
              <w:keepNext w:val="0"/>
              <w:keepLines w:val="0"/>
              <w:widowControl w:val="0"/>
              <w:shd w:val="clear" w:color="auto" w:fill="auto"/>
              <w:tabs>
                <w:tab w:pos="917" w:val="left"/>
              </w:tabs>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123 895.00</w:t>
              <w:tab/>
              <w:t>21%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26 017,95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149 912,95</w:t>
            </w:r>
          </w:p>
        </w:tc>
      </w:tr>
      <w:tr>
        <w:trPr>
          <w:trHeight w:val="20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DN600 65m+5spojek</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98"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Doprava</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4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0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8 500,00</w:t>
            </w:r>
          </w:p>
        </w:tc>
        <w:tc>
          <w:tcPr>
            <w:tcBorders/>
            <w:shd w:val="clear" w:color="auto" w:fill="FFFFFF"/>
            <w:vAlign w:val="top"/>
          </w:tcPr>
          <w:p>
            <w:pPr>
              <w:pStyle w:val="Style11"/>
              <w:keepNext w:val="0"/>
              <w:keepLines w:val="0"/>
              <w:widowControl w:val="0"/>
              <w:shd w:val="clear" w:color="auto" w:fill="auto"/>
              <w:tabs>
                <w:tab w:pos="1158" w:val="left"/>
              </w:tabs>
              <w:bidi w:val="0"/>
              <w:spacing w:before="0" w:after="0" w:line="240" w:lineRule="auto"/>
              <w:ind w:left="0" w:right="0" w:firstLine="38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8 50000</w:t>
              <w:tab/>
              <w:t>21%</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1 785,00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10 285,00</w:t>
            </w:r>
          </w:p>
        </w:tc>
      </w:tr>
      <w:tr>
        <w:trPr>
          <w:trHeight w:val="350"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Součet položek</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132 395,00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27 802,95</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160197,95</w:t>
            </w:r>
          </w:p>
        </w:tc>
      </w:tr>
    </w:tbl>
    <w:p>
      <w:pPr>
        <w:widowControl w:val="0"/>
        <w:spacing w:after="39" w:line="1" w:lineRule="exact"/>
      </w:pPr>
    </w:p>
    <w:p>
      <w:pPr>
        <w:pStyle w:val="Style26"/>
        <w:keepNext/>
        <w:keepLines/>
        <w:widowControl w:val="0"/>
        <w:shd w:val="clear" w:color="auto" w:fill="auto"/>
        <w:tabs>
          <w:tab w:pos="8458" w:val="left"/>
        </w:tabs>
        <w:bidi w:val="0"/>
        <w:spacing w:before="0" w:after="140" w:line="240" w:lineRule="auto"/>
        <w:ind w:left="0" w:right="0" w:firstLine="0"/>
        <w:jc w:val="left"/>
      </w:pPr>
      <w:bookmarkStart w:id="42" w:name="bookmark42"/>
      <w:bookmarkStart w:id="43" w:name="bookmark43"/>
      <w:r>
        <w:rPr>
          <w:color w:val="000000"/>
          <w:spacing w:val="0"/>
          <w:w w:val="100"/>
          <w:position w:val="0"/>
          <w:sz w:val="17"/>
          <w:szCs w:val="17"/>
          <w:shd w:val="clear" w:color="auto" w:fill="auto"/>
          <w:lang w:val="cs-CZ" w:eastAsia="cs-CZ" w:bidi="cs-CZ"/>
        </w:rPr>
        <w:t>CELKEM K ÚHRADĚ</w:t>
        <w:tab/>
        <w:t>160 197,95</w:t>
      </w:r>
      <w:bookmarkEnd w:id="42"/>
      <w:bookmarkEnd w:id="43"/>
    </w:p>
    <w:p>
      <w:pPr>
        <w:pStyle w:val="Style26"/>
        <w:keepNext/>
        <w:keepLines/>
        <w:widowControl w:val="0"/>
        <w:shd w:val="clear" w:color="auto" w:fill="auto"/>
        <w:bidi w:val="0"/>
        <w:spacing w:before="0" w:after="0" w:line="240" w:lineRule="auto"/>
        <w:ind w:left="0" w:right="0" w:firstLine="0"/>
        <w:jc w:val="left"/>
      </w:pPr>
      <w:bookmarkStart w:id="44" w:name="bookmark44"/>
      <w:bookmarkStart w:id="45" w:name="bookmark45"/>
      <w:r>
        <w:rPr>
          <w:color w:val="000000"/>
          <w:spacing w:val="0"/>
          <w:w w:val="100"/>
          <w:position w:val="0"/>
          <w:shd w:val="clear" w:color="auto" w:fill="auto"/>
          <w:lang w:val="cs-CZ" w:eastAsia="cs-CZ" w:bidi="cs-CZ"/>
        </w:rPr>
        <w:t>Hmotnost: 1252 kg</w:t>
      </w:r>
      <w:bookmarkEnd w:id="44"/>
      <w:bookmarkEnd w:id="45"/>
    </w:p>
    <w:p>
      <w:pPr>
        <w:pStyle w:val="Style26"/>
        <w:keepNext/>
        <w:keepLines/>
        <w:widowControl w:val="0"/>
        <w:shd w:val="clear" w:color="auto" w:fill="auto"/>
        <w:bidi w:val="0"/>
        <w:spacing w:before="0" w:after="320" w:line="240" w:lineRule="auto"/>
        <w:ind w:left="0" w:right="0" w:firstLine="0"/>
        <w:jc w:val="left"/>
      </w:pPr>
      <w:bookmarkStart w:id="46" w:name="bookmark46"/>
      <w:bookmarkStart w:id="47" w:name="bookmark47"/>
      <w:r>
        <w:rPr>
          <w:color w:val="000000"/>
          <w:spacing w:val="0"/>
          <w:w w:val="100"/>
          <w:position w:val="0"/>
          <w:shd w:val="clear" w:color="auto" w:fill="auto"/>
          <w:lang w:val="cs-CZ" w:eastAsia="cs-CZ" w:bidi="cs-CZ"/>
        </w:rPr>
        <w:t>Termín a místo dodání: 22.4.2021 Chotěboř</w:t>
      </w:r>
      <w:bookmarkEnd w:id="46"/>
      <w:bookmarkEnd w:id="47"/>
    </w:p>
    <w:p>
      <w:pPr>
        <w:pStyle w:val="Style22"/>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Ve smyslu §13 odst. 1b Zákona o obalech č. 477/2001 Sb. přenášíme vlastnictví obalu a povinnost k nakládání s obalem spolu s výrobkem na odběratele</w:t>
      </w:r>
    </w:p>
    <w:p>
      <w:pPr>
        <w:pStyle w:val="Style26"/>
        <w:keepNext/>
        <w:keepLines/>
        <w:widowControl w:val="0"/>
        <w:shd w:val="clear" w:color="auto" w:fill="auto"/>
        <w:bidi w:val="0"/>
        <w:spacing w:before="0" w:after="1720" w:line="240" w:lineRule="auto"/>
        <w:ind w:left="0" w:right="0" w:firstLine="0"/>
        <w:jc w:val="left"/>
      </w:pPr>
      <w:r>
        <mc:AlternateContent>
          <mc:Choice Requires="wps">
            <w:drawing>
              <wp:anchor distT="0" distB="0" distL="114300" distR="114300" simplePos="0" relativeHeight="125829412" behindDoc="0" locked="0" layoutInCell="1" allowOverlap="1">
                <wp:simplePos x="0" y="0"/>
                <wp:positionH relativeFrom="page">
                  <wp:posOffset>768350</wp:posOffset>
                </wp:positionH>
                <wp:positionV relativeFrom="paragraph">
                  <wp:posOffset>1206500</wp:posOffset>
                </wp:positionV>
                <wp:extent cx="1304290" cy="106680"/>
                <wp:wrapSquare wrapText="right"/>
                <wp:docPr id="35" name="Shape 35"/>
                <a:graphic xmlns:a="http://schemas.openxmlformats.org/drawingml/2006/main">
                  <a:graphicData uri="http://schemas.microsoft.com/office/word/2010/wordprocessingShape">
                    <wps:wsp>
                      <wps:cNvSpPr txBox="1"/>
                      <wps:spPr>
                        <a:xfrm>
                          <a:ext cx="1304290" cy="10668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KS </w:t>
                            </w:r>
                            <w:r>
                              <w:rPr>
                                <w:b/>
                                <w:bCs/>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Ostravě, oddíl C vložka 27047</w:t>
                            </w:r>
                          </w:p>
                        </w:txbxContent>
                      </wps:txbx>
                      <wps:bodyPr wrap="none" lIns="0" tIns="0" rIns="0" bIns="0">
                        <a:noAutoFit/>
                      </wps:bodyPr>
                    </wps:wsp>
                  </a:graphicData>
                </a:graphic>
              </wp:anchor>
            </w:drawing>
          </mc:Choice>
          <mc:Fallback>
            <w:pict>
              <v:shape id="_x0000_s1061" type="#_x0000_t202" style="position:absolute;margin-left:60.5pt;margin-top:95.pt;width:102.7pt;height:8.4000000000000004pt;z-index:-125829341;mso-wrap-distance-left:9.pt;mso-wrap-distance-right:9.pt;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KS </w:t>
                      </w:r>
                      <w:r>
                        <w:rPr>
                          <w:b/>
                          <w:bCs/>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Ostravě, oddíl C vložka 27047</w:t>
                      </w:r>
                    </w:p>
                  </w:txbxContent>
                </v:textbox>
                <w10:wrap type="square" side="right" anchorx="page"/>
              </v:shape>
            </w:pict>
          </mc:Fallback>
        </mc:AlternateContent>
      </w:r>
      <w:bookmarkStart w:id="48" w:name="bookmark48"/>
      <w:bookmarkStart w:id="49" w:name="bookmark49"/>
      <w:r>
        <w:rPr>
          <w:color w:val="000000"/>
          <w:spacing w:val="0"/>
          <w:w w:val="100"/>
          <w:position w:val="0"/>
          <w:shd w:val="clear" w:color="auto" w:fill="auto"/>
          <w:lang w:val="cs-CZ" w:eastAsia="cs-CZ" w:bidi="cs-CZ"/>
        </w:rPr>
        <w:t>Vystavil:</w:t>
      </w:r>
      <w:bookmarkEnd w:id="48"/>
      <w:bookmarkEnd w:id="49"/>
    </w:p>
    <w:p>
      <w:pPr>
        <w:pStyle w:val="Style31"/>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cs-CZ" w:eastAsia="cs-CZ" w:bidi="cs-CZ"/>
        </w:rPr>
        <w:t>Peněžní ústav UniCredit Bank Czech Republic &amp; Slovakia a.s.</w:t>
      </w:r>
    </w:p>
    <w:p>
      <w:pPr>
        <w:pStyle w:val="Style31"/>
        <w:keepNext w:val="0"/>
        <w:keepLines w:val="0"/>
        <w:widowControl w:val="0"/>
        <w:shd w:val="clear" w:color="auto" w:fill="auto"/>
        <w:bidi w:val="0"/>
        <w:spacing w:before="0" w:after="200"/>
        <w:ind w:left="0" w:right="0" w:firstLine="0"/>
        <w:jc w:val="left"/>
      </w:pPr>
      <w:r>
        <w:rPr>
          <w:color w:val="000000"/>
          <w:spacing w:val="0"/>
          <w:w w:val="100"/>
          <w:position w:val="0"/>
          <w:shd w:val="clear" w:color="auto" w:fill="auto"/>
          <w:lang w:val="cs-CZ" w:eastAsia="cs-CZ" w:bidi="cs-CZ"/>
        </w:rPr>
        <w:t>Dovolujeme si Vás upozornit, ze v případě nedodrženi data splatnosti uvedeného na faktuře Vám budeme účtovat úrok z prodleni v dohodnuté, resp. zákonné výši a smluvní pokutu (byla-li sjednána).</w:t>
      </w:r>
    </w:p>
    <w:p>
      <w:pPr>
        <w:widowControl w:val="0"/>
        <w:spacing w:line="1" w:lineRule="exact"/>
      </w:pPr>
      <w:r>
        <mc:AlternateContent>
          <mc:Choice Requires="wps">
            <w:drawing>
              <wp:anchor distT="114300" distB="523875" distL="0" distR="0" simplePos="0" relativeHeight="125829414" behindDoc="0" locked="0" layoutInCell="1" allowOverlap="1">
                <wp:simplePos x="0" y="0"/>
                <wp:positionH relativeFrom="page">
                  <wp:posOffset>762635</wp:posOffset>
                </wp:positionH>
                <wp:positionV relativeFrom="paragraph">
                  <wp:posOffset>114300</wp:posOffset>
                </wp:positionV>
                <wp:extent cx="1005840" cy="125095"/>
                <wp:wrapTopAndBottom/>
                <wp:docPr id="37" name="Shape 37"/>
                <a:graphic xmlns:a="http://schemas.openxmlformats.org/drawingml/2006/main">
                  <a:graphicData uri="http://schemas.microsoft.com/office/word/2010/wordprocessingShape">
                    <wps:wsp>
                      <wps:cNvSpPr txBox="1"/>
                      <wps:spPr>
                        <a:xfrm>
                          <a:ext cx="1005840" cy="12509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Rekapitulace DPH v Kč:</w:t>
                            </w:r>
                          </w:p>
                        </w:txbxContent>
                      </wps:txbx>
                      <wps:bodyPr wrap="none" lIns="0" tIns="0" rIns="0" bIns="0">
                        <a:noAutoFit/>
                      </wps:bodyPr>
                    </wps:wsp>
                  </a:graphicData>
                </a:graphic>
              </wp:anchor>
            </w:drawing>
          </mc:Choice>
          <mc:Fallback>
            <w:pict>
              <v:shape id="_x0000_s1063" type="#_x0000_t202" style="position:absolute;margin-left:60.049999999999997pt;margin-top:9.pt;width:79.200000000000003pt;height:9.8499999999999996pt;z-index:-125829339;mso-wrap-distance-left:0;mso-wrap-distance-top:9.pt;mso-wrap-distance-right:0;mso-wrap-distance-bottom:41.25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Rekapitulace DPH v Kč:</w:t>
                      </w:r>
                    </w:p>
                  </w:txbxContent>
                </v:textbox>
                <w10:wrap type="topAndBottom" anchorx="page"/>
              </v:shape>
            </w:pict>
          </mc:Fallback>
        </mc:AlternateContent>
      </w:r>
      <w:r>
        <mc:AlternateContent>
          <mc:Choice Requires="wps">
            <w:drawing>
              <wp:anchor distT="132715" distB="0" distL="0" distR="0" simplePos="0" relativeHeight="125829416" behindDoc="0" locked="0" layoutInCell="1" allowOverlap="1">
                <wp:simplePos x="0" y="0"/>
                <wp:positionH relativeFrom="page">
                  <wp:posOffset>4142740</wp:posOffset>
                </wp:positionH>
                <wp:positionV relativeFrom="paragraph">
                  <wp:posOffset>132715</wp:posOffset>
                </wp:positionV>
                <wp:extent cx="2590800" cy="631190"/>
                <wp:wrapTopAndBottom/>
                <wp:docPr id="39" name="Shape 39"/>
                <a:graphic xmlns:a="http://schemas.openxmlformats.org/drawingml/2006/main">
                  <a:graphicData uri="http://schemas.microsoft.com/office/word/2010/wordprocessingShape">
                    <wps:wsp>
                      <wps:cNvSpPr txBox="1"/>
                      <wps:spPr>
                        <a:xfrm>
                          <a:ext cx="2590800" cy="631190"/>
                        </a:xfrm>
                        <a:prstGeom prst="rect"/>
                        <a:noFill/>
                      </wps:spPr>
                      <wps:txbx>
                        <w:txbxContent>
                          <w:tbl>
                            <w:tblPr>
                              <w:tblOverlap w:val="never"/>
                              <w:jc w:val="left"/>
                              <w:tblLayout w:type="fixed"/>
                            </w:tblPr>
                            <w:tblGrid>
                              <w:gridCol w:w="845"/>
                              <w:gridCol w:w="754"/>
                              <w:gridCol w:w="1022"/>
                              <w:gridCol w:w="1459"/>
                            </w:tblGrid>
                            <w:tr>
                              <w:trPr>
                                <w:tblHeader/>
                                <w:trHeight w:val="192"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Základ v Kč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Sazba</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DPH v Kč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Celkem s DPH v Kč</w:t>
                                  </w:r>
                                </w:p>
                              </w:tc>
                            </w:tr>
                            <w:tr>
                              <w:trPr>
                                <w:trHeight w:val="21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2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2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0,00</w:t>
                                  </w:r>
                                </w:p>
                              </w:tc>
                            </w:tr>
                            <w:tr>
                              <w:trPr>
                                <w:trHeight w:val="197"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2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0.00</w:t>
                                  </w:r>
                                </w:p>
                              </w:tc>
                            </w:tr>
                            <w:tr>
                              <w:trPr>
                                <w:trHeight w:val="20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132 395.00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21%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27 802,95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160 197,95</w:t>
                                  </w:r>
                                </w:p>
                              </w:tc>
                            </w:tr>
                          </w:tbl>
                          <w:p>
                            <w:pPr>
                              <w:widowControl w:val="0"/>
                              <w:spacing w:line="1" w:lineRule="exact"/>
                            </w:pPr>
                          </w:p>
                        </w:txbxContent>
                      </wps:txbx>
                      <wps:bodyPr lIns="0" tIns="0" rIns="0" bIns="0">
                        <a:noAutoFit/>
                      </wps:bodyPr>
                    </wps:wsp>
                  </a:graphicData>
                </a:graphic>
              </wp:anchor>
            </w:drawing>
          </mc:Choice>
          <mc:Fallback>
            <w:pict>
              <v:shape id="_x0000_s1065" type="#_x0000_t202" style="position:absolute;margin-left:326.19999999999999pt;margin-top:10.449999999999999pt;width:204.pt;height:49.700000000000003pt;z-index:-125829337;mso-wrap-distance-left:0;mso-wrap-distance-top:10.449999999999999pt;mso-wrap-distance-right:0;mso-position-horizontal-relative:page" filled="f" stroked="f">
                <v:textbox inset="0,0,0,0">
                  <w:txbxContent>
                    <w:tbl>
                      <w:tblPr>
                        <w:tblOverlap w:val="never"/>
                        <w:jc w:val="left"/>
                        <w:tblLayout w:type="fixed"/>
                      </w:tblPr>
                      <w:tblGrid>
                        <w:gridCol w:w="845"/>
                        <w:gridCol w:w="754"/>
                        <w:gridCol w:w="1022"/>
                        <w:gridCol w:w="1459"/>
                      </w:tblGrid>
                      <w:tr>
                        <w:trPr>
                          <w:tblHeader/>
                          <w:trHeight w:val="192"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Základ v Kč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Sazba</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DPH v Kč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Celkem s DPH v Kč</w:t>
                            </w:r>
                          </w:p>
                        </w:tc>
                      </w:tr>
                      <w:tr>
                        <w:trPr>
                          <w:trHeight w:val="21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2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9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2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0,00</w:t>
                            </w:r>
                          </w:p>
                        </w:tc>
                      </w:tr>
                      <w:tr>
                        <w:trPr>
                          <w:trHeight w:val="197"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2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0.00</w:t>
                            </w:r>
                          </w:p>
                        </w:tc>
                      </w:tr>
                      <w:tr>
                        <w:trPr>
                          <w:trHeight w:val="20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132 395.00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21%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27 802,95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160 197,95</w:t>
                            </w:r>
                          </w:p>
                        </w:tc>
                      </w:tr>
                    </w:tbl>
                    <w:p>
                      <w:pPr>
                        <w:widowControl w:val="0"/>
                        <w:spacing w:line="1" w:lineRule="exact"/>
                      </w:pPr>
                    </w:p>
                  </w:txbxContent>
                </v:textbox>
                <w10:wrap type="topAndBottom" anchorx="page"/>
              </v:shape>
            </w:pict>
          </mc:Fallback>
        </mc:AlternateContent>
      </w:r>
    </w:p>
    <w:p>
      <w:pPr>
        <w:widowControl w:val="0"/>
        <w:spacing w:line="1" w:lineRule="exact"/>
      </w:pPr>
      <w:r>
        <mc:AlternateContent>
          <mc:Choice Requires="wps">
            <w:drawing>
              <wp:anchor distT="508000" distB="0" distL="0" distR="0" simplePos="0" relativeHeight="125829418" behindDoc="0" locked="0" layoutInCell="1" allowOverlap="1">
                <wp:simplePos x="0" y="0"/>
                <wp:positionH relativeFrom="page">
                  <wp:posOffset>768350</wp:posOffset>
                </wp:positionH>
                <wp:positionV relativeFrom="paragraph">
                  <wp:posOffset>508000</wp:posOffset>
                </wp:positionV>
                <wp:extent cx="1560830" cy="289560"/>
                <wp:wrapTopAndBottom/>
                <wp:docPr id="41" name="Shape 41"/>
                <a:graphic xmlns:a="http://schemas.openxmlformats.org/drawingml/2006/main">
                  <a:graphicData uri="http://schemas.microsoft.com/office/word/2010/wordprocessingShape">
                    <wps:wsp>
                      <wps:cNvSpPr txBox="1"/>
                      <wps:spPr>
                        <a:xfrm>
                          <a:ext cx="1560830" cy="289560"/>
                        </a:xfrm>
                        <a:prstGeom prst="rect"/>
                        <a:noFill/>
                      </wps:spPr>
                      <wps:txbx>
                        <w:txbxContent>
                          <w:p>
                            <w:pPr>
                              <w:pStyle w:val="Style2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Převzal:</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Ekonomicky a informační systém POHODA</w:t>
                            </w:r>
                          </w:p>
                        </w:txbxContent>
                      </wps:txbx>
                      <wps:bodyPr lIns="0" tIns="0" rIns="0" bIns="0">
                        <a:noAutoFit/>
                      </wps:bodyPr>
                    </wps:wsp>
                  </a:graphicData>
                </a:graphic>
              </wp:anchor>
            </w:drawing>
          </mc:Choice>
          <mc:Fallback>
            <w:pict>
              <v:shape id="_x0000_s1067" type="#_x0000_t202" style="position:absolute;margin-left:60.5pt;margin-top:40.pt;width:122.90000000000001pt;height:22.800000000000001pt;z-index:-125829335;mso-wrap-distance-left:0;mso-wrap-distance-top:40.pt;mso-wrap-distance-right:0;mso-position-horizontal-relative:page" filled="f" stroked="f">
                <v:textbox inset="0,0,0,0">
                  <w:txbxContent>
                    <w:p>
                      <w:pPr>
                        <w:pStyle w:val="Style2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Převzal:</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Ekonomicky a informační systém POHODA</w:t>
                      </w:r>
                    </w:p>
                  </w:txbxContent>
                </v:textbox>
                <w10:wrap type="topAndBottom" anchorx="page"/>
              </v:shape>
            </w:pict>
          </mc:Fallback>
        </mc:AlternateContent>
      </w:r>
      <w:r>
        <mc:AlternateContent>
          <mc:Choice Requires="wps">
            <w:drawing>
              <wp:anchor distT="511175" distB="161290" distL="0" distR="0" simplePos="0" relativeHeight="125829420" behindDoc="0" locked="0" layoutInCell="1" allowOverlap="1">
                <wp:simplePos x="0" y="0"/>
                <wp:positionH relativeFrom="page">
                  <wp:posOffset>4273550</wp:posOffset>
                </wp:positionH>
                <wp:positionV relativeFrom="paragraph">
                  <wp:posOffset>511175</wp:posOffset>
                </wp:positionV>
                <wp:extent cx="356870" cy="125095"/>
                <wp:wrapTopAndBottom/>
                <wp:docPr id="43" name="Shape 43"/>
                <a:graphic xmlns:a="http://schemas.openxmlformats.org/drawingml/2006/main">
                  <a:graphicData uri="http://schemas.microsoft.com/office/word/2010/wordprocessingShape">
                    <wps:wsp>
                      <wps:cNvSpPr txBox="1"/>
                      <wps:spPr>
                        <a:xfrm>
                          <a:ext cx="356870" cy="12509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Razítko.</w:t>
                            </w:r>
                          </w:p>
                        </w:txbxContent>
                      </wps:txbx>
                      <wps:bodyPr wrap="none" lIns="0" tIns="0" rIns="0" bIns="0">
                        <a:noAutoFit/>
                      </wps:bodyPr>
                    </wps:wsp>
                  </a:graphicData>
                </a:graphic>
              </wp:anchor>
            </w:drawing>
          </mc:Choice>
          <mc:Fallback>
            <w:pict>
              <v:shape id="_x0000_s1069" type="#_x0000_t202" style="position:absolute;margin-left:336.5pt;margin-top:40.25pt;width:28.100000000000001pt;height:9.8499999999999996pt;z-index:-125829333;mso-wrap-distance-left:0;mso-wrap-distance-top:40.25pt;mso-wrap-distance-right:0;mso-wrap-distance-bottom:12.69999999999999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Razítko.</w:t>
                      </w:r>
                    </w:p>
                  </w:txbxContent>
                </v:textbox>
                <w10:wrap type="topAndBottom" anchorx="page"/>
              </v:shape>
            </w:pict>
          </mc:Fallback>
        </mc:AlternateContent>
      </w:r>
      <w:r>
        <w:br w:type="page"/>
      </w:r>
    </w:p>
    <w:p>
      <w:pPr>
        <w:pStyle w:val="Style26"/>
        <w:keepNext/>
        <w:keepLines/>
        <w:widowControl w:val="0"/>
        <w:shd w:val="clear" w:color="auto" w:fill="auto"/>
        <w:tabs>
          <w:tab w:pos="4813" w:val="left"/>
        </w:tabs>
        <w:bidi w:val="0"/>
        <w:spacing w:before="0" w:after="240" w:line="295" w:lineRule="auto"/>
        <w:ind w:left="1760" w:right="0" w:firstLine="0"/>
        <w:jc w:val="left"/>
      </w:pPr>
      <w:r>
        <mc:AlternateContent>
          <mc:Choice Requires="wps">
            <w:drawing>
              <wp:anchor distT="0" distB="0" distL="114300" distR="114300" simplePos="0" relativeHeight="125829422" behindDoc="0" locked="0" layoutInCell="1" allowOverlap="1">
                <wp:simplePos x="0" y="0"/>
                <wp:positionH relativeFrom="page">
                  <wp:posOffset>496570</wp:posOffset>
                </wp:positionH>
                <wp:positionV relativeFrom="margin">
                  <wp:posOffset>-8890</wp:posOffset>
                </wp:positionV>
                <wp:extent cx="1191895" cy="1231265"/>
                <wp:wrapSquare wrapText="right"/>
                <wp:docPr id="45" name="Shape 45"/>
                <a:graphic xmlns:a="http://schemas.openxmlformats.org/drawingml/2006/main">
                  <a:graphicData uri="http://schemas.microsoft.com/office/word/2010/wordprocessingShape">
                    <wps:wsp>
                      <wps:cNvSpPr txBox="1"/>
                      <wps:spPr>
                        <a:xfrm>
                          <a:ext cx="1191895" cy="1231265"/>
                        </a:xfrm>
                        <a:prstGeom prst="rect"/>
                        <a:noFill/>
                      </wps:spPr>
                      <wps:txbx>
                        <w:txbxContent>
                          <w:p>
                            <w:pPr>
                              <w:pStyle w:val="Style11"/>
                              <w:keepNext w:val="0"/>
                              <w:keepLines w:val="0"/>
                              <w:widowControl w:val="0"/>
                              <w:shd w:val="clear" w:color="auto" w:fill="auto"/>
                              <w:bidi w:val="0"/>
                              <w:spacing w:before="0" w:after="280" w:line="240" w:lineRule="auto"/>
                              <w:ind w:left="0" w:right="0" w:firstLine="0"/>
                              <w:jc w:val="left"/>
                              <w:rPr>
                                <w:sz w:val="42"/>
                                <w:szCs w:val="42"/>
                              </w:rPr>
                            </w:pPr>
                            <w:r>
                              <w:rPr>
                                <w:rFonts w:ascii="Arial" w:eastAsia="Arial" w:hAnsi="Arial" w:cs="Arial"/>
                                <w:color w:val="000000"/>
                                <w:spacing w:val="0"/>
                                <w:w w:val="100"/>
                                <w:position w:val="0"/>
                                <w:sz w:val="42"/>
                                <w:szCs w:val="42"/>
                                <w:u w:val="single"/>
                                <w:shd w:val="clear" w:color="auto" w:fill="auto"/>
                                <w:lang w:val="cs-CZ" w:eastAsia="cs-CZ" w:bidi="cs-CZ"/>
                              </w:rPr>
                              <w:t>^ViaCon</w:t>
                            </w:r>
                          </w:p>
                          <w:p>
                            <w:pPr>
                              <w:pStyle w:val="Style22"/>
                              <w:keepNext w:val="0"/>
                              <w:keepLines w:val="0"/>
                              <w:widowControl w:val="0"/>
                              <w:shd w:val="clear" w:color="auto" w:fill="auto"/>
                              <w:bidi w:val="0"/>
                              <w:spacing w:before="0" w:after="0" w:line="329" w:lineRule="auto"/>
                              <w:ind w:left="0" w:right="0" w:firstLine="0"/>
                              <w:jc w:val="left"/>
                            </w:pPr>
                            <w:r>
                              <w:rPr>
                                <w:color w:val="000000"/>
                                <w:spacing w:val="0"/>
                                <w:w w:val="100"/>
                                <w:position w:val="0"/>
                                <w:shd w:val="clear" w:color="auto" w:fill="auto"/>
                                <w:lang w:val="cs-CZ" w:eastAsia="cs-CZ" w:bidi="cs-CZ"/>
                              </w:rPr>
                              <w:t>SELLER / PRODÁVAJÍCÍ;</w:t>
                            </w:r>
                          </w:p>
                          <w:p>
                            <w:pPr>
                              <w:pStyle w:val="Style22"/>
                              <w:keepNext w:val="0"/>
                              <w:keepLines w:val="0"/>
                              <w:widowControl w:val="0"/>
                              <w:shd w:val="clear" w:color="auto" w:fill="auto"/>
                              <w:bidi w:val="0"/>
                              <w:spacing w:before="0" w:after="0" w:line="329" w:lineRule="auto"/>
                              <w:ind w:left="0" w:right="0" w:firstLine="0"/>
                              <w:jc w:val="left"/>
                            </w:pPr>
                            <w:r>
                              <w:rPr>
                                <w:color w:val="000000"/>
                                <w:spacing w:val="0"/>
                                <w:w w:val="100"/>
                                <w:position w:val="0"/>
                                <w:shd w:val="clear" w:color="auto" w:fill="auto"/>
                                <w:lang w:val="cs-CZ" w:eastAsia="cs-CZ" w:bidi="cs-CZ"/>
                              </w:rPr>
                              <w:t>VtaCon Polska Spótka z o.o. ul. Przemystowa 6</w:t>
                            </w:r>
                          </w:p>
                          <w:p>
                            <w:pPr>
                              <w:pStyle w:val="Style22"/>
                              <w:keepNext w:val="0"/>
                              <w:keepLines w:val="0"/>
                              <w:widowControl w:val="0"/>
                              <w:shd w:val="clear" w:color="auto" w:fill="auto"/>
                              <w:bidi w:val="0"/>
                              <w:spacing w:before="0" w:after="0" w:line="329" w:lineRule="auto"/>
                              <w:ind w:left="0" w:right="0" w:firstLine="0"/>
                              <w:jc w:val="left"/>
                            </w:pPr>
                            <w:r>
                              <w:rPr>
                                <w:color w:val="000000"/>
                                <w:spacing w:val="0"/>
                                <w:w w:val="100"/>
                                <w:position w:val="0"/>
                                <w:shd w:val="clear" w:color="auto" w:fill="auto"/>
                                <w:lang w:val="cs-CZ" w:eastAsia="cs-CZ" w:bidi="cs-CZ"/>
                              </w:rPr>
                              <w:t>64-130 - Rydzyna</w:t>
                            </w:r>
                          </w:p>
                          <w:p>
                            <w:pPr>
                              <w:pStyle w:val="Style22"/>
                              <w:keepNext w:val="0"/>
                              <w:keepLines w:val="0"/>
                              <w:widowControl w:val="0"/>
                              <w:shd w:val="clear" w:color="auto" w:fill="auto"/>
                              <w:bidi w:val="0"/>
                              <w:spacing w:before="0" w:after="140" w:line="329" w:lineRule="auto"/>
                              <w:ind w:left="0" w:right="0" w:firstLine="0"/>
                              <w:jc w:val="left"/>
                            </w:pPr>
                            <w:r>
                              <w:rPr>
                                <w:color w:val="000000"/>
                                <w:spacing w:val="0"/>
                                <w:w w:val="100"/>
                                <w:position w:val="0"/>
                                <w:shd w:val="clear" w:color="auto" w:fill="auto"/>
                                <w:lang w:val="cs-CZ" w:eastAsia="cs-CZ" w:bidi="cs-CZ"/>
                              </w:rPr>
                              <w:t>Tel. 65 525 45 45</w:t>
                            </w:r>
                          </w:p>
                        </w:txbxContent>
                      </wps:txbx>
                      <wps:bodyPr lIns="0" tIns="0" rIns="0" bIns="0">
                        <a:noAutoFit/>
                      </wps:bodyPr>
                    </wps:wsp>
                  </a:graphicData>
                </a:graphic>
              </wp:anchor>
            </w:drawing>
          </mc:Choice>
          <mc:Fallback>
            <w:pict>
              <v:shape id="_x0000_s1071" type="#_x0000_t202" style="position:absolute;margin-left:39.100000000000001pt;margin-top:-0.69999999999999996pt;width:93.849999999999994pt;height:96.950000000000003pt;z-index:-125829331;mso-wrap-distance-left:9.pt;mso-wrap-distance-right:9.pt;mso-position-horizontal-relative:page;mso-position-vertical-relative:margin" filled="f" stroked="f">
                <v:textbox inset="0,0,0,0">
                  <w:txbxContent>
                    <w:p>
                      <w:pPr>
                        <w:pStyle w:val="Style11"/>
                        <w:keepNext w:val="0"/>
                        <w:keepLines w:val="0"/>
                        <w:widowControl w:val="0"/>
                        <w:shd w:val="clear" w:color="auto" w:fill="auto"/>
                        <w:bidi w:val="0"/>
                        <w:spacing w:before="0" w:after="280" w:line="240" w:lineRule="auto"/>
                        <w:ind w:left="0" w:right="0" w:firstLine="0"/>
                        <w:jc w:val="left"/>
                        <w:rPr>
                          <w:sz w:val="42"/>
                          <w:szCs w:val="42"/>
                        </w:rPr>
                      </w:pPr>
                      <w:r>
                        <w:rPr>
                          <w:rFonts w:ascii="Arial" w:eastAsia="Arial" w:hAnsi="Arial" w:cs="Arial"/>
                          <w:color w:val="000000"/>
                          <w:spacing w:val="0"/>
                          <w:w w:val="100"/>
                          <w:position w:val="0"/>
                          <w:sz w:val="42"/>
                          <w:szCs w:val="42"/>
                          <w:u w:val="single"/>
                          <w:shd w:val="clear" w:color="auto" w:fill="auto"/>
                          <w:lang w:val="cs-CZ" w:eastAsia="cs-CZ" w:bidi="cs-CZ"/>
                        </w:rPr>
                        <w:t>^ViaCon</w:t>
                      </w:r>
                    </w:p>
                    <w:p>
                      <w:pPr>
                        <w:pStyle w:val="Style22"/>
                        <w:keepNext w:val="0"/>
                        <w:keepLines w:val="0"/>
                        <w:widowControl w:val="0"/>
                        <w:shd w:val="clear" w:color="auto" w:fill="auto"/>
                        <w:bidi w:val="0"/>
                        <w:spacing w:before="0" w:after="0" w:line="329" w:lineRule="auto"/>
                        <w:ind w:left="0" w:right="0" w:firstLine="0"/>
                        <w:jc w:val="left"/>
                      </w:pPr>
                      <w:r>
                        <w:rPr>
                          <w:color w:val="000000"/>
                          <w:spacing w:val="0"/>
                          <w:w w:val="100"/>
                          <w:position w:val="0"/>
                          <w:shd w:val="clear" w:color="auto" w:fill="auto"/>
                          <w:lang w:val="cs-CZ" w:eastAsia="cs-CZ" w:bidi="cs-CZ"/>
                        </w:rPr>
                        <w:t>SELLER / PRODÁVAJÍCÍ;</w:t>
                      </w:r>
                    </w:p>
                    <w:p>
                      <w:pPr>
                        <w:pStyle w:val="Style22"/>
                        <w:keepNext w:val="0"/>
                        <w:keepLines w:val="0"/>
                        <w:widowControl w:val="0"/>
                        <w:shd w:val="clear" w:color="auto" w:fill="auto"/>
                        <w:bidi w:val="0"/>
                        <w:spacing w:before="0" w:after="0" w:line="329" w:lineRule="auto"/>
                        <w:ind w:left="0" w:right="0" w:firstLine="0"/>
                        <w:jc w:val="left"/>
                      </w:pPr>
                      <w:r>
                        <w:rPr>
                          <w:color w:val="000000"/>
                          <w:spacing w:val="0"/>
                          <w:w w:val="100"/>
                          <w:position w:val="0"/>
                          <w:shd w:val="clear" w:color="auto" w:fill="auto"/>
                          <w:lang w:val="cs-CZ" w:eastAsia="cs-CZ" w:bidi="cs-CZ"/>
                        </w:rPr>
                        <w:t>VtaCon Polska Spótka z o.o. ul. Przemystowa 6</w:t>
                      </w:r>
                    </w:p>
                    <w:p>
                      <w:pPr>
                        <w:pStyle w:val="Style22"/>
                        <w:keepNext w:val="0"/>
                        <w:keepLines w:val="0"/>
                        <w:widowControl w:val="0"/>
                        <w:shd w:val="clear" w:color="auto" w:fill="auto"/>
                        <w:bidi w:val="0"/>
                        <w:spacing w:before="0" w:after="0" w:line="329" w:lineRule="auto"/>
                        <w:ind w:left="0" w:right="0" w:firstLine="0"/>
                        <w:jc w:val="left"/>
                      </w:pPr>
                      <w:r>
                        <w:rPr>
                          <w:color w:val="000000"/>
                          <w:spacing w:val="0"/>
                          <w:w w:val="100"/>
                          <w:position w:val="0"/>
                          <w:shd w:val="clear" w:color="auto" w:fill="auto"/>
                          <w:lang w:val="cs-CZ" w:eastAsia="cs-CZ" w:bidi="cs-CZ"/>
                        </w:rPr>
                        <w:t>64-130 - Rydzyna</w:t>
                      </w:r>
                    </w:p>
                    <w:p>
                      <w:pPr>
                        <w:pStyle w:val="Style22"/>
                        <w:keepNext w:val="0"/>
                        <w:keepLines w:val="0"/>
                        <w:widowControl w:val="0"/>
                        <w:shd w:val="clear" w:color="auto" w:fill="auto"/>
                        <w:bidi w:val="0"/>
                        <w:spacing w:before="0" w:after="140" w:line="329" w:lineRule="auto"/>
                        <w:ind w:left="0" w:right="0" w:firstLine="0"/>
                        <w:jc w:val="left"/>
                      </w:pPr>
                      <w:r>
                        <w:rPr>
                          <w:color w:val="000000"/>
                          <w:spacing w:val="0"/>
                          <w:w w:val="100"/>
                          <w:position w:val="0"/>
                          <w:shd w:val="clear" w:color="auto" w:fill="auto"/>
                          <w:lang w:val="cs-CZ" w:eastAsia="cs-CZ" w:bidi="cs-CZ"/>
                        </w:rPr>
                        <w:t>Tel. 65 525 45 45</w:t>
                      </w:r>
                    </w:p>
                  </w:txbxContent>
                </v:textbox>
                <w10:wrap type="square" side="right" anchorx="page" anchory="margin"/>
              </v:shape>
            </w:pict>
          </mc:Fallback>
        </mc:AlternateContent>
      </w:r>
      <w:bookmarkStart w:id="50" w:name="bookmark50"/>
      <w:bookmarkStart w:id="51" w:name="bookmark51"/>
      <w:r>
        <w:rPr>
          <w:color w:val="000000"/>
          <w:spacing w:val="0"/>
          <w:w w:val="100"/>
          <w:position w:val="0"/>
          <w:sz w:val="17"/>
          <w:szCs w:val="17"/>
          <w:shd w:val="clear" w:color="auto" w:fill="auto"/>
          <w:lang w:val="cs-CZ" w:eastAsia="cs-CZ" w:bidi="cs-CZ"/>
        </w:rPr>
        <w:t>PACKING LIST / DODACÍ LIST ISSUE DÁTE: NUMBER: VC-2021002008</w:t>
        <w:tab/>
        <w:t>SHIPMENT DÁTE:</w:t>
      </w:r>
      <w:bookmarkEnd w:id="50"/>
      <w:bookmarkEnd w:id="51"/>
    </w:p>
    <w:p>
      <w:pPr>
        <w:pStyle w:val="Style22"/>
        <w:keepNext w:val="0"/>
        <w:keepLines w:val="0"/>
        <w:widowControl w:val="0"/>
        <w:shd w:val="clear" w:color="auto" w:fill="auto"/>
        <w:bidi w:val="0"/>
        <w:spacing w:before="0" w:after="240" w:line="338" w:lineRule="auto"/>
        <w:ind w:left="3000" w:right="0" w:firstLine="20"/>
        <w:jc w:val="both"/>
      </w:pPr>
      <w:r>
        <mc:AlternateContent>
          <mc:Choice Requires="wps">
            <w:drawing>
              <wp:anchor distT="0" distB="0" distL="114300" distR="114300" simplePos="0" relativeHeight="125829424" behindDoc="0" locked="0" layoutInCell="1" allowOverlap="1">
                <wp:simplePos x="0" y="0"/>
                <wp:positionH relativeFrom="page">
                  <wp:posOffset>6318250</wp:posOffset>
                </wp:positionH>
                <wp:positionV relativeFrom="margin">
                  <wp:posOffset>0</wp:posOffset>
                </wp:positionV>
                <wp:extent cx="606425" cy="295910"/>
                <wp:wrapSquare wrapText="bothSides"/>
                <wp:docPr id="47" name="Shape 47"/>
                <a:graphic xmlns:a="http://schemas.openxmlformats.org/drawingml/2006/main">
                  <a:graphicData uri="http://schemas.microsoft.com/office/word/2010/wordprocessingShape">
                    <wps:wsp>
                      <wps:cNvSpPr txBox="1"/>
                      <wps:spPr>
                        <a:xfrm>
                          <a:ext cx="606425" cy="295910"/>
                        </a:xfrm>
                        <a:prstGeom prst="rect"/>
                        <a:noFill/>
                      </wps:spPr>
                      <wps:txbx>
                        <w:txbxContent>
                          <w:p>
                            <w:pPr>
                              <w:pStyle w:val="Style11"/>
                              <w:keepNext w:val="0"/>
                              <w:keepLines w:val="0"/>
                              <w:widowControl w:val="0"/>
                              <w:numPr>
                                <w:ilvl w:val="0"/>
                                <w:numId w:val="7"/>
                              </w:numPr>
                              <w:shd w:val="clear" w:color="auto" w:fill="auto"/>
                              <w:tabs>
                                <w:tab w:pos="254" w:val="lef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04-2021</w:t>
                            </w:r>
                          </w:p>
                          <w:p>
                            <w:pPr>
                              <w:pStyle w:val="Style11"/>
                              <w:keepNext w:val="0"/>
                              <w:keepLines w:val="0"/>
                              <w:widowControl w:val="0"/>
                              <w:numPr>
                                <w:ilvl w:val="0"/>
                                <w:numId w:val="7"/>
                              </w:numPr>
                              <w:shd w:val="clear" w:color="auto" w:fill="auto"/>
                              <w:tabs>
                                <w:tab w:pos="259" w:val="lef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04-2021</w:t>
                            </w:r>
                          </w:p>
                        </w:txbxContent>
                      </wps:txbx>
                      <wps:bodyPr lIns="0" tIns="0" rIns="0" bIns="0">
                        <a:noAutoFit/>
                      </wps:bodyPr>
                    </wps:wsp>
                  </a:graphicData>
                </a:graphic>
              </wp:anchor>
            </w:drawing>
          </mc:Choice>
          <mc:Fallback>
            <w:pict>
              <v:shape id="_x0000_s1073" type="#_x0000_t202" style="position:absolute;margin-left:497.5pt;margin-top:0;width:47.75pt;height:23.300000000000001pt;z-index:-125829329;mso-wrap-distance-left:9.pt;mso-wrap-distance-right:9.pt;mso-position-horizontal-relative:page;mso-position-vertical-relative:margin" filled="f" stroked="f">
                <v:textbox inset="0,0,0,0">
                  <w:txbxContent>
                    <w:p>
                      <w:pPr>
                        <w:pStyle w:val="Style11"/>
                        <w:keepNext w:val="0"/>
                        <w:keepLines w:val="0"/>
                        <w:widowControl w:val="0"/>
                        <w:numPr>
                          <w:ilvl w:val="0"/>
                          <w:numId w:val="7"/>
                        </w:numPr>
                        <w:shd w:val="clear" w:color="auto" w:fill="auto"/>
                        <w:tabs>
                          <w:tab w:pos="254" w:val="lef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04-2021</w:t>
                      </w:r>
                    </w:p>
                    <w:p>
                      <w:pPr>
                        <w:pStyle w:val="Style11"/>
                        <w:keepNext w:val="0"/>
                        <w:keepLines w:val="0"/>
                        <w:widowControl w:val="0"/>
                        <w:numPr>
                          <w:ilvl w:val="0"/>
                          <w:numId w:val="7"/>
                        </w:numPr>
                        <w:shd w:val="clear" w:color="auto" w:fill="auto"/>
                        <w:tabs>
                          <w:tab w:pos="259" w:val="lef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04-2021</w:t>
                      </w:r>
                    </w:p>
                  </w:txbxContent>
                </v:textbox>
                <w10:wrap type="square" anchorx="page" anchory="margin"/>
              </v:shape>
            </w:pict>
          </mc:Fallback>
        </mc:AlternateContent>
      </w:r>
      <w:r>
        <w:rPr>
          <w:color w:val="000000"/>
          <w:spacing w:val="0"/>
          <w:w w:val="100"/>
          <w:position w:val="0"/>
          <w:shd w:val="clear" w:color="auto" w:fill="auto"/>
          <w:lang w:val="cs-CZ" w:eastAsia="cs-CZ" w:bidi="cs-CZ"/>
        </w:rPr>
        <w:t xml:space="preserve">BUYER </w:t>
      </w:r>
      <w:r>
        <w:rPr>
          <w:i/>
          <w:iCs/>
          <w:color w:val="000000"/>
          <w:spacing w:val="0"/>
          <w:w w:val="100"/>
          <w:position w:val="0"/>
          <w:shd w:val="clear" w:color="auto" w:fill="auto"/>
          <w:lang w:val="cs-CZ" w:eastAsia="cs-CZ" w:bidi="cs-CZ"/>
        </w:rPr>
        <w:t>l</w:t>
      </w:r>
      <w:r>
        <w:rPr>
          <w:color w:val="000000"/>
          <w:spacing w:val="0"/>
          <w:w w:val="100"/>
          <w:position w:val="0"/>
          <w:shd w:val="clear" w:color="auto" w:fill="auto"/>
          <w:lang w:val="cs-CZ" w:eastAsia="cs-CZ" w:bidi="cs-CZ"/>
        </w:rPr>
        <w:t xml:space="preserve"> KUPUJÍCÍ: ViaCon CR s.r.o. Železniční 548/4B 77-221 - Olomouc NIP: CZ25910434</w:t>
      </w:r>
    </w:p>
    <w:p>
      <w:pPr>
        <w:pStyle w:val="Style22"/>
        <w:keepNext w:val="0"/>
        <w:keepLines w:val="0"/>
        <w:widowControl w:val="0"/>
        <w:shd w:val="clear" w:color="auto" w:fill="auto"/>
        <w:bidi w:val="0"/>
        <w:spacing w:before="0" w:after="0" w:line="307" w:lineRule="auto"/>
        <w:ind w:left="0" w:right="0" w:firstLine="0"/>
        <w:jc w:val="left"/>
      </w:pPr>
      <w:r>
        <w:rPr>
          <w:color w:val="000000"/>
          <w:spacing w:val="0"/>
          <w:w w:val="100"/>
          <w:position w:val="0"/>
          <w:shd w:val="clear" w:color="auto" w:fill="auto"/>
          <w:lang w:val="cs-CZ" w:eastAsia="cs-CZ" w:bidi="cs-CZ"/>
        </w:rPr>
        <w:t>LOADING PLAČE</w:t>
      </w:r>
    </w:p>
    <w:p>
      <w:pPr>
        <w:pStyle w:val="Style22"/>
        <w:keepNext w:val="0"/>
        <w:keepLines w:val="0"/>
        <w:widowControl w:val="0"/>
        <w:shd w:val="clear" w:color="auto" w:fill="auto"/>
        <w:bidi w:val="0"/>
        <w:spacing w:before="0" w:after="560" w:line="307" w:lineRule="auto"/>
        <w:ind w:left="0" w:right="0" w:firstLine="0"/>
        <w:jc w:val="left"/>
      </w:pPr>
      <w:r>
        <mc:AlternateContent>
          <mc:Choice Requires="wps">
            <w:drawing>
              <wp:anchor distT="0" distB="0" distL="114300" distR="114300" simplePos="0" relativeHeight="125829426" behindDoc="0" locked="0" layoutInCell="1" allowOverlap="1">
                <wp:simplePos x="0" y="0"/>
                <wp:positionH relativeFrom="page">
                  <wp:posOffset>3709035</wp:posOffset>
                </wp:positionH>
                <wp:positionV relativeFrom="margin">
                  <wp:posOffset>1362710</wp:posOffset>
                </wp:positionV>
                <wp:extent cx="987425" cy="271145"/>
                <wp:wrapSquare wrapText="left"/>
                <wp:docPr id="49" name="Shape 49"/>
                <a:graphic xmlns:a="http://schemas.openxmlformats.org/drawingml/2006/main">
                  <a:graphicData uri="http://schemas.microsoft.com/office/word/2010/wordprocessingShape">
                    <wps:wsp>
                      <wps:cNvSpPr txBox="1"/>
                      <wps:spPr>
                        <a:xfrm>
                          <a:ext cx="987425" cy="271145"/>
                        </a:xfrm>
                        <a:prstGeom prst="rect"/>
                        <a:noFill/>
                      </wps:spPr>
                      <wps:txbx>
                        <w:txbxContent>
                          <w:p>
                            <w:pPr>
                              <w:pStyle w:val="Style2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DEUVERY ADDRESS:</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Chotěboř</w:t>
                            </w:r>
                          </w:p>
                        </w:txbxContent>
                      </wps:txbx>
                      <wps:bodyPr lIns="0" tIns="0" rIns="0" bIns="0">
                        <a:noAutoFit/>
                      </wps:bodyPr>
                    </wps:wsp>
                  </a:graphicData>
                </a:graphic>
              </wp:anchor>
            </w:drawing>
          </mc:Choice>
          <mc:Fallback>
            <w:pict>
              <v:shape id="_x0000_s1075" type="#_x0000_t202" style="position:absolute;margin-left:292.05000000000001pt;margin-top:107.3pt;width:77.75pt;height:21.350000000000001pt;z-index:-125829327;mso-wrap-distance-left:9.pt;mso-wrap-distance-right:9.pt;mso-position-horizontal-relative:page;mso-position-vertical-relative:margin" filled="f" stroked="f">
                <v:textbox inset="0,0,0,0">
                  <w:txbxContent>
                    <w:p>
                      <w:pPr>
                        <w:pStyle w:val="Style2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DEUVERY ADDRESS:</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Chotěboř</w:t>
                      </w:r>
                    </w:p>
                  </w:txbxContent>
                </v:textbox>
                <w10:wrap type="square" side="left" anchorx="page" anchory="margin"/>
              </v:shape>
            </w:pict>
          </mc:Fallback>
        </mc:AlternateContent>
      </w:r>
      <w:r>
        <w:rPr>
          <w:color w:val="000000"/>
          <w:spacing w:val="0"/>
          <w:w w:val="100"/>
          <w:position w:val="0"/>
          <w:shd w:val="clear" w:color="auto" w:fill="auto"/>
          <w:lang w:val="cs-CZ" w:eastAsia="cs-CZ" w:bidi="cs-CZ"/>
        </w:rPr>
        <w:t>ul. Przemystowa 6 64-130- Rydzyna</w:t>
      </w:r>
    </w:p>
    <w:tbl>
      <w:tblPr>
        <w:tblOverlap w:val="never"/>
        <w:jc w:val="left"/>
        <w:tblLayout w:type="fixed"/>
      </w:tblPr>
      <w:tblGrid>
        <w:gridCol w:w="1642"/>
        <w:gridCol w:w="2813"/>
      </w:tblGrid>
      <w:tr>
        <w:trPr>
          <w:trHeight w:val="21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SHIPMENT ID:</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55591</w:t>
            </w:r>
          </w:p>
        </w:tc>
      </w:tr>
      <w:tr>
        <w:trPr>
          <w:trHeight w:val="240"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DEUVERY TERMS: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FCA. Rydzyna, Paland, Incoterms 2G20®</w:t>
            </w:r>
          </w:p>
        </w:tc>
      </w:tr>
      <w:tr>
        <w:trPr>
          <w:trHeight w:val="240"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TRANSPORT TYPE:</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Self-pickup</w:t>
            </w:r>
          </w:p>
        </w:tc>
      </w:tr>
      <w:tr>
        <w:trPr>
          <w:trHeight w:val="20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TRANSPORT UNIT NO:</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PL88098Ť835S5</w:t>
            </w:r>
          </w:p>
        </w:tc>
      </w:tr>
    </w:tbl>
    <w:p>
      <w:pPr>
        <w:widowControl w:val="0"/>
        <w:spacing w:after="319" w:line="1" w:lineRule="exact"/>
      </w:pPr>
    </w:p>
    <w:p>
      <w:pPr>
        <w:widowControl w:val="0"/>
        <w:spacing w:line="1" w:lineRule="exact"/>
      </w:pPr>
    </w:p>
    <w:tbl>
      <w:tblPr>
        <w:tblOverlap w:val="never"/>
        <w:jc w:val="center"/>
        <w:tblLayout w:type="fixed"/>
      </w:tblPr>
      <w:tblGrid>
        <w:gridCol w:w="250"/>
        <w:gridCol w:w="3221"/>
        <w:gridCol w:w="1008"/>
        <w:gridCol w:w="2803"/>
        <w:gridCol w:w="898"/>
        <w:gridCol w:w="614"/>
        <w:gridCol w:w="1330"/>
      </w:tblGrid>
      <w:tr>
        <w:trPr>
          <w:trHeight w:val="331"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Sierr</w:t>
            </w:r>
          </w:p>
        </w:tc>
        <w:tc>
          <w:tcPr>
            <w:tcBorders>
              <w:top w:val="single" w:sz="4"/>
            </w:tcBorders>
            <w:shd w:val="clear" w:color="auto" w:fill="FFFFFF"/>
            <w:vAlign w:val="top"/>
          </w:tcPr>
          <w:p>
            <w:pPr>
              <w:pStyle w:val="Style11"/>
              <w:keepNext w:val="0"/>
              <w:keepLines w:val="0"/>
              <w:widowControl w:val="0"/>
              <w:shd w:val="clear" w:color="auto" w:fill="auto"/>
              <w:tabs>
                <w:tab w:pos="1315"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w:t>
              <w:tab/>
              <w:t>Descoptran</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Orcer number</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Additíonal description</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Quantity</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Unit</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Netweight[kg]</w:t>
            </w:r>
          </w:p>
        </w:tc>
      </w:tr>
      <w:tr>
        <w:trPr>
          <w:trHeight w:val="163"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Pecor Optima, Pípě 600, PEHD, SNB. L=5,00m, black-</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K202101677</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80"/>
              <w:jc w:val="left"/>
              <w:rPr>
                <w:sz w:val="8"/>
                <w:szCs w:val="8"/>
              </w:rPr>
            </w:pPr>
            <w:r>
              <w:rPr>
                <w:color w:val="000000"/>
                <w:spacing w:val="0"/>
                <w:w w:val="100"/>
                <w:position w:val="0"/>
                <w:sz w:val="8"/>
                <w:szCs w:val="8"/>
                <w:shd w:val="clear" w:color="auto" w:fill="auto"/>
                <w:lang w:val="cs-CZ" w:eastAsia="cs-CZ" w:bidi="cs-CZ"/>
              </w:rPr>
              <w:t>*</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5</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pes</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573.00</w:t>
            </w:r>
          </w:p>
        </w:tc>
      </w:tr>
      <w:tr>
        <w:trPr>
          <w:trHeight w:val="384"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black</w:t>
            </w:r>
          </w:p>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OP-8-2S-060-0600-000-0000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210044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93"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31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Pecor Optima, Pípě 600, PEHD, SNS. 1=7,00m, bÍ3ck- black</w:t>
            </w:r>
          </w:p>
        </w:tc>
        <w:tc>
          <w:tcPr>
            <w:vMerge w:val="restart"/>
            <w:tcBorders>
              <w:top w:val="single" w:sz="4"/>
            </w:tcBorders>
            <w:shd w:val="clear" w:color="auto" w:fill="FFFFFF"/>
            <w:vAlign w:val="top"/>
          </w:tcPr>
          <w:p>
            <w:pPr>
              <w:pStyle w:val="Style11"/>
              <w:keepNext w:val="0"/>
              <w:keepLines w:val="0"/>
              <w:widowControl w:val="0"/>
              <w:shd w:val="clear" w:color="auto" w:fill="auto"/>
              <w:bidi w:val="0"/>
              <w:spacing w:before="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K2021C1677</w:t>
            </w:r>
          </w:p>
          <w:p>
            <w:pPr>
              <w:pStyle w:val="Style11"/>
              <w:keepNext w:val="0"/>
              <w:keepLines w:val="0"/>
              <w:widowControl w:val="0"/>
              <w:shd w:val="clear" w:color="auto" w:fill="auto"/>
              <w:bidi w:val="0"/>
              <w:spacing w:before="0" w:after="0" w:line="240" w:lineRule="auto"/>
              <w:ind w:left="0" w:right="0" w:firstLine="2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210G44</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80"/>
              <w:jc w:val="left"/>
              <w:rPr>
                <w:sz w:val="8"/>
                <w:szCs w:val="8"/>
              </w:rPr>
            </w:pPr>
            <w:r>
              <w:rPr>
                <w:color w:val="000000"/>
                <w:spacing w:val="0"/>
                <w:w w:val="100"/>
                <w:position w:val="0"/>
                <w:sz w:val="8"/>
                <w:szCs w:val="8"/>
                <w:shd w:val="clear" w:color="auto" w:fill="auto"/>
                <w:lang w:val="cs-CZ" w:eastAsia="cs-CZ" w:bidi="cs-CZ"/>
              </w:rPr>
              <w:t>*</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6</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pes</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668.50</w:t>
            </w:r>
          </w:p>
        </w:tc>
      </w:tr>
      <w:tr>
        <w:trPr>
          <w:trHeight w:val="264"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OP-8-2S-050-0700-000-0000</w:t>
            </w:r>
          </w:p>
        </w:tc>
        <w:tc>
          <w:tcPr>
            <w:vMerge/>
            <w:tcBorders/>
            <w:shd w:val="clear" w:color="auto" w:fill="FFFFFF"/>
            <w:vAlign w:val="top"/>
          </w:tcPr>
          <w:p>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0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3</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Pecor Optima. Coupfeg band S02. PEHD</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K2S2121577</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80"/>
              <w:jc w:val="left"/>
              <w:rPr>
                <w:sz w:val="8"/>
                <w:szCs w:val="8"/>
              </w:rPr>
            </w:pPr>
            <w:r>
              <w:rPr>
                <w:color w:val="000000"/>
                <w:spacing w:val="0"/>
                <w:w w:val="100"/>
                <w:position w:val="0"/>
                <w:sz w:val="8"/>
                <w:szCs w:val="8"/>
                <w:shd w:val="clear" w:color="auto" w:fill="auto"/>
                <w:lang w:val="cs-CZ" w:eastAsia="cs-CZ" w:bidi="cs-CZ"/>
              </w:rPr>
              <w:t>*</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5</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pes</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10.50</w:t>
            </w:r>
          </w:p>
        </w:tc>
      </w:tr>
      <w:tr>
        <w:trPr>
          <w:trHeight w:val="19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OS-O-OPGSÍJ-PBS-OGtoffiMJ</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27-DG44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after="319" w:line="1" w:lineRule="exact"/>
      </w:pPr>
    </w:p>
    <w:p>
      <w:pPr>
        <w:pStyle w:val="Style31"/>
        <w:keepNext w:val="0"/>
        <w:keepLines w:val="0"/>
        <w:widowControl w:val="0"/>
        <w:shd w:val="clear" w:color="auto" w:fill="auto"/>
        <w:bidi w:val="0"/>
        <w:spacing w:before="0" w:after="100" w:line="240" w:lineRule="auto"/>
        <w:ind w:left="8860" w:right="0" w:firstLine="0"/>
        <w:jc w:val="left"/>
      </w:pPr>
      <w:r>
        <w:rPr>
          <w:color w:val="000000"/>
          <w:spacing w:val="0"/>
          <w:w w:val="100"/>
          <w:position w:val="0"/>
          <w:shd w:val="clear" w:color="auto" w:fill="auto"/>
          <w:lang w:val="cs-CZ" w:eastAsia="cs-CZ" w:bidi="cs-CZ"/>
        </w:rPr>
        <w:t>Total welglrt (kg]</w:t>
      </w:r>
    </w:p>
    <w:p>
      <w:pPr>
        <w:pStyle w:val="Style31"/>
        <w:keepNext w:val="0"/>
        <w:keepLines w:val="0"/>
        <w:widowControl w:val="0"/>
        <w:shd w:val="clear" w:color="auto" w:fill="auto"/>
        <w:tabs>
          <w:tab w:pos="9095" w:val="left"/>
        </w:tabs>
        <w:bidi w:val="0"/>
        <w:spacing w:before="0" w:after="100" w:line="240" w:lineRule="auto"/>
        <w:ind w:left="8380" w:right="0" w:firstLine="0"/>
        <w:jc w:val="left"/>
      </w:pPr>
      <w:r>
        <w:rPr>
          <w:color w:val="000000"/>
          <w:spacing w:val="0"/>
          <w:w w:val="100"/>
          <w:position w:val="0"/>
          <w:shd w:val="clear" w:color="auto" w:fill="auto"/>
          <w:lang w:val="cs-CZ" w:eastAsia="cs-CZ" w:bidi="cs-CZ"/>
        </w:rPr>
        <w:t>Nat</w:t>
        <w:tab/>
        <w:t>1,252.00</w:t>
      </w:r>
    </w:p>
    <w:p>
      <w:pPr>
        <w:pStyle w:val="Style31"/>
        <w:keepNext w:val="0"/>
        <w:keepLines w:val="0"/>
        <w:widowControl w:val="0"/>
        <w:shd w:val="clear" w:color="auto" w:fill="auto"/>
        <w:tabs>
          <w:tab w:pos="878" w:val="left"/>
        </w:tabs>
        <w:bidi w:val="0"/>
        <w:spacing w:before="0" w:after="320" w:line="240" w:lineRule="auto"/>
        <w:ind w:left="0" w:right="460" w:firstLine="0"/>
        <w:jc w:val="right"/>
      </w:pPr>
      <w:r>
        <w:rPr>
          <w:color w:val="000000"/>
          <w:spacing w:val="0"/>
          <w:w w:val="100"/>
          <w:position w:val="0"/>
          <w:shd w:val="clear" w:color="auto" w:fill="auto"/>
          <w:lang w:val="cs-CZ" w:eastAsia="cs-CZ" w:bidi="cs-CZ"/>
        </w:rPr>
        <w:t>Gross:</w:t>
        <w:tab/>
        <w:t>1,252.00</w:t>
      </w:r>
    </w:p>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Customer / Odběratel.: ,</w:t>
      </w:r>
    </w:p>
    <w:p>
      <w:pPr>
        <w:pStyle w:val="Style22"/>
        <w:keepNext w:val="0"/>
        <w:keepLines w:val="0"/>
        <w:widowControl w:val="0"/>
        <w:shd w:val="clear" w:color="auto" w:fill="auto"/>
        <w:tabs>
          <w:tab w:pos="4813" w:val="left"/>
        </w:tabs>
        <w:bidi w:val="0"/>
        <w:spacing w:before="0" w:after="0" w:line="240" w:lineRule="auto"/>
        <w:ind w:left="0" w:right="0" w:firstLine="0"/>
        <w:jc w:val="left"/>
      </w:pPr>
      <w:r>
        <w:rPr>
          <w:color w:val="000000"/>
          <w:spacing w:val="0"/>
          <w:w w:val="100"/>
          <w:position w:val="0"/>
          <w:shd w:val="clear" w:color="auto" w:fill="auto"/>
          <w:lang w:val="cs-CZ" w:eastAsia="cs-CZ" w:bidi="cs-CZ"/>
        </w:rPr>
        <w:t>Krajská správa</w:t>
        <w:tab/>
        <w:t>«6:586 áhfava Č 00090450 DiC CZ0009G450</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Customer'® wtšar</w:t>
      </w:r>
    </w:p>
    <w:p>
      <w:pPr>
        <w:pStyle w:val="Style22"/>
        <w:keepNext w:val="0"/>
        <w:keepLines w:val="0"/>
        <w:widowControl w:val="0"/>
        <w:shd w:val="clear" w:color="auto" w:fill="auto"/>
        <w:tabs>
          <w:tab w:pos="3288" w:val="left"/>
        </w:tabs>
        <w:bidi w:val="0"/>
        <w:spacing w:before="0" w:after="2100" w:line="240" w:lineRule="auto"/>
        <w:ind w:left="0" w:right="0" w:firstLine="0"/>
        <w:jc w:val="left"/>
      </w:pPr>
      <w:r>
        <w:rPr>
          <w:color w:val="000000"/>
          <w:spacing w:val="0"/>
          <w:w w:val="100"/>
          <w:position w:val="0"/>
          <w:shd w:val="clear" w:color="auto" w:fill="auto"/>
          <w:lang w:val="cs-CZ" w:eastAsia="cs-CZ" w:bidi="cs-CZ"/>
        </w:rPr>
        <w:t>ze dne</w:t>
        <w:tab/>
        <w:t>'-WiW®</w:t>
      </w:r>
    </w:p>
    <w:p>
      <w:pPr>
        <w:pStyle w:val="Style26"/>
        <w:keepNext/>
        <w:keepLines/>
        <w:widowControl w:val="0"/>
        <w:shd w:val="clear" w:color="auto" w:fill="auto"/>
        <w:bidi w:val="0"/>
        <w:spacing w:before="0" w:after="320" w:line="218" w:lineRule="auto"/>
        <w:ind w:left="2420" w:right="0" w:firstLine="0"/>
        <w:jc w:val="left"/>
      </w:pPr>
      <w:bookmarkStart w:id="52" w:name="bookmark52"/>
      <w:bookmarkStart w:id="53" w:name="bookmark53"/>
      <w:r>
        <w:rPr>
          <w:color w:val="000000"/>
          <w:spacing w:val="0"/>
          <w:w w:val="100"/>
          <w:position w:val="0"/>
          <w:shd w:val="clear" w:color="auto" w:fill="auto"/>
          <w:lang w:val="cs-CZ" w:eastAsia="cs-CZ" w:bidi="cs-CZ"/>
        </w:rPr>
        <w:t>Lišta ds. ia sr-rzedažy</w:t>
      </w:r>
      <w:bookmarkEnd w:id="52"/>
      <w:bookmarkEnd w:id="53"/>
    </w:p>
    <w:p>
      <w:pPr>
        <w:pStyle w:val="Style22"/>
        <w:keepNext w:val="0"/>
        <w:keepLines w:val="0"/>
        <w:widowControl w:val="0"/>
        <w:shd w:val="clear" w:color="auto" w:fill="auto"/>
        <w:bidi w:val="0"/>
        <w:spacing w:before="0" w:after="1200" w:line="240" w:lineRule="auto"/>
        <w:ind w:left="1520" w:right="0" w:firstLine="0"/>
        <w:jc w:val="left"/>
      </w:pPr>
      <w:r>
        <w:rPr>
          <w:color w:val="000000"/>
          <w:spacing w:val="0"/>
          <w:w w:val="100"/>
          <w:position w:val="0"/>
          <w:shd w:val="clear" w:color="auto" w:fill="auto"/>
          <w:lang w:val="cs-CZ" w:eastAsia="cs-CZ" w:bidi="cs-CZ"/>
        </w:rPr>
        <w:t>-Prepared by:</w:t>
      </w:r>
    </w:p>
    <w:p>
      <w:pPr>
        <w:pStyle w:val="Style22"/>
        <w:keepNext w:val="0"/>
        <w:keepLines w:val="0"/>
        <w:widowControl w:val="0"/>
        <w:shd w:val="clear" w:color="auto" w:fill="auto"/>
        <w:bidi w:val="0"/>
        <w:spacing w:before="0" w:after="200" w:line="240" w:lineRule="auto"/>
        <w:ind w:left="4600" w:right="0" w:firstLine="0"/>
        <w:jc w:val="left"/>
      </w:pPr>
      <w:r>
        <mc:AlternateContent>
          <mc:Choice Requires="wps">
            <w:drawing>
              <wp:anchor distT="0" distB="0" distL="114300" distR="114300" simplePos="0" relativeHeight="125829428" behindDoc="0" locked="0" layoutInCell="1" allowOverlap="1">
                <wp:simplePos x="0" y="0"/>
                <wp:positionH relativeFrom="page">
                  <wp:posOffset>910590</wp:posOffset>
                </wp:positionH>
                <wp:positionV relativeFrom="margin">
                  <wp:posOffset>7799705</wp:posOffset>
                </wp:positionV>
                <wp:extent cx="1649095" cy="262255"/>
                <wp:wrapSquare wrapText="right"/>
                <wp:docPr id="51" name="Shape 51"/>
                <a:graphic xmlns:a="http://schemas.openxmlformats.org/drawingml/2006/main">
                  <a:graphicData uri="http://schemas.microsoft.com/office/word/2010/wordprocessingShape">
                    <wps:wsp>
                      <wps:cNvSpPr txBox="1"/>
                      <wps:spPr>
                        <a:xfrm>
                          <a:ext cx="1649095" cy="26225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ZBOŽÍ PŘEVZAL JMÉNO a PŘÍJMENÍ</w:t>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(hůlkovým písmem):</w:t>
                            </w:r>
                          </w:p>
                        </w:txbxContent>
                      </wps:txbx>
                      <wps:bodyPr lIns="0" tIns="0" rIns="0" bIns="0">
                        <a:noAutoFit/>
                      </wps:bodyPr>
                    </wps:wsp>
                  </a:graphicData>
                </a:graphic>
              </wp:anchor>
            </w:drawing>
          </mc:Choice>
          <mc:Fallback>
            <w:pict>
              <v:shape id="_x0000_s1077" type="#_x0000_t202" style="position:absolute;margin-left:71.700000000000003pt;margin-top:614.14999999999998pt;width:129.84999999999999pt;height:20.649999999999999pt;z-index:-125829325;mso-wrap-distance-left:9.pt;mso-wrap-distance-right:9.pt;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ZBOŽÍ PŘEVZAL JMÉNO a PŘÍJMENÍ</w:t>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(hůlkovým písmem):</w:t>
                      </w:r>
                    </w:p>
                  </w:txbxContent>
                </v:textbox>
                <w10:wrap type="square" side="right" anchorx="page" anchory="margin"/>
              </v:shape>
            </w:pict>
          </mc:Fallback>
        </mc:AlternateContent>
      </w:r>
      <w:r>
        <w:rPr>
          <w:color w:val="000000"/>
          <w:spacing w:val="0"/>
          <w:w w:val="100"/>
          <w:position w:val="0"/>
          <w:shd w:val="clear" w:color="auto" w:fill="auto"/>
          <w:lang w:val="cs-CZ" w:eastAsia="cs-CZ" w:bidi="cs-CZ"/>
        </w:rPr>
        <w:t>Datum:</w:t>
      </w:r>
    </w:p>
    <w:p>
      <w:pPr>
        <w:pStyle w:val="Style41"/>
        <w:keepNext/>
        <w:keepLines/>
        <w:widowControl w:val="0"/>
        <w:pBdr>
          <w:bottom w:val="single" w:sz="4" w:space="0" w:color="auto"/>
        </w:pBdr>
        <w:shd w:val="clear" w:color="auto" w:fill="auto"/>
        <w:bidi w:val="0"/>
        <w:spacing w:before="0" w:line="240" w:lineRule="auto"/>
        <w:ind w:right="0" w:firstLine="0"/>
        <w:jc w:val="left"/>
      </w:pPr>
      <w:bookmarkStart w:id="54" w:name="bookmark54"/>
      <w:bookmarkStart w:id="55" w:name="bookmark55"/>
      <w:r>
        <w:rPr>
          <w:color w:val="000000"/>
          <w:spacing w:val="0"/>
          <w:w w:val="100"/>
          <w:position w:val="0"/>
          <w:shd w:val="clear" w:color="auto" w:fill="auto"/>
          <w:lang w:val="cs-CZ" w:eastAsia="cs-CZ" w:bidi="cs-CZ"/>
        </w:rPr>
        <w:t>ZZ. o&lt;\. 10%</w:t>
      </w:r>
      <w:bookmarkEnd w:id="54"/>
      <w:bookmarkEnd w:id="55"/>
    </w:p>
    <w:p>
      <w:pPr>
        <w:pStyle w:val="Style31"/>
        <w:keepNext w:val="0"/>
        <w:keepLines w:val="0"/>
        <w:widowControl w:val="0"/>
        <w:pBdr>
          <w:bottom w:val="single" w:sz="4" w:space="0" w:color="auto"/>
        </w:pBdr>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 xml:space="preserve">‘ podpis </w:t>
      </w:r>
      <w:r>
        <w:rPr>
          <w:color w:val="000000"/>
          <w:spacing w:val="0"/>
          <w:w w:val="100"/>
          <w:position w:val="0"/>
          <w:shd w:val="clear" w:color="auto" w:fill="auto"/>
          <w:lang w:val="en-US" w:eastAsia="en-US" w:bidi="en-US"/>
        </w:rPr>
        <w:t>dopir.it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razítkem, popřípadě číslem OP nebo rodným číslem</w:t>
      </w:r>
    </w:p>
    <w:p>
      <w:pPr>
        <w:pStyle w:val="Style31"/>
        <w:keepNext w:val="0"/>
        <w:keepLines w:val="0"/>
        <w:widowControl w:val="0"/>
        <w:shd w:val="clear" w:color="auto" w:fill="auto"/>
        <w:tabs>
          <w:tab w:pos="4813" w:val="left"/>
          <w:tab w:leader="hyphen" w:pos="5194" w:val="left"/>
        </w:tabs>
        <w:bidi w:val="0"/>
        <w:spacing w:before="0" w:after="0" w:line="266" w:lineRule="auto"/>
        <w:ind w:left="2420" w:right="0" w:firstLine="0"/>
        <w:jc w:val="left"/>
      </w:pPr>
      <w:r>
        <w:rPr>
          <w:color w:val="000000"/>
          <w:spacing w:val="0"/>
          <w:w w:val="100"/>
          <w:position w:val="0"/>
          <w:shd w:val="clear" w:color="auto" w:fill="auto"/>
          <w:lang w:val="cs-CZ" w:eastAsia="cs-CZ" w:bidi="cs-CZ"/>
        </w:rPr>
        <w:t>ui. Przemysícwa5; 64-13U Kyozynu &lt;v</w:t>
        <w:tab/>
        <w:t>—</w:t>
        <w:tab/>
        <w:t xml:space="preserve"> -ma-ř</w:t>
      </w:r>
    </w:p>
    <w:p>
      <w:pPr>
        <w:pStyle w:val="Style31"/>
        <w:keepNext w:val="0"/>
        <w:keepLines w:val="0"/>
        <w:widowControl w:val="0"/>
        <w:shd w:val="clear" w:color="auto" w:fill="auto"/>
        <w:bidi w:val="0"/>
        <w:spacing w:before="0" w:after="100" w:line="266" w:lineRule="auto"/>
        <w:ind w:left="0" w:right="0" w:firstLine="0"/>
        <w:jc w:val="center"/>
      </w:pPr>
      <w:r>
        <w:rPr>
          <w:color w:val="000000"/>
          <w:spacing w:val="0"/>
          <w:w w:val="100"/>
          <w:position w:val="0"/>
          <w:shd w:val="clear" w:color="auto" w:fill="auto"/>
          <w:lang w:val="cs-CZ" w:eastAsia="cs-CZ" w:bidi="cs-CZ"/>
        </w:rPr>
        <w:t>Sad Rejonowy Pozriaň-Nowe Miasto i VWdalX Wydz, Gosp.; KRS 0060GS33V1. BDO C€C-£</w:t>
      </w:r>
      <w:r>
        <w:rPr>
          <w:color w:val="000000"/>
          <w:spacing w:val="0"/>
          <w:w w:val="100"/>
          <w:position w:val="0"/>
          <w:shd w:val="clear" w:color="auto" w:fill="auto"/>
          <w:vertAlign w:val="superscript"/>
          <w:lang w:val="cs-CZ" w:eastAsia="cs-CZ" w:bidi="cs-CZ"/>
        </w:rPr>
        <w:t>a</w:t>
      </w:r>
      <w:r>
        <w:rPr>
          <w:color w:val="000000"/>
          <w:spacing w:val="0"/>
          <w:w w:val="100"/>
          <w:position w:val="0"/>
          <w:shd w:val="clear" w:color="auto" w:fill="auto"/>
          <w:lang w:val="cs-CZ" w:eastAsia="cs-CZ" w:bidi="cs-CZ"/>
        </w:rPr>
        <w:t>®3C5S</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w:t>
        <w:br/>
        <w:t>REGON 410351222; NIP 697-17-10-977; Kapte! zakladowy: 1 420 000 PLN</w:t>
        <w:br/>
      </w:r>
      <w:r>
        <w:fldChar w:fldCharType="begin"/>
      </w:r>
      <w:r>
        <w:rPr/>
        <w:instrText> HYPERLINK "http://www.vlacon.pl" </w:instrText>
      </w:r>
      <w:r>
        <w:fldChar w:fldCharType="separate"/>
      </w:r>
      <w:r>
        <w:rPr>
          <w:color w:val="000000"/>
          <w:spacing w:val="0"/>
          <w:w w:val="100"/>
          <w:position w:val="0"/>
          <w:shd w:val="clear" w:color="auto" w:fill="auto"/>
          <w:lang w:val="en-US" w:eastAsia="en-US" w:bidi="en-US"/>
        </w:rPr>
        <w:t>www.vlacon.pl</w:t>
      </w:r>
      <w:r>
        <w:fldChar w:fldCharType="end"/>
      </w:r>
    </w:p>
    <w:p>
      <w:pPr>
        <w:pStyle w:val="Style26"/>
        <w:keepNext/>
        <w:keepLines/>
        <w:widowControl w:val="0"/>
        <w:shd w:val="clear" w:color="auto" w:fill="auto"/>
        <w:bidi w:val="0"/>
        <w:spacing w:before="0" w:after="220" w:line="240" w:lineRule="auto"/>
        <w:ind w:left="0" w:right="460" w:firstLine="0"/>
        <w:jc w:val="right"/>
        <w:sectPr>
          <w:footnotePr>
            <w:pos w:val="pageBottom"/>
            <w:numFmt w:val="decimal"/>
            <w:numRestart w:val="continuous"/>
          </w:footnotePr>
          <w:type w:val="continuous"/>
          <w:pgSz w:w="11900" w:h="16840"/>
          <w:pgMar w:top="1387" w:left="743" w:right="1005" w:bottom="647" w:header="959" w:footer="219" w:gutter="0"/>
          <w:cols w:space="720"/>
          <w:noEndnote/>
          <w:rtlGutter w:val="0"/>
          <w:docGrid w:linePitch="360"/>
        </w:sectPr>
      </w:pPr>
      <w:bookmarkStart w:id="56" w:name="bookmark56"/>
      <w:bookmarkStart w:id="57" w:name="bookmark57"/>
      <w:r>
        <w:rPr>
          <w:color w:val="000000"/>
          <w:spacing w:val="0"/>
          <w:w w:val="100"/>
          <w:position w:val="0"/>
          <w:sz w:val="17"/>
          <w:szCs w:val="17"/>
          <w:shd w:val="clear" w:color="auto" w:fill="auto"/>
          <w:lang w:val="cs-CZ" w:eastAsia="cs-CZ" w:bidi="cs-CZ"/>
        </w:rPr>
        <w:t>1(1)</w:t>
      </w:r>
      <w:bookmarkEnd w:id="56"/>
      <w:bookmarkEnd w:id="57"/>
    </w:p>
    <w:p>
      <w:pPr>
        <w:pStyle w:val="Style43"/>
        <w:keepNext w:val="0"/>
        <w:keepLines w:val="0"/>
        <w:framePr w:w="134" w:h="134" w:wrap="none" w:hAnchor="page" w:x="880" w:y="627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cn</w:t>
      </w:r>
    </w:p>
    <w:p>
      <w:pPr>
        <w:pStyle w:val="Style26"/>
        <w:keepNext/>
        <w:keepLines/>
        <w:framePr w:w="1862" w:h="442" w:wrap="none" w:hAnchor="page" w:x="1101" w:y="1"/>
        <w:widowControl w:val="0"/>
        <w:shd w:val="clear" w:color="auto" w:fill="auto"/>
        <w:bidi w:val="0"/>
        <w:spacing w:before="0" w:after="0" w:line="240" w:lineRule="auto"/>
        <w:ind w:left="0" w:right="0" w:firstLine="0"/>
        <w:jc w:val="left"/>
      </w:pPr>
      <w:bookmarkStart w:id="58" w:name="bookmark58"/>
      <w:bookmarkStart w:id="59" w:name="bookmark59"/>
      <w:r>
        <w:rPr>
          <w:color w:val="000000"/>
          <w:spacing w:val="0"/>
          <w:w w:val="100"/>
          <w:position w:val="0"/>
          <w:sz w:val="17"/>
          <w:szCs w:val="17"/>
          <w:shd w:val="clear" w:color="auto" w:fill="auto"/>
          <w:lang w:val="cs-CZ" w:eastAsia="cs-CZ" w:bidi="cs-CZ"/>
        </w:rPr>
        <w:t>Kopia dla przewožnika Copy for carrier</w:t>
      </w:r>
      <w:bookmarkEnd w:id="58"/>
      <w:bookmarkEnd w:id="59"/>
    </w:p>
    <w:p>
      <w:pPr>
        <w:pStyle w:val="Style31"/>
        <w:keepNext w:val="0"/>
        <w:keepLines w:val="0"/>
        <w:framePr w:w="2314" w:h="826" w:wrap="none" w:hAnchor="page" w:x="1336" w:y="625"/>
        <w:widowControl w:val="0"/>
        <w:shd w:val="clear" w:color="auto" w:fill="auto"/>
        <w:bidi w:val="0"/>
        <w:spacing w:before="0" w:after="60" w:line="125" w:lineRule="atLeast"/>
        <w:ind w:left="140" w:right="0" w:hanging="140"/>
        <w:jc w:val="left"/>
      </w:pPr>
      <w:r>
        <w:rPr>
          <w:b/>
          <w:bCs/>
          <w:color w:val="000000"/>
          <w:spacing w:val="0"/>
          <w:w w:val="100"/>
          <w:position w:val="0"/>
          <w:sz w:val="28"/>
          <w:szCs w:val="28"/>
          <w:shd w:val="clear" w:color="auto" w:fill="auto"/>
          <w:lang w:val="cs-CZ" w:eastAsia="cs-CZ" w:bidi="cs-CZ"/>
        </w:rPr>
        <w:t>I</w:t>
      </w:r>
      <w:r>
        <w:rPr>
          <w:color w:val="000000"/>
          <w:spacing w:val="0"/>
          <w:w w:val="100"/>
          <w:position w:val="0"/>
          <w:shd w:val="clear" w:color="auto" w:fill="auto"/>
          <w:lang w:val="cs-CZ" w:eastAsia="cs-CZ" w:bidi="cs-CZ"/>
        </w:rPr>
        <w:t>Nadawca (nazwisko lub nazwa, adres, kraj) Sender (name, address, counlry)</w:t>
      </w:r>
    </w:p>
    <w:p>
      <w:pPr>
        <w:pStyle w:val="Style31"/>
        <w:keepNext w:val="0"/>
        <w:keepLines w:val="0"/>
        <w:framePr w:w="2314" w:h="826" w:wrap="none" w:hAnchor="page" w:x="1336" w:y="625"/>
        <w:widowControl w:val="0"/>
        <w:shd w:val="clear" w:color="auto" w:fill="auto"/>
        <w:bidi w:val="0"/>
        <w:spacing w:before="0" w:after="0"/>
        <w:ind w:left="0" w:right="0" w:firstLine="140"/>
        <w:jc w:val="left"/>
      </w:pPr>
      <w:r>
        <w:rPr>
          <w:color w:val="000000"/>
          <w:spacing w:val="0"/>
          <w:w w:val="100"/>
          <w:position w:val="0"/>
          <w:shd w:val="clear" w:color="auto" w:fill="auto"/>
          <w:lang w:val="cs-CZ" w:eastAsia="cs-CZ" w:bidi="cs-CZ"/>
        </w:rPr>
        <w:t>VíaCon CR s.r.o.</w:t>
      </w:r>
    </w:p>
    <w:p>
      <w:pPr>
        <w:pStyle w:val="Style31"/>
        <w:keepNext w:val="0"/>
        <w:keepLines w:val="0"/>
        <w:framePr w:w="2314" w:h="826" w:wrap="none" w:hAnchor="page" w:x="1336" w:y="625"/>
        <w:widowControl w:val="0"/>
        <w:shd w:val="clear" w:color="auto" w:fill="auto"/>
        <w:bidi w:val="0"/>
        <w:spacing w:before="0" w:after="0"/>
        <w:ind w:left="0" w:right="0" w:firstLine="140"/>
        <w:jc w:val="left"/>
      </w:pPr>
      <w:r>
        <w:rPr>
          <w:color w:val="000000"/>
          <w:spacing w:val="0"/>
          <w:w w:val="100"/>
          <w:position w:val="0"/>
          <w:shd w:val="clear" w:color="auto" w:fill="auto"/>
          <w:lang w:val="cs-CZ" w:eastAsia="cs-CZ" w:bidi="cs-CZ"/>
        </w:rPr>
        <w:t>Železniční 548/4B</w:t>
      </w:r>
    </w:p>
    <w:p>
      <w:pPr>
        <w:pStyle w:val="Style31"/>
        <w:keepNext w:val="0"/>
        <w:keepLines w:val="0"/>
        <w:framePr w:w="2314" w:h="826" w:wrap="none" w:hAnchor="page" w:x="1336" w:y="625"/>
        <w:widowControl w:val="0"/>
        <w:shd w:val="clear" w:color="auto" w:fill="auto"/>
        <w:bidi w:val="0"/>
        <w:spacing w:before="0" w:after="40"/>
        <w:ind w:left="0" w:right="0" w:firstLine="140"/>
        <w:jc w:val="left"/>
      </w:pPr>
      <w:r>
        <w:rPr>
          <w:color w:val="000000"/>
          <w:spacing w:val="0"/>
          <w:w w:val="100"/>
          <w:position w:val="0"/>
          <w:shd w:val="clear" w:color="auto" w:fill="auto"/>
          <w:lang w:val="cs-CZ" w:eastAsia="cs-CZ" w:bidi="cs-CZ"/>
        </w:rPr>
        <w:t>77-221 Olomouc. CZECH REPUBLIC</w:t>
      </w:r>
    </w:p>
    <w:p>
      <w:pPr>
        <w:pStyle w:val="Style31"/>
        <w:keepNext w:val="0"/>
        <w:keepLines w:val="0"/>
        <w:framePr w:w="2290" w:h="701" w:wrap="none" w:hAnchor="page" w:x="1321" w:y="1873"/>
        <w:widowControl w:val="0"/>
        <w:shd w:val="clear" w:color="auto" w:fill="auto"/>
        <w:bidi w:val="0"/>
        <w:spacing w:before="0" w:after="0" w:line="166" w:lineRule="atLeast"/>
        <w:ind w:left="140" w:right="0" w:hanging="140"/>
        <w:jc w:val="left"/>
      </w:pPr>
      <w:r>
        <w:rPr>
          <w:b/>
          <w:bCs/>
          <w:color w:val="000000"/>
          <w:spacing w:val="0"/>
          <w:w w:val="100"/>
          <w:position w:val="0"/>
          <w:sz w:val="28"/>
          <w:szCs w:val="28"/>
          <w:shd w:val="clear" w:color="auto" w:fill="auto"/>
          <w:lang w:val="cs-CZ" w:eastAsia="cs-CZ" w:bidi="cs-CZ"/>
        </w:rPr>
        <w:t>Z</w:t>
      </w:r>
      <w:r>
        <w:rPr>
          <w:color w:val="000000"/>
          <w:spacing w:val="0"/>
          <w:w w:val="100"/>
          <w:position w:val="0"/>
          <w:shd w:val="clear" w:color="auto" w:fill="auto"/>
          <w:lang w:val="cs-CZ" w:eastAsia="cs-CZ" w:bidi="cs-CZ"/>
        </w:rPr>
        <w:t>Odbiorca (nazwisko lub nazwa, adres, kraj) Consignee (narne, address, counlry) VtaCon GR s.r.o.</w:t>
      </w:r>
    </w:p>
    <w:p>
      <w:pPr>
        <w:pStyle w:val="Style31"/>
        <w:keepNext w:val="0"/>
        <w:keepLines w:val="0"/>
        <w:framePr w:w="2290" w:h="701" w:wrap="none" w:hAnchor="page" w:x="1321" w:y="1873"/>
        <w:widowControl w:val="0"/>
        <w:shd w:val="clear" w:color="auto" w:fill="auto"/>
        <w:bidi w:val="0"/>
        <w:spacing w:before="0" w:after="0" w:line="348" w:lineRule="auto"/>
        <w:ind w:left="0" w:right="0" w:firstLine="140"/>
        <w:jc w:val="left"/>
      </w:pPr>
      <w:r>
        <w:rPr>
          <w:color w:val="000000"/>
          <w:spacing w:val="0"/>
          <w:w w:val="100"/>
          <w:position w:val="0"/>
          <w:shd w:val="clear" w:color="auto" w:fill="auto"/>
          <w:lang w:val="cs-CZ" w:eastAsia="cs-CZ" w:bidi="cs-CZ"/>
        </w:rPr>
        <w:t>Železniční 548/4B</w:t>
      </w:r>
    </w:p>
    <w:p>
      <w:pPr>
        <w:pStyle w:val="Style31"/>
        <w:keepNext w:val="0"/>
        <w:keepLines w:val="0"/>
        <w:framePr w:w="2179" w:h="168" w:wrap="none" w:hAnchor="page" w:x="1465" w:y="26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77-221 Olomouc, CZECH REPUBLIC</w:t>
      </w:r>
    </w:p>
    <w:p>
      <w:pPr>
        <w:pStyle w:val="Style31"/>
        <w:keepNext w:val="0"/>
        <w:keepLines w:val="0"/>
        <w:framePr w:w="2414" w:h="298" w:wrap="none" w:hAnchor="page" w:x="1317" w:y="3111"/>
        <w:widowControl w:val="0"/>
        <w:shd w:val="clear" w:color="auto" w:fill="auto"/>
        <w:bidi w:val="0"/>
        <w:spacing w:before="0" w:after="0" w:line="125" w:lineRule="atLeast"/>
        <w:ind w:left="160" w:right="0" w:hanging="160"/>
        <w:jc w:val="left"/>
      </w:pPr>
      <w:r>
        <w:rPr>
          <w:b/>
          <w:bCs/>
          <w:color w:val="000000"/>
          <w:spacing w:val="0"/>
          <w:w w:val="100"/>
          <w:position w:val="0"/>
          <w:sz w:val="28"/>
          <w:szCs w:val="28"/>
          <w:shd w:val="clear" w:color="auto" w:fill="auto"/>
          <w:lang w:val="cs-CZ" w:eastAsia="cs-CZ" w:bidi="cs-CZ"/>
        </w:rPr>
        <w:t>S</w:t>
      </w:r>
      <w:r>
        <w:rPr>
          <w:color w:val="000000"/>
          <w:spacing w:val="0"/>
          <w:w w:val="100"/>
          <w:position w:val="0"/>
          <w:shd w:val="clear" w:color="auto" w:fill="auto"/>
          <w:lang w:val="cs-CZ" w:eastAsia="cs-CZ" w:bidi="cs-CZ"/>
        </w:rPr>
        <w:t>Miejsce przeznaczenia (mlejsccwošó, kraj) Plače of delivery of lbe goods (plače, counlry)</w:t>
      </w:r>
    </w:p>
    <w:p>
      <w:pPr>
        <w:pStyle w:val="Style31"/>
        <w:keepNext w:val="0"/>
        <w:keepLines w:val="0"/>
        <w:framePr w:w="1267" w:h="346" w:wrap="none" w:hAnchor="page" w:x="1461" w:y="3582"/>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Chotě boř</w:t>
      </w:r>
    </w:p>
    <w:p>
      <w:pPr>
        <w:pStyle w:val="Style31"/>
        <w:keepNext w:val="0"/>
        <w:keepLines w:val="0"/>
        <w:framePr w:w="1267" w:h="346" w:wrap="none" w:hAnchor="page" w:x="1461" w:y="358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CZECH REPUBLIC</w:t>
      </w:r>
    </w:p>
    <w:p>
      <w:pPr>
        <w:pStyle w:val="Style31"/>
        <w:keepNext w:val="0"/>
        <w:keepLines w:val="0"/>
        <w:framePr w:w="3187" w:h="307" w:wrap="none" w:hAnchor="page" w:x="1302" w:y="4196"/>
        <w:widowControl w:val="0"/>
        <w:shd w:val="clear" w:color="auto" w:fill="auto"/>
        <w:bidi w:val="0"/>
        <w:spacing w:before="0" w:after="0" w:line="114" w:lineRule="atLeast"/>
        <w:ind w:left="0" w:right="0" w:firstLine="0"/>
        <w:jc w:val="left"/>
      </w:pPr>
      <w:r>
        <w:rPr>
          <w:b/>
          <w:bCs/>
          <w:color w:val="000000"/>
          <w:spacing w:val="0"/>
          <w:w w:val="100"/>
          <w:position w:val="0"/>
          <w:sz w:val="28"/>
          <w:szCs w:val="28"/>
          <w:shd w:val="clear" w:color="auto" w:fill="auto"/>
          <w:lang w:val="cs-CZ" w:eastAsia="cs-CZ" w:bidi="cs-CZ"/>
        </w:rPr>
        <w:t>4</w:t>
      </w:r>
      <w:r>
        <w:rPr>
          <w:color w:val="000000"/>
          <w:spacing w:val="0"/>
          <w:w w:val="100"/>
          <w:position w:val="0"/>
          <w:shd w:val="clear" w:color="auto" w:fill="auto"/>
          <w:lang w:val="cs-CZ" w:eastAsia="cs-CZ" w:bidi="cs-CZ"/>
        </w:rPr>
        <w:t>Miejsee i data zaladowania (mlejscowošč. kra;, data)</w:t>
      </w:r>
    </w:p>
    <w:p>
      <w:pPr>
        <w:pStyle w:val="Style31"/>
        <w:keepNext w:val="0"/>
        <w:keepLines w:val="0"/>
        <w:framePr w:w="3187" w:h="307" w:wrap="none" w:hAnchor="page" w:x="1302" w:y="4196"/>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Plače and dala oftaking over Ihe goods (plače, eounlry, dáte)</w:t>
      </w:r>
    </w:p>
    <w:p>
      <w:pPr>
        <w:pStyle w:val="Style31"/>
        <w:keepNext w:val="0"/>
        <w:keepLines w:val="0"/>
        <w:framePr w:w="3384" w:h="182" w:wrap="none" w:hAnchor="page" w:x="1456" w:y="45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 Przemystowa 6. 64-130 Rydzyna, POLÁNO, 2021-04-21</w:t>
      </w:r>
    </w:p>
    <w:p>
      <w:pPr>
        <w:pStyle w:val="Style31"/>
        <w:keepNext w:val="0"/>
        <w:keepLines w:val="0"/>
        <w:framePr w:w="1272" w:h="293" w:wrap="none" w:hAnchor="page" w:x="1302" w:y="5084"/>
        <w:widowControl w:val="0"/>
        <w:shd w:val="clear" w:color="auto" w:fill="auto"/>
        <w:bidi w:val="0"/>
        <w:spacing w:before="0" w:after="0" w:line="125" w:lineRule="atLeast"/>
        <w:ind w:left="160" w:right="0" w:hanging="160"/>
        <w:jc w:val="both"/>
      </w:pPr>
      <w:r>
        <w:rPr>
          <w:b/>
          <w:bCs/>
          <w:color w:val="000000"/>
          <w:spacing w:val="0"/>
          <w:w w:val="100"/>
          <w:position w:val="0"/>
          <w:sz w:val="28"/>
          <w:szCs w:val="28"/>
          <w:shd w:val="clear" w:color="auto" w:fill="auto"/>
          <w:lang w:val="cs-CZ" w:eastAsia="cs-CZ" w:bidi="cs-CZ"/>
        </w:rPr>
        <w:t>S</w:t>
      </w:r>
      <w:r>
        <w:rPr>
          <w:color w:val="000000"/>
          <w:spacing w:val="0"/>
          <w:w w:val="100"/>
          <w:position w:val="0"/>
          <w:shd w:val="clear" w:color="auto" w:fill="auto"/>
          <w:lang w:val="cs-CZ" w:eastAsia="cs-CZ" w:bidi="cs-CZ"/>
        </w:rPr>
        <w:t>Za^czone dokumenty Documents attached</w:t>
      </w:r>
    </w:p>
    <w:p>
      <w:pPr>
        <w:pStyle w:val="Style31"/>
        <w:keepNext w:val="0"/>
        <w:keepLines w:val="0"/>
        <w:framePr w:w="902" w:h="192" w:wrap="none" w:hAnchor="page" w:x="1446" w:y="56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Packing list no.</w:t>
      </w:r>
    </w:p>
    <w:p>
      <w:pPr>
        <w:pStyle w:val="Style31"/>
        <w:keepNext w:val="0"/>
        <w:keepLines w:val="0"/>
        <w:framePr w:w="974" w:h="168" w:wrap="none" w:hAnchor="page" w:x="3779" w:y="56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VC-2021002008</w:t>
      </w:r>
    </w:p>
    <w:p>
      <w:pPr>
        <w:pStyle w:val="Style31"/>
        <w:keepNext w:val="0"/>
        <w:keepLines w:val="0"/>
        <w:framePr w:w="1166" w:h="278" w:wrap="none" w:hAnchor="page" w:x="1293" w:y="5987"/>
        <w:widowControl w:val="0"/>
        <w:shd w:val="clear" w:color="auto" w:fill="auto"/>
        <w:bidi w:val="0"/>
        <w:spacing w:before="0" w:after="0" w:line="115" w:lineRule="atLeast"/>
        <w:ind w:left="160" w:right="0" w:hanging="160"/>
        <w:jc w:val="left"/>
      </w:pPr>
      <w:r>
        <w:rPr>
          <w:b/>
          <w:bCs/>
          <w:color w:val="000000"/>
          <w:spacing w:val="0"/>
          <w:w w:val="100"/>
          <w:position w:val="0"/>
          <w:sz w:val="28"/>
          <w:szCs w:val="28"/>
          <w:shd w:val="clear" w:color="auto" w:fill="auto"/>
          <w:lang w:val="cs-CZ" w:eastAsia="cs-CZ" w:bidi="cs-CZ"/>
        </w:rPr>
        <w:t>6</w:t>
      </w:r>
      <w:r>
        <w:rPr>
          <w:color w:val="000000"/>
          <w:spacing w:val="0"/>
          <w:w w:val="100"/>
          <w:position w:val="0"/>
          <w:shd w:val="clear" w:color="auto" w:fill="auto"/>
          <w:lang w:val="cs-CZ" w:eastAsia="cs-CZ" w:bidi="cs-CZ"/>
        </w:rPr>
        <w:t xml:space="preserve"> Cechy 1 numery Marto; and numbers</w:t>
      </w:r>
    </w:p>
    <w:p>
      <w:pPr>
        <w:pStyle w:val="Style43"/>
        <w:keepNext w:val="0"/>
        <w:keepLines w:val="0"/>
        <w:framePr w:w="566" w:h="360" w:wrap="none" w:hAnchor="page" w:x="1437" w:y="63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K202101677</w:t>
      </w:r>
    </w:p>
    <w:p>
      <w:pPr>
        <w:pStyle w:val="Style43"/>
        <w:keepNext w:val="0"/>
        <w:keepLines w:val="0"/>
        <w:framePr w:w="566" w:h="360" w:wrap="none" w:hAnchor="page" w:x="1437" w:y="63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K2021D1577</w:t>
      </w:r>
    </w:p>
    <w:p>
      <w:pPr>
        <w:pStyle w:val="Style43"/>
        <w:keepNext w:val="0"/>
        <w:keepLines w:val="0"/>
        <w:framePr w:w="566" w:h="360" w:wrap="none" w:hAnchor="page" w:x="1437" w:y="63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X202J01S77</w:t>
      </w:r>
    </w:p>
    <w:p>
      <w:pPr>
        <w:pStyle w:val="Style31"/>
        <w:keepNext w:val="0"/>
        <w:keepLines w:val="0"/>
        <w:framePr w:w="2213" w:h="715" w:wrap="none" w:hAnchor="page" w:x="2809" w:y="5996"/>
        <w:widowControl w:val="0"/>
        <w:shd w:val="clear" w:color="auto" w:fill="auto"/>
        <w:tabs>
          <w:tab w:pos="629" w:val="left"/>
          <w:tab w:pos="1066" w:val="left"/>
        </w:tabs>
        <w:bidi w:val="0"/>
        <w:spacing w:before="0" w:after="0" w:line="114" w:lineRule="atLeast"/>
        <w:ind w:left="0" w:right="0" w:firstLine="0"/>
        <w:jc w:val="left"/>
      </w:pPr>
      <w:r>
        <w:rPr>
          <w:b/>
          <w:bCs/>
          <w:color w:val="000000"/>
          <w:spacing w:val="0"/>
          <w:w w:val="100"/>
          <w:position w:val="0"/>
          <w:sz w:val="28"/>
          <w:szCs w:val="28"/>
          <w:shd w:val="clear" w:color="auto" w:fill="auto"/>
          <w:lang w:val="cs-CZ" w:eastAsia="cs-CZ" w:bidi="cs-CZ"/>
        </w:rPr>
        <w:t>7</w:t>
      </w:r>
      <w:r>
        <w:rPr>
          <w:color w:val="000000"/>
          <w:spacing w:val="0"/>
          <w:w w:val="100"/>
          <w:position w:val="0"/>
          <w:shd w:val="clear" w:color="auto" w:fill="auto"/>
          <w:lang w:val="cs-CZ" w:eastAsia="cs-CZ" w:bidi="cs-CZ"/>
        </w:rPr>
        <w:t>lložč</w:t>
        <w:tab/>
        <w:t>Jedn.</w:t>
        <w:tab/>
        <w:t>« Sposób pakcwanie</w:t>
      </w:r>
    </w:p>
    <w:p>
      <w:pPr>
        <w:pStyle w:val="Style31"/>
        <w:keepNext w:val="0"/>
        <w:keepLines w:val="0"/>
        <w:framePr w:w="2213" w:h="715" w:wrap="none" w:hAnchor="page" w:x="2809" w:y="5996"/>
        <w:widowControl w:val="0"/>
        <w:shd w:val="clear" w:color="auto" w:fill="auto"/>
        <w:tabs>
          <w:tab w:pos="1072" w:val="left"/>
        </w:tabs>
        <w:bidi w:val="0"/>
        <w:spacing w:before="0" w:after="80" w:line="240" w:lineRule="auto"/>
        <w:ind w:left="0" w:right="0" w:firstLine="160"/>
        <w:jc w:val="left"/>
      </w:pPr>
      <w:r>
        <w:rPr>
          <w:color w:val="000000"/>
          <w:spacing w:val="0"/>
          <w:w w:val="100"/>
          <w:position w:val="0"/>
          <w:shd w:val="clear" w:color="auto" w:fill="auto"/>
          <w:lang w:val="cs-CZ" w:eastAsia="cs-CZ" w:bidi="cs-CZ"/>
        </w:rPr>
        <w:t>Quantity Unii</w:t>
        <w:tab/>
        <w:t>** Methotf ofpacking</w:t>
      </w:r>
    </w:p>
    <w:p>
      <w:pPr>
        <w:pStyle w:val="Style43"/>
        <w:keepNext w:val="0"/>
        <w:keepLines w:val="0"/>
        <w:framePr w:w="2213" w:h="715" w:wrap="none" w:hAnchor="page" w:x="2809" w:y="5996"/>
        <w:widowControl w:val="0"/>
        <w:shd w:val="clear" w:color="auto" w:fill="auto"/>
        <w:bidi w:val="0"/>
        <w:spacing w:before="0" w:after="0" w:line="300" w:lineRule="auto"/>
        <w:ind w:left="400" w:right="0" w:hanging="60"/>
        <w:jc w:val="left"/>
      </w:pPr>
      <w:r>
        <w:rPr>
          <w:color w:val="000000"/>
          <w:spacing w:val="0"/>
          <w:w w:val="100"/>
          <w:position w:val="0"/>
          <w:shd w:val="clear" w:color="auto" w:fill="auto"/>
          <w:lang w:val="cs-CZ" w:eastAsia="cs-CZ" w:bidi="cs-CZ"/>
        </w:rPr>
        <w:t>35,00 m 5,00 pes</w:t>
      </w:r>
    </w:p>
    <w:p>
      <w:pPr>
        <w:pStyle w:val="Style43"/>
        <w:keepNext w:val="0"/>
        <w:keepLines w:val="0"/>
        <w:framePr w:w="2213" w:h="715" w:wrap="none" w:hAnchor="page" w:x="2809" w:y="5996"/>
        <w:widowControl w:val="0"/>
        <w:shd w:val="clear" w:color="auto" w:fill="auto"/>
        <w:bidi w:val="0"/>
        <w:spacing w:before="0" w:after="60" w:line="300" w:lineRule="auto"/>
        <w:ind w:left="0" w:right="0" w:firstLine="340"/>
        <w:jc w:val="left"/>
      </w:pPr>
      <w:r>
        <w:rPr>
          <w:color w:val="000000"/>
          <w:spacing w:val="0"/>
          <w:w w:val="100"/>
          <w:position w:val="0"/>
          <w:shd w:val="clear" w:color="auto" w:fill="auto"/>
          <w:lang w:val="cs-CZ" w:eastAsia="cs-CZ" w:bidi="cs-CZ"/>
        </w:rPr>
        <w:t>30,00 m</w:t>
      </w:r>
    </w:p>
    <w:p>
      <w:pPr>
        <w:pStyle w:val="Style31"/>
        <w:keepNext w:val="0"/>
        <w:keepLines w:val="0"/>
        <w:framePr w:w="3370" w:h="312" w:wrap="none" w:hAnchor="page" w:x="5243" w:y="59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MI^DZYNARODOWYSAMOCHODOWY LIST PRZEWOZOWY NR INTERNATIONAL CONSIGNEMENT NOTĚ</w:t>
      </w:r>
    </w:p>
    <w:p>
      <w:pPr>
        <w:pStyle w:val="Style31"/>
        <w:keepNext w:val="0"/>
        <w:keepLines w:val="0"/>
        <w:framePr w:w="2818" w:h="437" w:wrap="none" w:hAnchor="page" w:x="5243" w:y="1172"/>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Ninšejszy przewóz podíega postanowieniom konwencji o umowte rw^dzynarodowe) przewozu drogowego towarůw (CMR) bez wzgl^du na jakakolwiek przecíwna Wauzutp.</w:t>
      </w:r>
    </w:p>
    <w:p>
      <w:pPr>
        <w:pStyle w:val="Style45"/>
        <w:keepNext/>
        <w:keepLines/>
        <w:framePr w:w="802" w:h="408" w:wrap="none" w:hAnchor="page" w:x="9553" w:y="601"/>
        <w:widowControl w:val="0"/>
        <w:shd w:val="clear" w:color="auto" w:fill="auto"/>
        <w:bidi w:val="0"/>
        <w:spacing w:before="0" w:after="0" w:line="240" w:lineRule="auto"/>
        <w:ind w:left="0" w:right="0" w:firstLine="0"/>
        <w:jc w:val="left"/>
      </w:pPr>
      <w:bookmarkStart w:id="60" w:name="bookmark60"/>
      <w:bookmarkStart w:id="61" w:name="bookmark61"/>
      <w:r>
        <w:rPr>
          <w:color w:val="000000"/>
          <w:spacing w:val="0"/>
          <w:w w:val="100"/>
          <w:position w:val="0"/>
          <w:shd w:val="clear" w:color="auto" w:fill="auto"/>
          <w:lang w:val="cs-CZ" w:eastAsia="cs-CZ" w:bidi="cs-CZ"/>
        </w:rPr>
        <w:t>CMR</w:t>
      </w:r>
      <w:bookmarkEnd w:id="60"/>
      <w:bookmarkEnd w:id="61"/>
    </w:p>
    <w:p>
      <w:pPr>
        <w:pStyle w:val="Style31"/>
        <w:keepNext w:val="0"/>
        <w:keepLines w:val="0"/>
        <w:framePr w:w="1973" w:h="696" w:wrap="none" w:hAnchor="page" w:x="8454" w:y="1033"/>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This carriage is subject, notwithstanding any dause to tne contary to the Convsntion on the Ccntfacl for the International Carriage of goods by road (CMR)</w:t>
      </w:r>
    </w:p>
    <w:p>
      <w:pPr>
        <w:pStyle w:val="Style31"/>
        <w:keepNext w:val="0"/>
        <w:keepLines w:val="0"/>
        <w:framePr w:w="336" w:h="8890" w:hRule="exact" w:wrap="none" w:hAnchor="page" w:x="10513" w:y="1791"/>
        <w:widowControl w:val="0"/>
        <w:shd w:val="clear" w:color="auto" w:fill="auto"/>
        <w:bidi w:val="0"/>
        <w:spacing w:before="0" w:after="0" w:line="252" w:lineRule="auto"/>
        <w:ind w:left="0" w:right="0" w:firstLine="0"/>
        <w:jc w:val="both"/>
        <w:textDirection w:val="tbRl"/>
      </w:pPr>
      <w:r>
        <w:rPr>
          <w:color w:val="000000"/>
          <w:spacing w:val="0"/>
          <w:w w:val="100"/>
          <w:position w:val="0"/>
          <w:shd w:val="clear" w:color="auto" w:fill="auto"/>
          <w:lang w:val="cs-CZ" w:eastAsia="cs-CZ" w:bidi="cs-CZ"/>
        </w:rPr>
        <w:t>W przypadku przewozu towarów niebezpíecznych, oprócz ewentualnego posladania zašwiadczenia. naležy podač w ostatnim wierszu: klas^, liczba ořez. w daným przypadku, liteře, 'in čase of tfangerous goods mention. besides the possible certiflcallon, on the last líne of tha column the psrticulars of tho class, the number and lbe letter, if any.</w:t>
      </w:r>
    </w:p>
    <w:p>
      <w:pPr>
        <w:pStyle w:val="Style47"/>
        <w:keepNext w:val="0"/>
        <w:keepLines w:val="0"/>
        <w:framePr w:w="1498" w:h="173" w:wrap="none" w:hAnchor="page" w:x="5545" w:y="26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54-100 Leszno, POLÁNO</w:t>
      </w:r>
    </w:p>
    <w:p>
      <w:pPr>
        <w:pStyle w:val="Style47"/>
        <w:keepNext w:val="0"/>
        <w:keepLines w:val="0"/>
        <w:framePr w:w="936" w:h="163" w:wrap="none" w:hAnchor="page" w:x="8612" w:y="30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PL88098/83565</w:t>
      </w:r>
    </w:p>
    <w:p>
      <w:pPr>
        <w:pStyle w:val="Style47"/>
        <w:keepNext w:val="0"/>
        <w:keepLines w:val="0"/>
        <w:framePr w:w="888" w:h="182" w:wrap="none" w:hAnchor="page" w:x="5545" w:y="30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Truck plate no.</w:t>
      </w:r>
    </w:p>
    <w:p>
      <w:pPr>
        <w:pStyle w:val="Style47"/>
        <w:keepNext w:val="0"/>
        <w:keepLines w:val="0"/>
        <w:framePr w:w="403" w:h="168" w:wrap="none" w:hAnchor="page" w:x="5723" w:y="88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(ADR*)</w:t>
      </w:r>
    </w:p>
    <w:p>
      <w:pPr>
        <w:pStyle w:val="Style47"/>
        <w:keepNext w:val="0"/>
        <w:keepLines w:val="0"/>
        <w:framePr w:w="2362" w:h="298" w:wrap="none" w:hAnchor="page" w:x="5272" w:y="3558"/>
        <w:widowControl w:val="0"/>
        <w:shd w:val="clear" w:color="auto" w:fill="auto"/>
        <w:bidi w:val="0"/>
        <w:spacing w:before="0" w:after="0" w:line="271" w:lineRule="auto"/>
        <w:ind w:left="0" w:right="0" w:firstLine="0"/>
        <w:jc w:val="right"/>
      </w:pPr>
      <w:r>
        <w:rPr>
          <w:color w:val="000000"/>
          <w:spacing w:val="0"/>
          <w:w w:val="100"/>
          <w:position w:val="0"/>
          <w:shd w:val="clear" w:color="auto" w:fill="auto"/>
          <w:lang w:val="cs-CZ" w:eastAsia="cs-CZ" w:bidi="cs-CZ"/>
        </w:rPr>
        <w:t>y Kolejní przewotnicy (nazwisko lub nazwa, I » Succesive carrlers {name, address, counh</w:t>
      </w:r>
    </w:p>
    <w:p>
      <w:pPr>
        <w:pStyle w:val="Style47"/>
        <w:keepNext w:val="0"/>
        <w:keepLines w:val="0"/>
        <w:framePr w:w="1949" w:h="346" w:wrap="none" w:hAnchor="page" w:x="5190" w:y="6376"/>
        <w:widowControl w:val="0"/>
        <w:shd w:val="clear" w:color="auto" w:fill="auto"/>
        <w:bidi w:val="0"/>
        <w:spacing w:before="0" w:after="0" w:line="288" w:lineRule="auto"/>
        <w:ind w:left="0" w:right="0" w:firstLine="0"/>
        <w:jc w:val="right"/>
        <w:rPr>
          <w:sz w:val="8"/>
          <w:szCs w:val="8"/>
        </w:rPr>
      </w:pPr>
      <w:r>
        <w:rPr>
          <w:b/>
          <w:bCs/>
          <w:color w:val="000000"/>
          <w:spacing w:val="0"/>
          <w:w w:val="100"/>
          <w:position w:val="0"/>
          <w:sz w:val="8"/>
          <w:szCs w:val="8"/>
          <w:shd w:val="clear" w:color="auto" w:fill="auto"/>
          <w:lang w:val="cs-CZ" w:eastAsia="cs-CZ" w:bidi="cs-CZ"/>
        </w:rPr>
        <w:t xml:space="preserve">Péw Opíma. Pipe SCO, </w:t>
      </w:r>
      <w:r>
        <w:rPr>
          <w:smallCaps/>
          <w:color w:val="000000"/>
          <w:spacing w:val="0"/>
          <w:w w:val="100"/>
          <w:position w:val="0"/>
          <w:sz w:val="11"/>
          <w:szCs w:val="11"/>
          <w:shd w:val="clear" w:color="auto" w:fill="auto"/>
          <w:lang w:val="cs-CZ" w:eastAsia="cs-CZ" w:bidi="cs-CZ"/>
        </w:rPr>
        <w:t>pehd,</w:t>
      </w:r>
      <w:r>
        <w:rPr>
          <w:b/>
          <w:bCs/>
          <w:color w:val="000000"/>
          <w:spacing w:val="0"/>
          <w:w w:val="100"/>
          <w:position w:val="0"/>
          <w:sz w:val="8"/>
          <w:szCs w:val="8"/>
          <w:shd w:val="clear" w:color="auto" w:fill="auto"/>
          <w:lang w:val="cs-CZ" w:eastAsia="cs-CZ" w:bidi="cs-CZ"/>
        </w:rPr>
        <w:t xml:space="preserve"> SNS, L=7, Pseor Optima. Coupling band 600, PEHD PccGr Optima, Pipe 800. PEHO. SN3, L=5,</w:t>
      </w:r>
    </w:p>
    <w:p>
      <w:pPr>
        <w:pStyle w:val="Style47"/>
        <w:keepNext w:val="0"/>
        <w:keepLines w:val="0"/>
        <w:framePr w:w="2530" w:h="283" w:wrap="none" w:hAnchor="page" w:x="5276" w:y="1864"/>
        <w:widowControl w:val="0"/>
        <w:shd w:val="clear" w:color="auto" w:fill="auto"/>
        <w:bidi w:val="0"/>
        <w:spacing w:before="0" w:after="0" w:line="240" w:lineRule="auto"/>
        <w:ind w:left="0" w:right="0" w:firstLine="0"/>
        <w:jc w:val="left"/>
      </w:pPr>
      <w:r>
        <w:rPr>
          <w:rFonts w:ascii="Times New Roman" w:eastAsia="Times New Roman" w:hAnsi="Times New Roman" w:cs="Times New Roman"/>
          <w:i/>
          <w:iCs/>
          <w:smallCaps/>
          <w:color w:val="000000"/>
          <w:spacing w:val="0"/>
          <w:w w:val="100"/>
          <w:position w:val="0"/>
          <w:sz w:val="12"/>
          <w:szCs w:val="12"/>
          <w:shd w:val="clear" w:color="auto" w:fill="auto"/>
          <w:lang w:val="cs-CZ" w:eastAsia="cs-CZ" w:bidi="cs-CZ"/>
        </w:rPr>
        <w:t>a</w:t>
      </w:r>
      <w:r>
        <w:rPr>
          <w:color w:val="000000"/>
          <w:spacing w:val="0"/>
          <w:w w:val="100"/>
          <w:position w:val="0"/>
          <w:shd w:val="clear" w:color="auto" w:fill="auto"/>
          <w:lang w:val="cs-CZ" w:eastAsia="cs-CZ" w:bidi="cs-CZ"/>
        </w:rPr>
        <w:t xml:space="preserve"> o Przewožnik (nazwisko lub nazwa. adres, kraj) I O Carrier (name, address, coirntry)</w:t>
      </w:r>
    </w:p>
    <w:p>
      <w:pPr>
        <w:pStyle w:val="Style47"/>
        <w:keepNext w:val="0"/>
        <w:keepLines w:val="0"/>
        <w:framePr w:w="2530" w:h="317" w:wrap="none" w:hAnchor="page" w:x="5276" w:y="2224"/>
        <w:widowControl w:val="0"/>
        <w:shd w:val="clear" w:color="auto" w:fill="auto"/>
        <w:bidi w:val="0"/>
        <w:spacing w:before="0" w:after="0"/>
        <w:ind w:left="0" w:right="0" w:firstLine="280"/>
        <w:jc w:val="left"/>
      </w:pPr>
      <w:r>
        <w:rPr>
          <w:color w:val="000000"/>
          <w:spacing w:val="0"/>
          <w:w w:val="100"/>
          <w:position w:val="0"/>
          <w:shd w:val="clear" w:color="auto" w:fill="auto"/>
          <w:lang w:val="cs-CZ" w:eastAsia="cs-CZ" w:bidi="cs-CZ"/>
        </w:rPr>
        <w:t>Firma Transportowa Syfwia Haíczuk</w:t>
      </w:r>
    </w:p>
    <w:p>
      <w:pPr>
        <w:pStyle w:val="Style47"/>
        <w:keepNext w:val="0"/>
        <w:keepLines w:val="0"/>
        <w:framePr w:w="2530" w:h="317" w:wrap="none" w:hAnchor="page" w:x="5276" w:y="2224"/>
        <w:widowControl w:val="0"/>
        <w:shd w:val="clear" w:color="auto" w:fill="auto"/>
        <w:bidi w:val="0"/>
        <w:spacing w:before="0" w:after="0"/>
        <w:ind w:left="0" w:right="0" w:firstLine="280"/>
        <w:jc w:val="left"/>
      </w:pPr>
      <w:r>
        <w:rPr>
          <w:color w:val="000000"/>
          <w:spacing w:val="0"/>
          <w:w w:val="100"/>
          <w:position w:val="0"/>
          <w:shd w:val="clear" w:color="auto" w:fill="auto"/>
          <w:lang w:val="cs-CZ" w:eastAsia="cs-CZ" w:bidi="cs-CZ"/>
        </w:rPr>
        <w:t>ul. Sulkúwskiego 54/9</w:t>
      </w:r>
    </w:p>
    <w:p>
      <w:pPr>
        <w:pStyle w:val="Style31"/>
        <w:keepNext w:val="0"/>
        <w:keepLines w:val="0"/>
        <w:framePr w:w="1949" w:h="269" w:wrap="none" w:hAnchor="page" w:x="5190" w:y="6001"/>
        <w:widowControl w:val="0"/>
        <w:shd w:val="clear" w:color="auto" w:fill="auto"/>
        <w:bidi w:val="0"/>
        <w:spacing w:before="0" w:after="0" w:line="114" w:lineRule="atLeast"/>
        <w:ind w:left="0" w:right="0" w:firstLine="0"/>
        <w:jc w:val="left"/>
      </w:pPr>
      <w:r>
        <w:rPr>
          <w:b/>
          <w:bCs/>
          <w:color w:val="000000"/>
          <w:spacing w:val="0"/>
          <w:w w:val="100"/>
          <w:position w:val="0"/>
          <w:sz w:val="28"/>
          <w:szCs w:val="28"/>
          <w:shd w:val="clear" w:color="auto" w:fill="auto"/>
          <w:lang w:val="cs-CZ" w:eastAsia="cs-CZ" w:bidi="cs-CZ"/>
        </w:rPr>
        <w:t>S</w:t>
      </w:r>
      <w:r>
        <w:rPr>
          <w:color w:val="000000"/>
          <w:spacing w:val="0"/>
          <w:w w:val="100"/>
          <w:position w:val="0"/>
          <w:shd w:val="clear" w:color="auto" w:fill="auto"/>
          <w:lang w:val="cs-CZ" w:eastAsia="cs-CZ" w:bidi="cs-CZ"/>
        </w:rPr>
        <w:t>Rodzaj towaru</w:t>
      </w:r>
    </w:p>
    <w:p>
      <w:pPr>
        <w:pStyle w:val="Style31"/>
        <w:keepNext w:val="0"/>
        <w:keepLines w:val="0"/>
        <w:framePr w:w="1949" w:h="269" w:wrap="none" w:hAnchor="page" w:x="5190" w:y="6001"/>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Nátuře of the goods</w:t>
      </w:r>
    </w:p>
    <w:tbl>
      <w:tblPr>
        <w:tblOverlap w:val="never"/>
        <w:jc w:val="left"/>
        <w:tblLayout w:type="fixed"/>
      </w:tblPr>
      <w:tblGrid>
        <w:gridCol w:w="1147"/>
        <w:gridCol w:w="1210"/>
      </w:tblGrid>
      <w:tr>
        <w:trPr>
          <w:trHeight w:val="389" w:hRule="exact"/>
        </w:trPr>
        <w:tc>
          <w:tcPr>
            <w:tcBorders>
              <w:top w:val="single" w:sz="4"/>
              <w:left w:val="single" w:sz="4"/>
            </w:tcBorders>
            <w:shd w:val="clear" w:color="auto" w:fill="FFFFFF"/>
            <w:vAlign w:val="bottom"/>
          </w:tcPr>
          <w:p>
            <w:pPr>
              <w:pStyle w:val="Style11"/>
              <w:keepNext w:val="0"/>
              <w:keepLines w:val="0"/>
              <w:framePr w:w="2357" w:h="3259" w:wrap="none" w:hAnchor="page" w:x="7149" w:y="592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x Nrstatystyczny</w:t>
            </w:r>
          </w:p>
          <w:p>
            <w:pPr>
              <w:pStyle w:val="Style11"/>
              <w:keepNext w:val="0"/>
              <w:keepLines w:val="0"/>
              <w:framePr w:w="2357" w:h="3259" w:wrap="none" w:hAnchor="page" w:x="7149" w:y="5929"/>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1V stát, number</w:t>
            </w:r>
          </w:p>
        </w:tc>
        <w:tc>
          <w:tcPr>
            <w:tcBorders>
              <w:top w:val="single" w:sz="4"/>
              <w:left w:val="single" w:sz="4"/>
              <w:right w:val="single" w:sz="4"/>
            </w:tcBorders>
            <w:shd w:val="clear" w:color="auto" w:fill="FFFFFF"/>
            <w:vAlign w:val="bottom"/>
          </w:tcPr>
          <w:p>
            <w:pPr>
              <w:pStyle w:val="Style11"/>
              <w:keepNext w:val="0"/>
              <w:keepLines w:val="0"/>
              <w:framePr w:w="2357" w:h="3259" w:wrap="none" w:hAnchor="page" w:x="7149" w:y="5929"/>
              <w:widowControl w:val="0"/>
              <w:shd w:val="clear" w:color="auto" w:fill="auto"/>
              <w:bidi w:val="0"/>
              <w:spacing w:before="0" w:after="0" w:line="252" w:lineRule="auto"/>
              <w:ind w:left="0" w:right="0" w:firstLine="0"/>
              <w:jc w:val="center"/>
              <w:rPr>
                <w:sz w:val="10"/>
                <w:szCs w:val="10"/>
              </w:rPr>
            </w:pPr>
            <w:r>
              <w:rPr>
                <w:rFonts w:ascii="Arial" w:eastAsia="Arial" w:hAnsi="Arial" w:cs="Arial"/>
                <w:b/>
                <w:bCs/>
                <w:i/>
                <w:iCs/>
                <w:color w:val="000000"/>
                <w:spacing w:val="0"/>
                <w:w w:val="100"/>
                <w:position w:val="0"/>
                <w:sz w:val="10"/>
                <w:szCs w:val="10"/>
                <w:shd w:val="clear" w:color="auto" w:fill="auto"/>
                <w:lang w:val="cs-CZ" w:eastAsia="cs-CZ" w:bidi="cs-CZ"/>
              </w:rPr>
              <w:t>4</w:t>
            </w:r>
            <w:r>
              <w:rPr>
                <w:rFonts w:ascii="Arial" w:eastAsia="Arial" w:hAnsi="Arial" w:cs="Arial"/>
                <w:color w:val="000000"/>
                <w:spacing w:val="0"/>
                <w:w w:val="100"/>
                <w:position w:val="0"/>
                <w:sz w:val="10"/>
                <w:szCs w:val="10"/>
                <w:shd w:val="clear" w:color="auto" w:fill="auto"/>
                <w:lang w:val="cs-CZ" w:eastAsia="cs-CZ" w:bidi="cs-CZ"/>
              </w:rPr>
              <w:t xml:space="preserve"> 4 Waga brutto (kg) í 1 Gross weighi [kg]</w:t>
            </w:r>
          </w:p>
        </w:tc>
      </w:tr>
      <w:tr>
        <w:trPr>
          <w:trHeight w:val="149" w:hRule="exact"/>
        </w:trPr>
        <w:tc>
          <w:tcPr>
            <w:tcBorders>
              <w:left w:val="single" w:sz="4"/>
            </w:tcBorders>
            <w:shd w:val="clear" w:color="auto" w:fill="FFFFFF"/>
            <w:vAlign w:val="bottom"/>
          </w:tcPr>
          <w:p>
            <w:pPr>
              <w:pStyle w:val="Style11"/>
              <w:keepNext w:val="0"/>
              <w:keepLines w:val="0"/>
              <w:framePr w:w="2357" w:h="3259" w:wrap="none" w:hAnchor="page" w:x="7149" w:y="5929"/>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3917219090</w:t>
            </w:r>
          </w:p>
        </w:tc>
        <w:tc>
          <w:tcPr>
            <w:tcBorders>
              <w:left w:val="single" w:sz="4"/>
              <w:right w:val="single" w:sz="4"/>
            </w:tcBorders>
            <w:shd w:val="clear" w:color="auto" w:fill="FFFFFF"/>
            <w:vAlign w:val="bottom"/>
          </w:tcPr>
          <w:p>
            <w:pPr>
              <w:pStyle w:val="Style11"/>
              <w:keepNext w:val="0"/>
              <w:keepLines w:val="0"/>
              <w:framePr w:w="2357" w:h="3259" w:wrap="none" w:hAnchor="page" w:x="7149" w:y="5929"/>
              <w:widowControl w:val="0"/>
              <w:shd w:val="clear" w:color="auto" w:fill="auto"/>
              <w:bidi w:val="0"/>
              <w:spacing w:before="0" w:after="0" w:line="240" w:lineRule="auto"/>
              <w:ind w:left="0" w:right="0" w:firstLine="0"/>
              <w:jc w:val="right"/>
              <w:rPr>
                <w:sz w:val="8"/>
                <w:szCs w:val="8"/>
              </w:rPr>
            </w:pPr>
            <w:r>
              <w:rPr>
                <w:rFonts w:ascii="Arial" w:eastAsia="Arial" w:hAnsi="Arial" w:cs="Arial"/>
                <w:b/>
                <w:bCs/>
                <w:color w:val="000000"/>
                <w:spacing w:val="0"/>
                <w:w w:val="100"/>
                <w:position w:val="0"/>
                <w:sz w:val="8"/>
                <w:szCs w:val="8"/>
                <w:shd w:val="clear" w:color="auto" w:fill="auto"/>
                <w:lang w:val="cs-CZ" w:eastAsia="cs-CZ" w:bidi="cs-CZ"/>
              </w:rPr>
              <w:t>ses ,50</w:t>
            </w:r>
          </w:p>
        </w:tc>
      </w:tr>
      <w:tr>
        <w:trPr>
          <w:trHeight w:val="110" w:hRule="exact"/>
        </w:trPr>
        <w:tc>
          <w:tcPr>
            <w:tcBorders>
              <w:left w:val="single" w:sz="4"/>
            </w:tcBorders>
            <w:shd w:val="clear" w:color="auto" w:fill="FFFFFF"/>
            <w:vAlign w:val="bottom"/>
          </w:tcPr>
          <w:p>
            <w:pPr>
              <w:pStyle w:val="Style11"/>
              <w:keepNext w:val="0"/>
              <w:keepLines w:val="0"/>
              <w:framePr w:w="2357" w:h="3259" w:wrap="none" w:hAnchor="page" w:x="7149" w:y="5929"/>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3917400099</w:t>
            </w:r>
          </w:p>
        </w:tc>
        <w:tc>
          <w:tcPr>
            <w:tcBorders>
              <w:left w:val="single" w:sz="4"/>
              <w:right w:val="single" w:sz="4"/>
            </w:tcBorders>
            <w:shd w:val="clear" w:color="auto" w:fill="FFFFFF"/>
            <w:vAlign w:val="bottom"/>
          </w:tcPr>
          <w:p>
            <w:pPr>
              <w:pStyle w:val="Style11"/>
              <w:keepNext w:val="0"/>
              <w:keepLines w:val="0"/>
              <w:framePr w:w="2357" w:h="3259" w:wrap="none" w:hAnchor="page" w:x="7149" w:y="5929"/>
              <w:widowControl w:val="0"/>
              <w:shd w:val="clear" w:color="auto" w:fill="auto"/>
              <w:bidi w:val="0"/>
              <w:spacing w:before="0" w:after="0" w:line="240" w:lineRule="auto"/>
              <w:ind w:left="0" w:right="0" w:firstLine="0"/>
              <w:jc w:val="right"/>
              <w:rPr>
                <w:sz w:val="8"/>
                <w:szCs w:val="8"/>
              </w:rPr>
            </w:pPr>
            <w:r>
              <w:rPr>
                <w:rFonts w:ascii="Arial" w:eastAsia="Arial" w:hAnsi="Arial" w:cs="Arial"/>
                <w:b/>
                <w:bCs/>
                <w:color w:val="000000"/>
                <w:spacing w:val="0"/>
                <w:w w:val="100"/>
                <w:position w:val="0"/>
                <w:sz w:val="8"/>
                <w:szCs w:val="8"/>
                <w:shd w:val="clear" w:color="auto" w:fill="auto"/>
                <w:lang w:val="cs-CZ" w:eastAsia="cs-CZ" w:bidi="cs-CZ"/>
              </w:rPr>
              <w:t>10,50</w:t>
            </w:r>
          </w:p>
        </w:tc>
      </w:tr>
      <w:tr>
        <w:trPr>
          <w:trHeight w:val="1229" w:hRule="exact"/>
        </w:trPr>
        <w:tc>
          <w:tcPr>
            <w:tcBorders>
              <w:left w:val="single" w:sz="4"/>
            </w:tcBorders>
            <w:shd w:val="clear" w:color="auto" w:fill="FFFFFF"/>
            <w:vAlign w:val="top"/>
          </w:tcPr>
          <w:p>
            <w:pPr>
              <w:pStyle w:val="Style11"/>
              <w:keepNext w:val="0"/>
              <w:keepLines w:val="0"/>
              <w:framePr w:w="2357" w:h="3259" w:wrap="none" w:hAnchor="page" w:x="7149" w:y="5929"/>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3917219090</w:t>
            </w:r>
          </w:p>
        </w:tc>
        <w:tc>
          <w:tcPr>
            <w:tcBorders>
              <w:left w:val="single" w:sz="4"/>
              <w:right w:val="single" w:sz="4"/>
            </w:tcBorders>
            <w:shd w:val="clear" w:color="auto" w:fill="FFFFFF"/>
            <w:vAlign w:val="top"/>
          </w:tcPr>
          <w:p>
            <w:pPr>
              <w:pStyle w:val="Style11"/>
              <w:keepNext w:val="0"/>
              <w:keepLines w:val="0"/>
              <w:framePr w:w="2357" w:h="3259" w:wrap="none" w:hAnchor="page" w:x="7149" w:y="5929"/>
              <w:widowControl w:val="0"/>
              <w:shd w:val="clear" w:color="auto" w:fill="auto"/>
              <w:bidi w:val="0"/>
              <w:spacing w:before="0" w:after="0" w:line="240" w:lineRule="auto"/>
              <w:ind w:left="0" w:right="0" w:firstLine="0"/>
              <w:jc w:val="right"/>
              <w:rPr>
                <w:sz w:val="8"/>
                <w:szCs w:val="8"/>
              </w:rPr>
            </w:pPr>
            <w:r>
              <w:rPr>
                <w:rFonts w:ascii="Arial" w:eastAsia="Arial" w:hAnsi="Arial" w:cs="Arial"/>
                <w:b/>
                <w:bCs/>
                <w:color w:val="000000"/>
                <w:spacing w:val="0"/>
                <w:w w:val="100"/>
                <w:position w:val="0"/>
                <w:sz w:val="8"/>
                <w:szCs w:val="8"/>
                <w:shd w:val="clear" w:color="auto" w:fill="auto"/>
                <w:lang w:val="cs-CZ" w:eastAsia="cs-CZ" w:bidi="cs-CZ"/>
              </w:rPr>
              <w:t>573.00</w:t>
            </w:r>
          </w:p>
        </w:tc>
      </w:tr>
      <w:tr>
        <w:trPr>
          <w:trHeight w:val="1382" w:hRule="exact"/>
        </w:trPr>
        <w:tc>
          <w:tcPr>
            <w:tcBorders>
              <w:left w:val="single" w:sz="4"/>
              <w:bottom w:val="single" w:sz="4"/>
            </w:tcBorders>
            <w:shd w:val="clear" w:color="auto" w:fill="FFFFFF"/>
            <w:vAlign w:val="center"/>
          </w:tcPr>
          <w:p>
            <w:pPr>
              <w:pStyle w:val="Style11"/>
              <w:keepNext w:val="0"/>
              <w:keepLines w:val="0"/>
              <w:framePr w:w="2357" w:h="3259" w:wrap="none" w:hAnchor="page" w:x="7149" w:y="5929"/>
              <w:widowControl w:val="0"/>
              <w:shd w:val="clear" w:color="auto" w:fill="auto"/>
              <w:bidi w:val="0"/>
              <w:spacing w:before="0" w:after="0" w:line="240" w:lineRule="auto"/>
              <w:ind w:left="0" w:right="0" w:firstLine="96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w:t>
            </w:r>
          </w:p>
        </w:tc>
        <w:tc>
          <w:tcPr>
            <w:tcBorders>
              <w:left w:val="single" w:sz="4"/>
              <w:bottom w:val="single" w:sz="4"/>
              <w:right w:val="single" w:sz="4"/>
            </w:tcBorders>
            <w:shd w:val="clear" w:color="auto" w:fill="FFFFFF"/>
            <w:vAlign w:val="bottom"/>
          </w:tcPr>
          <w:p>
            <w:pPr>
              <w:pStyle w:val="Style11"/>
              <w:keepNext w:val="0"/>
              <w:keepLines w:val="0"/>
              <w:framePr w:w="2357" w:h="3259" w:wrap="none" w:hAnchor="page" w:x="7149" w:y="5929"/>
              <w:widowControl w:val="0"/>
              <w:shd w:val="clear" w:color="auto" w:fill="auto"/>
              <w:bidi w:val="0"/>
              <w:spacing w:before="0" w:after="0" w:line="240" w:lineRule="auto"/>
              <w:ind w:left="0" w:right="0" w:firstLine="0"/>
              <w:jc w:val="right"/>
              <w:rPr>
                <w:sz w:val="8"/>
                <w:szCs w:val="8"/>
              </w:rPr>
            </w:pPr>
            <w:r>
              <w:rPr>
                <w:rFonts w:ascii="Arial" w:eastAsia="Arial" w:hAnsi="Arial" w:cs="Arial"/>
                <w:b/>
                <w:bCs/>
                <w:color w:val="000000"/>
                <w:spacing w:val="0"/>
                <w:w w:val="100"/>
                <w:position w:val="0"/>
                <w:sz w:val="8"/>
                <w:szCs w:val="8"/>
                <w:shd w:val="clear" w:color="auto" w:fill="auto"/>
                <w:lang w:val="cs-CZ" w:eastAsia="cs-CZ" w:bidi="cs-CZ"/>
              </w:rPr>
              <w:t>1 252,00</w:t>
            </w:r>
          </w:p>
        </w:tc>
      </w:tr>
    </w:tbl>
    <w:p>
      <w:pPr>
        <w:framePr w:w="2357" w:h="3259" w:wrap="none" w:hAnchor="page" w:x="7149" w:y="5929"/>
        <w:widowControl w:val="0"/>
        <w:spacing w:line="1" w:lineRule="exact"/>
      </w:pPr>
    </w:p>
    <w:tbl>
      <w:tblPr>
        <w:tblOverlap w:val="never"/>
        <w:jc w:val="left"/>
        <w:tblLayout w:type="fixed"/>
      </w:tblPr>
      <w:tblGrid>
        <w:gridCol w:w="4099"/>
        <w:gridCol w:w="2045"/>
        <w:gridCol w:w="562"/>
        <w:gridCol w:w="293"/>
        <w:gridCol w:w="922"/>
        <w:gridCol w:w="485"/>
        <w:gridCol w:w="701"/>
        <w:gridCol w:w="312"/>
      </w:tblGrid>
      <w:tr>
        <w:trPr>
          <w:trHeight w:val="552" w:hRule="exact"/>
        </w:trPr>
        <w:tc>
          <w:tcPr>
            <w:tcBorders>
              <w:top w:val="single" w:sz="4"/>
              <w:left w:val="single" w:sz="4"/>
            </w:tcBorders>
            <w:shd w:val="clear" w:color="auto" w:fill="FFFFFF"/>
            <w:vAlign w:val="center"/>
          </w:tcPr>
          <w:p>
            <w:pPr>
              <w:pStyle w:val="Style11"/>
              <w:keepNext w:val="0"/>
              <w:keepLines w:val="0"/>
              <w:framePr w:w="9418" w:h="3442" w:vSpace="278" w:wrap="none" w:hAnchor="page" w:x="1091" w:y="9135"/>
              <w:widowControl w:val="0"/>
              <w:shd w:val="clear" w:color="auto" w:fill="auto"/>
              <w:bidi w:val="0"/>
              <w:spacing w:before="0" w:after="0" w:line="26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4 * Instrakcja nadawcy »v Sende^s instructicns</w:t>
            </w:r>
          </w:p>
        </w:tc>
        <w:tc>
          <w:tcPr>
            <w:tcBorders>
              <w:top w:val="single" w:sz="4"/>
              <w:left w:val="single" w:sz="4"/>
            </w:tcBorders>
            <w:shd w:val="clear" w:color="auto" w:fill="FFFFFF"/>
            <w:vAlign w:val="center"/>
          </w:tcPr>
          <w:p>
            <w:pPr>
              <w:pStyle w:val="Style11"/>
              <w:keepNext w:val="0"/>
              <w:keepLines w:val="0"/>
              <w:framePr w:w="9418" w:h="3442" w:vSpace="278" w:wrap="none" w:hAnchor="page" w:x="1091" w:y="9135"/>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 xml:space="preserve">4 </w:t>
            </w:r>
            <w:r>
              <w:rPr>
                <w:rFonts w:ascii="Arial" w:eastAsia="Arial" w:hAnsi="Arial" w:cs="Arial"/>
                <w:smallCaps/>
                <w:color w:val="000000"/>
                <w:spacing w:val="0"/>
                <w:w w:val="100"/>
                <w:position w:val="0"/>
                <w:sz w:val="11"/>
                <w:szCs w:val="11"/>
                <w:shd w:val="clear" w:color="auto" w:fill="auto"/>
                <w:lang w:val="cs-CZ" w:eastAsia="cs-CZ" w:bidi="cs-CZ"/>
              </w:rPr>
              <w:t>q</w:t>
            </w:r>
            <w:r>
              <w:rPr>
                <w:rFonts w:ascii="Arial" w:eastAsia="Arial" w:hAnsi="Arial" w:cs="Arial"/>
                <w:color w:val="000000"/>
                <w:spacing w:val="0"/>
                <w:w w:val="100"/>
                <w:position w:val="0"/>
                <w:sz w:val="10"/>
                <w:szCs w:val="10"/>
                <w:shd w:val="clear" w:color="auto" w:fill="auto"/>
                <w:lang w:val="cs-CZ" w:eastAsia="cs-CZ" w:bidi="cs-CZ"/>
              </w:rPr>
              <w:t xml:space="preserve"> Poslanowienia specjalne</w:t>
            </w:r>
          </w:p>
          <w:p>
            <w:pPr>
              <w:pStyle w:val="Style11"/>
              <w:keepNext w:val="0"/>
              <w:keepLines w:val="0"/>
              <w:framePr w:w="9418" w:h="3442" w:vSpace="278" w:wrap="none" w:hAnchor="page" w:x="1091" w:y="9135"/>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 w Speciál agreements</w:t>
            </w:r>
          </w:p>
        </w:tc>
        <w:tc>
          <w:tcPr>
            <w:gridSpan w:val="4"/>
            <w:tcBorders>
              <w:top w:val="single" w:sz="4"/>
            </w:tcBorders>
            <w:shd w:val="clear" w:color="auto" w:fill="FFFFFF"/>
            <w:vAlign w:val="top"/>
          </w:tcPr>
          <w:p>
            <w:pPr>
              <w:framePr w:w="9418" w:h="3442" w:vSpace="278" w:wrap="none" w:hAnchor="page" w:x="1091" w:y="9135"/>
              <w:widowControl w:val="0"/>
              <w:rPr>
                <w:sz w:val="10"/>
                <w:szCs w:val="10"/>
              </w:rPr>
            </w:pPr>
          </w:p>
        </w:tc>
        <w:tc>
          <w:tcPr>
            <w:gridSpan w:val="2"/>
            <w:tcBorders>
              <w:top w:val="single" w:sz="4"/>
              <w:right w:val="single" w:sz="4"/>
            </w:tcBorders>
            <w:shd w:val="clear" w:color="auto" w:fill="FFFFFF"/>
            <w:vAlign w:val="top"/>
          </w:tcPr>
          <w:p>
            <w:pPr>
              <w:framePr w:w="9418" w:h="3442" w:vSpace="278" w:wrap="none" w:hAnchor="page" w:x="1091" w:y="9135"/>
              <w:widowControl w:val="0"/>
              <w:rPr>
                <w:sz w:val="10"/>
                <w:szCs w:val="10"/>
              </w:rPr>
            </w:pPr>
          </w:p>
        </w:tc>
      </w:tr>
      <w:tr>
        <w:trPr>
          <w:trHeight w:val="389" w:hRule="exact"/>
        </w:trPr>
        <w:tc>
          <w:tcPr>
            <w:vMerge w:val="restart"/>
            <w:tcBorders>
              <w:left w:val="single" w:sz="4"/>
            </w:tcBorders>
            <w:shd w:val="clear" w:color="auto" w:fill="FFFFFF"/>
            <w:vAlign w:val="top"/>
          </w:tcPr>
          <w:p>
            <w:pPr>
              <w:pStyle w:val="Style11"/>
              <w:keepNext w:val="0"/>
              <w:keepLines w:val="0"/>
              <w:framePr w:w="9418" w:h="3442" w:vSpace="278" w:wrap="none" w:hAnchor="page" w:x="1091" w:y="9135"/>
              <w:widowControl w:val="0"/>
              <w:shd w:val="clear" w:color="auto" w:fill="auto"/>
              <w:bidi w:val="0"/>
              <w:spacing w:before="0" w:after="0" w:line="307" w:lineRule="auto"/>
              <w:ind w:left="0" w:right="0" w:firstLine="3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Cusíomer/ Odběratel;</w:t>
            </w:r>
          </w:p>
          <w:p>
            <w:pPr>
              <w:pStyle w:val="Style11"/>
              <w:keepNext w:val="0"/>
              <w:keepLines w:val="0"/>
              <w:framePr w:w="9418" w:h="3442" w:vSpace="278" w:wrap="none" w:hAnchor="page" w:x="1091" w:y="9135"/>
              <w:widowControl w:val="0"/>
              <w:shd w:val="clear" w:color="auto" w:fill="auto"/>
              <w:bidi w:val="0"/>
              <w:spacing w:before="0" w:after="0" w:line="307" w:lineRule="auto"/>
              <w:ind w:left="320" w:right="0" w:firstLine="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Krajská správa a údržba silnic Vysočiny, příspěvková organizace; Kosovská 16; 586 G1 Jihlava IČ 00090450 DIČ CZ0009Q450</w:t>
            </w:r>
          </w:p>
          <w:p>
            <w:pPr>
              <w:pStyle w:val="Style11"/>
              <w:keepNext w:val="0"/>
              <w:keepLines w:val="0"/>
              <w:framePr w:w="9418" w:h="3442" w:vSpace="278" w:wrap="none" w:hAnchor="page" w:x="1091" w:y="9135"/>
              <w:widowControl w:val="0"/>
              <w:shd w:val="clear" w:color="auto" w:fill="auto"/>
              <w:bidi w:val="0"/>
              <w:spacing w:before="0" w:after="0" w:line="307" w:lineRule="auto"/>
              <w:ind w:left="320" w:right="0" w:firstLine="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Customeťs order no. / Zbožni dodáno dle bjednavky odběratele e:</w:t>
            </w:r>
          </w:p>
          <w:p>
            <w:pPr>
              <w:pStyle w:val="Style11"/>
              <w:keepNext w:val="0"/>
              <w:keepLines w:val="0"/>
              <w:framePr w:w="9418" w:h="3442" w:vSpace="278" w:wrap="none" w:hAnchor="page" w:x="1091" w:y="9135"/>
              <w:widowControl w:val="0"/>
              <w:shd w:val="clear" w:color="auto" w:fill="auto"/>
              <w:bidi w:val="0"/>
              <w:spacing w:before="0" w:after="0" w:line="307" w:lineRule="auto"/>
              <w:ind w:left="320" w:right="0" w:firstLine="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ze dne 19.04.2021</w:t>
            </w:r>
          </w:p>
        </w:tc>
        <w:tc>
          <w:tcPr>
            <w:tcBorders>
              <w:top w:val="single" w:sz="4"/>
              <w:left w:val="single" w:sz="4"/>
            </w:tcBorders>
            <w:shd w:val="clear" w:color="auto" w:fill="FFFFFF"/>
            <w:vAlign w:val="bottom"/>
          </w:tcPr>
          <w:p>
            <w:pPr>
              <w:pStyle w:val="Style11"/>
              <w:keepNext w:val="0"/>
              <w:keepLines w:val="0"/>
              <w:framePr w:w="9418" w:h="3442" w:vSpace="278" w:wrap="none" w:hAnchor="page" w:x="1091" w:y="9135"/>
              <w:widowControl w:val="0"/>
              <w:shd w:val="clear" w:color="auto" w:fill="auto"/>
              <w:bidi w:val="0"/>
              <w:spacing w:before="0" w:after="0" w:line="252" w:lineRule="auto"/>
              <w:ind w:left="32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Dozaptecenía To be paid by</w:t>
            </w:r>
          </w:p>
        </w:tc>
        <w:tc>
          <w:tcPr>
            <w:gridSpan w:val="2"/>
            <w:tcBorders>
              <w:top w:val="single" w:sz="4"/>
              <w:left w:val="single" w:sz="4"/>
            </w:tcBorders>
            <w:shd w:val="clear" w:color="auto" w:fill="FFFFFF"/>
            <w:vAlign w:val="bottom"/>
          </w:tcPr>
          <w:p>
            <w:pPr>
              <w:pStyle w:val="Style11"/>
              <w:keepNext w:val="0"/>
              <w:keepLines w:val="0"/>
              <w:framePr w:w="9418" w:h="3442" w:vSpace="278" w:wrap="none" w:hAnchor="page" w:x="1091" w:y="9135"/>
              <w:widowControl w:val="0"/>
              <w:shd w:val="clear" w:color="auto" w:fill="auto"/>
              <w:bidi w:val="0"/>
              <w:spacing w:before="0" w:after="0" w:line="271" w:lineRule="auto"/>
              <w:ind w:left="14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Nadawca Sender</w:t>
            </w:r>
          </w:p>
        </w:tc>
        <w:tc>
          <w:tcPr>
            <w:gridSpan w:val="2"/>
            <w:tcBorders>
              <w:top w:val="single" w:sz="4"/>
              <w:left w:val="single" w:sz="4"/>
            </w:tcBorders>
            <w:shd w:val="clear" w:color="auto" w:fill="FFFFFF"/>
            <w:vAlign w:val="bottom"/>
          </w:tcPr>
          <w:p>
            <w:pPr>
              <w:pStyle w:val="Style11"/>
              <w:keepNext w:val="0"/>
              <w:keepLines w:val="0"/>
              <w:framePr w:w="9418" w:h="3442" w:vSpace="278" w:wrap="none" w:hAnchor="page" w:x="1091" w:y="9135"/>
              <w:widowControl w:val="0"/>
              <w:shd w:val="clear" w:color="auto" w:fill="auto"/>
              <w:bidi w:val="0"/>
              <w:spacing w:before="0" w:after="0" w:line="271"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Waluta Currency</w:t>
            </w:r>
          </w:p>
        </w:tc>
        <w:tc>
          <w:tcPr>
            <w:gridSpan w:val="2"/>
            <w:tcBorders>
              <w:top w:val="single" w:sz="4"/>
              <w:left w:val="single" w:sz="4"/>
              <w:right w:val="single" w:sz="4"/>
            </w:tcBorders>
            <w:shd w:val="clear" w:color="auto" w:fill="FFFFFF"/>
            <w:vAlign w:val="bottom"/>
          </w:tcPr>
          <w:p>
            <w:pPr>
              <w:pStyle w:val="Style11"/>
              <w:keepNext w:val="0"/>
              <w:keepLines w:val="0"/>
              <w:framePr w:w="9418" w:h="3442" w:vSpace="278" w:wrap="none" w:hAnchor="page" w:x="1091" w:y="9135"/>
              <w:widowControl w:val="0"/>
              <w:shd w:val="clear" w:color="auto" w:fill="auto"/>
              <w:bidi w:val="0"/>
              <w:spacing w:before="0" w:after="0" w:line="26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Odbiorca Consignee</w:t>
            </w:r>
          </w:p>
        </w:tc>
      </w:tr>
      <w:tr>
        <w:trPr>
          <w:trHeight w:val="403" w:hRule="exact"/>
        </w:trPr>
        <w:tc>
          <w:tcPr>
            <w:vMerge/>
            <w:tcBorders>
              <w:left w:val="single" w:sz="4"/>
            </w:tcBorders>
            <w:shd w:val="clear" w:color="auto" w:fill="FFFFFF"/>
            <w:vAlign w:val="top"/>
          </w:tcPr>
          <w:p>
            <w:pPr>
              <w:framePr w:w="9418" w:h="3442" w:vSpace="278" w:wrap="none" w:hAnchor="page" w:x="1091" w:y="9135"/>
            </w:pPr>
          </w:p>
        </w:tc>
        <w:tc>
          <w:tcPr>
            <w:tcBorders>
              <w:top w:val="single" w:sz="4"/>
              <w:left w:val="single" w:sz="4"/>
            </w:tcBorders>
            <w:shd w:val="clear" w:color="auto" w:fill="FFFFFF"/>
            <w:vAlign w:val="bottom"/>
          </w:tcPr>
          <w:p>
            <w:pPr>
              <w:pStyle w:val="Style11"/>
              <w:keepNext w:val="0"/>
              <w:keepLines w:val="0"/>
              <w:framePr w:w="9418" w:h="3442" w:vSpace="278" w:wrap="none" w:hAnchor="page" w:x="1091" w:y="9135"/>
              <w:widowControl w:val="0"/>
              <w:shd w:val="clear" w:color="auto" w:fill="auto"/>
              <w:bidi w:val="0"/>
              <w:spacing w:before="0" w:after="0" w:line="25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Przewožne Carriage chargcs</w:t>
            </w: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right w:val="single" w:sz="4"/>
            </w:tcBorders>
            <w:shd w:val="clear" w:color="auto" w:fill="FFFFFF"/>
            <w:vAlign w:val="top"/>
          </w:tcPr>
          <w:p>
            <w:pPr>
              <w:framePr w:w="9418" w:h="3442" w:vSpace="278" w:wrap="none" w:hAnchor="page" w:x="1091" w:y="9135"/>
              <w:widowControl w:val="0"/>
              <w:rPr>
                <w:sz w:val="10"/>
                <w:szCs w:val="10"/>
              </w:rPr>
            </w:pPr>
          </w:p>
        </w:tc>
      </w:tr>
      <w:tr>
        <w:trPr>
          <w:trHeight w:val="346" w:hRule="exact"/>
        </w:trPr>
        <w:tc>
          <w:tcPr>
            <w:vMerge/>
            <w:tcBorders>
              <w:left w:val="single" w:sz="4"/>
            </w:tcBorders>
            <w:shd w:val="clear" w:color="auto" w:fill="FFFFFF"/>
            <w:vAlign w:val="top"/>
          </w:tcPr>
          <w:p>
            <w:pPr>
              <w:framePr w:w="9418" w:h="3442" w:vSpace="278" w:wrap="none" w:hAnchor="page" w:x="1091" w:y="9135"/>
            </w:pPr>
          </w:p>
        </w:tc>
        <w:tc>
          <w:tcPr>
            <w:tcBorders>
              <w:top w:val="single" w:sz="4"/>
              <w:left w:val="single" w:sz="4"/>
            </w:tcBorders>
            <w:shd w:val="clear" w:color="auto" w:fill="FFFFFF"/>
            <w:vAlign w:val="center"/>
          </w:tcPr>
          <w:p>
            <w:pPr>
              <w:pStyle w:val="Style11"/>
              <w:keepNext w:val="0"/>
              <w:keepLines w:val="0"/>
              <w:framePr w:w="9418" w:h="3442" w:vSpace="278" w:wrap="none" w:hAnchor="page" w:x="1091" w:y="9135"/>
              <w:widowControl w:val="0"/>
              <w:shd w:val="clear" w:color="auto" w:fill="auto"/>
              <w:bidi w:val="0"/>
              <w:spacing w:before="0" w:after="0" w:line="26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Bonifikaty Reductions</w:t>
            </w: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right w:val="single" w:sz="4"/>
            </w:tcBorders>
            <w:shd w:val="clear" w:color="auto" w:fill="FFFFFF"/>
            <w:vAlign w:val="top"/>
          </w:tcPr>
          <w:p>
            <w:pPr>
              <w:framePr w:w="9418" w:h="3442" w:vSpace="278" w:wrap="none" w:hAnchor="page" w:x="1091" w:y="9135"/>
              <w:widowControl w:val="0"/>
              <w:rPr>
                <w:sz w:val="10"/>
                <w:szCs w:val="10"/>
              </w:rPr>
            </w:pPr>
          </w:p>
        </w:tc>
      </w:tr>
      <w:tr>
        <w:trPr>
          <w:trHeight w:val="336" w:hRule="exact"/>
        </w:trPr>
        <w:tc>
          <w:tcPr>
            <w:tcBorders>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bottom"/>
          </w:tcPr>
          <w:p>
            <w:pPr>
              <w:pStyle w:val="Style11"/>
              <w:keepNext w:val="0"/>
              <w:keepLines w:val="0"/>
              <w:framePr w:w="9418" w:h="3442" w:vSpace="278" w:wrap="none" w:hAnchor="page" w:x="1091" w:y="9135"/>
              <w:widowControl w:val="0"/>
              <w:shd w:val="clear" w:color="auto" w:fill="auto"/>
              <w:bidi w:val="0"/>
              <w:spacing w:before="0" w:after="0" w:line="25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Saldo Balance</w:t>
            </w: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right w:val="single" w:sz="4"/>
            </w:tcBorders>
            <w:shd w:val="clear" w:color="auto" w:fill="FFFFFF"/>
            <w:vAlign w:val="top"/>
          </w:tcPr>
          <w:p>
            <w:pPr>
              <w:framePr w:w="9418" w:h="3442" w:vSpace="278" w:wrap="none" w:hAnchor="page" w:x="1091" w:y="9135"/>
              <w:widowControl w:val="0"/>
              <w:rPr>
                <w:sz w:val="10"/>
                <w:szCs w:val="10"/>
              </w:rPr>
            </w:pPr>
          </w:p>
        </w:tc>
      </w:tr>
      <w:tr>
        <w:trPr>
          <w:trHeight w:val="355" w:hRule="exact"/>
        </w:trPr>
        <w:tc>
          <w:tcPr>
            <w:tcBorders>
              <w:top w:val="single" w:sz="4"/>
              <w:left w:val="single" w:sz="4"/>
            </w:tcBorders>
            <w:shd w:val="clear" w:color="auto" w:fill="FFFFFF"/>
            <w:vAlign w:val="bottom"/>
          </w:tcPr>
          <w:p>
            <w:pPr>
              <w:pStyle w:val="Style11"/>
              <w:keepNext w:val="0"/>
              <w:keepLines w:val="0"/>
              <w:framePr w:w="9418" w:h="3442" w:vSpace="278" w:wrap="none" w:hAnchor="page" w:x="1091" w:y="9135"/>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 xml:space="preserve">*1 </w:t>
            </w:r>
            <w:r>
              <w:rPr>
                <w:rFonts w:ascii="Arial" w:eastAsia="Arial" w:hAnsi="Arial" w:cs="Arial"/>
                <w:b/>
                <w:bCs/>
                <w:i/>
                <w:iCs/>
                <w:color w:val="000000"/>
                <w:spacing w:val="0"/>
                <w:w w:val="100"/>
                <w:position w:val="0"/>
                <w:sz w:val="10"/>
                <w:szCs w:val="10"/>
                <w:shd w:val="clear" w:color="auto" w:fill="auto"/>
                <w:lang w:val="cs-CZ" w:eastAsia="cs-CZ" w:bidi="cs-CZ"/>
              </w:rPr>
              <w:t>A</w:t>
            </w:r>
            <w:r>
              <w:rPr>
                <w:rFonts w:ascii="Arial" w:eastAsia="Arial" w:hAnsi="Arial" w:cs="Arial"/>
                <w:color w:val="000000"/>
                <w:spacing w:val="0"/>
                <w:w w:val="100"/>
                <w:position w:val="0"/>
                <w:sz w:val="10"/>
                <w:szCs w:val="10"/>
                <w:shd w:val="clear" w:color="auto" w:fill="auto"/>
                <w:lang w:val="cs-CZ" w:eastAsia="cs-CZ" w:bidi="cs-CZ"/>
              </w:rPr>
              <w:t xml:space="preserve"> Postanowíerta odnožnle pfsewoínika</w:t>
            </w:r>
          </w:p>
          <w:p>
            <w:pPr>
              <w:pStyle w:val="Style11"/>
              <w:keepNext w:val="0"/>
              <w:keepLines w:val="0"/>
              <w:framePr w:w="9418" w:h="3442" w:vSpace="278" w:wrap="none" w:hAnchor="page" w:x="1091" w:y="9135"/>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 “ Instruction as to payrnentfor carriage</w:t>
            </w:r>
          </w:p>
        </w:tc>
        <w:tc>
          <w:tcPr>
            <w:tcBorders>
              <w:top w:val="single" w:sz="4"/>
              <w:left w:val="single" w:sz="4"/>
            </w:tcBorders>
            <w:shd w:val="clear" w:color="auto" w:fill="FFFFFF"/>
            <w:vAlign w:val="bottom"/>
          </w:tcPr>
          <w:p>
            <w:pPr>
              <w:pStyle w:val="Style11"/>
              <w:keepNext w:val="0"/>
              <w:keepLines w:val="0"/>
              <w:framePr w:w="9418" w:h="3442" w:vSpace="278" w:wrap="none" w:hAnchor="page" w:x="1091" w:y="9135"/>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Doptaly Supplem. charges</w:t>
            </w: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right w:val="single" w:sz="4"/>
            </w:tcBorders>
            <w:shd w:val="clear" w:color="auto" w:fill="FFFFFF"/>
            <w:vAlign w:val="top"/>
          </w:tcPr>
          <w:p>
            <w:pPr>
              <w:framePr w:w="9418" w:h="3442" w:vSpace="278" w:wrap="none" w:hAnchor="page" w:x="1091" w:y="9135"/>
              <w:widowControl w:val="0"/>
              <w:rPr>
                <w:sz w:val="10"/>
                <w:szCs w:val="10"/>
              </w:rPr>
            </w:pPr>
          </w:p>
        </w:tc>
      </w:tr>
      <w:tr>
        <w:trPr>
          <w:trHeight w:val="350" w:hRule="exact"/>
        </w:trPr>
        <w:tc>
          <w:tcPr>
            <w:tcBorders>
              <w:left w:val="single" w:sz="4"/>
            </w:tcBorders>
            <w:shd w:val="clear" w:color="auto" w:fill="FFFFFF"/>
            <w:vAlign w:val="bottom"/>
          </w:tcPr>
          <w:p>
            <w:pPr>
              <w:pStyle w:val="Style11"/>
              <w:keepNext w:val="0"/>
              <w:keepLines w:val="0"/>
              <w:framePr w:w="9418" w:h="3442" w:vSpace="278" w:wrap="none" w:hAnchor="page" w:x="1091" w:y="9135"/>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FJPrzewožne zaplacené / Carriage paid</w:t>
            </w:r>
          </w:p>
        </w:tc>
        <w:tc>
          <w:tcPr>
            <w:tcBorders>
              <w:top w:val="single" w:sz="4"/>
              <w:left w:val="single" w:sz="4"/>
            </w:tcBorders>
            <w:shd w:val="clear" w:color="auto" w:fill="FFFFFF"/>
            <w:vAlign w:val="top"/>
          </w:tcPr>
          <w:p>
            <w:pPr>
              <w:pStyle w:val="Style11"/>
              <w:keepNext w:val="0"/>
              <w:keepLines w:val="0"/>
              <w:framePr w:w="9418" w:h="3442" w:vSpace="278" w:wrap="none" w:hAnchor="page" w:x="1091" w:y="9135"/>
              <w:widowControl w:val="0"/>
              <w:shd w:val="clear" w:color="auto" w:fill="auto"/>
              <w:bidi w:val="0"/>
              <w:spacing w:before="0" w:after="0" w:line="271"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Koszty dodakowe Misceilaneous</w:t>
            </w: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right w:val="single" w:sz="4"/>
            </w:tcBorders>
            <w:shd w:val="clear" w:color="auto" w:fill="FFFFFF"/>
            <w:vAlign w:val="top"/>
          </w:tcPr>
          <w:p>
            <w:pPr>
              <w:framePr w:w="9418" w:h="3442" w:vSpace="278" w:wrap="none" w:hAnchor="page" w:x="1091" w:y="9135"/>
              <w:widowControl w:val="0"/>
              <w:rPr>
                <w:sz w:val="10"/>
                <w:szCs w:val="10"/>
              </w:rPr>
            </w:pPr>
          </w:p>
        </w:tc>
      </w:tr>
      <w:tr>
        <w:trPr>
          <w:trHeight w:val="360" w:hRule="exact"/>
        </w:trPr>
        <w:tc>
          <w:tcPr>
            <w:tcBorders>
              <w:left w:val="single" w:sz="4"/>
            </w:tcBorders>
            <w:shd w:val="clear" w:color="auto" w:fill="FFFFFF"/>
            <w:vAlign w:val="top"/>
          </w:tcPr>
          <w:p>
            <w:pPr>
              <w:pStyle w:val="Style11"/>
              <w:keepNext w:val="0"/>
              <w:keepLines w:val="0"/>
              <w:framePr w:w="9418" w:h="3442" w:vSpace="278" w:wrap="none" w:hAnchor="page" w:x="1091" w:y="9135"/>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 xml:space="preserve">1 fPrzewožne nieoplacone </w:t>
            </w:r>
            <w:r>
              <w:rPr>
                <w:rFonts w:ascii="Arial" w:eastAsia="Arial" w:hAnsi="Arial" w:cs="Arial"/>
                <w:b/>
                <w:bCs/>
                <w:i/>
                <w:iCs/>
                <w:color w:val="000000"/>
                <w:spacing w:val="0"/>
                <w:w w:val="100"/>
                <w:position w:val="0"/>
                <w:sz w:val="10"/>
                <w:szCs w:val="10"/>
                <w:shd w:val="clear" w:color="auto" w:fill="auto"/>
                <w:lang w:val="cs-CZ" w:eastAsia="cs-CZ" w:bidi="cs-CZ"/>
              </w:rPr>
              <w:t>í</w:t>
            </w:r>
            <w:r>
              <w:rPr>
                <w:rFonts w:ascii="Arial" w:eastAsia="Arial" w:hAnsi="Arial" w:cs="Arial"/>
                <w:color w:val="000000"/>
                <w:spacing w:val="0"/>
                <w:w w:val="100"/>
                <w:position w:val="0"/>
                <w:sz w:val="10"/>
                <w:szCs w:val="10"/>
                <w:shd w:val="clear" w:color="auto" w:fill="auto"/>
                <w:lang w:val="cs-CZ" w:eastAsia="cs-CZ" w:bidi="cs-CZ"/>
              </w:rPr>
              <w:t xml:space="preserve"> Carriage forward</w:t>
            </w:r>
          </w:p>
        </w:tc>
        <w:tc>
          <w:tcPr>
            <w:tcBorders>
              <w:top w:val="single" w:sz="4"/>
              <w:left w:val="single" w:sz="4"/>
            </w:tcBorders>
            <w:shd w:val="clear" w:color="auto" w:fill="FFFFFF"/>
            <w:vAlign w:val="top"/>
          </w:tcPr>
          <w:p>
            <w:pPr>
              <w:pStyle w:val="Style11"/>
              <w:keepNext w:val="0"/>
              <w:keepLines w:val="0"/>
              <w:framePr w:w="9418" w:h="3442" w:vSpace="278" w:wrap="none" w:hAnchor="page" w:x="1091" w:y="9135"/>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Rázem</w:t>
            </w:r>
          </w:p>
          <w:p>
            <w:pPr>
              <w:pStyle w:val="Style11"/>
              <w:keepNext w:val="0"/>
              <w:keepLines w:val="0"/>
              <w:framePr w:w="9418" w:h="3442" w:vSpace="278" w:wrap="none" w:hAnchor="page" w:x="1091" w:y="9135"/>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Telat to be paid</w:t>
            </w: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tcBorders>
            <w:shd w:val="clear" w:color="auto" w:fill="FFFFFF"/>
            <w:vAlign w:val="top"/>
          </w:tcPr>
          <w:p>
            <w:pPr>
              <w:framePr w:w="9418" w:h="3442" w:vSpace="278" w:wrap="none" w:hAnchor="page" w:x="1091" w:y="9135"/>
              <w:widowControl w:val="0"/>
              <w:rPr>
                <w:sz w:val="10"/>
                <w:szCs w:val="10"/>
              </w:rPr>
            </w:pPr>
          </w:p>
        </w:tc>
        <w:tc>
          <w:tcPr>
            <w:tcBorders>
              <w:top w:val="single" w:sz="4"/>
              <w:left w:val="single" w:sz="4"/>
              <w:right w:val="single" w:sz="4"/>
            </w:tcBorders>
            <w:shd w:val="clear" w:color="auto" w:fill="FFFFFF"/>
            <w:vAlign w:val="top"/>
          </w:tcPr>
          <w:p>
            <w:pPr>
              <w:framePr w:w="9418" w:h="3442" w:vSpace="278" w:wrap="none" w:hAnchor="page" w:x="1091" w:y="9135"/>
              <w:widowControl w:val="0"/>
              <w:rPr>
                <w:sz w:val="10"/>
                <w:szCs w:val="10"/>
              </w:rPr>
            </w:pPr>
          </w:p>
        </w:tc>
      </w:tr>
      <w:tr>
        <w:trPr>
          <w:trHeight w:val="350" w:hRule="exact"/>
        </w:trPr>
        <w:tc>
          <w:tcPr>
            <w:tcBorders>
              <w:top w:val="single" w:sz="4"/>
              <w:left w:val="single" w:sz="4"/>
            </w:tcBorders>
            <w:shd w:val="clear" w:color="auto" w:fill="FFFFFF"/>
            <w:vAlign w:val="bottom"/>
          </w:tcPr>
          <w:p>
            <w:pPr>
              <w:pStyle w:val="Style11"/>
              <w:keepNext w:val="0"/>
              <w:keepLines w:val="0"/>
              <w:framePr w:w="9418" w:h="3442" w:vSpace="278" w:wrap="none" w:hAnchor="page" w:x="1091" w:y="9135"/>
              <w:widowControl w:val="0"/>
              <w:shd w:val="clear" w:color="auto" w:fill="auto"/>
              <w:bidi w:val="0"/>
              <w:spacing w:before="0" w:after="0" w:line="240" w:lineRule="auto"/>
              <w:ind w:left="0" w:right="76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 2021-04-20</w:t>
            </w:r>
          </w:p>
        </w:tc>
        <w:tc>
          <w:tcPr>
            <w:tcBorders>
              <w:top w:val="single" w:sz="4"/>
              <w:left w:val="single" w:sz="4"/>
            </w:tcBorders>
            <w:shd w:val="clear" w:color="auto" w:fill="FFFFFF"/>
            <w:vAlign w:val="bottom"/>
          </w:tcPr>
          <w:p>
            <w:pPr>
              <w:pStyle w:val="Style11"/>
              <w:keepNext w:val="0"/>
              <w:keepLines w:val="0"/>
              <w:framePr w:w="9418" w:h="3442" w:vSpace="278" w:wrap="none" w:hAnchor="page" w:x="1091" w:y="9135"/>
              <w:widowControl w:val="0"/>
              <w:shd w:val="clear" w:color="auto" w:fill="auto"/>
              <w:bidi w:val="0"/>
              <w:spacing w:before="0" w:after="0" w:line="240" w:lineRule="auto"/>
              <w:ind w:left="0" w:right="0" w:firstLine="1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 xml:space="preserve">g Zaplaia </w:t>
            </w:r>
            <w:r>
              <w:rPr>
                <w:rFonts w:ascii="Arial" w:eastAsia="Arial" w:hAnsi="Arial" w:cs="Arial"/>
                <w:b/>
                <w:bCs/>
                <w:i/>
                <w:iCs/>
                <w:color w:val="000000"/>
                <w:spacing w:val="0"/>
                <w:w w:val="100"/>
                <w:position w:val="0"/>
                <w:sz w:val="10"/>
                <w:szCs w:val="10"/>
                <w:shd w:val="clear" w:color="auto" w:fill="auto"/>
                <w:lang w:val="cs-CZ" w:eastAsia="cs-CZ" w:bidi="cs-CZ"/>
              </w:rPr>
              <w:t>1</w:t>
            </w:r>
            <w:r>
              <w:rPr>
                <w:rFonts w:ascii="Arial" w:eastAsia="Arial" w:hAnsi="Arial" w:cs="Arial"/>
                <w:color w:val="000000"/>
                <w:spacing w:val="0"/>
                <w:w w:val="100"/>
                <w:position w:val="0"/>
                <w:sz w:val="10"/>
                <w:szCs w:val="10"/>
                <w:shd w:val="clear" w:color="auto" w:fill="auto"/>
                <w:lang w:val="cs-CZ" w:eastAsia="cs-CZ" w:bidi="cs-CZ"/>
              </w:rPr>
              <w:t xml:space="preserve"> Cash on delivery</w:t>
            </w:r>
          </w:p>
        </w:tc>
        <w:tc>
          <w:tcPr>
            <w:tcBorders>
              <w:top w:val="single" w:sz="4"/>
            </w:tcBorders>
            <w:shd w:val="clear" w:color="auto" w:fill="FFFFFF"/>
            <w:vAlign w:val="top"/>
          </w:tcPr>
          <w:p>
            <w:pPr>
              <w:framePr w:w="9418" w:h="3442" w:vSpace="278" w:wrap="none" w:hAnchor="page" w:x="1091" w:y="9135"/>
              <w:widowControl w:val="0"/>
              <w:rPr>
                <w:sz w:val="10"/>
                <w:szCs w:val="10"/>
              </w:rPr>
            </w:pPr>
          </w:p>
        </w:tc>
        <w:tc>
          <w:tcPr>
            <w:tcBorders>
              <w:top w:val="single" w:sz="4"/>
            </w:tcBorders>
            <w:shd w:val="clear" w:color="auto" w:fill="FFFFFF"/>
            <w:vAlign w:val="top"/>
          </w:tcPr>
          <w:p>
            <w:pPr>
              <w:framePr w:w="9418" w:h="3442" w:vSpace="278" w:wrap="none" w:hAnchor="page" w:x="1091" w:y="9135"/>
              <w:widowControl w:val="0"/>
              <w:rPr>
                <w:sz w:val="10"/>
                <w:szCs w:val="10"/>
              </w:rPr>
            </w:pPr>
          </w:p>
        </w:tc>
        <w:tc>
          <w:tcPr>
            <w:gridSpan w:val="3"/>
            <w:tcBorders>
              <w:top w:val="single" w:sz="4"/>
            </w:tcBorders>
            <w:shd w:val="clear" w:color="auto" w:fill="FFFFFF"/>
            <w:vAlign w:val="top"/>
          </w:tcPr>
          <w:p>
            <w:pPr>
              <w:framePr w:w="9418" w:h="3442" w:vSpace="278" w:wrap="none" w:hAnchor="page" w:x="1091" w:y="9135"/>
              <w:widowControl w:val="0"/>
              <w:rPr>
                <w:sz w:val="10"/>
                <w:szCs w:val="10"/>
              </w:rPr>
            </w:pPr>
          </w:p>
        </w:tc>
        <w:tc>
          <w:tcPr>
            <w:tcBorders>
              <w:top w:val="single" w:sz="4"/>
              <w:right w:val="single" w:sz="4"/>
            </w:tcBorders>
            <w:shd w:val="clear" w:color="auto" w:fill="FFFFFF"/>
            <w:vAlign w:val="top"/>
          </w:tcPr>
          <w:p>
            <w:pPr>
              <w:framePr w:w="9418" w:h="3442" w:vSpace="278" w:wrap="none" w:hAnchor="page" w:x="1091" w:y="9135"/>
              <w:widowControl w:val="0"/>
              <w:rPr>
                <w:sz w:val="10"/>
                <w:szCs w:val="10"/>
              </w:rPr>
            </w:pPr>
          </w:p>
        </w:tc>
      </w:tr>
    </w:tbl>
    <w:p>
      <w:pPr>
        <w:framePr w:w="9418" w:h="3442" w:vSpace="278" w:wrap="none" w:hAnchor="page" w:x="1091" w:y="9135"/>
        <w:widowControl w:val="0"/>
        <w:spacing w:line="1" w:lineRule="exact"/>
      </w:pPr>
    </w:p>
    <w:p>
      <w:pPr>
        <w:pStyle w:val="Style8"/>
        <w:keepNext w:val="0"/>
        <w:keepLines w:val="0"/>
        <w:framePr w:w="322" w:h="274" w:wrap="none" w:hAnchor="page" w:x="1422" w:y="8857"/>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Klasa Class</w:t>
      </w:r>
    </w:p>
    <w:p>
      <w:pPr>
        <w:pStyle w:val="Style8"/>
        <w:keepNext w:val="0"/>
        <w:keepLines w:val="0"/>
        <w:framePr w:w="446" w:h="274" w:wrap="none" w:hAnchor="page" w:x="2939" w:y="886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Liczba Number</w:t>
      </w:r>
    </w:p>
    <w:p>
      <w:pPr>
        <w:pStyle w:val="Style8"/>
        <w:keepNext w:val="0"/>
        <w:keepLines w:val="0"/>
        <w:framePr w:w="336" w:h="293" w:wrap="none" w:hAnchor="page" w:x="4374" w:y="8871"/>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Litera Letter</w:t>
      </w:r>
    </w:p>
    <w:tbl>
      <w:tblPr>
        <w:tblOverlap w:val="never"/>
        <w:jc w:val="left"/>
        <w:tblLayout w:type="fixed"/>
      </w:tblPr>
      <w:tblGrid>
        <w:gridCol w:w="2227"/>
        <w:gridCol w:w="4229"/>
        <w:gridCol w:w="1464"/>
        <w:gridCol w:w="787"/>
        <w:gridCol w:w="624"/>
      </w:tblGrid>
      <w:tr>
        <w:trPr>
          <w:trHeight w:val="490" w:hRule="exact"/>
        </w:trPr>
        <w:tc>
          <w:tcPr>
            <w:gridSpan w:val="2"/>
            <w:tcBorders>
              <w:top w:val="single" w:sz="4"/>
            </w:tcBorders>
            <w:shd w:val="clear" w:color="auto" w:fill="FFFFFF"/>
            <w:vAlign w:val="center"/>
          </w:tcPr>
          <w:p>
            <w:pPr>
              <w:pStyle w:val="Style11"/>
              <w:keepNext w:val="0"/>
              <w:keepLines w:val="0"/>
              <w:framePr w:w="9331" w:h="1483" w:hSpace="72" w:vSpace="178" w:wrap="none" w:hAnchor="page" w:x="1153" w:y="12726"/>
              <w:widowControl w:val="0"/>
              <w:shd w:val="clear" w:color="auto" w:fill="auto"/>
              <w:bidi w:val="0"/>
              <w:spacing w:before="0" w:after="0" w:line="240" w:lineRule="auto"/>
              <w:ind w:left="274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3</w:t>
            </w:r>
          </w:p>
        </w:tc>
        <w:tc>
          <w:tcPr>
            <w:tcBorders>
              <w:top w:val="single" w:sz="4"/>
              <w:left w:val="single" w:sz="4"/>
            </w:tcBorders>
            <w:shd w:val="clear" w:color="auto" w:fill="FFFFFF"/>
            <w:vAlign w:val="center"/>
          </w:tcPr>
          <w:p>
            <w:pPr>
              <w:pStyle w:val="Style11"/>
              <w:keepNext w:val="0"/>
              <w:keepLines w:val="0"/>
              <w:framePr w:w="9331" w:h="1483" w:hSpace="72" w:vSpace="178" w:wrap="none" w:hAnchor="page" w:x="1153" w:y="12726"/>
              <w:widowControl w:val="0"/>
              <w:shd w:val="clear" w:color="auto" w:fill="auto"/>
              <w:bidi w:val="0"/>
              <w:spacing w:before="0" w:after="0" w:line="262"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 &lt; Frzesyik^ ofrzymana Goods received</w:t>
            </w:r>
          </w:p>
        </w:tc>
        <w:tc>
          <w:tcPr>
            <w:tcBorders>
              <w:top w:val="single" w:sz="4"/>
            </w:tcBorders>
            <w:shd w:val="clear" w:color="auto" w:fill="FFFFFF"/>
            <w:vAlign w:val="top"/>
          </w:tcPr>
          <w:p>
            <w:pPr>
              <w:framePr w:w="9331" w:h="1483" w:hSpace="72" w:vSpace="178" w:wrap="none" w:hAnchor="page" w:x="1153" w:y="12726"/>
              <w:widowControl w:val="0"/>
              <w:rPr>
                <w:sz w:val="10"/>
                <w:szCs w:val="10"/>
              </w:rPr>
            </w:pPr>
          </w:p>
        </w:tc>
        <w:tc>
          <w:tcPr>
            <w:tcBorders>
              <w:top w:val="single" w:sz="4"/>
              <w:right w:val="single" w:sz="4"/>
            </w:tcBorders>
            <w:shd w:val="clear" w:color="auto" w:fill="FFFFFF"/>
            <w:vAlign w:val="center"/>
          </w:tcPr>
          <w:p>
            <w:pPr>
              <w:pStyle w:val="Style11"/>
              <w:keepNext w:val="0"/>
              <w:keepLines w:val="0"/>
              <w:framePr w:w="9331" w:h="1483" w:hSpace="72" w:vSpace="178" w:wrap="none" w:hAnchor="page" w:x="1153" w:y="12726"/>
              <w:widowControl w:val="0"/>
              <w:shd w:val="clear" w:color="auto" w:fill="auto"/>
              <w:bidi w:val="0"/>
              <w:spacing w:before="0" w:after="0" w:line="240" w:lineRule="auto"/>
              <w:ind w:left="0" w:right="0" w:firstLine="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 CO</w:t>
            </w:r>
          </w:p>
        </w:tc>
      </w:tr>
      <w:tr>
        <w:trPr>
          <w:trHeight w:val="221" w:hRule="exact"/>
        </w:trPr>
        <w:tc>
          <w:tcPr>
            <w:tcBorders/>
            <w:shd w:val="clear" w:color="auto" w:fill="FFFFFF"/>
            <w:vAlign w:val="top"/>
          </w:tcPr>
          <w:p>
            <w:pPr>
              <w:framePr w:w="9331" w:h="1483" w:hSpace="72" w:vSpace="178" w:wrap="none" w:hAnchor="page" w:x="1153" w:y="12726"/>
              <w:widowControl w:val="0"/>
              <w:rPr>
                <w:sz w:val="10"/>
                <w:szCs w:val="10"/>
              </w:rPr>
            </w:pPr>
          </w:p>
        </w:tc>
        <w:tc>
          <w:tcPr>
            <w:tcBorders/>
            <w:shd w:val="clear" w:color="auto" w:fill="FFFFFF"/>
            <w:vAlign w:val="top"/>
          </w:tcPr>
          <w:p>
            <w:pPr>
              <w:framePr w:w="9331" w:h="1483" w:hSpace="72" w:vSpace="178" w:wrap="none" w:hAnchor="page" w:x="1153" w:y="12726"/>
              <w:widowControl w:val="0"/>
              <w:rPr>
                <w:sz w:val="10"/>
                <w:szCs w:val="10"/>
              </w:rPr>
            </w:pPr>
          </w:p>
        </w:tc>
        <w:tc>
          <w:tcPr>
            <w:tcBorders>
              <w:left w:val="single" w:sz="4"/>
            </w:tcBorders>
            <w:shd w:val="clear" w:color="auto" w:fill="FFFFFF"/>
            <w:vAlign w:val="bottom"/>
          </w:tcPr>
          <w:p>
            <w:pPr>
              <w:pStyle w:val="Style11"/>
              <w:keepNext w:val="0"/>
              <w:keepLines w:val="0"/>
              <w:framePr w:w="9331" w:h="1483" w:hSpace="72" w:vSpace="178" w:wrap="none" w:hAnchor="page" w:x="1153" w:y="1272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Miejscowoáá</w:t>
            </w:r>
          </w:p>
        </w:tc>
        <w:tc>
          <w:tcPr>
            <w:tcBorders/>
            <w:shd w:val="clear" w:color="auto" w:fill="FFFFFF"/>
            <w:vAlign w:val="bottom"/>
          </w:tcPr>
          <w:p>
            <w:pPr>
              <w:pStyle w:val="Style11"/>
              <w:keepNext w:val="0"/>
              <w:keepLines w:val="0"/>
              <w:framePr w:w="9331" w:h="1483" w:hSpace="72" w:vSpace="178" w:wrap="none" w:hAnchor="page" w:x="1153" w:y="1272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dnia</w:t>
            </w:r>
          </w:p>
        </w:tc>
        <w:tc>
          <w:tcPr>
            <w:tcBorders>
              <w:right w:val="single" w:sz="4"/>
            </w:tcBorders>
            <w:shd w:val="clear" w:color="auto" w:fill="FFFFFF"/>
            <w:vAlign w:val="bottom"/>
          </w:tcPr>
          <w:p>
            <w:pPr>
              <w:pStyle w:val="Style11"/>
              <w:keepNext w:val="0"/>
              <w:keepLines w:val="0"/>
              <w:framePr w:w="9331" w:h="1483" w:hSpace="72" w:vSpace="178" w:wrap="none" w:hAnchor="page" w:x="1153" w:y="12726"/>
              <w:widowControl w:val="0"/>
              <w:shd w:val="clear" w:color="auto" w:fill="auto"/>
              <w:bidi w:val="0"/>
              <w:spacing w:before="0" w:after="0" w:line="240" w:lineRule="auto"/>
              <w:ind w:left="0" w:right="0" w:firstLine="14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20</w:t>
            </w:r>
          </w:p>
        </w:tc>
      </w:tr>
      <w:tr>
        <w:trPr>
          <w:trHeight w:val="120" w:hRule="exact"/>
        </w:trPr>
        <w:tc>
          <w:tcPr>
            <w:tcBorders/>
            <w:shd w:val="clear" w:color="auto" w:fill="FFFFFF"/>
            <w:vAlign w:val="top"/>
          </w:tcPr>
          <w:p>
            <w:pPr>
              <w:framePr w:w="9331" w:h="1483" w:hSpace="72" w:vSpace="178" w:wrap="none" w:hAnchor="page" w:x="1153" w:y="12726"/>
              <w:widowControl w:val="0"/>
              <w:rPr>
                <w:sz w:val="10"/>
                <w:szCs w:val="10"/>
              </w:rPr>
            </w:pPr>
          </w:p>
        </w:tc>
        <w:tc>
          <w:tcPr>
            <w:tcBorders/>
            <w:shd w:val="clear" w:color="auto" w:fill="FFFFFF"/>
            <w:vAlign w:val="top"/>
          </w:tcPr>
          <w:p>
            <w:pPr>
              <w:framePr w:w="9331" w:h="1483" w:hSpace="72" w:vSpace="178" w:wrap="none" w:hAnchor="page" w:x="1153" w:y="12726"/>
              <w:widowControl w:val="0"/>
              <w:rPr>
                <w:sz w:val="10"/>
                <w:szCs w:val="10"/>
              </w:rPr>
            </w:pPr>
          </w:p>
        </w:tc>
        <w:tc>
          <w:tcPr>
            <w:tcBorders>
              <w:left w:val="single" w:sz="4"/>
            </w:tcBorders>
            <w:shd w:val="clear" w:color="auto" w:fill="FFFFFF"/>
            <w:vAlign w:val="top"/>
          </w:tcPr>
          <w:p>
            <w:pPr>
              <w:pStyle w:val="Style11"/>
              <w:keepNext w:val="0"/>
              <w:keepLines w:val="0"/>
              <w:framePr w:w="9331" w:h="1483" w:hSpace="72" w:vSpace="178" w:wrap="none" w:hAnchor="page" w:x="1153" w:y="1272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On</w:t>
            </w:r>
          </w:p>
        </w:tc>
        <w:tc>
          <w:tcPr>
            <w:tcBorders/>
            <w:shd w:val="clear" w:color="auto" w:fill="FFFFFF"/>
            <w:vAlign w:val="top"/>
          </w:tcPr>
          <w:p>
            <w:pPr>
              <w:pStyle w:val="Style11"/>
              <w:keepNext w:val="0"/>
              <w:keepLines w:val="0"/>
              <w:framePr w:w="9331" w:h="1483" w:hSpace="72" w:vSpace="178" w:wrap="none" w:hAnchor="page" w:x="1153" w:y="1272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am</w:t>
            </w:r>
          </w:p>
        </w:tc>
        <w:tc>
          <w:tcPr>
            <w:tcBorders>
              <w:right w:val="single" w:sz="4"/>
            </w:tcBorders>
            <w:shd w:val="clear" w:color="auto" w:fill="FFFFFF"/>
            <w:vAlign w:val="bottom"/>
          </w:tcPr>
          <w:p>
            <w:pPr>
              <w:pStyle w:val="Style11"/>
              <w:keepNext w:val="0"/>
              <w:keepLines w:val="0"/>
              <w:framePr w:w="9331" w:h="1483" w:hSpace="72" w:vSpace="178" w:wrap="none" w:hAnchor="page" w:x="1153" w:y="12726"/>
              <w:widowControl w:val="0"/>
              <w:shd w:val="clear" w:color="auto" w:fill="auto"/>
              <w:bidi w:val="0"/>
              <w:spacing w:before="0" w:after="0" w:line="240" w:lineRule="auto"/>
              <w:ind w:left="0" w:right="0" w:firstLine="14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20</w:t>
            </w:r>
          </w:p>
        </w:tc>
      </w:tr>
      <w:tr>
        <w:trPr>
          <w:trHeight w:val="226" w:hRule="exact"/>
        </w:trPr>
        <w:tc>
          <w:tcPr>
            <w:tcBorders/>
            <w:shd w:val="clear" w:color="auto" w:fill="FFFFFF"/>
            <w:vAlign w:val="top"/>
          </w:tcPr>
          <w:p>
            <w:pPr>
              <w:framePr w:w="9331" w:h="1483" w:hSpace="72" w:vSpace="178" w:wrap="none" w:hAnchor="page" w:x="1153" w:y="12726"/>
              <w:widowControl w:val="0"/>
              <w:rPr>
                <w:sz w:val="10"/>
                <w:szCs w:val="10"/>
              </w:rPr>
            </w:pPr>
          </w:p>
        </w:tc>
        <w:tc>
          <w:tcPr>
            <w:tcBorders/>
            <w:shd w:val="clear" w:color="auto" w:fill="FFFFFF"/>
            <w:vAlign w:val="top"/>
          </w:tcPr>
          <w:p>
            <w:pPr>
              <w:framePr w:w="9331" w:h="1483" w:hSpace="72" w:vSpace="178" w:wrap="none" w:hAnchor="page" w:x="1153" w:y="12726"/>
              <w:widowControl w:val="0"/>
              <w:rPr>
                <w:sz w:val="10"/>
                <w:szCs w:val="10"/>
              </w:rPr>
            </w:pPr>
          </w:p>
        </w:tc>
        <w:tc>
          <w:tcPr>
            <w:tcBorders>
              <w:left w:val="single" w:sz="4"/>
            </w:tcBorders>
            <w:shd w:val="clear" w:color="auto" w:fill="FFFFFF"/>
            <w:vAlign w:val="top"/>
          </w:tcPr>
          <w:p>
            <w:pPr>
              <w:pStyle w:val="Style11"/>
              <w:keepNext w:val="0"/>
              <w:keepLines w:val="0"/>
              <w:framePr w:w="9331" w:h="1483" w:hSpace="72" w:vSpace="178" w:wrap="none" w:hAnchor="page" w:x="1153" w:y="1272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pjace</w:t>
            </w:r>
          </w:p>
        </w:tc>
        <w:tc>
          <w:tcPr>
            <w:tcBorders/>
            <w:shd w:val="clear" w:color="auto" w:fill="FFFFFF"/>
            <w:vAlign w:val="top"/>
          </w:tcPr>
          <w:p>
            <w:pPr>
              <w:pStyle w:val="Style11"/>
              <w:keepNext w:val="0"/>
              <w:keepLines w:val="0"/>
              <w:framePr w:w="9331" w:h="1483" w:hSpace="72" w:vSpace="178" w:wrap="none" w:hAnchor="page" w:x="1153" w:y="1272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on</w:t>
            </w:r>
          </w:p>
        </w:tc>
        <w:tc>
          <w:tcPr>
            <w:tcBorders>
              <w:right w:val="single" w:sz="4"/>
            </w:tcBorders>
            <w:shd w:val="clear" w:color="auto" w:fill="FFFFFF"/>
            <w:vAlign w:val="center"/>
          </w:tcPr>
          <w:p>
            <w:pPr>
              <w:pStyle w:val="Style11"/>
              <w:keepNext w:val="0"/>
              <w:keepLines w:val="0"/>
              <w:framePr w:w="9331" w:h="1483" w:hSpace="72" w:vSpace="178" w:wrap="none" w:hAnchor="page" w:x="1153" w:y="12726"/>
              <w:widowControl w:val="0"/>
              <w:shd w:val="clear" w:color="auto" w:fill="auto"/>
              <w:bidi w:val="0"/>
              <w:spacing w:before="0" w:after="0" w:line="240" w:lineRule="auto"/>
              <w:ind w:left="0" w:right="0" w:firstLine="14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20</w:t>
            </w:r>
          </w:p>
        </w:tc>
      </w:tr>
      <w:tr>
        <w:trPr>
          <w:trHeight w:val="230" w:hRule="exact"/>
        </w:trPr>
        <w:tc>
          <w:tcPr>
            <w:tcBorders/>
            <w:shd w:val="clear" w:color="auto" w:fill="FFFFFF"/>
            <w:vAlign w:val="bottom"/>
          </w:tcPr>
          <w:p>
            <w:pPr>
              <w:pStyle w:val="Style11"/>
              <w:keepNext w:val="0"/>
              <w:keepLines w:val="0"/>
              <w:framePr w:w="9331" w:h="1483" w:hSpace="72" w:vSpace="178" w:wrap="none" w:hAnchor="page" w:x="1153" w:y="1272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rvupw(i iteínpei_Mayavyuy</w:t>
            </w:r>
          </w:p>
        </w:tc>
        <w:tc>
          <w:tcPr>
            <w:tcBorders/>
            <w:shd w:val="clear" w:color="auto" w:fill="FFFFFF"/>
            <w:vAlign w:val="bottom"/>
          </w:tcPr>
          <w:p>
            <w:pPr>
              <w:pStyle w:val="Style11"/>
              <w:keepNext w:val="0"/>
              <w:keepLines w:val="0"/>
              <w:framePr w:w="9331" w:h="1483" w:hSpace="72" w:vSpace="178" w:wrap="none" w:hAnchor="page" w:x="1153" w:y="12726"/>
              <w:widowControl w:val="0"/>
              <w:shd w:val="clear" w:color="auto" w:fill="auto"/>
              <w:bidi w:val="0"/>
              <w:spacing w:before="0" w:after="0" w:line="240" w:lineRule="auto"/>
              <w:ind w:left="0" w:right="0" w:firstLine="2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 rodpis i stempel przewožnlka</w:t>
            </w:r>
          </w:p>
        </w:tc>
        <w:tc>
          <w:tcPr>
            <w:tcBorders>
              <w:left w:val="single" w:sz="4"/>
            </w:tcBorders>
            <w:shd w:val="clear" w:color="auto" w:fill="FFFFFF"/>
            <w:vAlign w:val="bottom"/>
          </w:tcPr>
          <w:p>
            <w:pPr>
              <w:pStyle w:val="Style11"/>
              <w:keepNext w:val="0"/>
              <w:keepLines w:val="0"/>
              <w:framePr w:w="9331" w:h="1483" w:hSpace="72" w:vSpace="178" w:wrap="none" w:hAnchor="page" w:x="1153" w:y="1272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Podpis i slempel odbiorcy</w:t>
            </w:r>
          </w:p>
        </w:tc>
        <w:tc>
          <w:tcPr>
            <w:tcBorders/>
            <w:shd w:val="clear" w:color="auto" w:fill="FFFFFF"/>
            <w:vAlign w:val="top"/>
          </w:tcPr>
          <w:p>
            <w:pPr>
              <w:framePr w:w="9331" w:h="1483" w:hSpace="72" w:vSpace="178" w:wrap="none" w:hAnchor="page" w:x="1153" w:y="12726"/>
              <w:widowControl w:val="0"/>
              <w:rPr>
                <w:sz w:val="10"/>
                <w:szCs w:val="10"/>
              </w:rPr>
            </w:pPr>
          </w:p>
        </w:tc>
        <w:tc>
          <w:tcPr>
            <w:tcBorders>
              <w:right w:val="single" w:sz="4"/>
            </w:tcBorders>
            <w:shd w:val="clear" w:color="auto" w:fill="FFFFFF"/>
            <w:vAlign w:val="top"/>
          </w:tcPr>
          <w:p>
            <w:pPr>
              <w:framePr w:w="9331" w:h="1483" w:hSpace="72" w:vSpace="178" w:wrap="none" w:hAnchor="page" w:x="1153" w:y="12726"/>
              <w:widowControl w:val="0"/>
              <w:rPr>
                <w:sz w:val="10"/>
                <w:szCs w:val="10"/>
              </w:rPr>
            </w:pPr>
          </w:p>
        </w:tc>
      </w:tr>
      <w:tr>
        <w:trPr>
          <w:trHeight w:val="197" w:hRule="exact"/>
        </w:trPr>
        <w:tc>
          <w:tcPr>
            <w:tcBorders>
              <w:bottom w:val="single" w:sz="4"/>
            </w:tcBorders>
            <w:shd w:val="clear" w:color="auto" w:fill="FFFFFF"/>
            <w:vAlign w:val="top"/>
          </w:tcPr>
          <w:p>
            <w:pPr>
              <w:pStyle w:val="Style11"/>
              <w:keepNext w:val="0"/>
              <w:keepLines w:val="0"/>
              <w:framePr w:w="9331" w:h="1483" w:hSpace="72" w:vSpace="178" w:wrap="none" w:hAnchor="page" w:x="1153" w:y="1272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SignalureandStamp o? the sender</w:t>
            </w:r>
          </w:p>
        </w:tc>
        <w:tc>
          <w:tcPr>
            <w:tcBorders>
              <w:bottom w:val="single" w:sz="4"/>
            </w:tcBorders>
            <w:shd w:val="clear" w:color="auto" w:fill="FFFFFF"/>
            <w:vAlign w:val="top"/>
          </w:tcPr>
          <w:p>
            <w:pPr>
              <w:pStyle w:val="Style11"/>
              <w:keepNext w:val="0"/>
              <w:keepLines w:val="0"/>
              <w:framePr w:w="9331" w:h="1483" w:hSpace="72" w:vSpace="178" w:wrap="none" w:hAnchor="page" w:x="1153" w:y="12726"/>
              <w:widowControl w:val="0"/>
              <w:shd w:val="clear" w:color="auto" w:fill="auto"/>
              <w:bidi w:val="0"/>
              <w:spacing w:before="0" w:after="0" w:line="240" w:lineRule="auto"/>
              <w:ind w:left="0" w:right="0" w:firstLine="2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 Signatuře and Stamp of the carrier</w:t>
            </w:r>
          </w:p>
        </w:tc>
        <w:tc>
          <w:tcPr>
            <w:gridSpan w:val="2"/>
            <w:tcBorders>
              <w:left w:val="single" w:sz="4"/>
              <w:bottom w:val="single" w:sz="4"/>
            </w:tcBorders>
            <w:shd w:val="clear" w:color="auto" w:fill="FFFFFF"/>
            <w:vAlign w:val="top"/>
          </w:tcPr>
          <w:p>
            <w:pPr>
              <w:pStyle w:val="Style11"/>
              <w:keepNext w:val="0"/>
              <w:keepLines w:val="0"/>
              <w:framePr w:w="9331" w:h="1483" w:hSpace="72" w:vSpace="178" w:wrap="none" w:hAnchor="page" w:x="1153" w:y="12726"/>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Signatuře and Stampof the consignee</w:t>
            </w:r>
          </w:p>
        </w:tc>
        <w:tc>
          <w:tcPr>
            <w:tcBorders>
              <w:bottom w:val="single" w:sz="4"/>
              <w:right w:val="single" w:sz="4"/>
            </w:tcBorders>
            <w:shd w:val="clear" w:color="auto" w:fill="FFFFFF"/>
            <w:vAlign w:val="bottom"/>
          </w:tcPr>
          <w:p>
            <w:pPr>
              <w:pStyle w:val="Style11"/>
              <w:keepNext w:val="0"/>
              <w:keepLines w:val="0"/>
              <w:framePr w:w="9331" w:h="1483" w:hSpace="72" w:vSpace="178" w:wrap="none" w:hAnchor="page" w:x="1153" w:y="12726"/>
              <w:widowControl w:val="0"/>
              <w:shd w:val="clear" w:color="auto" w:fill="auto"/>
              <w:tabs>
                <w:tab w:leader="underscore" w:pos="30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ab/>
            </w:r>
          </w:p>
        </w:tc>
      </w:tr>
    </w:tbl>
    <w:p>
      <w:pPr>
        <w:framePr w:w="9331" w:h="1483" w:hSpace="72" w:vSpace="178" w:wrap="none" w:hAnchor="page" w:x="1153" w:y="12726"/>
        <w:widowControl w:val="0"/>
        <w:spacing w:line="1" w:lineRule="exact"/>
      </w:pPr>
    </w:p>
    <w:p>
      <w:pPr>
        <w:pStyle w:val="Style8"/>
        <w:keepNext w:val="0"/>
        <w:keepLines w:val="0"/>
        <w:framePr w:w="3744" w:h="173" w:wrap="none" w:hAnchor="page" w:x="1081" w:y="142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VisCon Polska Spilka z o.o„ d. Przemyslowa 6, 64-130 Rydzyna, POLÁNO</w:t>
      </w:r>
    </w:p>
    <w:p>
      <w:pPr>
        <w:widowControl w:val="0"/>
        <w:spacing w:line="360" w:lineRule="exact"/>
      </w:pPr>
      <w:r>
        <w:drawing>
          <wp:anchor distT="0" distB="0" distL="30480" distR="0" simplePos="0" relativeHeight="62914690" behindDoc="1" locked="0" layoutInCell="1" allowOverlap="1">
            <wp:simplePos x="0" y="0"/>
            <wp:positionH relativeFrom="page">
              <wp:posOffset>3325495</wp:posOffset>
            </wp:positionH>
            <wp:positionV relativeFrom="margin">
              <wp:posOffset>1176655</wp:posOffset>
            </wp:positionV>
            <wp:extent cx="3547745" cy="5699760"/>
            <wp:wrapNone/>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5"/>
                    <a:stretch/>
                  </pic:blipFill>
                  <pic:spPr>
                    <a:xfrm>
                      <a:ext cx="3547745" cy="569976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05" w:line="1" w:lineRule="exact"/>
      </w:pPr>
    </w:p>
    <w:p>
      <w:pPr>
        <w:widowControl w:val="0"/>
        <w:spacing w:line="1" w:lineRule="exact"/>
      </w:pPr>
    </w:p>
    <w:sectPr>
      <w:footnotePr>
        <w:pos w:val="pageBottom"/>
        <w:numFmt w:val="decimal"/>
        <w:numRestart w:val="continuous"/>
      </w:footnotePr>
      <w:pgSz w:w="11900" w:h="16840"/>
      <w:pgMar w:top="1225" w:left="879" w:right="1052" w:bottom="1030" w:header="797" w:footer="602"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20"/>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5">
    <w:name w:val="Nadpis #5_"/>
    <w:basedOn w:val="DefaultParagraphFont"/>
    <w:link w:val="Style4"/>
    <w:rPr>
      <w:rFonts w:ascii="Arial" w:eastAsia="Arial" w:hAnsi="Arial" w:cs="Arial"/>
      <w:b w:val="0"/>
      <w:bCs w:val="0"/>
      <w:i w:val="0"/>
      <w:iCs w:val="0"/>
      <w:smallCaps w:val="0"/>
      <w:strike w:val="0"/>
      <w:w w:val="60"/>
      <w:sz w:val="26"/>
      <w:szCs w:val="26"/>
      <w:u w:val="none"/>
    </w:rPr>
  </w:style>
  <w:style w:type="character" w:customStyle="1" w:styleId="CharStyle7">
    <w:name w:val="Nadpis #4_"/>
    <w:basedOn w:val="DefaultParagraphFont"/>
    <w:link w:val="Style6"/>
    <w:rPr>
      <w:rFonts w:ascii="Times New Roman" w:eastAsia="Times New Roman" w:hAnsi="Times New Roman" w:cs="Times New Roman"/>
      <w:b/>
      <w:bCs/>
      <w:i w:val="0"/>
      <w:iCs w:val="0"/>
      <w:smallCaps w:val="0"/>
      <w:strike w:val="0"/>
      <w:sz w:val="26"/>
      <w:szCs w:val="26"/>
      <w:u w:val="none"/>
    </w:rPr>
  </w:style>
  <w:style w:type="character" w:customStyle="1" w:styleId="CharStyle9">
    <w:name w:val="Titulek tabulky_"/>
    <w:basedOn w:val="DefaultParagraphFont"/>
    <w:link w:val="Style8"/>
    <w:rPr>
      <w:rFonts w:ascii="Arial" w:eastAsia="Arial" w:hAnsi="Arial" w:cs="Arial"/>
      <w:b w:val="0"/>
      <w:bCs w:val="0"/>
      <w:i w:val="0"/>
      <w:iCs w:val="0"/>
      <w:smallCaps w:val="0"/>
      <w:strike w:val="0"/>
      <w:sz w:val="10"/>
      <w:szCs w:val="10"/>
      <w:u w:val="none"/>
    </w:rPr>
  </w:style>
  <w:style w:type="character" w:customStyle="1" w:styleId="CharStyle12">
    <w:name w:val="Jiné_"/>
    <w:basedOn w:val="DefaultParagraphFont"/>
    <w:link w:val="Style11"/>
    <w:rPr>
      <w:rFonts w:ascii="Times New Roman" w:eastAsia="Times New Roman" w:hAnsi="Times New Roman" w:cs="Times New Roman"/>
      <w:b w:val="0"/>
      <w:bCs w:val="0"/>
      <w:i w:val="0"/>
      <w:iCs w:val="0"/>
      <w:smallCaps w:val="0"/>
      <w:strike w:val="0"/>
      <w:sz w:val="22"/>
      <w:szCs w:val="22"/>
      <w:u w:val="none"/>
    </w:rPr>
  </w:style>
  <w:style w:type="character" w:customStyle="1" w:styleId="CharStyle19">
    <w:name w:val="Nadpis #6_"/>
    <w:basedOn w:val="DefaultParagraphFont"/>
    <w:link w:val="Style18"/>
    <w:rPr>
      <w:rFonts w:ascii="Times New Roman" w:eastAsia="Times New Roman" w:hAnsi="Times New Roman" w:cs="Times New Roman"/>
      <w:b/>
      <w:bCs/>
      <w:i w:val="0"/>
      <w:iCs w:val="0"/>
      <w:smallCaps w:val="0"/>
      <w:strike w:val="0"/>
      <w:sz w:val="22"/>
      <w:szCs w:val="22"/>
      <w:u w:val="none"/>
    </w:rPr>
  </w:style>
  <w:style w:type="character" w:customStyle="1" w:styleId="CharStyle23">
    <w:name w:val="Základní text (3)_"/>
    <w:basedOn w:val="DefaultParagraphFont"/>
    <w:link w:val="Style22"/>
    <w:rPr>
      <w:rFonts w:ascii="Arial" w:eastAsia="Arial" w:hAnsi="Arial" w:cs="Arial"/>
      <w:b w:val="0"/>
      <w:bCs w:val="0"/>
      <w:i w:val="0"/>
      <w:iCs w:val="0"/>
      <w:smallCaps w:val="0"/>
      <w:strike w:val="0"/>
      <w:sz w:val="14"/>
      <w:szCs w:val="14"/>
      <w:u w:val="none"/>
    </w:rPr>
  </w:style>
  <w:style w:type="character" w:customStyle="1" w:styleId="CharStyle25">
    <w:name w:val="Nadpis #1_"/>
    <w:basedOn w:val="DefaultParagraphFont"/>
    <w:link w:val="Style24"/>
    <w:rPr>
      <w:rFonts w:ascii="Arial" w:eastAsia="Arial" w:hAnsi="Arial" w:cs="Arial"/>
      <w:b w:val="0"/>
      <w:bCs w:val="0"/>
      <w:i w:val="0"/>
      <w:iCs w:val="0"/>
      <w:smallCaps w:val="0"/>
      <w:strike w:val="0"/>
      <w:sz w:val="42"/>
      <w:szCs w:val="42"/>
      <w:u w:val="single"/>
    </w:rPr>
  </w:style>
  <w:style w:type="character" w:customStyle="1" w:styleId="CharStyle27">
    <w:name w:val="Nadpis #7_"/>
    <w:basedOn w:val="DefaultParagraphFont"/>
    <w:link w:val="Style26"/>
    <w:rPr>
      <w:rFonts w:ascii="Arial" w:eastAsia="Arial" w:hAnsi="Arial" w:cs="Arial"/>
      <w:b w:val="0"/>
      <w:bCs w:val="0"/>
      <w:i w:val="0"/>
      <w:iCs w:val="0"/>
      <w:smallCaps w:val="0"/>
      <w:strike w:val="0"/>
      <w:sz w:val="17"/>
      <w:szCs w:val="17"/>
      <w:u w:val="none"/>
    </w:rPr>
  </w:style>
  <w:style w:type="character" w:customStyle="1" w:styleId="CharStyle32">
    <w:name w:val="Základní text (2)_"/>
    <w:basedOn w:val="DefaultParagraphFont"/>
    <w:link w:val="Style31"/>
    <w:rPr>
      <w:rFonts w:ascii="Arial" w:eastAsia="Arial" w:hAnsi="Arial" w:cs="Arial"/>
      <w:b w:val="0"/>
      <w:bCs w:val="0"/>
      <w:i w:val="0"/>
      <w:iCs w:val="0"/>
      <w:smallCaps w:val="0"/>
      <w:strike w:val="0"/>
      <w:sz w:val="10"/>
      <w:szCs w:val="10"/>
      <w:u w:val="none"/>
    </w:rPr>
  </w:style>
  <w:style w:type="character" w:customStyle="1" w:styleId="CharStyle42">
    <w:name w:val="Nadpis #2_"/>
    <w:basedOn w:val="DefaultParagraphFont"/>
    <w:link w:val="Style41"/>
    <w:rPr>
      <w:rFonts w:ascii="Times New Roman" w:eastAsia="Times New Roman" w:hAnsi="Times New Roman" w:cs="Times New Roman"/>
      <w:b w:val="0"/>
      <w:bCs w:val="0"/>
      <w:i/>
      <w:iCs/>
      <w:smallCaps w:val="0"/>
      <w:strike w:val="0"/>
      <w:sz w:val="34"/>
      <w:szCs w:val="34"/>
      <w:u w:val="none"/>
    </w:rPr>
  </w:style>
  <w:style w:type="character" w:customStyle="1" w:styleId="CharStyle44">
    <w:name w:val="Základní text (4)_"/>
    <w:basedOn w:val="DefaultParagraphFont"/>
    <w:link w:val="Style43"/>
    <w:rPr>
      <w:rFonts w:ascii="Arial" w:eastAsia="Arial" w:hAnsi="Arial" w:cs="Arial"/>
      <w:b/>
      <w:bCs/>
      <w:i w:val="0"/>
      <w:iCs w:val="0"/>
      <w:smallCaps w:val="0"/>
      <w:strike w:val="0"/>
      <w:sz w:val="8"/>
      <w:szCs w:val="8"/>
      <w:u w:val="none"/>
    </w:rPr>
  </w:style>
  <w:style w:type="character" w:customStyle="1" w:styleId="CharStyle46">
    <w:name w:val="Nadpis #3_"/>
    <w:basedOn w:val="DefaultParagraphFont"/>
    <w:link w:val="Style45"/>
    <w:rPr>
      <w:rFonts w:ascii="Arial" w:eastAsia="Arial" w:hAnsi="Arial" w:cs="Arial"/>
      <w:b w:val="0"/>
      <w:bCs w:val="0"/>
      <w:i w:val="0"/>
      <w:iCs w:val="0"/>
      <w:smallCaps w:val="0"/>
      <w:strike w:val="0"/>
      <w:sz w:val="32"/>
      <w:szCs w:val="32"/>
      <w:u w:val="none"/>
    </w:rPr>
  </w:style>
  <w:style w:type="character" w:customStyle="1" w:styleId="CharStyle48">
    <w:name w:val="Titulek obrázku_"/>
    <w:basedOn w:val="DefaultParagraphFont"/>
    <w:link w:val="Style47"/>
    <w:rPr>
      <w:rFonts w:ascii="Arial" w:eastAsia="Arial" w:hAnsi="Arial" w:cs="Arial"/>
      <w:b w:val="0"/>
      <w:bCs w:val="0"/>
      <w:i w:val="0"/>
      <w:iCs w:val="0"/>
      <w:smallCaps w:val="0"/>
      <w:strike w:val="0"/>
      <w:sz w:val="10"/>
      <w:szCs w:val="10"/>
      <w:u w:val="none"/>
    </w:rPr>
  </w:style>
  <w:style w:type="paragraph" w:customStyle="1" w:styleId="Style2">
    <w:name w:val="Základní text"/>
    <w:basedOn w:val="Normal"/>
    <w:link w:val="CharStyle3"/>
    <w:pPr>
      <w:widowControl w:val="0"/>
      <w:shd w:val="clear" w:color="auto" w:fill="FFFFFF"/>
      <w:spacing w:after="120" w:line="293"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4">
    <w:name w:val="Nadpis #5"/>
    <w:basedOn w:val="Normal"/>
    <w:link w:val="CharStyle5"/>
    <w:pPr>
      <w:widowControl w:val="0"/>
      <w:shd w:val="clear" w:color="auto" w:fill="FFFFFF"/>
      <w:outlineLvl w:val="4"/>
    </w:pPr>
    <w:rPr>
      <w:rFonts w:ascii="Arial" w:eastAsia="Arial" w:hAnsi="Arial" w:cs="Arial"/>
      <w:b w:val="0"/>
      <w:bCs w:val="0"/>
      <w:i w:val="0"/>
      <w:iCs w:val="0"/>
      <w:smallCaps w:val="0"/>
      <w:strike w:val="0"/>
      <w:w w:val="60"/>
      <w:sz w:val="26"/>
      <w:szCs w:val="26"/>
      <w:u w:val="none"/>
    </w:rPr>
  </w:style>
  <w:style w:type="paragraph" w:customStyle="1" w:styleId="Style6">
    <w:name w:val="Nadpis #4"/>
    <w:basedOn w:val="Normal"/>
    <w:link w:val="CharStyle7"/>
    <w:pPr>
      <w:widowControl w:val="0"/>
      <w:shd w:val="clear" w:color="auto" w:fill="FFFFFF"/>
      <w:spacing w:after="160"/>
      <w:jc w:val="center"/>
      <w:outlineLvl w:val="3"/>
    </w:pPr>
    <w:rPr>
      <w:rFonts w:ascii="Times New Roman" w:eastAsia="Times New Roman" w:hAnsi="Times New Roman" w:cs="Times New Roman"/>
      <w:b/>
      <w:bCs/>
      <w:i w:val="0"/>
      <w:iCs w:val="0"/>
      <w:smallCaps w:val="0"/>
      <w:strike w:val="0"/>
      <w:sz w:val="26"/>
      <w:szCs w:val="26"/>
      <w:u w:val="none"/>
    </w:rPr>
  </w:style>
  <w:style w:type="paragraph" w:customStyle="1" w:styleId="Style8">
    <w:name w:val="Titulek tabulky"/>
    <w:basedOn w:val="Normal"/>
    <w:link w:val="CharStyle9"/>
    <w:pPr>
      <w:widowControl w:val="0"/>
      <w:shd w:val="clear" w:color="auto" w:fill="FFFFFF"/>
      <w:spacing w:line="262" w:lineRule="auto"/>
    </w:pPr>
    <w:rPr>
      <w:rFonts w:ascii="Arial" w:eastAsia="Arial" w:hAnsi="Arial" w:cs="Arial"/>
      <w:b w:val="0"/>
      <w:bCs w:val="0"/>
      <w:i w:val="0"/>
      <w:iCs w:val="0"/>
      <w:smallCaps w:val="0"/>
      <w:strike w:val="0"/>
      <w:sz w:val="10"/>
      <w:szCs w:val="10"/>
      <w:u w:val="none"/>
    </w:rPr>
  </w:style>
  <w:style w:type="paragraph" w:customStyle="1" w:styleId="Style11">
    <w:name w:val="Jiné"/>
    <w:basedOn w:val="Normal"/>
    <w:link w:val="CharStyle12"/>
    <w:pPr>
      <w:widowControl w:val="0"/>
      <w:shd w:val="clear" w:color="auto" w:fill="FFFFFF"/>
      <w:spacing w:after="120" w:line="293"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8">
    <w:name w:val="Nadpis #6"/>
    <w:basedOn w:val="Normal"/>
    <w:link w:val="CharStyle19"/>
    <w:pPr>
      <w:widowControl w:val="0"/>
      <w:shd w:val="clear" w:color="auto" w:fill="FFFFFF"/>
      <w:spacing w:after="60" w:line="293" w:lineRule="auto"/>
      <w:jc w:val="center"/>
      <w:outlineLvl w:val="5"/>
    </w:pPr>
    <w:rPr>
      <w:rFonts w:ascii="Times New Roman" w:eastAsia="Times New Roman" w:hAnsi="Times New Roman" w:cs="Times New Roman"/>
      <w:b/>
      <w:bCs/>
      <w:i w:val="0"/>
      <w:iCs w:val="0"/>
      <w:smallCaps w:val="0"/>
      <w:strike w:val="0"/>
      <w:sz w:val="22"/>
      <w:szCs w:val="22"/>
      <w:u w:val="none"/>
    </w:rPr>
  </w:style>
  <w:style w:type="paragraph" w:customStyle="1" w:styleId="Style22">
    <w:name w:val="Základní text (3)"/>
    <w:basedOn w:val="Normal"/>
    <w:link w:val="CharStyle23"/>
    <w:pPr>
      <w:widowControl w:val="0"/>
      <w:shd w:val="clear" w:color="auto" w:fill="FFFFFF"/>
      <w:spacing w:after="60"/>
    </w:pPr>
    <w:rPr>
      <w:rFonts w:ascii="Arial" w:eastAsia="Arial" w:hAnsi="Arial" w:cs="Arial"/>
      <w:b w:val="0"/>
      <w:bCs w:val="0"/>
      <w:i w:val="0"/>
      <w:iCs w:val="0"/>
      <w:smallCaps w:val="0"/>
      <w:strike w:val="0"/>
      <w:sz w:val="14"/>
      <w:szCs w:val="14"/>
      <w:u w:val="none"/>
    </w:rPr>
  </w:style>
  <w:style w:type="paragraph" w:customStyle="1" w:styleId="Style24">
    <w:name w:val="Nadpis #1"/>
    <w:basedOn w:val="Normal"/>
    <w:link w:val="CharStyle25"/>
    <w:pPr>
      <w:widowControl w:val="0"/>
      <w:shd w:val="clear" w:color="auto" w:fill="FFFFFF"/>
      <w:outlineLvl w:val="0"/>
    </w:pPr>
    <w:rPr>
      <w:rFonts w:ascii="Arial" w:eastAsia="Arial" w:hAnsi="Arial" w:cs="Arial"/>
      <w:b w:val="0"/>
      <w:bCs w:val="0"/>
      <w:i w:val="0"/>
      <w:iCs w:val="0"/>
      <w:smallCaps w:val="0"/>
      <w:strike w:val="0"/>
      <w:sz w:val="42"/>
      <w:szCs w:val="42"/>
      <w:u w:val="single"/>
    </w:rPr>
  </w:style>
  <w:style w:type="paragraph" w:customStyle="1" w:styleId="Style26">
    <w:name w:val="Nadpis #7"/>
    <w:basedOn w:val="Normal"/>
    <w:link w:val="CharStyle27"/>
    <w:pPr>
      <w:widowControl w:val="0"/>
      <w:shd w:val="clear" w:color="auto" w:fill="FFFFFF"/>
      <w:spacing w:after="50"/>
      <w:outlineLvl w:val="6"/>
    </w:pPr>
    <w:rPr>
      <w:rFonts w:ascii="Arial" w:eastAsia="Arial" w:hAnsi="Arial" w:cs="Arial"/>
      <w:b w:val="0"/>
      <w:bCs w:val="0"/>
      <w:i w:val="0"/>
      <w:iCs w:val="0"/>
      <w:smallCaps w:val="0"/>
      <w:strike w:val="0"/>
      <w:sz w:val="17"/>
      <w:szCs w:val="17"/>
      <w:u w:val="none"/>
    </w:rPr>
  </w:style>
  <w:style w:type="paragraph" w:customStyle="1" w:styleId="Style31">
    <w:name w:val="Základní text (2)"/>
    <w:basedOn w:val="Normal"/>
    <w:link w:val="CharStyle32"/>
    <w:pPr>
      <w:widowControl w:val="0"/>
      <w:shd w:val="clear" w:color="auto" w:fill="FFFFFF"/>
      <w:spacing w:line="262" w:lineRule="auto"/>
    </w:pPr>
    <w:rPr>
      <w:rFonts w:ascii="Arial" w:eastAsia="Arial" w:hAnsi="Arial" w:cs="Arial"/>
      <w:b w:val="0"/>
      <w:bCs w:val="0"/>
      <w:i w:val="0"/>
      <w:iCs w:val="0"/>
      <w:smallCaps w:val="0"/>
      <w:strike w:val="0"/>
      <w:sz w:val="10"/>
      <w:szCs w:val="10"/>
      <w:u w:val="none"/>
    </w:rPr>
  </w:style>
  <w:style w:type="paragraph" w:customStyle="1" w:styleId="Style41">
    <w:name w:val="Nadpis #2"/>
    <w:basedOn w:val="Normal"/>
    <w:link w:val="CharStyle42"/>
    <w:pPr>
      <w:widowControl w:val="0"/>
      <w:shd w:val="clear" w:color="auto" w:fill="FFFFFF"/>
      <w:spacing w:after="200"/>
      <w:ind w:left="7320"/>
      <w:outlineLvl w:val="1"/>
    </w:pPr>
    <w:rPr>
      <w:rFonts w:ascii="Times New Roman" w:eastAsia="Times New Roman" w:hAnsi="Times New Roman" w:cs="Times New Roman"/>
      <w:b w:val="0"/>
      <w:bCs w:val="0"/>
      <w:i/>
      <w:iCs/>
      <w:smallCaps w:val="0"/>
      <w:strike w:val="0"/>
      <w:sz w:val="34"/>
      <w:szCs w:val="34"/>
      <w:u w:val="none"/>
    </w:rPr>
  </w:style>
  <w:style w:type="paragraph" w:customStyle="1" w:styleId="Style43">
    <w:name w:val="Základní text (4)"/>
    <w:basedOn w:val="Normal"/>
    <w:link w:val="CharStyle44"/>
    <w:pPr>
      <w:widowControl w:val="0"/>
      <w:shd w:val="clear" w:color="auto" w:fill="FFFFFF"/>
      <w:spacing w:line="269" w:lineRule="auto"/>
    </w:pPr>
    <w:rPr>
      <w:rFonts w:ascii="Arial" w:eastAsia="Arial" w:hAnsi="Arial" w:cs="Arial"/>
      <w:b/>
      <w:bCs/>
      <w:i w:val="0"/>
      <w:iCs w:val="0"/>
      <w:smallCaps w:val="0"/>
      <w:strike w:val="0"/>
      <w:sz w:val="8"/>
      <w:szCs w:val="8"/>
      <w:u w:val="none"/>
    </w:rPr>
  </w:style>
  <w:style w:type="paragraph" w:customStyle="1" w:styleId="Style45">
    <w:name w:val="Nadpis #3"/>
    <w:basedOn w:val="Normal"/>
    <w:link w:val="CharStyle46"/>
    <w:pPr>
      <w:widowControl w:val="0"/>
      <w:shd w:val="clear" w:color="auto" w:fill="FFFFFF"/>
      <w:outlineLvl w:val="2"/>
    </w:pPr>
    <w:rPr>
      <w:rFonts w:ascii="Arial" w:eastAsia="Arial" w:hAnsi="Arial" w:cs="Arial"/>
      <w:b w:val="0"/>
      <w:bCs w:val="0"/>
      <w:i w:val="0"/>
      <w:iCs w:val="0"/>
      <w:smallCaps w:val="0"/>
      <w:strike w:val="0"/>
      <w:sz w:val="32"/>
      <w:szCs w:val="32"/>
      <w:u w:val="none"/>
    </w:rPr>
  </w:style>
  <w:style w:type="paragraph" w:customStyle="1" w:styleId="Style47">
    <w:name w:val="Titulek obrázku"/>
    <w:basedOn w:val="Normal"/>
    <w:link w:val="CharStyle48"/>
    <w:pPr>
      <w:widowControl w:val="0"/>
      <w:shd w:val="clear" w:color="auto" w:fill="FFFFFF"/>
      <w:spacing w:line="262" w:lineRule="auto"/>
    </w:pPr>
    <w:rPr>
      <w:rFonts w:ascii="Arial" w:eastAsia="Arial" w:hAnsi="Arial" w:cs="Arial"/>
      <w:b w:val="0"/>
      <w:bCs w:val="0"/>
      <w:i w:val="0"/>
      <w:iCs w:val="0"/>
      <w:smallCaps w:val="0"/>
      <w:strike w:val="0"/>
      <w:sz w:val="10"/>
      <w:szCs w:val="1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