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D4790" w:rsidRPr="001D4640" w:rsidP="007E15FA">
      <w:pPr>
        <w:pStyle w:val="BodyText"/>
        <w:jc w:val="center"/>
        <w:rPr>
          <w:rFonts w:ascii="Arial" w:hAnsi="Arial" w:cs="Arial"/>
          <w:color w:val="auto"/>
          <w:sz w:val="36"/>
          <w:szCs w:val="36"/>
        </w:rPr>
      </w:pPr>
      <w:r w:rsidRPr="001D4640">
        <w:rPr>
          <w:rFonts w:ascii="Arial" w:hAnsi="Arial" w:cs="Arial"/>
          <w:color w:val="auto"/>
          <w:sz w:val="36"/>
          <w:szCs w:val="36"/>
        </w:rPr>
        <w:t>SMLOUVA  O  DÍLO</w:t>
      </w:r>
    </w:p>
    <w:p w:rsidR="00D40AB8" w:rsidRPr="001D4640" w:rsidP="007E15FA">
      <w:pPr>
        <w:pStyle w:val="BodyText"/>
        <w:jc w:val="center"/>
        <w:rPr>
          <w:rFonts w:ascii="Arial" w:hAnsi="Arial" w:cs="Arial"/>
          <w:color w:val="auto"/>
          <w:sz w:val="36"/>
          <w:szCs w:val="36"/>
        </w:rPr>
      </w:pPr>
      <w:r w:rsidRPr="001D4640">
        <w:rPr>
          <w:rFonts w:ascii="Arial" w:hAnsi="Arial" w:cs="Arial"/>
          <w:color w:val="auto"/>
          <w:sz w:val="36"/>
          <w:szCs w:val="36"/>
        </w:rPr>
        <w:t>O provádění údržby parku Ostrov Santos Sušice</w:t>
      </w:r>
    </w:p>
    <w:p w:rsidR="00E0487E" w:rsidP="002E5A84">
      <w:pPr>
        <w:rPr>
          <w:rFonts w:ascii="Arial" w:hAnsi="Arial" w:cs="Arial"/>
          <w:color w:val="auto"/>
          <w:sz w:val="28"/>
          <w:szCs w:val="28"/>
        </w:rPr>
      </w:pPr>
    </w:p>
    <w:p w:rsidR="001D4640" w:rsidRPr="001D4640" w:rsidP="002E5A84">
      <w:pPr>
        <w:rPr>
          <w:rFonts w:ascii="Arial" w:hAnsi="Arial" w:cs="Arial"/>
          <w:color w:val="auto"/>
          <w:sz w:val="28"/>
          <w:szCs w:val="28"/>
        </w:rPr>
      </w:pPr>
    </w:p>
    <w:p w:rsidR="002E5A84" w:rsidRPr="001D4640" w:rsidP="00E0487E">
      <w:pPr>
        <w:ind w:left="708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>uzavřená podle § 2586 a násl. zákona č. 89/2012 Sb., občanského</w:t>
      </w:r>
      <w:r w:rsidRPr="001D4640" w:rsidR="00E0487E">
        <w:rPr>
          <w:rFonts w:ascii="Arial" w:hAnsi="Arial" w:cs="Arial"/>
          <w:color w:val="auto"/>
        </w:rPr>
        <w:t xml:space="preserve"> zákoní</w:t>
      </w:r>
      <w:r w:rsidRPr="001D4640">
        <w:rPr>
          <w:rFonts w:ascii="Arial" w:hAnsi="Arial" w:cs="Arial"/>
          <w:color w:val="auto"/>
        </w:rPr>
        <w:t>ku</w:t>
      </w:r>
    </w:p>
    <w:p w:rsidR="00E0487E" w:rsidRPr="001D4640" w:rsidP="00DD3079">
      <w:pPr>
        <w:jc w:val="both"/>
        <w:rPr>
          <w:rFonts w:ascii="Arial" w:hAnsi="Arial" w:cs="Arial"/>
          <w:iCs/>
          <w:color w:val="auto"/>
        </w:rPr>
      </w:pPr>
    </w:p>
    <w:p w:rsidR="00E0487E" w:rsidRPr="001D4640" w:rsidP="00DD3079">
      <w:pPr>
        <w:jc w:val="both"/>
        <w:rPr>
          <w:rFonts w:ascii="Arial" w:hAnsi="Arial" w:cs="Arial"/>
          <w:iCs/>
          <w:color w:val="auto"/>
        </w:rPr>
      </w:pPr>
    </w:p>
    <w:p w:rsidR="00DD3079" w:rsidRPr="001D4640" w:rsidP="00E0487E">
      <w:pPr>
        <w:ind w:left="2124" w:firstLine="708"/>
        <w:jc w:val="both"/>
        <w:rPr>
          <w:rFonts w:ascii="Arial" w:hAnsi="Arial" w:cs="Arial"/>
          <w:iCs/>
          <w:color w:val="auto"/>
        </w:rPr>
      </w:pPr>
      <w:r w:rsidRPr="001D4640">
        <w:rPr>
          <w:rFonts w:ascii="Arial" w:hAnsi="Arial" w:cs="Arial"/>
          <w:iCs/>
          <w:color w:val="auto"/>
        </w:rPr>
        <w:t xml:space="preserve">mezi </w:t>
      </w:r>
      <w:r w:rsidRPr="001D4640">
        <w:rPr>
          <w:rFonts w:ascii="Arial" w:hAnsi="Arial" w:cs="Arial"/>
          <w:iCs/>
          <w:color w:val="auto"/>
        </w:rPr>
        <w:t>smluvními stranami:</w:t>
      </w:r>
    </w:p>
    <w:p w:rsidR="00DD3079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</w:rPr>
      </w:pPr>
    </w:p>
    <w:p w:rsidR="00F346D1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</w:rPr>
      </w:pPr>
    </w:p>
    <w:p w:rsidR="00DD3079" w:rsidRPr="001D4640" w:rsidP="00DD3079">
      <w:pPr>
        <w:rPr>
          <w:rFonts w:ascii="Arial" w:hAnsi="Arial" w:cs="Arial"/>
          <w:b/>
          <w:color w:val="auto"/>
          <w:sz w:val="28"/>
          <w:szCs w:val="28"/>
        </w:rPr>
      </w:pPr>
      <w:r w:rsidRPr="001D4640">
        <w:rPr>
          <w:rFonts w:ascii="Arial" w:hAnsi="Arial" w:cs="Arial"/>
          <w:b/>
          <w:color w:val="auto"/>
          <w:sz w:val="28"/>
          <w:szCs w:val="28"/>
        </w:rPr>
        <w:t>Město Sušice</w:t>
      </w:r>
    </w:p>
    <w:p w:rsidR="00DD3079" w:rsidRPr="001D4640" w:rsidP="00DD3079">
      <w:pPr>
        <w:rPr>
          <w:rFonts w:ascii="Arial" w:hAnsi="Arial" w:cs="Arial"/>
          <w:color w:val="auto"/>
          <w:sz w:val="28"/>
          <w:szCs w:val="28"/>
        </w:rPr>
      </w:pPr>
      <w:r w:rsidRPr="001D4640">
        <w:rPr>
          <w:rFonts w:ascii="Arial" w:hAnsi="Arial" w:cs="Arial"/>
          <w:color w:val="auto"/>
          <w:sz w:val="28"/>
          <w:szCs w:val="28"/>
        </w:rPr>
        <w:t>se sídlem: Náměstí Svobody 138, Sušice, PSČ 342 01</w:t>
      </w:r>
    </w:p>
    <w:p w:rsidR="00DD3079" w:rsidRPr="001D4640" w:rsidP="00DD3079">
      <w:pPr>
        <w:rPr>
          <w:rFonts w:ascii="Arial" w:hAnsi="Arial" w:cs="Arial"/>
          <w:color w:val="auto"/>
          <w:sz w:val="28"/>
          <w:szCs w:val="28"/>
        </w:rPr>
      </w:pPr>
      <w:r w:rsidRPr="001D4640">
        <w:rPr>
          <w:rFonts w:ascii="Arial" w:hAnsi="Arial" w:cs="Arial"/>
          <w:color w:val="auto"/>
          <w:sz w:val="28"/>
          <w:szCs w:val="28"/>
        </w:rPr>
        <w:t>IČ: 00256</w:t>
      </w:r>
      <w:r w:rsidRPr="001D4640">
        <w:rPr>
          <w:rFonts w:ascii="Arial" w:hAnsi="Arial" w:cs="Arial"/>
          <w:color w:val="auto"/>
          <w:sz w:val="28"/>
          <w:szCs w:val="28"/>
        </w:rPr>
        <w:t>129</w:t>
      </w:r>
    </w:p>
    <w:p w:rsidR="00DD3079" w:rsidRPr="001D4640" w:rsidP="00DD3079">
      <w:pPr>
        <w:rPr>
          <w:rFonts w:ascii="Arial" w:hAnsi="Arial" w:cs="Arial"/>
          <w:color w:val="auto"/>
          <w:sz w:val="28"/>
          <w:szCs w:val="28"/>
        </w:rPr>
      </w:pPr>
      <w:r w:rsidRPr="001D4640">
        <w:rPr>
          <w:rFonts w:ascii="Arial" w:hAnsi="Arial" w:cs="Arial"/>
          <w:color w:val="auto"/>
          <w:sz w:val="28"/>
          <w:szCs w:val="28"/>
        </w:rPr>
        <w:t>zastoupené: Bc. Petrem Mottlem, starostou města</w:t>
      </w:r>
    </w:p>
    <w:p w:rsidR="008C01B2" w:rsidRPr="001D4640" w:rsidP="00DD3079">
      <w:pPr>
        <w:rPr>
          <w:rFonts w:ascii="Arial" w:hAnsi="Arial" w:cs="Arial"/>
          <w:color w:val="auto"/>
          <w:sz w:val="28"/>
          <w:szCs w:val="28"/>
        </w:rPr>
      </w:pPr>
      <w:r w:rsidRPr="001D4640">
        <w:rPr>
          <w:rFonts w:ascii="Arial" w:hAnsi="Arial" w:cs="Arial"/>
          <w:color w:val="auto"/>
          <w:sz w:val="28"/>
          <w:szCs w:val="28"/>
        </w:rPr>
        <w:t>zastoupené ve věcech technických: Lenkou Jandovou</w:t>
      </w:r>
    </w:p>
    <w:p w:rsidR="00DD3079" w:rsidRPr="001D4640" w:rsidP="00DD3079">
      <w:pPr>
        <w:spacing w:before="120"/>
        <w:rPr>
          <w:rFonts w:ascii="Arial" w:hAnsi="Arial" w:cs="Arial"/>
          <w:iCs/>
          <w:color w:val="auto"/>
          <w:sz w:val="28"/>
          <w:szCs w:val="28"/>
        </w:rPr>
      </w:pPr>
      <w:r w:rsidRPr="001D4640">
        <w:rPr>
          <w:rFonts w:ascii="Arial" w:hAnsi="Arial" w:cs="Arial"/>
          <w:iCs/>
          <w:color w:val="auto"/>
          <w:sz w:val="28"/>
          <w:szCs w:val="28"/>
        </w:rPr>
        <w:t>(dále jen „Město“)</w:t>
      </w:r>
    </w:p>
    <w:p w:rsidR="00DD3079" w:rsidRPr="001D4640" w:rsidP="00DD3079">
      <w:pPr>
        <w:jc w:val="both"/>
        <w:rPr>
          <w:rFonts w:ascii="Arial" w:hAnsi="Arial" w:cs="Arial"/>
          <w:bCs/>
          <w:iCs/>
          <w:color w:val="auto"/>
          <w:highlight w:val="cyan"/>
        </w:rPr>
      </w:pPr>
    </w:p>
    <w:p w:rsidR="00292605" w:rsidP="00DD3079">
      <w:pPr>
        <w:jc w:val="both"/>
        <w:rPr>
          <w:rFonts w:ascii="Arial" w:hAnsi="Arial" w:cs="Arial"/>
          <w:bCs/>
          <w:iCs/>
          <w:color w:val="auto"/>
          <w:highlight w:val="cyan"/>
        </w:rPr>
      </w:pPr>
    </w:p>
    <w:p w:rsidR="001D4640" w:rsidRPr="001D4640" w:rsidP="00DD3079">
      <w:pPr>
        <w:jc w:val="both"/>
        <w:rPr>
          <w:rFonts w:ascii="Arial" w:hAnsi="Arial" w:cs="Arial"/>
          <w:bCs/>
          <w:iCs/>
          <w:color w:val="auto"/>
          <w:highlight w:val="cyan"/>
        </w:rPr>
      </w:pPr>
    </w:p>
    <w:p w:rsidR="00292605" w:rsidRPr="001D4640" w:rsidP="00DD3079">
      <w:pPr>
        <w:jc w:val="both"/>
        <w:rPr>
          <w:rFonts w:ascii="Arial" w:hAnsi="Arial" w:cs="Arial"/>
          <w:bCs/>
          <w:iCs/>
          <w:color w:val="auto"/>
          <w:highlight w:val="cyan"/>
        </w:rPr>
      </w:pPr>
    </w:p>
    <w:p w:rsidR="00DD3079" w:rsidRPr="001D4640" w:rsidP="00DD3079">
      <w:pPr>
        <w:jc w:val="both"/>
        <w:rPr>
          <w:rFonts w:ascii="Arial" w:hAnsi="Arial" w:cs="Arial"/>
          <w:bCs/>
          <w:iCs/>
          <w:color w:val="auto"/>
        </w:rPr>
      </w:pPr>
      <w:r w:rsidRPr="001D4640">
        <w:rPr>
          <w:rFonts w:ascii="Arial" w:hAnsi="Arial" w:cs="Arial"/>
          <w:bCs/>
          <w:iCs/>
          <w:color w:val="auto"/>
        </w:rPr>
        <w:t>a</w:t>
      </w:r>
    </w:p>
    <w:p w:rsidR="00292605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</w:rPr>
      </w:pPr>
    </w:p>
    <w:p w:rsidR="00292605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</w:rPr>
      </w:pPr>
    </w:p>
    <w:p w:rsidR="00292605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</w:rPr>
      </w:pPr>
    </w:p>
    <w:p w:rsidR="001D4640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</w:rPr>
      </w:pPr>
    </w:p>
    <w:p w:rsidR="000C674C" w:rsidRPr="001D4640" w:rsidP="00DD3079">
      <w:pPr>
        <w:tabs>
          <w:tab w:val="left" w:pos="1440"/>
        </w:tabs>
        <w:jc w:val="both"/>
        <w:rPr>
          <w:rFonts w:ascii="Arial" w:hAnsi="Arial" w:cs="Arial"/>
          <w:b/>
          <w:iCs/>
          <w:color w:val="auto"/>
          <w:sz w:val="28"/>
          <w:szCs w:val="28"/>
        </w:rPr>
      </w:pPr>
      <w:r w:rsidRPr="001D4640">
        <w:rPr>
          <w:rFonts w:ascii="Arial" w:hAnsi="Arial" w:cs="Arial"/>
          <w:b/>
          <w:iCs/>
          <w:color w:val="auto"/>
          <w:sz w:val="28"/>
          <w:szCs w:val="28"/>
        </w:rPr>
        <w:t>Sušické lesy a služby s. r. o.</w:t>
      </w:r>
    </w:p>
    <w:p w:rsidR="001D4640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  <w:sz w:val="28"/>
          <w:szCs w:val="28"/>
        </w:rPr>
      </w:pPr>
      <w:r w:rsidRPr="001D4640">
        <w:rPr>
          <w:rFonts w:ascii="Arial" w:hAnsi="Arial" w:cs="Arial"/>
          <w:iCs/>
          <w:color w:val="auto"/>
          <w:sz w:val="28"/>
          <w:szCs w:val="28"/>
        </w:rPr>
        <w:t>Se sídlem:</w:t>
      </w:r>
      <w:r w:rsidRPr="001D4640">
        <w:rPr>
          <w:rFonts w:ascii="Arial" w:hAnsi="Arial" w:cs="Arial"/>
          <w:b/>
          <w:iCs/>
          <w:color w:val="auto"/>
          <w:sz w:val="28"/>
          <w:szCs w:val="28"/>
        </w:rPr>
        <w:t xml:space="preserve"> </w:t>
      </w:r>
      <w:r w:rsidRPr="001D4640">
        <w:rPr>
          <w:rFonts w:ascii="Arial" w:hAnsi="Arial" w:cs="Arial"/>
          <w:iCs/>
          <w:color w:val="auto"/>
          <w:sz w:val="28"/>
          <w:szCs w:val="28"/>
        </w:rPr>
        <w:t>Na Hrázi 270, 342 01 Sušice</w:t>
      </w:r>
    </w:p>
    <w:p w:rsidR="001D4640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  <w:sz w:val="28"/>
          <w:szCs w:val="28"/>
        </w:rPr>
      </w:pPr>
      <w:r w:rsidRPr="001D4640">
        <w:rPr>
          <w:rFonts w:ascii="Arial" w:hAnsi="Arial" w:cs="Arial"/>
          <w:iCs/>
          <w:color w:val="auto"/>
          <w:sz w:val="28"/>
          <w:szCs w:val="28"/>
        </w:rPr>
        <w:t>IČ: 26358450</w:t>
      </w:r>
    </w:p>
    <w:p w:rsidR="001D4640" w:rsidRPr="001D4640" w:rsidP="00DD3079">
      <w:pPr>
        <w:tabs>
          <w:tab w:val="left" w:pos="1440"/>
        </w:tabs>
        <w:jc w:val="both"/>
        <w:rPr>
          <w:rFonts w:ascii="Arial" w:hAnsi="Arial" w:cs="Arial"/>
          <w:iCs/>
          <w:color w:val="auto"/>
          <w:sz w:val="28"/>
          <w:szCs w:val="28"/>
        </w:rPr>
      </w:pPr>
      <w:r w:rsidRPr="001D4640">
        <w:rPr>
          <w:rFonts w:ascii="Arial" w:hAnsi="Arial" w:cs="Arial"/>
          <w:iCs/>
          <w:color w:val="auto"/>
          <w:sz w:val="28"/>
          <w:szCs w:val="28"/>
        </w:rPr>
        <w:t xml:space="preserve">Zastoupené: Ing. Josefem </w:t>
      </w:r>
      <w:r w:rsidRPr="001D4640">
        <w:rPr>
          <w:rFonts w:ascii="Arial" w:hAnsi="Arial" w:cs="Arial"/>
          <w:iCs/>
          <w:color w:val="auto"/>
          <w:sz w:val="28"/>
          <w:szCs w:val="28"/>
        </w:rPr>
        <w:t>Zemenem</w:t>
      </w:r>
      <w:r w:rsidRPr="001D4640">
        <w:rPr>
          <w:rFonts w:ascii="Arial" w:hAnsi="Arial" w:cs="Arial"/>
          <w:iCs/>
          <w:color w:val="auto"/>
          <w:sz w:val="28"/>
          <w:szCs w:val="28"/>
        </w:rPr>
        <w:t>, jednatelem společnosti</w:t>
      </w:r>
    </w:p>
    <w:p w:rsidR="001D4640" w:rsidRPr="001D4640" w:rsidP="00DD3079">
      <w:pPr>
        <w:tabs>
          <w:tab w:val="left" w:pos="1440"/>
        </w:tabs>
        <w:jc w:val="both"/>
        <w:rPr>
          <w:rFonts w:ascii="Arial" w:hAnsi="Arial" w:cs="Arial"/>
          <w:b/>
          <w:iCs/>
          <w:color w:val="auto"/>
          <w:sz w:val="28"/>
          <w:szCs w:val="28"/>
        </w:rPr>
      </w:pPr>
      <w:r w:rsidRPr="001D4640">
        <w:rPr>
          <w:rFonts w:ascii="Arial" w:hAnsi="Arial" w:cs="Arial"/>
          <w:iCs/>
          <w:color w:val="auto"/>
          <w:sz w:val="28"/>
          <w:szCs w:val="28"/>
        </w:rPr>
        <w:t>Zastoupené ve věcech technických: Bc. Miroslavem Korcem</w:t>
      </w:r>
    </w:p>
    <w:p w:rsidR="00DD3079" w:rsidRPr="001D4640" w:rsidP="00DD3079">
      <w:pPr>
        <w:tabs>
          <w:tab w:val="left" w:pos="1440"/>
        </w:tabs>
        <w:jc w:val="both"/>
        <w:rPr>
          <w:rFonts w:ascii="Arial" w:hAnsi="Arial" w:cs="Arial"/>
          <w:sz w:val="28"/>
          <w:szCs w:val="28"/>
        </w:rPr>
      </w:pPr>
    </w:p>
    <w:p w:rsidR="00A75C3E" w:rsidRPr="001D4640" w:rsidP="00DD3079">
      <w:pPr>
        <w:spacing w:before="120"/>
        <w:rPr>
          <w:rFonts w:ascii="Arial" w:hAnsi="Arial" w:cs="Arial"/>
          <w:iCs/>
          <w:color w:val="auto"/>
          <w:sz w:val="28"/>
          <w:szCs w:val="28"/>
        </w:rPr>
      </w:pPr>
    </w:p>
    <w:p w:rsidR="00DD3079" w:rsidRPr="001D4640" w:rsidP="00DD3079">
      <w:pPr>
        <w:spacing w:before="120"/>
        <w:rPr>
          <w:rFonts w:ascii="Arial" w:hAnsi="Arial" w:cs="Arial"/>
          <w:iCs/>
          <w:color w:val="auto"/>
        </w:rPr>
      </w:pPr>
      <w:r w:rsidRPr="001D4640">
        <w:rPr>
          <w:rFonts w:ascii="Arial" w:hAnsi="Arial" w:cs="Arial"/>
          <w:iCs/>
          <w:color w:val="auto"/>
        </w:rPr>
        <w:t xml:space="preserve"> </w:t>
      </w:r>
      <w:r w:rsidRPr="001D4640">
        <w:rPr>
          <w:rFonts w:ascii="Arial" w:hAnsi="Arial" w:cs="Arial"/>
          <w:iCs/>
          <w:color w:val="auto"/>
        </w:rPr>
        <w:t>(dále jen „Dodavatel“)</w:t>
      </w:r>
    </w:p>
    <w:p w:rsidR="002E5A84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405713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292605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292605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292605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292605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292605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292605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A75C3E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A75C3E" w:rsidRPr="001D4640" w:rsidP="002E5A84">
      <w:pPr>
        <w:pStyle w:val="BodyText"/>
        <w:rPr>
          <w:rFonts w:ascii="Arial" w:hAnsi="Arial" w:cs="Arial"/>
          <w:b w:val="0"/>
          <w:bCs w:val="0"/>
          <w:color w:val="auto"/>
        </w:rPr>
      </w:pPr>
    </w:p>
    <w:p w:rsidR="00405713" w:rsidRPr="001D4640" w:rsidP="00D40AB8">
      <w:pPr>
        <w:spacing w:line="0" w:lineRule="atLeast"/>
        <w:ind w:left="3540" w:firstLine="708"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>Čl. I</w:t>
      </w:r>
    </w:p>
    <w:p w:rsidR="00405713" w:rsidP="00405713">
      <w:pPr>
        <w:spacing w:line="0" w:lineRule="atLeast"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 xml:space="preserve">                                       </w:t>
      </w:r>
      <w:r w:rsidR="001D4640">
        <w:rPr>
          <w:rFonts w:ascii="Arial" w:hAnsi="Arial" w:cs="Arial"/>
          <w:b/>
        </w:rPr>
        <w:t xml:space="preserve">      </w:t>
      </w:r>
      <w:r w:rsidRPr="001D4640" w:rsidR="001305E9">
        <w:rPr>
          <w:rFonts w:ascii="Arial" w:hAnsi="Arial" w:cs="Arial"/>
          <w:b/>
        </w:rPr>
        <w:t>PŘEDMĚT  SMLOUVY</w:t>
      </w:r>
    </w:p>
    <w:p w:rsidR="001D4640" w:rsidRPr="001D4640" w:rsidP="00405713">
      <w:pPr>
        <w:spacing w:line="0" w:lineRule="atLeast"/>
        <w:jc w:val="both"/>
        <w:rPr>
          <w:rFonts w:ascii="Arial" w:hAnsi="Arial" w:cs="Arial"/>
          <w:b/>
        </w:rPr>
      </w:pPr>
    </w:p>
    <w:p w:rsidR="00876E09" w:rsidRPr="001D4640" w:rsidP="005C3450">
      <w:pPr>
        <w:ind w:left="705" w:hanging="345"/>
        <w:contextualSpacing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  <w:bCs/>
          <w:color w:val="auto"/>
        </w:rPr>
        <w:t>1.</w:t>
      </w:r>
      <w:r w:rsidRPr="001D4640">
        <w:rPr>
          <w:rFonts w:ascii="Arial" w:hAnsi="Arial" w:cs="Arial"/>
          <w:bCs/>
          <w:color w:val="auto"/>
        </w:rPr>
        <w:tab/>
      </w:r>
      <w:r w:rsidRPr="001D4640">
        <w:rPr>
          <w:rFonts w:ascii="Arial" w:hAnsi="Arial" w:cs="Arial"/>
          <w:bCs/>
          <w:color w:val="auto"/>
        </w:rPr>
        <w:t xml:space="preserve">Předmětem Smlouvy o dílo je kompletní provedení díla </w:t>
      </w:r>
      <w:r w:rsidRPr="001D4640">
        <w:rPr>
          <w:rFonts w:ascii="Arial" w:hAnsi="Arial" w:cs="Arial"/>
          <w:b/>
          <w:bCs/>
          <w:color w:val="auto"/>
        </w:rPr>
        <w:t xml:space="preserve">„Údržba parku (rozvojová </w:t>
      </w:r>
      <w:r w:rsidRPr="001D4640">
        <w:rPr>
          <w:rFonts w:ascii="Arial" w:hAnsi="Arial" w:cs="Arial"/>
          <w:b/>
          <w:bCs/>
          <w:color w:val="auto"/>
        </w:rPr>
        <w:t>péče)  Ostrova</w:t>
      </w:r>
      <w:r w:rsidRPr="001D4640">
        <w:rPr>
          <w:rFonts w:ascii="Arial" w:hAnsi="Arial" w:cs="Arial"/>
          <w:b/>
          <w:bCs/>
          <w:color w:val="auto"/>
        </w:rPr>
        <w:t xml:space="preserve"> Santos Sušice“ </w:t>
      </w:r>
      <w:r w:rsidRPr="001D4640">
        <w:rPr>
          <w:rFonts w:ascii="Arial" w:hAnsi="Arial" w:cs="Arial"/>
          <w:bCs/>
          <w:color w:val="auto"/>
        </w:rPr>
        <w:t xml:space="preserve"> v souladu s kalkulací ceny z nabídky </w:t>
      </w:r>
      <w:r w:rsidRPr="001D4640" w:rsidR="000C674C">
        <w:rPr>
          <w:rFonts w:ascii="Arial" w:hAnsi="Arial" w:cs="Arial"/>
          <w:bCs/>
          <w:color w:val="auto"/>
        </w:rPr>
        <w:t>Dodavatele ze dne</w:t>
      </w:r>
      <w:r w:rsidRPr="001D4640" w:rsidR="001D4640">
        <w:rPr>
          <w:rFonts w:ascii="Arial" w:hAnsi="Arial" w:cs="Arial"/>
          <w:bCs/>
          <w:color w:val="auto"/>
        </w:rPr>
        <w:t>21. Února 2017,</w:t>
      </w:r>
      <w:r w:rsidRPr="001D4640">
        <w:rPr>
          <w:rFonts w:ascii="Arial" w:hAnsi="Arial" w:cs="Arial"/>
          <w:bCs/>
          <w:color w:val="auto"/>
        </w:rPr>
        <w:t xml:space="preserve"> </w:t>
      </w:r>
      <w:r w:rsidRPr="001D4640">
        <w:rPr>
          <w:rFonts w:ascii="Arial" w:hAnsi="Arial" w:cs="Arial"/>
          <w:bCs/>
          <w:color w:val="auto"/>
        </w:rPr>
        <w:t>viz. příloha</w:t>
      </w:r>
      <w:r w:rsidRPr="001D4640">
        <w:rPr>
          <w:rFonts w:ascii="Arial" w:hAnsi="Arial" w:cs="Arial"/>
          <w:bCs/>
          <w:color w:val="auto"/>
        </w:rPr>
        <w:t xml:space="preserve"> č.1</w:t>
      </w:r>
    </w:p>
    <w:p w:rsidR="00B826A6" w:rsidRPr="001D4640" w:rsidP="001305E9">
      <w:pPr>
        <w:contextualSpacing/>
        <w:jc w:val="both"/>
        <w:rPr>
          <w:rFonts w:ascii="Arial" w:hAnsi="Arial" w:cs="Arial"/>
          <w:bCs/>
          <w:color w:val="auto"/>
        </w:rPr>
      </w:pPr>
    </w:p>
    <w:p w:rsidR="000C674C" w:rsidRPr="001D4640" w:rsidP="001305E9">
      <w:pPr>
        <w:contextualSpacing/>
        <w:jc w:val="both"/>
        <w:rPr>
          <w:rFonts w:ascii="Arial" w:hAnsi="Arial" w:cs="Arial"/>
          <w:bCs/>
          <w:color w:val="auto"/>
        </w:rPr>
      </w:pPr>
    </w:p>
    <w:p w:rsidR="00B826A6" w:rsidRPr="001D4640" w:rsidP="001305E9">
      <w:pPr>
        <w:contextualSpacing/>
        <w:jc w:val="both"/>
        <w:rPr>
          <w:rFonts w:ascii="Arial" w:hAnsi="Arial" w:cs="Arial"/>
          <w:bCs/>
          <w:color w:val="auto"/>
        </w:rPr>
      </w:pPr>
    </w:p>
    <w:p w:rsidR="001305E9" w:rsidRPr="001D4640" w:rsidP="001305E9">
      <w:pPr>
        <w:contextualSpacing/>
        <w:jc w:val="both"/>
        <w:rPr>
          <w:rFonts w:ascii="Arial" w:hAnsi="Arial" w:cs="Arial"/>
          <w:b/>
          <w:bCs/>
          <w:color w:val="auto"/>
        </w:rPr>
      </w:pPr>
      <w:r w:rsidRPr="001D4640">
        <w:rPr>
          <w:rFonts w:ascii="Arial" w:hAnsi="Arial" w:cs="Arial"/>
          <w:b/>
          <w:bCs/>
          <w:color w:val="auto"/>
        </w:rPr>
        <w:t xml:space="preserve">                                                     Čl. II </w:t>
      </w:r>
    </w:p>
    <w:p w:rsidR="001305E9" w:rsidRPr="001D4640" w:rsidP="001305E9">
      <w:pPr>
        <w:contextualSpacing/>
        <w:jc w:val="both"/>
        <w:rPr>
          <w:rFonts w:ascii="Arial" w:hAnsi="Arial" w:cs="Arial"/>
          <w:b/>
          <w:bCs/>
          <w:color w:val="auto"/>
        </w:rPr>
      </w:pPr>
      <w:r w:rsidRPr="001D4640">
        <w:rPr>
          <w:rFonts w:ascii="Arial" w:hAnsi="Arial" w:cs="Arial"/>
          <w:b/>
          <w:bCs/>
          <w:color w:val="auto"/>
        </w:rPr>
        <w:t xml:space="preserve">                                            ROZSAH PRACÍ</w:t>
      </w:r>
    </w:p>
    <w:p w:rsidR="001305E9" w:rsidRPr="001D4640" w:rsidP="001305E9">
      <w:pPr>
        <w:contextualSpacing/>
        <w:jc w:val="both"/>
        <w:rPr>
          <w:rFonts w:ascii="Arial" w:hAnsi="Arial" w:cs="Arial"/>
          <w:b/>
        </w:rPr>
      </w:pPr>
    </w:p>
    <w:p w:rsidR="001305E9" w:rsidRPr="001D4640" w:rsidP="005C3450">
      <w:pPr>
        <w:contextualSpacing/>
        <w:jc w:val="both"/>
        <w:rPr>
          <w:rFonts w:ascii="Arial" w:hAnsi="Arial" w:cs="Arial"/>
          <w:bCs/>
          <w:color w:val="auto"/>
        </w:rPr>
      </w:pPr>
      <w:r w:rsidRPr="001D4640">
        <w:rPr>
          <w:rFonts w:ascii="Arial" w:hAnsi="Arial" w:cs="Arial"/>
          <w:b/>
          <w:bCs/>
          <w:color w:val="auto"/>
        </w:rPr>
        <w:t xml:space="preserve">      1.</w:t>
      </w:r>
      <w:r w:rsidRPr="001D4640">
        <w:rPr>
          <w:rFonts w:ascii="Arial" w:hAnsi="Arial" w:cs="Arial"/>
          <w:bCs/>
          <w:color w:val="auto"/>
        </w:rPr>
        <w:tab/>
      </w:r>
      <w:r w:rsidRPr="001D4640">
        <w:rPr>
          <w:rFonts w:ascii="Arial" w:hAnsi="Arial" w:cs="Arial"/>
          <w:bCs/>
          <w:color w:val="auto"/>
        </w:rPr>
        <w:t>Rozsah a četnost prací, včetně rozčlenění do druhů a kategorií ploch,</w:t>
      </w:r>
    </w:p>
    <w:p w:rsidR="001305E9" w:rsidRPr="001D4640" w:rsidP="005C3450">
      <w:pPr>
        <w:ind w:left="708"/>
        <w:contextualSpacing/>
        <w:jc w:val="both"/>
        <w:rPr>
          <w:rFonts w:ascii="Arial" w:hAnsi="Arial" w:cs="Arial"/>
          <w:bCs/>
          <w:color w:val="auto"/>
        </w:rPr>
      </w:pPr>
      <w:r w:rsidRPr="001D4640">
        <w:rPr>
          <w:rFonts w:ascii="Arial" w:hAnsi="Arial" w:cs="Arial"/>
          <w:bCs/>
          <w:color w:val="auto"/>
        </w:rPr>
        <w:t>vymezení technologie péče pro jednotlivé vegetační prvky je zahrnut</w:t>
      </w:r>
    </w:p>
    <w:p w:rsidR="001305E9" w:rsidRPr="001D4640" w:rsidP="001305E9">
      <w:pPr>
        <w:ind w:left="708"/>
        <w:contextualSpacing/>
        <w:jc w:val="both"/>
        <w:rPr>
          <w:rFonts w:ascii="Arial" w:hAnsi="Arial" w:cs="Arial"/>
          <w:bCs/>
          <w:color w:val="auto"/>
        </w:rPr>
      </w:pPr>
      <w:r w:rsidRPr="001D4640">
        <w:rPr>
          <w:rFonts w:ascii="Arial" w:hAnsi="Arial" w:cs="Arial"/>
          <w:bCs/>
          <w:color w:val="auto"/>
        </w:rPr>
        <w:t xml:space="preserve">v dokumentaci </w:t>
      </w:r>
      <w:r w:rsidRPr="001D4640">
        <w:rPr>
          <w:rFonts w:ascii="Arial" w:hAnsi="Arial" w:cs="Arial"/>
          <w:b/>
          <w:bCs/>
          <w:color w:val="auto"/>
        </w:rPr>
        <w:t>„Obnova parku Ostrov Santos v Sušici: Údržba parku – výkaz výměr a závazné technologie“</w:t>
      </w:r>
      <w:r w:rsidRPr="001D4640">
        <w:rPr>
          <w:rFonts w:ascii="Arial" w:hAnsi="Arial" w:cs="Arial"/>
          <w:bCs/>
          <w:color w:val="auto"/>
        </w:rPr>
        <w:t>, kterou zpracoval Ing. Pavel Šimek</w:t>
      </w:r>
      <w:r w:rsidRPr="001D4640" w:rsidR="00A75C3E">
        <w:rPr>
          <w:rFonts w:ascii="Arial" w:hAnsi="Arial" w:cs="Arial"/>
          <w:bCs/>
          <w:color w:val="auto"/>
        </w:rPr>
        <w:t xml:space="preserve"> - </w:t>
      </w:r>
      <w:r w:rsidRPr="001D4640">
        <w:rPr>
          <w:rFonts w:ascii="Arial" w:hAnsi="Arial" w:cs="Arial"/>
          <w:bCs/>
          <w:color w:val="auto"/>
        </w:rPr>
        <w:t>Florart</w:t>
      </w:r>
      <w:r w:rsidRPr="001D4640">
        <w:rPr>
          <w:rFonts w:ascii="Arial" w:hAnsi="Arial" w:cs="Arial"/>
          <w:bCs/>
          <w:color w:val="auto"/>
        </w:rPr>
        <w:t>, projekční a poradenská kancelář pro zahradní a krajinářskou tvorbu, Rybářská 401, 688 01 Uherský brod. Tato dokumentace je nedílnou součástí této Smlouvy o dílo. Jedno</w:t>
      </w:r>
      <w:r w:rsidRPr="001D4640" w:rsidR="000C674C">
        <w:rPr>
          <w:rFonts w:ascii="Arial" w:hAnsi="Arial" w:cs="Arial"/>
          <w:bCs/>
          <w:color w:val="auto"/>
        </w:rPr>
        <w:t xml:space="preserve"> vyhotovení dokumentace obdrží D</w:t>
      </w:r>
      <w:r w:rsidRPr="001D4640">
        <w:rPr>
          <w:rFonts w:ascii="Arial" w:hAnsi="Arial" w:cs="Arial"/>
          <w:bCs/>
          <w:color w:val="auto"/>
        </w:rPr>
        <w:t>odavatel, jedno si ponecháv</w:t>
      </w:r>
      <w:r w:rsidRPr="001D4640" w:rsidR="00CB65A7">
        <w:rPr>
          <w:rFonts w:ascii="Arial" w:hAnsi="Arial" w:cs="Arial"/>
          <w:bCs/>
          <w:color w:val="auto"/>
        </w:rPr>
        <w:t xml:space="preserve">á </w:t>
      </w:r>
      <w:r w:rsidRPr="001D4640" w:rsidR="000C674C">
        <w:rPr>
          <w:rFonts w:ascii="Arial" w:hAnsi="Arial" w:cs="Arial"/>
          <w:bCs/>
          <w:color w:val="auto"/>
        </w:rPr>
        <w:t>Město</w:t>
      </w:r>
      <w:r w:rsidRPr="001D4640" w:rsidR="00CB65A7">
        <w:rPr>
          <w:rFonts w:ascii="Arial" w:hAnsi="Arial" w:cs="Arial"/>
          <w:bCs/>
          <w:color w:val="auto"/>
        </w:rPr>
        <w:t xml:space="preserve">, </w:t>
      </w:r>
      <w:r w:rsidRPr="001D4640" w:rsidR="00CB65A7">
        <w:rPr>
          <w:rFonts w:ascii="Arial" w:hAnsi="Arial" w:cs="Arial"/>
          <w:bCs/>
          <w:color w:val="auto"/>
        </w:rPr>
        <w:t>viz. příloha</w:t>
      </w:r>
      <w:r w:rsidRPr="001D4640" w:rsidR="00CB65A7">
        <w:rPr>
          <w:rFonts w:ascii="Arial" w:hAnsi="Arial" w:cs="Arial"/>
          <w:bCs/>
          <w:color w:val="auto"/>
        </w:rPr>
        <w:t xml:space="preserve"> č. 2.</w:t>
      </w:r>
      <w:r w:rsidRPr="001D4640" w:rsidR="007C755D">
        <w:rPr>
          <w:rFonts w:ascii="Arial" w:hAnsi="Arial" w:cs="Arial"/>
          <w:bCs/>
          <w:color w:val="auto"/>
        </w:rPr>
        <w:t xml:space="preserve"> V této projektové dokumentaci je uveden rozsah a členění prací na jednu etapu</w:t>
      </w:r>
      <w:r w:rsidRPr="001D4640" w:rsidR="00D96724">
        <w:rPr>
          <w:rFonts w:ascii="Arial" w:hAnsi="Arial" w:cs="Arial"/>
          <w:bCs/>
          <w:color w:val="auto"/>
        </w:rPr>
        <w:t xml:space="preserve"> (jeden kalendářní rok)</w:t>
      </w:r>
      <w:r w:rsidRPr="001D4640" w:rsidR="007C755D">
        <w:rPr>
          <w:rFonts w:ascii="Arial" w:hAnsi="Arial" w:cs="Arial"/>
          <w:bCs/>
          <w:color w:val="auto"/>
        </w:rPr>
        <w:t>.</w:t>
      </w:r>
    </w:p>
    <w:p w:rsidR="001305E9" w:rsidRPr="001D4640" w:rsidP="001305E9">
      <w:pPr>
        <w:ind w:left="360"/>
        <w:contextualSpacing/>
        <w:jc w:val="both"/>
        <w:rPr>
          <w:rFonts w:ascii="Arial" w:hAnsi="Arial" w:cs="Arial"/>
          <w:b/>
        </w:rPr>
      </w:pPr>
    </w:p>
    <w:p w:rsidR="001305E9" w:rsidRPr="001D4640" w:rsidP="001305E9">
      <w:pPr>
        <w:contextualSpacing/>
        <w:jc w:val="both"/>
        <w:rPr>
          <w:rFonts w:ascii="Arial" w:hAnsi="Arial" w:cs="Arial"/>
          <w:b/>
        </w:rPr>
      </w:pPr>
    </w:p>
    <w:p w:rsidR="001305E9" w:rsidRPr="001D4640" w:rsidP="001305E9">
      <w:pPr>
        <w:contextualSpacing/>
        <w:jc w:val="both"/>
        <w:rPr>
          <w:rFonts w:ascii="Arial" w:hAnsi="Arial" w:cs="Arial"/>
          <w:b/>
        </w:rPr>
      </w:pPr>
    </w:p>
    <w:p w:rsidR="009D2A0C" w:rsidRPr="001D4640" w:rsidP="009D2A0C">
      <w:pPr>
        <w:jc w:val="center"/>
        <w:rPr>
          <w:rFonts w:ascii="Arial" w:hAnsi="Arial" w:cs="Arial"/>
          <w:b/>
          <w:color w:val="auto"/>
        </w:rPr>
      </w:pPr>
      <w:r w:rsidRPr="001D4640">
        <w:rPr>
          <w:rFonts w:ascii="Arial" w:hAnsi="Arial" w:cs="Arial"/>
          <w:b/>
          <w:color w:val="auto"/>
        </w:rPr>
        <w:t>Čl. I</w:t>
      </w:r>
      <w:r w:rsidRPr="001D4640" w:rsidR="00876E09">
        <w:rPr>
          <w:rFonts w:ascii="Arial" w:hAnsi="Arial" w:cs="Arial"/>
          <w:b/>
          <w:color w:val="auto"/>
        </w:rPr>
        <w:t>I</w:t>
      </w:r>
      <w:r w:rsidRPr="001D4640" w:rsidR="001305E9">
        <w:rPr>
          <w:rFonts w:ascii="Arial" w:hAnsi="Arial" w:cs="Arial"/>
          <w:b/>
          <w:color w:val="auto"/>
        </w:rPr>
        <w:t>I</w:t>
      </w:r>
    </w:p>
    <w:p w:rsidR="001305E9" w:rsidRPr="001D4640" w:rsidP="009D2A0C">
      <w:pPr>
        <w:jc w:val="center"/>
        <w:rPr>
          <w:rFonts w:ascii="Arial" w:hAnsi="Arial" w:cs="Arial"/>
          <w:b/>
          <w:color w:val="auto"/>
        </w:rPr>
      </w:pPr>
      <w:r w:rsidRPr="001D4640">
        <w:rPr>
          <w:rFonts w:ascii="Arial" w:hAnsi="Arial" w:cs="Arial"/>
          <w:b/>
          <w:color w:val="auto"/>
        </w:rPr>
        <w:t>TERMÍN  PLNĚNÍ</w:t>
      </w:r>
    </w:p>
    <w:p w:rsidR="000731D1" w:rsidRPr="001D4640" w:rsidP="000731D1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BF5FFC" w:rsidRPr="001D4640" w:rsidP="005C3450">
      <w:pPr>
        <w:pStyle w:val="ListParagraph"/>
        <w:autoSpaceDE/>
        <w:autoSpaceDN/>
        <w:ind w:left="708" w:hanging="408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1.</w:t>
      </w:r>
      <w:r w:rsidRPr="001D4640">
        <w:rPr>
          <w:rFonts w:ascii="Arial" w:hAnsi="Arial" w:cs="Arial"/>
        </w:rPr>
        <w:tab/>
      </w:r>
      <w:r w:rsidRPr="001D4640" w:rsidR="00BD7D6D">
        <w:rPr>
          <w:rFonts w:ascii="Arial" w:hAnsi="Arial" w:cs="Arial"/>
        </w:rPr>
        <w:t xml:space="preserve">Smlouva se uzavírá na dobu </w:t>
      </w:r>
      <w:r w:rsidRPr="001D4640" w:rsidR="00D96724">
        <w:rPr>
          <w:rFonts w:ascii="Arial" w:hAnsi="Arial" w:cs="Arial"/>
        </w:rPr>
        <w:t>ne</w:t>
      </w:r>
      <w:r w:rsidRPr="001D4640" w:rsidR="00BD7D6D">
        <w:rPr>
          <w:rFonts w:ascii="Arial" w:hAnsi="Arial" w:cs="Arial"/>
        </w:rPr>
        <w:t>určitou</w:t>
      </w:r>
      <w:r w:rsidRPr="001D4640" w:rsidR="00D96724">
        <w:rPr>
          <w:rFonts w:ascii="Arial" w:hAnsi="Arial" w:cs="Arial"/>
        </w:rPr>
        <w:t xml:space="preserve"> s výpovědní lhůtou 6</w:t>
      </w:r>
      <w:r w:rsidRPr="001D4640" w:rsidR="006F4000">
        <w:rPr>
          <w:rFonts w:ascii="Arial" w:hAnsi="Arial" w:cs="Arial"/>
        </w:rPr>
        <w:t xml:space="preserve"> - ti</w:t>
      </w:r>
      <w:r w:rsidRPr="001D4640" w:rsidR="00D96724">
        <w:rPr>
          <w:rFonts w:ascii="Arial" w:hAnsi="Arial" w:cs="Arial"/>
        </w:rPr>
        <w:t xml:space="preserve"> měsíců, kdy je třeba dodržet dokončení díla za jeden kalendářní rok</w:t>
      </w:r>
      <w:r w:rsidRPr="001D4640" w:rsidR="006F4000">
        <w:rPr>
          <w:rFonts w:ascii="Arial" w:hAnsi="Arial" w:cs="Arial"/>
        </w:rPr>
        <w:t xml:space="preserve"> (jednu etapu)</w:t>
      </w:r>
      <w:r w:rsidRPr="001D4640" w:rsidR="00D96724">
        <w:rPr>
          <w:rFonts w:ascii="Arial" w:hAnsi="Arial" w:cs="Arial"/>
        </w:rPr>
        <w:t xml:space="preserve">.  Smlouvu o dílo </w:t>
      </w:r>
      <w:r w:rsidRPr="001D4640" w:rsidR="006F4000">
        <w:rPr>
          <w:rFonts w:ascii="Arial" w:hAnsi="Arial" w:cs="Arial"/>
        </w:rPr>
        <w:t xml:space="preserve">je tedy možné vypovědět </w:t>
      </w:r>
      <w:r w:rsidRPr="001D4640" w:rsidR="00D96724">
        <w:rPr>
          <w:rFonts w:ascii="Arial" w:hAnsi="Arial" w:cs="Arial"/>
        </w:rPr>
        <w:t>k 30. červnu daného roku</w:t>
      </w:r>
      <w:r w:rsidRPr="001D4640" w:rsidR="00BD7D6D">
        <w:rPr>
          <w:rFonts w:ascii="Arial" w:hAnsi="Arial" w:cs="Arial"/>
        </w:rPr>
        <w:t xml:space="preserve"> </w:t>
      </w:r>
      <w:r w:rsidRPr="001D4640" w:rsidR="00D96724">
        <w:rPr>
          <w:rFonts w:ascii="Arial" w:hAnsi="Arial" w:cs="Arial"/>
        </w:rPr>
        <w:t>s tím, že dílo bude dokončeno dle této Smlouvy o dílo k 31. prosinci daného roku.</w:t>
      </w:r>
    </w:p>
    <w:p w:rsidR="005C3450" w:rsidRPr="001D4640" w:rsidP="005C3450">
      <w:pPr>
        <w:pStyle w:val="ListParagraph"/>
        <w:autoSpaceDE/>
        <w:autoSpaceDN/>
        <w:ind w:left="708" w:hanging="408"/>
        <w:jc w:val="both"/>
        <w:rPr>
          <w:rFonts w:ascii="Arial" w:hAnsi="Arial" w:cs="Arial"/>
        </w:rPr>
      </w:pPr>
    </w:p>
    <w:p w:rsidR="0035617B" w:rsidRPr="001D4640" w:rsidP="005C3450">
      <w:pPr>
        <w:pStyle w:val="ListParagraph"/>
        <w:autoSpaceDE/>
        <w:autoSpaceDN/>
        <w:ind w:left="705" w:hanging="34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2</w:t>
      </w:r>
      <w:r w:rsidRPr="001D4640">
        <w:rPr>
          <w:rFonts w:ascii="Arial" w:hAnsi="Arial" w:cs="Arial"/>
        </w:rPr>
        <w:t>.</w:t>
      </w:r>
      <w:r w:rsidRPr="001D4640">
        <w:rPr>
          <w:rFonts w:ascii="Arial" w:hAnsi="Arial" w:cs="Arial"/>
        </w:rPr>
        <w:tab/>
      </w:r>
      <w:r w:rsidRPr="001D4640" w:rsidR="00BD7D6D">
        <w:rPr>
          <w:rFonts w:ascii="Arial" w:hAnsi="Arial" w:cs="Arial"/>
        </w:rPr>
        <w:t xml:space="preserve">Pro účely této </w:t>
      </w:r>
      <w:r w:rsidRPr="001D4640" w:rsidR="000C674C">
        <w:rPr>
          <w:rFonts w:ascii="Arial" w:hAnsi="Arial" w:cs="Arial"/>
        </w:rPr>
        <w:t>S</w:t>
      </w:r>
      <w:r w:rsidRPr="001D4640" w:rsidR="00BD7D6D">
        <w:rPr>
          <w:rFonts w:ascii="Arial" w:hAnsi="Arial" w:cs="Arial"/>
        </w:rPr>
        <w:t>mlouvy jsou některé z prováděných prací vázány na klimatické a provozní podmínky.</w:t>
      </w:r>
    </w:p>
    <w:p w:rsidR="005C3450" w:rsidRPr="001D4640" w:rsidP="005C3450">
      <w:pPr>
        <w:pStyle w:val="ListParagraph"/>
        <w:autoSpaceDE/>
        <w:autoSpaceDN/>
        <w:ind w:left="705" w:hanging="345"/>
        <w:jc w:val="both"/>
        <w:rPr>
          <w:rFonts w:ascii="Arial" w:hAnsi="Arial" w:cs="Arial"/>
        </w:rPr>
      </w:pPr>
    </w:p>
    <w:p w:rsidR="00BD7D6D" w:rsidRPr="001D4640" w:rsidP="005C3450">
      <w:pPr>
        <w:pStyle w:val="ListParagraph"/>
        <w:autoSpaceDE/>
        <w:autoSpaceDN/>
        <w:ind w:left="357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3.</w:t>
      </w:r>
      <w:r w:rsidRPr="001D4640">
        <w:rPr>
          <w:rFonts w:ascii="Arial" w:hAnsi="Arial" w:cs="Arial"/>
        </w:rPr>
        <w:t xml:space="preserve"> </w:t>
      </w:r>
      <w:r w:rsidRPr="001D4640">
        <w:rPr>
          <w:rFonts w:ascii="Arial" w:hAnsi="Arial" w:cs="Arial"/>
        </w:rPr>
        <w:t xml:space="preserve">K prodlení </w:t>
      </w:r>
      <w:r w:rsidRPr="001D4640" w:rsidR="000C674C">
        <w:rPr>
          <w:rFonts w:ascii="Arial" w:hAnsi="Arial" w:cs="Arial"/>
        </w:rPr>
        <w:t xml:space="preserve">Města </w:t>
      </w:r>
      <w:r w:rsidRPr="001D4640">
        <w:rPr>
          <w:rFonts w:ascii="Arial" w:hAnsi="Arial" w:cs="Arial"/>
        </w:rPr>
        <w:t>nedochází zejména z těchto překážek:</w:t>
      </w:r>
    </w:p>
    <w:p w:rsidR="00BD7D6D" w:rsidRPr="001D4640" w:rsidP="00BD7D6D">
      <w:pPr>
        <w:pStyle w:val="ListParagraph"/>
        <w:numPr>
          <w:ilvl w:val="0"/>
          <w:numId w:val="28"/>
        </w:numPr>
        <w:autoSpaceDE/>
        <w:autoSpaceDN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Vyšší moc (např. záplavy, požár, vichřice)</w:t>
      </w:r>
    </w:p>
    <w:p w:rsidR="00B7066C" w:rsidRPr="001D4640" w:rsidP="00BD7D6D">
      <w:pPr>
        <w:pStyle w:val="ListParagraph"/>
        <w:numPr>
          <w:ilvl w:val="0"/>
          <w:numId w:val="28"/>
        </w:numPr>
        <w:autoSpaceDE/>
        <w:autoSpaceDN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Existence klimatických podmínek bránících dodržování technologických předpisů</w:t>
      </w:r>
    </w:p>
    <w:p w:rsidR="00B7066C" w:rsidRPr="001D4640" w:rsidP="00BD7D6D">
      <w:pPr>
        <w:pStyle w:val="ListParagraph"/>
        <w:numPr>
          <w:ilvl w:val="0"/>
          <w:numId w:val="28"/>
        </w:numPr>
        <w:autoSpaceDE/>
        <w:autoSpaceDN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V případě přerušení prací </w:t>
      </w:r>
      <w:r w:rsidRPr="001D4640" w:rsidR="000C674C">
        <w:rPr>
          <w:rFonts w:ascii="Arial" w:hAnsi="Arial" w:cs="Arial"/>
        </w:rPr>
        <w:t>Městem</w:t>
      </w:r>
    </w:p>
    <w:p w:rsidR="00B7066C" w:rsidRPr="001D4640" w:rsidP="00BD7D6D">
      <w:pPr>
        <w:pStyle w:val="ListParagraph"/>
        <w:numPr>
          <w:ilvl w:val="0"/>
          <w:numId w:val="28"/>
        </w:numPr>
        <w:autoSpaceDE/>
        <w:autoSpaceDN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V důsledku změn v druhu nebo rozsahu prací oproti původní dokumentaci, schválených </w:t>
      </w:r>
      <w:r w:rsidRPr="001D4640" w:rsidR="000C674C">
        <w:rPr>
          <w:rFonts w:ascii="Arial" w:hAnsi="Arial" w:cs="Arial"/>
        </w:rPr>
        <w:t>Městem</w:t>
      </w:r>
    </w:p>
    <w:p w:rsidR="005C3450" w:rsidRPr="001D4640" w:rsidP="005C3450">
      <w:pPr>
        <w:pStyle w:val="ListParagraph"/>
        <w:autoSpaceDE/>
        <w:autoSpaceDN/>
        <w:ind w:left="717"/>
        <w:jc w:val="both"/>
        <w:rPr>
          <w:rFonts w:ascii="Arial" w:hAnsi="Arial" w:cs="Arial"/>
        </w:rPr>
      </w:pPr>
    </w:p>
    <w:p w:rsidR="00222D86" w:rsidRPr="001D4640" w:rsidP="005C3450">
      <w:pPr>
        <w:pStyle w:val="ListParagraph"/>
        <w:autoSpaceDE/>
        <w:autoSpaceDN/>
        <w:ind w:left="708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O těchto překážkách uvědomí strany, která se o nich dozví dříve, stranu druhou bez zbytečného odkladu. Po dohodě str</w:t>
      </w:r>
      <w:r w:rsidRPr="001D4640" w:rsidR="000C674C">
        <w:rPr>
          <w:rFonts w:ascii="Arial" w:hAnsi="Arial" w:cs="Arial"/>
        </w:rPr>
        <w:t>an dojde formou dodatku k této S</w:t>
      </w:r>
      <w:r w:rsidRPr="001D4640">
        <w:rPr>
          <w:rFonts w:ascii="Arial" w:hAnsi="Arial" w:cs="Arial"/>
        </w:rPr>
        <w:t xml:space="preserve">mlouvě k přiměřenému prodloužení termínu plnění. </w:t>
      </w:r>
    </w:p>
    <w:p w:rsidR="005C3450" w:rsidRPr="001D4640" w:rsidP="002B32EA">
      <w:pPr>
        <w:rPr>
          <w:rFonts w:ascii="Arial" w:hAnsi="Arial" w:cs="Arial"/>
          <w:b/>
          <w:color w:val="auto"/>
        </w:rPr>
      </w:pPr>
    </w:p>
    <w:p w:rsidR="00B826A6" w:rsidRPr="001D4640" w:rsidP="005206DD">
      <w:pPr>
        <w:jc w:val="center"/>
        <w:rPr>
          <w:rFonts w:ascii="Arial" w:hAnsi="Arial" w:cs="Arial"/>
          <w:b/>
          <w:color w:val="auto"/>
        </w:rPr>
      </w:pPr>
    </w:p>
    <w:p w:rsidR="00B826A6" w:rsidRPr="001D4640" w:rsidP="005206DD">
      <w:pPr>
        <w:jc w:val="center"/>
        <w:rPr>
          <w:rFonts w:ascii="Arial" w:hAnsi="Arial" w:cs="Arial"/>
          <w:b/>
          <w:color w:val="auto"/>
        </w:rPr>
      </w:pPr>
    </w:p>
    <w:p w:rsidR="005206DD" w:rsidRPr="001D4640" w:rsidP="005206DD">
      <w:pPr>
        <w:jc w:val="center"/>
        <w:rPr>
          <w:rFonts w:ascii="Arial" w:hAnsi="Arial" w:cs="Arial"/>
          <w:b/>
          <w:color w:val="auto"/>
        </w:rPr>
      </w:pPr>
      <w:r w:rsidRPr="001D4640">
        <w:rPr>
          <w:rFonts w:ascii="Arial" w:hAnsi="Arial" w:cs="Arial"/>
          <w:b/>
          <w:color w:val="auto"/>
        </w:rPr>
        <w:t>Čl. I</w:t>
      </w:r>
      <w:r w:rsidRPr="001D4640" w:rsidR="00B7066C">
        <w:rPr>
          <w:rFonts w:ascii="Arial" w:hAnsi="Arial" w:cs="Arial"/>
          <w:b/>
          <w:color w:val="auto"/>
        </w:rPr>
        <w:t>V</w:t>
      </w:r>
    </w:p>
    <w:p w:rsidR="005206DD" w:rsidRPr="001D4640" w:rsidP="005206DD">
      <w:pPr>
        <w:jc w:val="center"/>
        <w:rPr>
          <w:rFonts w:ascii="Arial" w:hAnsi="Arial" w:cs="Arial"/>
          <w:b/>
          <w:bCs/>
          <w:color w:val="auto"/>
        </w:rPr>
      </w:pPr>
      <w:r w:rsidRPr="001D4640">
        <w:rPr>
          <w:rFonts w:ascii="Arial" w:hAnsi="Arial" w:cs="Arial"/>
          <w:b/>
          <w:bCs/>
          <w:color w:val="auto"/>
        </w:rPr>
        <w:t xml:space="preserve">CENA  </w:t>
      </w:r>
      <w:r w:rsidRPr="001D4640" w:rsidR="00142C5D">
        <w:rPr>
          <w:rFonts w:ascii="Arial" w:hAnsi="Arial" w:cs="Arial"/>
          <w:b/>
          <w:bCs/>
          <w:color w:val="auto"/>
        </w:rPr>
        <w:t>DÍLA</w:t>
      </w:r>
      <w:r w:rsidRPr="001D4640">
        <w:rPr>
          <w:rFonts w:ascii="Arial" w:hAnsi="Arial" w:cs="Arial"/>
          <w:b/>
          <w:bCs/>
          <w:color w:val="auto"/>
        </w:rPr>
        <w:t xml:space="preserve">  </w:t>
      </w:r>
    </w:p>
    <w:p w:rsidR="00142C5D" w:rsidRPr="001D4640" w:rsidP="005206DD">
      <w:pPr>
        <w:jc w:val="center"/>
        <w:rPr>
          <w:rFonts w:ascii="Arial" w:hAnsi="Arial" w:cs="Arial"/>
          <w:b/>
          <w:bCs/>
          <w:color w:val="auto"/>
        </w:rPr>
      </w:pPr>
    </w:p>
    <w:p w:rsidR="00B826A6" w:rsidRPr="001D4640" w:rsidP="00B826A6">
      <w:pPr>
        <w:contextualSpacing/>
        <w:jc w:val="both"/>
        <w:rPr>
          <w:rFonts w:ascii="Arial" w:hAnsi="Arial" w:cs="Arial"/>
        </w:rPr>
      </w:pPr>
    </w:p>
    <w:p w:rsidR="00D96724" w:rsidRPr="001D4640" w:rsidP="00D96724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Cena díla byla stanovena podle cenové kalk</w:t>
      </w:r>
      <w:r w:rsidRPr="001D4640" w:rsidR="000C674C">
        <w:rPr>
          <w:rFonts w:ascii="Arial" w:hAnsi="Arial" w:cs="Arial"/>
        </w:rPr>
        <w:t>ulace Dodavatele ze dne</w:t>
      </w:r>
      <w:r w:rsidR="001D4640">
        <w:rPr>
          <w:rFonts w:ascii="Arial" w:hAnsi="Arial" w:cs="Arial"/>
        </w:rPr>
        <w:t xml:space="preserve"> 21. 2. 2017 </w:t>
      </w:r>
      <w:r w:rsidRPr="001D4640" w:rsidR="000C674C">
        <w:rPr>
          <w:rFonts w:ascii="Arial" w:hAnsi="Arial" w:cs="Arial"/>
        </w:rPr>
        <w:t>ve výši</w:t>
      </w:r>
      <w:r w:rsidR="001D4640">
        <w:rPr>
          <w:rFonts w:ascii="Arial" w:hAnsi="Arial" w:cs="Arial"/>
        </w:rPr>
        <w:t>727.597,- Kč</w:t>
      </w:r>
      <w:r w:rsidRPr="001D4640" w:rsidR="000C674C">
        <w:rPr>
          <w:rFonts w:ascii="Arial" w:hAnsi="Arial" w:cs="Arial"/>
        </w:rPr>
        <w:t xml:space="preserve"> bez DPH, </w:t>
      </w:r>
      <w:r w:rsidRPr="001D4640" w:rsidR="000C674C">
        <w:rPr>
          <w:rFonts w:ascii="Arial" w:hAnsi="Arial" w:cs="Arial"/>
        </w:rPr>
        <w:t>t. j</w:t>
      </w:r>
      <w:r w:rsidR="001D4640">
        <w:rPr>
          <w:rFonts w:ascii="Arial" w:hAnsi="Arial" w:cs="Arial"/>
        </w:rPr>
        <w:t>. 880.392,</w:t>
      </w:r>
      <w:r w:rsidR="001D4640">
        <w:rPr>
          <w:rFonts w:ascii="Arial" w:hAnsi="Arial" w:cs="Arial"/>
        </w:rPr>
        <w:t xml:space="preserve">- </w:t>
      </w:r>
      <w:r w:rsidRPr="001D4640" w:rsidR="000C674C">
        <w:rPr>
          <w:rFonts w:ascii="Arial" w:hAnsi="Arial" w:cs="Arial"/>
        </w:rPr>
        <w:t>Kč včetně 21% DPH.</w:t>
      </w:r>
    </w:p>
    <w:p w:rsidR="000C674C" w:rsidRPr="001D4640" w:rsidP="000C674C">
      <w:pPr>
        <w:ind w:left="720"/>
        <w:contextualSpacing/>
        <w:jc w:val="both"/>
        <w:rPr>
          <w:rFonts w:ascii="Arial" w:hAnsi="Arial" w:cs="Arial"/>
        </w:rPr>
      </w:pPr>
    </w:p>
    <w:p w:rsidR="00B7066C" w:rsidRPr="001D4640" w:rsidP="00B826A6">
      <w:pPr>
        <w:pStyle w:val="ListParagraph"/>
        <w:numPr>
          <w:ilvl w:val="0"/>
          <w:numId w:val="39"/>
        </w:numPr>
        <w:autoSpaceDE/>
        <w:autoSpaceDN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Cena díla je stanovena</w:t>
      </w:r>
      <w:r w:rsidRPr="001D4640" w:rsidR="00240B85">
        <w:rPr>
          <w:rFonts w:ascii="Arial" w:hAnsi="Arial" w:cs="Arial"/>
        </w:rPr>
        <w:t xml:space="preserve"> pro daňové podmínky platné k datu podpisu této Smlouvy o dílo. V případě změny daňového zákona bude použita sazba DPH dle platných předpisů v době fakturace.</w:t>
      </w:r>
    </w:p>
    <w:p w:rsidR="00100740" w:rsidRPr="001D4640" w:rsidP="00100740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240B85" w:rsidRPr="001D4640" w:rsidP="005C3450">
      <w:pPr>
        <w:pStyle w:val="ListParagraph"/>
        <w:autoSpaceDE/>
        <w:autoSpaceDN/>
        <w:ind w:left="705" w:hanging="34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3.</w:t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>Cena je sjednána za provedené a řádně ukončené dílo bez vad a nedodělků.</w:t>
      </w:r>
    </w:p>
    <w:p w:rsidR="00100740" w:rsidRPr="001D4640" w:rsidP="00100740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240B85" w:rsidRPr="001D4640" w:rsidP="005C3450">
      <w:pPr>
        <w:pStyle w:val="ListParagraph"/>
        <w:autoSpaceDE/>
        <w:autoSpaceDN/>
        <w:ind w:left="705" w:hanging="34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4.</w:t>
      </w:r>
      <w:r w:rsidRPr="001D4640">
        <w:rPr>
          <w:rFonts w:ascii="Arial" w:hAnsi="Arial" w:cs="Arial"/>
        </w:rPr>
        <w:tab/>
      </w:r>
      <w:r w:rsidRPr="001D4640" w:rsidR="000C674C">
        <w:rPr>
          <w:rFonts w:ascii="Arial" w:hAnsi="Arial" w:cs="Arial"/>
        </w:rPr>
        <w:t>V případě, že z důvodů, které Město</w:t>
      </w:r>
      <w:r w:rsidRPr="001D4640">
        <w:rPr>
          <w:rFonts w:ascii="Arial" w:hAnsi="Arial" w:cs="Arial"/>
        </w:rPr>
        <w:t xml:space="preserve"> nemohl</w:t>
      </w:r>
      <w:r w:rsidRPr="001D4640" w:rsidR="000C674C">
        <w:rPr>
          <w:rFonts w:ascii="Arial" w:hAnsi="Arial" w:cs="Arial"/>
        </w:rPr>
        <w:t>o</w:t>
      </w:r>
      <w:r w:rsidRPr="001D4640">
        <w:rPr>
          <w:rFonts w:ascii="Arial" w:hAnsi="Arial" w:cs="Arial"/>
        </w:rPr>
        <w:t xml:space="preserve"> ovlivnit ani předvídat, bude nutné změnit rozsah předmětu plnění, smluvní strany se zavazují uzavřít dodatek k této </w:t>
      </w:r>
      <w:r w:rsidRPr="001D4640" w:rsidR="000C674C">
        <w:rPr>
          <w:rFonts w:ascii="Arial" w:hAnsi="Arial" w:cs="Arial"/>
        </w:rPr>
        <w:t>S</w:t>
      </w:r>
      <w:r w:rsidRPr="001D4640">
        <w:rPr>
          <w:rFonts w:ascii="Arial" w:hAnsi="Arial" w:cs="Arial"/>
        </w:rPr>
        <w:t>mlouvě. V případě více prací budou tyto práce a dodávky oceněny jednotkovými nabídkovými cenami. Pokud nebudou obsaženy v cenové nabídce, budou oceněny individ</w:t>
      </w:r>
      <w:r w:rsidRPr="001D4640" w:rsidR="000C674C">
        <w:rPr>
          <w:rFonts w:ascii="Arial" w:hAnsi="Arial" w:cs="Arial"/>
        </w:rPr>
        <w:t>uální kalkulací, projednanou s </w:t>
      </w:r>
      <w:r w:rsidRPr="001D4640" w:rsidR="00BC5EC1">
        <w:rPr>
          <w:rFonts w:ascii="Arial" w:hAnsi="Arial" w:cs="Arial"/>
        </w:rPr>
        <w:t>Městem</w:t>
      </w:r>
      <w:r w:rsidRPr="001D4640">
        <w:rPr>
          <w:rFonts w:ascii="Arial" w:hAnsi="Arial" w:cs="Arial"/>
        </w:rPr>
        <w:t>.</w:t>
      </w:r>
      <w:r w:rsidRPr="001D4640" w:rsidR="00100740">
        <w:rPr>
          <w:rFonts w:ascii="Arial" w:hAnsi="Arial" w:cs="Arial"/>
        </w:rPr>
        <w:t xml:space="preserve"> V případě, že se sníží množství odvedené práce oproti zadanému objemu prací a dodávek, sníží se cena díla o cenu prací, jež nebyly provedeny. </w:t>
      </w:r>
    </w:p>
    <w:p w:rsidR="00142C5D" w:rsidRPr="001D4640" w:rsidP="00142C5D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292605" w:rsidRPr="001D4640" w:rsidP="001D4640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7C755D" w:rsidRPr="001D4640" w:rsidP="002B32EA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142C5D" w:rsidRPr="001D4640" w:rsidP="00142C5D">
      <w:pPr>
        <w:pStyle w:val="ListParagraph"/>
        <w:autoSpaceDE/>
        <w:autoSpaceDN/>
        <w:ind w:left="3900" w:firstLine="348"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>Čl. V</w:t>
      </w:r>
    </w:p>
    <w:p w:rsidR="00142C5D" w:rsidRPr="001D4640" w:rsidP="00142C5D">
      <w:pPr>
        <w:pStyle w:val="ListParagraph"/>
        <w:autoSpaceDE/>
        <w:autoSpaceDN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 xml:space="preserve">                          </w:t>
      </w:r>
      <w:r w:rsidR="001D4640">
        <w:rPr>
          <w:rFonts w:ascii="Arial" w:hAnsi="Arial" w:cs="Arial"/>
          <w:b/>
        </w:rPr>
        <w:t xml:space="preserve">      </w:t>
      </w:r>
      <w:r w:rsidRPr="001D4640">
        <w:rPr>
          <w:rFonts w:ascii="Arial" w:hAnsi="Arial" w:cs="Arial"/>
          <w:b/>
        </w:rPr>
        <w:t xml:space="preserve"> </w:t>
      </w:r>
      <w:r w:rsidRPr="001D4640">
        <w:rPr>
          <w:rFonts w:ascii="Arial" w:hAnsi="Arial" w:cs="Arial"/>
          <w:b/>
        </w:rPr>
        <w:t>PLATEBNÍ  PODMÍNKY</w:t>
      </w:r>
    </w:p>
    <w:p w:rsidR="00142C5D" w:rsidRPr="001D4640" w:rsidP="001D4640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954137" w:rsidRPr="001D4640" w:rsidP="000C674C">
      <w:pPr>
        <w:pStyle w:val="ListParagraph"/>
        <w:autoSpaceDE/>
        <w:autoSpaceDN/>
        <w:ind w:left="708" w:hanging="408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1.</w:t>
      </w:r>
      <w:r w:rsidRPr="001D4640">
        <w:rPr>
          <w:rFonts w:ascii="Arial" w:hAnsi="Arial" w:cs="Arial"/>
          <w:b/>
        </w:rPr>
        <w:tab/>
      </w:r>
      <w:r w:rsidRPr="001D4640" w:rsidR="00100740">
        <w:rPr>
          <w:rFonts w:ascii="Arial" w:hAnsi="Arial" w:cs="Arial"/>
        </w:rPr>
        <w:t>Cena díla bude hrazena bezhotovostně na základě faktur</w:t>
      </w:r>
      <w:r w:rsidRPr="001D4640" w:rsidR="007C755D">
        <w:rPr>
          <w:rFonts w:ascii="Arial" w:hAnsi="Arial" w:cs="Arial"/>
        </w:rPr>
        <w:t xml:space="preserve"> </w:t>
      </w:r>
      <w:r w:rsidRPr="001D4640" w:rsidR="00100740">
        <w:rPr>
          <w:rFonts w:ascii="Arial" w:hAnsi="Arial" w:cs="Arial"/>
        </w:rPr>
        <w:t>(da</w:t>
      </w:r>
      <w:r w:rsidRPr="001D4640" w:rsidR="00B8553F">
        <w:rPr>
          <w:rFonts w:ascii="Arial" w:hAnsi="Arial" w:cs="Arial"/>
        </w:rPr>
        <w:t xml:space="preserve">ňových </w:t>
      </w:r>
      <w:r w:rsidRPr="001D4640" w:rsidR="00100740">
        <w:rPr>
          <w:rFonts w:ascii="Arial" w:hAnsi="Arial" w:cs="Arial"/>
        </w:rPr>
        <w:t>dokladů)</w:t>
      </w:r>
      <w:r w:rsidRPr="001D4640" w:rsidR="00D96724">
        <w:rPr>
          <w:rFonts w:ascii="Arial" w:hAnsi="Arial" w:cs="Arial"/>
        </w:rPr>
        <w:t xml:space="preserve"> za jed</w:t>
      </w:r>
      <w:r w:rsidRPr="001D4640" w:rsidR="000C674C">
        <w:rPr>
          <w:rFonts w:ascii="Arial" w:hAnsi="Arial" w:cs="Arial"/>
        </w:rPr>
        <w:t>e</w:t>
      </w:r>
      <w:r w:rsidRPr="001D4640" w:rsidR="00D96724">
        <w:rPr>
          <w:rFonts w:ascii="Arial" w:hAnsi="Arial" w:cs="Arial"/>
        </w:rPr>
        <w:t>n</w:t>
      </w:r>
      <w:r w:rsidRPr="001D4640" w:rsidR="000C674C">
        <w:rPr>
          <w:rFonts w:ascii="Arial" w:hAnsi="Arial" w:cs="Arial"/>
        </w:rPr>
        <w:t xml:space="preserve"> měsíc</w:t>
      </w:r>
      <w:r w:rsidRPr="001D4640" w:rsidR="00100740">
        <w:rPr>
          <w:rFonts w:ascii="Arial" w:hAnsi="Arial" w:cs="Arial"/>
        </w:rPr>
        <w:t xml:space="preserve">, vystavovaných na základě reálně provedených a </w:t>
      </w:r>
      <w:r w:rsidRPr="001D4640" w:rsidR="00100740">
        <w:rPr>
          <w:rFonts w:ascii="Arial" w:hAnsi="Arial" w:cs="Arial"/>
        </w:rPr>
        <w:t xml:space="preserve">vzájemně </w:t>
      </w:r>
      <w:r w:rsidRPr="001D4640" w:rsidR="007C755D">
        <w:rPr>
          <w:rFonts w:ascii="Arial" w:hAnsi="Arial" w:cs="Arial"/>
        </w:rPr>
        <w:t xml:space="preserve"> </w:t>
      </w:r>
      <w:r w:rsidRPr="001D4640" w:rsidR="00100740">
        <w:rPr>
          <w:rFonts w:ascii="Arial" w:hAnsi="Arial" w:cs="Arial"/>
        </w:rPr>
        <w:t>odsouhlasených</w:t>
      </w:r>
      <w:r w:rsidRPr="001D4640" w:rsidR="00100740">
        <w:rPr>
          <w:rFonts w:ascii="Arial" w:hAnsi="Arial" w:cs="Arial"/>
        </w:rPr>
        <w:t xml:space="preserve"> prací </w:t>
      </w:r>
      <w:r w:rsidRPr="001D4640" w:rsidR="00B8553F">
        <w:rPr>
          <w:rFonts w:ascii="Arial" w:hAnsi="Arial" w:cs="Arial"/>
        </w:rPr>
        <w:t xml:space="preserve">za </w:t>
      </w:r>
      <w:r w:rsidRPr="001D4640" w:rsidR="000C674C">
        <w:rPr>
          <w:rFonts w:ascii="Arial" w:hAnsi="Arial" w:cs="Arial"/>
        </w:rPr>
        <w:t>každý měsíc,</w:t>
      </w:r>
      <w:r w:rsidRPr="001D4640" w:rsidR="00B8553F">
        <w:rPr>
          <w:rFonts w:ascii="Arial" w:hAnsi="Arial" w:cs="Arial"/>
        </w:rPr>
        <w:t xml:space="preserve"> </w:t>
      </w:r>
      <w:r w:rsidRPr="001D4640" w:rsidR="00100740">
        <w:rPr>
          <w:rFonts w:ascii="Arial" w:hAnsi="Arial" w:cs="Arial"/>
        </w:rPr>
        <w:t xml:space="preserve">a to </w:t>
      </w:r>
      <w:r w:rsidRPr="001D4640" w:rsidR="00B8553F">
        <w:rPr>
          <w:rFonts w:ascii="Arial" w:hAnsi="Arial" w:cs="Arial"/>
        </w:rPr>
        <w:t>d</w:t>
      </w:r>
      <w:r w:rsidRPr="001D4640" w:rsidR="00100740">
        <w:rPr>
          <w:rFonts w:ascii="Arial" w:hAnsi="Arial" w:cs="Arial"/>
        </w:rPr>
        <w:t xml:space="preserve">o </w:t>
      </w:r>
      <w:r w:rsidRPr="001D4640" w:rsidR="00B8553F">
        <w:rPr>
          <w:rFonts w:ascii="Arial" w:hAnsi="Arial" w:cs="Arial"/>
        </w:rPr>
        <w:t xml:space="preserve">celkové </w:t>
      </w:r>
      <w:r w:rsidR="001D4640">
        <w:rPr>
          <w:rFonts w:ascii="Arial" w:hAnsi="Arial" w:cs="Arial"/>
        </w:rPr>
        <w:t xml:space="preserve">maximální </w:t>
      </w:r>
      <w:r w:rsidRPr="001D4640" w:rsidR="00100740">
        <w:rPr>
          <w:rFonts w:ascii="Arial" w:hAnsi="Arial" w:cs="Arial"/>
        </w:rPr>
        <w:t xml:space="preserve">výše </w:t>
      </w:r>
      <w:r w:rsidR="001D4640">
        <w:rPr>
          <w:rFonts w:ascii="Arial" w:hAnsi="Arial" w:cs="Arial"/>
        </w:rPr>
        <w:t>sjednané touto S</w:t>
      </w:r>
      <w:r w:rsidRPr="001D4640" w:rsidR="00100740">
        <w:rPr>
          <w:rFonts w:ascii="Arial" w:hAnsi="Arial" w:cs="Arial"/>
        </w:rPr>
        <w:t>mlouvou.</w:t>
      </w:r>
      <w:r w:rsidRPr="001D4640" w:rsidR="00BC5EC1">
        <w:rPr>
          <w:rFonts w:ascii="Arial" w:hAnsi="Arial" w:cs="Arial"/>
        </w:rPr>
        <w:t xml:space="preserve"> </w:t>
      </w:r>
    </w:p>
    <w:p w:rsidR="00D530E3" w:rsidRPr="001D4640" w:rsidP="00142C5D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D530E3" w:rsidRPr="001D4640" w:rsidP="005C3450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  2. </w:t>
      </w:r>
      <w:r w:rsidRPr="001D4640">
        <w:rPr>
          <w:rFonts w:ascii="Arial" w:hAnsi="Arial" w:cs="Arial"/>
          <w:b/>
        </w:rPr>
        <w:tab/>
      </w:r>
      <w:r w:rsidRPr="001D4640" w:rsidR="002D5F25">
        <w:rPr>
          <w:rFonts w:ascii="Arial" w:hAnsi="Arial" w:cs="Arial"/>
        </w:rPr>
        <w:t>Dodavatel</w:t>
      </w:r>
      <w:r w:rsidRPr="001D4640" w:rsidR="00100740">
        <w:rPr>
          <w:rFonts w:ascii="Arial" w:hAnsi="Arial" w:cs="Arial"/>
        </w:rPr>
        <w:t xml:space="preserve"> předloží </w:t>
      </w:r>
      <w:r w:rsidRPr="001D4640" w:rsidR="000C674C">
        <w:rPr>
          <w:rFonts w:ascii="Arial" w:hAnsi="Arial" w:cs="Arial"/>
        </w:rPr>
        <w:t>O</w:t>
      </w:r>
      <w:r w:rsidRPr="001D4640" w:rsidR="002D5F25">
        <w:rPr>
          <w:rFonts w:ascii="Arial" w:hAnsi="Arial" w:cs="Arial"/>
        </w:rPr>
        <w:t>bjednateli</w:t>
      </w:r>
      <w:r w:rsidRPr="001D4640" w:rsidR="00100740">
        <w:rPr>
          <w:rFonts w:ascii="Arial" w:hAnsi="Arial" w:cs="Arial"/>
        </w:rPr>
        <w:t xml:space="preserve"> před vystavením faktury oceněný soupis </w:t>
      </w:r>
      <w:r w:rsidRPr="001D4640">
        <w:rPr>
          <w:rFonts w:ascii="Arial" w:hAnsi="Arial" w:cs="Arial"/>
        </w:rPr>
        <w:t xml:space="preserve"> </w:t>
      </w:r>
    </w:p>
    <w:p w:rsidR="00100740" w:rsidRPr="001D4640" w:rsidP="005C3450">
      <w:pPr>
        <w:pStyle w:val="ListParagraph"/>
        <w:autoSpaceDE/>
        <w:autoSpaceDN/>
        <w:ind w:left="705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provedených prací </w:t>
      </w:r>
      <w:r w:rsidRPr="001D4640" w:rsidR="00B8553F">
        <w:rPr>
          <w:rFonts w:ascii="Arial" w:hAnsi="Arial" w:cs="Arial"/>
        </w:rPr>
        <w:t xml:space="preserve">za </w:t>
      </w:r>
      <w:r w:rsidRPr="001D4640" w:rsidR="00BC5EC1">
        <w:rPr>
          <w:rFonts w:ascii="Arial" w:hAnsi="Arial" w:cs="Arial"/>
        </w:rPr>
        <w:t xml:space="preserve">každý měsíc, a to nejdéle </w:t>
      </w:r>
      <w:r w:rsidRPr="001D4640" w:rsidR="00BC5EC1">
        <w:rPr>
          <w:rFonts w:ascii="Arial" w:hAnsi="Arial" w:cs="Arial"/>
        </w:rPr>
        <w:t>do 5-tého</w:t>
      </w:r>
      <w:r w:rsidRPr="001D4640" w:rsidR="00BC5EC1">
        <w:rPr>
          <w:rFonts w:ascii="Arial" w:hAnsi="Arial" w:cs="Arial"/>
        </w:rPr>
        <w:t xml:space="preserve"> dne následujícího měsíce</w:t>
      </w:r>
      <w:r w:rsidRPr="001D4640" w:rsidR="00B8553F">
        <w:rPr>
          <w:rFonts w:ascii="Arial" w:hAnsi="Arial" w:cs="Arial"/>
        </w:rPr>
        <w:t xml:space="preserve"> </w:t>
      </w:r>
      <w:r w:rsidRPr="001D4640">
        <w:rPr>
          <w:rFonts w:ascii="Arial" w:hAnsi="Arial" w:cs="Arial"/>
        </w:rPr>
        <w:t xml:space="preserve">a po odsouhlasení </w:t>
      </w:r>
      <w:r w:rsidRPr="001D4640" w:rsidR="00BC5EC1">
        <w:rPr>
          <w:rFonts w:ascii="Arial" w:hAnsi="Arial" w:cs="Arial"/>
        </w:rPr>
        <w:t>Městem</w:t>
      </w:r>
      <w:r w:rsidRPr="001D4640" w:rsidR="0093783C">
        <w:rPr>
          <w:rFonts w:ascii="Arial" w:hAnsi="Arial" w:cs="Arial"/>
        </w:rPr>
        <w:t>,</w:t>
      </w:r>
      <w:r w:rsidRPr="001D4640">
        <w:rPr>
          <w:rFonts w:ascii="Arial" w:hAnsi="Arial" w:cs="Arial"/>
        </w:rPr>
        <w:t xml:space="preserve"> vystaví fakturu, jejíž nedílnou součástí musí být soupis provedených prací</w:t>
      </w:r>
      <w:r w:rsidRPr="001D4640" w:rsidR="00D96724">
        <w:rPr>
          <w:rFonts w:ascii="Arial" w:hAnsi="Arial" w:cs="Arial"/>
        </w:rPr>
        <w:t xml:space="preserve"> za </w:t>
      </w:r>
      <w:r w:rsidR="001D4640">
        <w:rPr>
          <w:rFonts w:ascii="Arial" w:hAnsi="Arial" w:cs="Arial"/>
        </w:rPr>
        <w:t>měsíc, potvrzený, podepsaný Objednatelem a Dodavatelem.</w:t>
      </w:r>
      <w:r w:rsidRPr="001D4640">
        <w:rPr>
          <w:rFonts w:ascii="Arial" w:hAnsi="Arial" w:cs="Arial"/>
        </w:rPr>
        <w:t xml:space="preserve"> Bez toh</w:t>
      </w:r>
      <w:r w:rsidRPr="001D4640" w:rsidR="006B24A3">
        <w:rPr>
          <w:rFonts w:ascii="Arial" w:hAnsi="Arial" w:cs="Arial"/>
        </w:rPr>
        <w:t>oto soupisu je faktura neplatná a příslušná část díla se nepovažuje za dokončenou.</w:t>
      </w:r>
    </w:p>
    <w:p w:rsidR="00D530E3" w:rsidRPr="001D4640" w:rsidP="00D530E3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100740" w:rsidRPr="001D4640" w:rsidP="005C3450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  3.</w:t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 xml:space="preserve">Zálohy na dílo se </w:t>
      </w:r>
      <w:r w:rsidRPr="001D4640" w:rsidR="00BC5EC1">
        <w:rPr>
          <w:rFonts w:ascii="Arial" w:hAnsi="Arial" w:cs="Arial"/>
        </w:rPr>
        <w:t>Městem</w:t>
      </w:r>
      <w:r w:rsidRPr="001D4640">
        <w:rPr>
          <w:rFonts w:ascii="Arial" w:hAnsi="Arial" w:cs="Arial"/>
        </w:rPr>
        <w:t xml:space="preserve"> neposkytují.</w:t>
      </w:r>
    </w:p>
    <w:p w:rsidR="005C3450" w:rsidRPr="001D4640" w:rsidP="005C3450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100740" w:rsidRPr="001D4640" w:rsidP="00D530E3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 </w:t>
      </w:r>
      <w:r w:rsidRPr="001D4640" w:rsidR="00D530E3">
        <w:rPr>
          <w:rFonts w:ascii="Arial" w:hAnsi="Arial" w:cs="Arial"/>
          <w:b/>
        </w:rPr>
        <w:t>4</w:t>
      </w:r>
      <w:r w:rsidRPr="001D4640">
        <w:rPr>
          <w:rFonts w:ascii="Arial" w:hAnsi="Arial" w:cs="Arial"/>
        </w:rPr>
        <w:t>.</w:t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>Objednatel uhradí faktury do výše 100%.</w:t>
      </w:r>
    </w:p>
    <w:p w:rsidR="00D530E3" w:rsidRPr="001D4640" w:rsidP="00D530E3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100740" w:rsidRPr="001D4640" w:rsidP="005C3450">
      <w:pPr>
        <w:pStyle w:val="ListParagraph"/>
        <w:autoSpaceDE/>
        <w:autoSpaceDN/>
        <w:ind w:left="708" w:hanging="483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5.</w:t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 xml:space="preserve">Neodsouhlasené nebo neprojednané práce není </w:t>
      </w:r>
      <w:r w:rsidRPr="001D4640" w:rsidR="00BC5EC1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povi</w:t>
      </w:r>
      <w:r w:rsidRPr="001D4640" w:rsidR="00BC5EC1">
        <w:rPr>
          <w:rFonts w:ascii="Arial" w:hAnsi="Arial" w:cs="Arial"/>
        </w:rPr>
        <w:t>n</w:t>
      </w:r>
      <w:r w:rsidRPr="001D4640">
        <w:rPr>
          <w:rFonts w:ascii="Arial" w:hAnsi="Arial" w:cs="Arial"/>
        </w:rPr>
        <w:t>n</w:t>
      </w:r>
      <w:r w:rsidRPr="001D4640" w:rsidR="00BC5EC1">
        <w:rPr>
          <w:rFonts w:ascii="Arial" w:hAnsi="Arial" w:cs="Arial"/>
        </w:rPr>
        <w:t>o</w:t>
      </w:r>
      <w:r w:rsidRPr="001D4640">
        <w:rPr>
          <w:rFonts w:ascii="Arial" w:hAnsi="Arial" w:cs="Arial"/>
        </w:rPr>
        <w:t xml:space="preserve"> uhradit a byly-li provedeny, může požadovat jejich odstranění.</w:t>
      </w:r>
    </w:p>
    <w:p w:rsidR="00D530E3" w:rsidRPr="001D4640" w:rsidP="00D530E3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100740" w:rsidRPr="001D4640" w:rsidP="005C3450">
      <w:pPr>
        <w:pStyle w:val="ListParagraph"/>
        <w:autoSpaceDE/>
        <w:autoSpaceDN/>
        <w:ind w:left="708" w:hanging="483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6.</w:t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</w:rPr>
        <w:t>Platby budou probíhat výhradně v Kč a rovněž veškeré cenové údaje budou v této měně.</w:t>
      </w:r>
    </w:p>
    <w:p w:rsidR="00B8553F" w:rsidRPr="001D4640" w:rsidP="00B8553F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100740" w:rsidRPr="001D4640" w:rsidP="00D530E3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  </w:t>
      </w:r>
      <w:r w:rsidRPr="001D4640" w:rsidR="00D530E3">
        <w:rPr>
          <w:rFonts w:ascii="Arial" w:hAnsi="Arial" w:cs="Arial"/>
          <w:b/>
        </w:rPr>
        <w:t>7.</w:t>
      </w:r>
      <w:r w:rsidRPr="001D4640" w:rsidR="00D530E3">
        <w:rPr>
          <w:rFonts w:ascii="Arial" w:hAnsi="Arial" w:cs="Arial"/>
        </w:rPr>
        <w:t xml:space="preserve"> </w:t>
      </w:r>
      <w:r w:rsidRPr="001D4640" w:rsidR="0093783C">
        <w:rPr>
          <w:rFonts w:ascii="Arial" w:hAnsi="Arial" w:cs="Arial"/>
        </w:rPr>
        <w:tab/>
      </w:r>
      <w:r w:rsidRPr="001D4640">
        <w:rPr>
          <w:rFonts w:ascii="Arial" w:hAnsi="Arial" w:cs="Arial"/>
        </w:rPr>
        <w:t>Faktura je splatná do 30 dnů ode dne jejího obdržení objednatelem.</w:t>
      </w:r>
    </w:p>
    <w:p w:rsidR="00D530E3" w:rsidRPr="001D4640" w:rsidP="00D530E3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D530E3" w:rsidRPr="001D4640" w:rsidP="00A30C40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292605" w:rsidRPr="001D4640" w:rsidP="00A30C40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D530E3" w:rsidRPr="001D4640" w:rsidP="00A30C40">
      <w:pPr>
        <w:pStyle w:val="ListParagraph"/>
        <w:autoSpaceDE/>
        <w:autoSpaceDN/>
        <w:ind w:left="360"/>
        <w:jc w:val="both"/>
        <w:rPr>
          <w:rFonts w:ascii="Arial" w:hAnsi="Arial" w:cs="Arial"/>
        </w:rPr>
      </w:pPr>
    </w:p>
    <w:p w:rsidR="00D530E3" w:rsidRPr="001D4640" w:rsidP="00D530E3">
      <w:pPr>
        <w:pStyle w:val="ListParagraph"/>
        <w:autoSpaceDE/>
        <w:autoSpaceDN/>
        <w:ind w:left="360"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</w:rPr>
        <w:t xml:space="preserve">                                             </w:t>
      </w:r>
      <w:r w:rsidR="001D4640">
        <w:rPr>
          <w:rFonts w:ascii="Arial" w:hAnsi="Arial" w:cs="Arial"/>
        </w:rPr>
        <w:t xml:space="preserve"> </w:t>
      </w:r>
      <w:r w:rsidRPr="001D4640">
        <w:rPr>
          <w:rFonts w:ascii="Arial" w:hAnsi="Arial" w:cs="Arial"/>
          <w:b/>
        </w:rPr>
        <w:t>ČL. VI</w:t>
      </w:r>
    </w:p>
    <w:p w:rsidR="00D530E3" w:rsidRPr="001D4640" w:rsidP="00A30C40">
      <w:pPr>
        <w:pStyle w:val="ListParagraph"/>
        <w:autoSpaceDE/>
        <w:autoSpaceDN/>
        <w:ind w:left="360"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</w:rPr>
        <w:t xml:space="preserve">                        </w:t>
      </w:r>
      <w:r w:rsidR="001D4640">
        <w:rPr>
          <w:rFonts w:ascii="Arial" w:hAnsi="Arial" w:cs="Arial"/>
        </w:rPr>
        <w:t xml:space="preserve">    </w:t>
      </w:r>
      <w:r w:rsidRPr="001D4640">
        <w:rPr>
          <w:rFonts w:ascii="Arial" w:hAnsi="Arial" w:cs="Arial"/>
          <w:b/>
        </w:rPr>
        <w:t>PODMÍNKY  PROVÁDĚNÍ</w:t>
      </w:r>
      <w:r w:rsidRPr="001D4640">
        <w:rPr>
          <w:rFonts w:ascii="Arial" w:hAnsi="Arial" w:cs="Arial"/>
          <w:b/>
        </w:rPr>
        <w:t xml:space="preserve">  DÍLA</w:t>
      </w:r>
    </w:p>
    <w:p w:rsidR="00D530E3" w:rsidRPr="001D4640" w:rsidP="00A30C40">
      <w:pPr>
        <w:pStyle w:val="ListParagraph"/>
        <w:autoSpaceDE/>
        <w:autoSpaceDN/>
        <w:ind w:left="360"/>
        <w:jc w:val="both"/>
        <w:rPr>
          <w:rFonts w:ascii="Arial" w:hAnsi="Arial" w:cs="Arial"/>
          <w:b/>
        </w:rPr>
      </w:pPr>
    </w:p>
    <w:p w:rsidR="00AD37DC" w:rsidRPr="001D4640" w:rsidP="00B8553F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    </w:t>
      </w:r>
      <w:r w:rsidRPr="001D4640">
        <w:rPr>
          <w:rFonts w:ascii="Arial" w:hAnsi="Arial" w:cs="Arial"/>
          <w:b/>
        </w:rPr>
        <w:t>1.</w:t>
      </w:r>
      <w:r w:rsidRPr="001D4640" w:rsidR="005C3450">
        <w:rPr>
          <w:rFonts w:ascii="Arial" w:hAnsi="Arial" w:cs="Arial"/>
        </w:rPr>
        <w:tab/>
      </w:r>
      <w:r w:rsidR="001D4640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je </w:t>
      </w:r>
      <w:r w:rsidRPr="001D4640">
        <w:rPr>
          <w:rFonts w:ascii="Arial" w:hAnsi="Arial" w:cs="Arial"/>
        </w:rPr>
        <w:t>povin</w:t>
      </w:r>
      <w:r w:rsidRPr="001D4640" w:rsidR="00BC5EC1">
        <w:rPr>
          <w:rFonts w:ascii="Arial" w:hAnsi="Arial" w:cs="Arial"/>
        </w:rPr>
        <w:t>n</w:t>
      </w:r>
      <w:r w:rsidR="001D4640">
        <w:rPr>
          <w:rFonts w:ascii="Arial" w:hAnsi="Arial" w:cs="Arial"/>
        </w:rPr>
        <w:t>en</w:t>
      </w:r>
      <w:r w:rsidRPr="001D4640">
        <w:rPr>
          <w:rFonts w:ascii="Arial" w:hAnsi="Arial" w:cs="Arial"/>
        </w:rPr>
        <w:t xml:space="preserve"> dodržovat Garanční podmínky díla, které mu byly  </w:t>
      </w:r>
    </w:p>
    <w:p w:rsidR="006B24A3" w:rsidRPr="001D4640" w:rsidP="00BC5EC1">
      <w:pPr>
        <w:pStyle w:val="ListParagraph"/>
        <w:autoSpaceDE/>
        <w:autoSpaceDN/>
        <w:ind w:left="705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předány při </w:t>
      </w:r>
      <w:r w:rsidRPr="001D4640" w:rsidR="00BC5EC1">
        <w:rPr>
          <w:rFonts w:ascii="Arial" w:hAnsi="Arial" w:cs="Arial"/>
        </w:rPr>
        <w:t>podpisu Smlouvy o dílo</w:t>
      </w:r>
      <w:r w:rsidRPr="001D4640">
        <w:rPr>
          <w:rFonts w:ascii="Arial" w:hAnsi="Arial" w:cs="Arial"/>
        </w:rPr>
        <w:t xml:space="preserve">, </w:t>
      </w:r>
      <w:r w:rsidRPr="001D4640">
        <w:rPr>
          <w:rFonts w:ascii="Arial" w:hAnsi="Arial" w:cs="Arial"/>
        </w:rPr>
        <w:t>viz. příloha</w:t>
      </w:r>
      <w:r w:rsidRPr="001D4640">
        <w:rPr>
          <w:rFonts w:ascii="Arial" w:hAnsi="Arial" w:cs="Arial"/>
        </w:rPr>
        <w:t xml:space="preserve"> č. 3 a vést řádně </w:t>
      </w:r>
      <w:r w:rsidRPr="001D4640">
        <w:rPr>
          <w:rFonts w:ascii="Arial" w:hAnsi="Arial" w:cs="Arial"/>
          <w:b/>
        </w:rPr>
        <w:t>deník údržby</w:t>
      </w:r>
      <w:r w:rsidRPr="001D4640">
        <w:rPr>
          <w:rFonts w:ascii="Arial" w:hAnsi="Arial" w:cs="Arial"/>
        </w:rPr>
        <w:t xml:space="preserve">, který předloží Dodavatel </w:t>
      </w:r>
      <w:r w:rsidRPr="001D4640" w:rsidR="00BC5EC1">
        <w:rPr>
          <w:rFonts w:ascii="Arial" w:hAnsi="Arial" w:cs="Arial"/>
        </w:rPr>
        <w:t>Městu</w:t>
      </w:r>
      <w:r w:rsidRPr="001D4640">
        <w:rPr>
          <w:rFonts w:ascii="Arial" w:hAnsi="Arial" w:cs="Arial"/>
        </w:rPr>
        <w:t xml:space="preserve"> ke kontrole před ukončením každé</w:t>
      </w:r>
      <w:r w:rsidRPr="001D4640" w:rsidR="00BC5EC1">
        <w:rPr>
          <w:rFonts w:ascii="Arial" w:hAnsi="Arial" w:cs="Arial"/>
        </w:rPr>
        <w:t>ho měsíce</w:t>
      </w:r>
      <w:r w:rsidRPr="001D4640">
        <w:rPr>
          <w:rFonts w:ascii="Arial" w:hAnsi="Arial" w:cs="Arial"/>
        </w:rPr>
        <w:t>.</w:t>
      </w:r>
    </w:p>
    <w:p w:rsidR="00AD37DC" w:rsidRPr="001D4640" w:rsidP="00B8553F">
      <w:pPr>
        <w:pStyle w:val="ListParagraph"/>
        <w:autoSpaceDE/>
        <w:autoSpaceDN/>
        <w:ind w:left="0"/>
        <w:jc w:val="both"/>
        <w:rPr>
          <w:rFonts w:ascii="Arial" w:hAnsi="Arial" w:cs="Arial"/>
          <w:b/>
        </w:rPr>
      </w:pPr>
    </w:p>
    <w:p w:rsidR="00AD37DC" w:rsidRPr="001D4640" w:rsidP="00B8553F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  2.</w:t>
      </w:r>
      <w:r w:rsidRPr="001D4640">
        <w:rPr>
          <w:rFonts w:ascii="Arial" w:hAnsi="Arial" w:cs="Arial"/>
          <w:b/>
        </w:rPr>
        <w:tab/>
      </w:r>
      <w:r w:rsidRPr="001D4640" w:rsidR="00BC5EC1">
        <w:rPr>
          <w:rFonts w:ascii="Arial" w:hAnsi="Arial" w:cs="Arial"/>
        </w:rPr>
        <w:t>Město</w:t>
      </w:r>
      <w:r w:rsidRPr="001D4640" w:rsidR="00566982">
        <w:rPr>
          <w:rFonts w:ascii="Arial" w:hAnsi="Arial" w:cs="Arial"/>
        </w:rPr>
        <w:t xml:space="preserve"> se zavazuje převzít provedené a řádně ukončené </w:t>
      </w:r>
      <w:r w:rsidRPr="001D4640">
        <w:rPr>
          <w:rFonts w:ascii="Arial" w:hAnsi="Arial" w:cs="Arial"/>
        </w:rPr>
        <w:t xml:space="preserve">dílo bez vad a  </w:t>
      </w:r>
    </w:p>
    <w:p w:rsidR="00D530E3" w:rsidRPr="001D4640" w:rsidP="001D4640">
      <w:pPr>
        <w:pStyle w:val="ListParagraph"/>
        <w:autoSpaceDE/>
        <w:autoSpaceDN/>
        <w:ind w:left="708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nedodělků od </w:t>
      </w:r>
      <w:r w:rsidRPr="001D4640" w:rsidR="00BC5EC1">
        <w:rPr>
          <w:rFonts w:ascii="Arial" w:hAnsi="Arial" w:cs="Arial"/>
        </w:rPr>
        <w:t>Dodavatele</w:t>
      </w:r>
      <w:r w:rsidRPr="001D4640">
        <w:rPr>
          <w:rFonts w:ascii="Arial" w:hAnsi="Arial" w:cs="Arial"/>
        </w:rPr>
        <w:t xml:space="preserve"> za každ</w:t>
      </w:r>
      <w:r w:rsidRPr="001D4640" w:rsidR="00BC5EC1">
        <w:rPr>
          <w:rFonts w:ascii="Arial" w:hAnsi="Arial" w:cs="Arial"/>
        </w:rPr>
        <w:t xml:space="preserve">ý měsíc, a to nejdéle </w:t>
      </w:r>
      <w:r w:rsidRPr="001D4640" w:rsidR="00BC5EC1">
        <w:rPr>
          <w:rFonts w:ascii="Arial" w:hAnsi="Arial" w:cs="Arial"/>
        </w:rPr>
        <w:t>do 5-tého</w:t>
      </w:r>
      <w:r w:rsidRPr="001D4640" w:rsidR="00BC5EC1">
        <w:rPr>
          <w:rFonts w:ascii="Arial" w:hAnsi="Arial" w:cs="Arial"/>
        </w:rPr>
        <w:t xml:space="preserve"> dne následujícího měsíce. </w:t>
      </w:r>
      <w:r w:rsidRPr="001D4640">
        <w:rPr>
          <w:rFonts w:ascii="Arial" w:hAnsi="Arial" w:cs="Arial"/>
        </w:rPr>
        <w:t xml:space="preserve">O průběhu přejímacího řízení pořídí </w:t>
      </w:r>
      <w:r w:rsidRPr="001D4640" w:rsidR="00BC5EC1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zápis, ve kterém se mimo jiné uvede soupis</w:t>
      </w:r>
      <w:r w:rsidRPr="001D4640" w:rsidR="005C3450">
        <w:rPr>
          <w:rFonts w:ascii="Arial" w:hAnsi="Arial" w:cs="Arial"/>
        </w:rPr>
        <w:t xml:space="preserve"> vad a nedodělků, pokud je dílo </w:t>
      </w:r>
      <w:r w:rsidRPr="001D4640">
        <w:rPr>
          <w:rFonts w:ascii="Arial" w:hAnsi="Arial" w:cs="Arial"/>
        </w:rPr>
        <w:t>obsahuje, s termínem jejich odstranění.</w:t>
      </w:r>
    </w:p>
    <w:p w:rsidR="00AD37DC" w:rsidRPr="001D4640" w:rsidP="00B8553F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AD37DC" w:rsidRPr="001D4640" w:rsidP="005C3450">
      <w:pPr>
        <w:pStyle w:val="ListParagraph"/>
        <w:autoSpaceDE/>
        <w:autoSpaceDN/>
        <w:ind w:left="708" w:hanging="483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3.</w:t>
      </w:r>
      <w:r w:rsidRPr="001D4640">
        <w:rPr>
          <w:rFonts w:ascii="Arial" w:hAnsi="Arial" w:cs="Arial"/>
        </w:rPr>
        <w:t xml:space="preserve">  </w:t>
      </w:r>
      <w:r w:rsidRPr="001D4640" w:rsidR="005C3450">
        <w:rPr>
          <w:rFonts w:ascii="Arial" w:hAnsi="Arial" w:cs="Arial"/>
        </w:rPr>
        <w:tab/>
      </w:r>
      <w:r w:rsidRPr="001D4640" w:rsidR="00BC5EC1">
        <w:rPr>
          <w:rFonts w:ascii="Arial" w:hAnsi="Arial" w:cs="Arial"/>
        </w:rPr>
        <w:t>Město</w:t>
      </w:r>
      <w:r w:rsidRPr="001D4640" w:rsidR="00A5649C">
        <w:rPr>
          <w:rFonts w:ascii="Arial" w:hAnsi="Arial" w:cs="Arial"/>
        </w:rPr>
        <w:t xml:space="preserve"> </w:t>
      </w:r>
      <w:r w:rsidRPr="001D4640" w:rsidR="00BC5EC1">
        <w:rPr>
          <w:rFonts w:ascii="Arial" w:hAnsi="Arial" w:cs="Arial"/>
        </w:rPr>
        <w:t>převezme dílo za jeden kalendářní rok,</w:t>
      </w:r>
      <w:r w:rsidRPr="001D4640">
        <w:rPr>
          <w:rFonts w:ascii="Arial" w:hAnsi="Arial" w:cs="Arial"/>
        </w:rPr>
        <w:t xml:space="preserve"> které vykazuje drobné vady a nedodělky, které</w:t>
      </w:r>
      <w:r w:rsidRPr="001D4640" w:rsidR="005C3450">
        <w:rPr>
          <w:rFonts w:ascii="Arial" w:hAnsi="Arial" w:cs="Arial"/>
        </w:rPr>
        <w:t xml:space="preserve"> </w:t>
      </w:r>
      <w:r w:rsidRPr="001D4640">
        <w:rPr>
          <w:rFonts w:ascii="Arial" w:hAnsi="Arial" w:cs="Arial"/>
        </w:rPr>
        <w:t xml:space="preserve">nebrání užívání díla. V tomto případě je </w:t>
      </w:r>
      <w:r w:rsidRPr="001D4640" w:rsidR="00BC5EC1">
        <w:rPr>
          <w:rFonts w:ascii="Arial" w:hAnsi="Arial" w:cs="Arial"/>
        </w:rPr>
        <w:t xml:space="preserve">Dodavatel </w:t>
      </w:r>
      <w:r w:rsidRPr="001D4640">
        <w:rPr>
          <w:rFonts w:ascii="Arial" w:hAnsi="Arial" w:cs="Arial"/>
        </w:rPr>
        <w:t>povin</w:t>
      </w:r>
      <w:r w:rsidRPr="001D4640" w:rsidR="00BC5EC1">
        <w:rPr>
          <w:rFonts w:ascii="Arial" w:hAnsi="Arial" w:cs="Arial"/>
        </w:rPr>
        <w:t>en</w:t>
      </w:r>
      <w:r w:rsidRPr="001D4640">
        <w:rPr>
          <w:rFonts w:ascii="Arial" w:hAnsi="Arial" w:cs="Arial"/>
        </w:rPr>
        <w:t xml:space="preserve"> odstranit tyto vady a nedodělky v termínu uvedeném v zápise o předání a převzetí.  </w:t>
      </w:r>
    </w:p>
    <w:p w:rsidR="00AD37DC" w:rsidRPr="001D4640" w:rsidP="005C3450">
      <w:pPr>
        <w:pStyle w:val="ListParagraph"/>
        <w:autoSpaceDE/>
        <w:autoSpaceDN/>
        <w:ind w:left="708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není povin</w:t>
      </w:r>
      <w:r w:rsidRPr="001D4640">
        <w:rPr>
          <w:rFonts w:ascii="Arial" w:hAnsi="Arial" w:cs="Arial"/>
        </w:rPr>
        <w:t>no</w:t>
      </w:r>
      <w:r w:rsidRPr="001D4640">
        <w:rPr>
          <w:rFonts w:ascii="Arial" w:hAnsi="Arial" w:cs="Arial"/>
        </w:rPr>
        <w:t xml:space="preserve"> př</w:t>
      </w:r>
      <w:r w:rsidRPr="001D4640" w:rsidR="005C3450">
        <w:rPr>
          <w:rFonts w:ascii="Arial" w:hAnsi="Arial" w:cs="Arial"/>
        </w:rPr>
        <w:t xml:space="preserve">evzít dílo vykazující vady nebo </w:t>
      </w:r>
      <w:r w:rsidRPr="001D4640">
        <w:rPr>
          <w:rFonts w:ascii="Arial" w:hAnsi="Arial" w:cs="Arial"/>
        </w:rPr>
        <w:t xml:space="preserve">nedodělky, které </w:t>
      </w:r>
      <w:r w:rsidRPr="001D4640" w:rsidR="005C3450">
        <w:rPr>
          <w:rFonts w:ascii="Arial" w:hAnsi="Arial" w:cs="Arial"/>
        </w:rPr>
        <w:t>br</w:t>
      </w:r>
      <w:r w:rsidRPr="001D4640" w:rsidR="00523924">
        <w:rPr>
          <w:rFonts w:ascii="Arial" w:hAnsi="Arial" w:cs="Arial"/>
        </w:rPr>
        <w:t>á</w:t>
      </w:r>
      <w:r w:rsidRPr="001D4640">
        <w:rPr>
          <w:rFonts w:ascii="Arial" w:hAnsi="Arial" w:cs="Arial"/>
        </w:rPr>
        <w:t>ní užívání díla.</w:t>
      </w:r>
    </w:p>
    <w:p w:rsidR="005C3450" w:rsidRPr="001D4640" w:rsidP="005C3450">
      <w:pPr>
        <w:pStyle w:val="ListParagraph"/>
        <w:autoSpaceDE/>
        <w:autoSpaceDN/>
        <w:ind w:left="708"/>
        <w:jc w:val="both"/>
        <w:rPr>
          <w:rFonts w:ascii="Arial" w:hAnsi="Arial" w:cs="Arial"/>
        </w:rPr>
      </w:pPr>
    </w:p>
    <w:p w:rsidR="00034693" w:rsidRPr="001D4640" w:rsidP="000F6711">
      <w:pPr>
        <w:pStyle w:val="ListParagraph"/>
        <w:autoSpaceDE/>
        <w:autoSpaceDN/>
        <w:ind w:left="708" w:hanging="558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4.  </w:t>
      </w:r>
      <w:r w:rsidRPr="001D4640" w:rsidR="005C3450">
        <w:rPr>
          <w:rFonts w:ascii="Arial" w:hAnsi="Arial" w:cs="Arial"/>
          <w:b/>
        </w:rPr>
        <w:tab/>
      </w:r>
      <w:r w:rsidRPr="001D4640" w:rsidR="00BC5EC1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je oprávněn</w:t>
      </w:r>
      <w:r w:rsidRPr="001D4640" w:rsidR="00BC5EC1">
        <w:rPr>
          <w:rFonts w:ascii="Arial" w:hAnsi="Arial" w:cs="Arial"/>
        </w:rPr>
        <w:t>o</w:t>
      </w:r>
      <w:r w:rsidRPr="001D4640">
        <w:rPr>
          <w:rFonts w:ascii="Arial" w:hAnsi="Arial" w:cs="Arial"/>
        </w:rPr>
        <w:t xml:space="preserve"> kontrolovat provádění díla. </w:t>
      </w:r>
      <w:r w:rsidRPr="001D4640">
        <w:rPr>
          <w:rFonts w:ascii="Arial" w:hAnsi="Arial" w:cs="Arial"/>
        </w:rPr>
        <w:t>Zjist</w:t>
      </w:r>
      <w:r w:rsidRPr="001D4640" w:rsidR="005C3450">
        <w:rPr>
          <w:rFonts w:ascii="Arial" w:hAnsi="Arial" w:cs="Arial"/>
        </w:rPr>
        <w:t>í</w:t>
      </w:r>
      <w:r w:rsidRPr="001D4640">
        <w:rPr>
          <w:rFonts w:ascii="Arial" w:hAnsi="Arial" w:cs="Arial"/>
        </w:rPr>
        <w:t>–</w:t>
      </w:r>
      <w:r w:rsidRPr="001D4640">
        <w:rPr>
          <w:rFonts w:ascii="Arial" w:hAnsi="Arial" w:cs="Arial"/>
        </w:rPr>
        <w:t>li</w:t>
      </w:r>
      <w:r w:rsidRPr="001D4640">
        <w:rPr>
          <w:rFonts w:ascii="Arial" w:hAnsi="Arial" w:cs="Arial"/>
        </w:rPr>
        <w:t xml:space="preserve"> </w:t>
      </w:r>
      <w:r w:rsidRPr="001D4640" w:rsidR="00BC5EC1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, že </w:t>
      </w:r>
      <w:r w:rsidRPr="001D4640" w:rsidR="0093783C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provádí dílo v rozporu se svými povinnostmi, je </w:t>
      </w:r>
      <w:r w:rsidRPr="001D4640" w:rsidR="00BC5EC1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oprávněn</w:t>
      </w:r>
      <w:r w:rsidR="000F6711">
        <w:rPr>
          <w:rFonts w:ascii="Arial" w:hAnsi="Arial" w:cs="Arial"/>
        </w:rPr>
        <w:t>o</w:t>
      </w:r>
      <w:r w:rsidRPr="001D4640">
        <w:rPr>
          <w:rFonts w:ascii="Arial" w:hAnsi="Arial" w:cs="Arial"/>
        </w:rPr>
        <w:t xml:space="preserve"> dožadovat se toho, aby </w:t>
      </w:r>
      <w:r w:rsidRPr="001D4640" w:rsidR="0093783C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odstranil vady vzniklé vadným prováděním a dílo prováděl řádným způsobem.</w:t>
      </w:r>
    </w:p>
    <w:p w:rsidR="005C3450" w:rsidRPr="001D4640" w:rsidP="005C3450">
      <w:pPr>
        <w:pStyle w:val="ListParagraph"/>
        <w:autoSpaceDE/>
        <w:autoSpaceDN/>
        <w:ind w:left="705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je povine</w:t>
      </w:r>
      <w:r w:rsidR="000F6711">
        <w:rPr>
          <w:rFonts w:ascii="Arial" w:hAnsi="Arial" w:cs="Arial"/>
        </w:rPr>
        <w:t xml:space="preserve">n odstranit závady z případného </w:t>
      </w:r>
      <w:r w:rsidRPr="001D4640">
        <w:rPr>
          <w:rFonts w:ascii="Arial" w:hAnsi="Arial" w:cs="Arial"/>
        </w:rPr>
        <w:t xml:space="preserve">nedostatečného provádění svých prací na základě upozornění </w:t>
      </w:r>
      <w:r w:rsidRPr="001D4640" w:rsidR="00BC5EC1">
        <w:rPr>
          <w:rFonts w:ascii="Arial" w:hAnsi="Arial" w:cs="Arial"/>
        </w:rPr>
        <w:t>Města</w:t>
      </w:r>
      <w:r w:rsidRPr="001D4640">
        <w:rPr>
          <w:rFonts w:ascii="Arial" w:hAnsi="Arial" w:cs="Arial"/>
        </w:rPr>
        <w:t xml:space="preserve"> a zavazuje se nastoupit na odstranění vad ve lhůtě </w:t>
      </w:r>
      <w:r w:rsidRPr="001D4640" w:rsidR="00BC5EC1">
        <w:rPr>
          <w:rFonts w:ascii="Arial" w:hAnsi="Arial" w:cs="Arial"/>
        </w:rPr>
        <w:t>24</w:t>
      </w:r>
      <w:r w:rsidRPr="001D4640">
        <w:rPr>
          <w:rFonts w:ascii="Arial" w:hAnsi="Arial" w:cs="Arial"/>
        </w:rPr>
        <w:t xml:space="preserve"> hodin. Jestliže tak neučiní a jeho postup by vedl nep</w:t>
      </w:r>
      <w:r w:rsidRPr="001D4640" w:rsidR="00BC5EC1">
        <w:rPr>
          <w:rFonts w:ascii="Arial" w:hAnsi="Arial" w:cs="Arial"/>
        </w:rPr>
        <w:t>ochybně k podstatnému porušení S</w:t>
      </w:r>
      <w:r w:rsidRPr="001D4640">
        <w:rPr>
          <w:rFonts w:ascii="Arial" w:hAnsi="Arial" w:cs="Arial"/>
        </w:rPr>
        <w:t xml:space="preserve">mlouvy, je </w:t>
      </w:r>
      <w:r w:rsidRPr="001D4640" w:rsidR="00BC5EC1">
        <w:rPr>
          <w:rFonts w:ascii="Arial" w:hAnsi="Arial" w:cs="Arial"/>
        </w:rPr>
        <w:t xml:space="preserve">Město </w:t>
      </w:r>
      <w:r w:rsidRPr="001D4640">
        <w:rPr>
          <w:rFonts w:ascii="Arial" w:hAnsi="Arial" w:cs="Arial"/>
        </w:rPr>
        <w:t>oprávněn</w:t>
      </w:r>
      <w:r w:rsidRPr="001D4640" w:rsidR="00BC5EC1">
        <w:rPr>
          <w:rFonts w:ascii="Arial" w:hAnsi="Arial" w:cs="Arial"/>
        </w:rPr>
        <w:t>o odstoupit od S</w:t>
      </w:r>
      <w:r w:rsidRPr="001D4640">
        <w:rPr>
          <w:rFonts w:ascii="Arial" w:hAnsi="Arial" w:cs="Arial"/>
        </w:rPr>
        <w:t>mlouvy.</w:t>
      </w:r>
    </w:p>
    <w:p w:rsidR="005C3450" w:rsidRPr="001D4640" w:rsidP="005C3450">
      <w:pPr>
        <w:pStyle w:val="ListParagraph"/>
        <w:autoSpaceDE/>
        <w:autoSpaceDN/>
        <w:ind w:left="705"/>
        <w:jc w:val="both"/>
        <w:rPr>
          <w:rFonts w:ascii="Arial" w:hAnsi="Arial" w:cs="Arial"/>
        </w:rPr>
      </w:pPr>
    </w:p>
    <w:p w:rsidR="00034693" w:rsidRPr="001D4640" w:rsidP="00AD37DC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       </w:t>
      </w:r>
    </w:p>
    <w:p w:rsidR="00292605" w:rsidRPr="001D4640" w:rsidP="00AD37DC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D530E3" w:rsidRPr="001D4640" w:rsidP="00BC5EC1">
      <w:pPr>
        <w:pStyle w:val="ListParagraph"/>
        <w:autoSpaceDE/>
        <w:autoSpaceDN/>
        <w:ind w:left="0"/>
        <w:jc w:val="both"/>
        <w:rPr>
          <w:rFonts w:ascii="Arial" w:hAnsi="Arial" w:cs="Arial"/>
        </w:rPr>
      </w:pPr>
    </w:p>
    <w:p w:rsidR="00405713" w:rsidRPr="001D4640" w:rsidP="00405713">
      <w:pPr>
        <w:rPr>
          <w:rFonts w:ascii="Arial" w:hAnsi="Arial" w:cs="Arial"/>
          <w:b/>
          <w:bCs/>
          <w:color w:val="auto"/>
        </w:rPr>
      </w:pPr>
    </w:p>
    <w:p w:rsidR="009D2A0C" w:rsidRPr="001D4640" w:rsidP="009D2A0C">
      <w:pPr>
        <w:jc w:val="center"/>
        <w:rPr>
          <w:rFonts w:ascii="Arial" w:hAnsi="Arial" w:cs="Arial"/>
          <w:b/>
          <w:color w:val="auto"/>
        </w:rPr>
      </w:pPr>
      <w:r w:rsidRPr="001D4640">
        <w:rPr>
          <w:rFonts w:ascii="Arial" w:hAnsi="Arial" w:cs="Arial"/>
          <w:b/>
          <w:color w:val="auto"/>
        </w:rPr>
        <w:t xml:space="preserve">Čl. </w:t>
      </w:r>
      <w:r w:rsidRPr="001D4640" w:rsidR="00460A64">
        <w:rPr>
          <w:rFonts w:ascii="Arial" w:hAnsi="Arial" w:cs="Arial"/>
          <w:b/>
          <w:color w:val="auto"/>
        </w:rPr>
        <w:t>VII</w:t>
      </w:r>
    </w:p>
    <w:p w:rsidR="009D2A0C" w:rsidRPr="001D4640" w:rsidP="009D2A0C">
      <w:pPr>
        <w:jc w:val="center"/>
        <w:rPr>
          <w:rFonts w:ascii="Arial" w:hAnsi="Arial" w:cs="Arial"/>
          <w:b/>
          <w:color w:val="auto"/>
        </w:rPr>
      </w:pPr>
      <w:r w:rsidRPr="001D4640">
        <w:rPr>
          <w:rFonts w:ascii="Arial" w:hAnsi="Arial" w:cs="Arial"/>
          <w:b/>
          <w:color w:val="auto"/>
        </w:rPr>
        <w:t>ZÁRUČNÍ  DOBA</w:t>
      </w:r>
      <w:r w:rsidRPr="001D4640">
        <w:rPr>
          <w:rFonts w:ascii="Arial" w:hAnsi="Arial" w:cs="Arial"/>
          <w:b/>
          <w:color w:val="auto"/>
        </w:rPr>
        <w:t>, VADY DÍLA</w:t>
      </w:r>
    </w:p>
    <w:p w:rsidR="002333CB" w:rsidRPr="001D4640" w:rsidP="002333CB">
      <w:pPr>
        <w:rPr>
          <w:rFonts w:ascii="Arial" w:hAnsi="Arial" w:cs="Arial"/>
          <w:b/>
          <w:color w:val="auto"/>
        </w:rPr>
      </w:pPr>
    </w:p>
    <w:p w:rsidR="002333CB" w:rsidRPr="001D4640" w:rsidP="002333CB">
      <w:pPr>
        <w:ind w:left="708" w:hanging="573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b/>
          <w:color w:val="auto"/>
        </w:rPr>
        <w:t>1.</w:t>
      </w:r>
      <w:r w:rsidRPr="001D4640">
        <w:rPr>
          <w:rFonts w:ascii="Arial" w:hAnsi="Arial" w:cs="Arial"/>
          <w:b/>
          <w:color w:val="auto"/>
        </w:rPr>
        <w:tab/>
      </w:r>
      <w:r w:rsidRPr="001D4640">
        <w:rPr>
          <w:rFonts w:ascii="Arial" w:hAnsi="Arial" w:cs="Arial"/>
          <w:color w:val="auto"/>
        </w:rPr>
        <w:t>Dodavatel nese zodpovědnost z</w:t>
      </w:r>
      <w:r w:rsidRPr="001D4640" w:rsidR="00BC5EC1">
        <w:rPr>
          <w:rFonts w:ascii="Arial" w:hAnsi="Arial" w:cs="Arial"/>
          <w:color w:val="auto"/>
        </w:rPr>
        <w:t>a řádné a včasné zhotovení Díla.</w:t>
      </w:r>
      <w:r w:rsidRPr="001D4640">
        <w:rPr>
          <w:rFonts w:ascii="Arial" w:hAnsi="Arial" w:cs="Arial"/>
          <w:color w:val="auto"/>
        </w:rPr>
        <w:t xml:space="preserve"> Dílo bude zhotoveno podle předložené projektové dokumentace a podle podmínek stanovených </w:t>
      </w:r>
      <w:r w:rsidRPr="001D4640" w:rsidR="00BC5EC1">
        <w:rPr>
          <w:rFonts w:ascii="Arial" w:hAnsi="Arial" w:cs="Arial"/>
          <w:color w:val="auto"/>
        </w:rPr>
        <w:t xml:space="preserve">touto </w:t>
      </w:r>
      <w:r w:rsidRPr="001D4640" w:rsidR="00BC5EC1">
        <w:rPr>
          <w:rFonts w:ascii="Arial" w:hAnsi="Arial" w:cs="Arial"/>
          <w:color w:val="auto"/>
        </w:rPr>
        <w:t>Smlouvou a že</w:t>
      </w:r>
      <w:r w:rsidRPr="001D4640" w:rsidR="00BC5EC1">
        <w:rPr>
          <w:rFonts w:ascii="Arial" w:hAnsi="Arial" w:cs="Arial"/>
          <w:color w:val="auto"/>
        </w:rPr>
        <w:t xml:space="preserve"> D</w:t>
      </w:r>
      <w:r w:rsidRPr="001D4640">
        <w:rPr>
          <w:rFonts w:ascii="Arial" w:hAnsi="Arial" w:cs="Arial"/>
          <w:color w:val="auto"/>
        </w:rPr>
        <w:t xml:space="preserve">ílo bude mít v záruční </w:t>
      </w:r>
      <w:r w:rsidRPr="001D4640" w:rsidR="00BC5EC1">
        <w:rPr>
          <w:rFonts w:ascii="Arial" w:hAnsi="Arial" w:cs="Arial"/>
          <w:color w:val="auto"/>
        </w:rPr>
        <w:t>době vlastnosti sjednané touto S</w:t>
      </w:r>
      <w:r w:rsidRPr="001D4640">
        <w:rPr>
          <w:rFonts w:ascii="Arial" w:hAnsi="Arial" w:cs="Arial"/>
          <w:color w:val="auto"/>
        </w:rPr>
        <w:t>mlouvou, stanovené právními předpisy a platnými technickými normami, popř. vlastnosti obvyklé.</w:t>
      </w:r>
    </w:p>
    <w:p w:rsidR="0094092C" w:rsidRPr="001D4640" w:rsidP="0094092C">
      <w:pPr>
        <w:rPr>
          <w:rFonts w:ascii="Arial" w:hAnsi="Arial" w:cs="Arial"/>
          <w:b/>
          <w:color w:val="auto"/>
        </w:rPr>
      </w:pPr>
    </w:p>
    <w:p w:rsidR="0094092C" w:rsidRPr="001D4640" w:rsidP="0094092C">
      <w:pPr>
        <w:ind w:left="708" w:hanging="573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b/>
          <w:color w:val="auto"/>
        </w:rPr>
        <w:t>2.</w:t>
      </w:r>
      <w:r w:rsidRPr="001D4640">
        <w:rPr>
          <w:rFonts w:ascii="Arial" w:hAnsi="Arial" w:cs="Arial"/>
          <w:b/>
          <w:color w:val="auto"/>
        </w:rPr>
        <w:tab/>
      </w:r>
      <w:r w:rsidRPr="001D4640">
        <w:rPr>
          <w:rFonts w:ascii="Arial" w:hAnsi="Arial" w:cs="Arial"/>
          <w:color w:val="auto"/>
        </w:rPr>
        <w:t xml:space="preserve">Záruční doba se touto </w:t>
      </w:r>
      <w:r w:rsidRPr="001D4640" w:rsidR="00BC5EC1">
        <w:rPr>
          <w:rFonts w:ascii="Arial" w:hAnsi="Arial" w:cs="Arial"/>
          <w:color w:val="auto"/>
        </w:rPr>
        <w:t>S</w:t>
      </w:r>
      <w:r w:rsidRPr="001D4640">
        <w:rPr>
          <w:rFonts w:ascii="Arial" w:hAnsi="Arial" w:cs="Arial"/>
          <w:color w:val="auto"/>
        </w:rPr>
        <w:t xml:space="preserve">mlouvou sjednává na celé dílo a činí 36 měsíců. Záruční doba počíná běžet dnem </w:t>
      </w:r>
      <w:r w:rsidRPr="001D4640" w:rsidR="00BC5EC1">
        <w:rPr>
          <w:rFonts w:ascii="Arial" w:hAnsi="Arial" w:cs="Arial"/>
          <w:color w:val="auto"/>
        </w:rPr>
        <w:t>ukončení této Smlouvy, a to</w:t>
      </w:r>
      <w:r w:rsidRPr="001D4640">
        <w:rPr>
          <w:rFonts w:ascii="Arial" w:hAnsi="Arial" w:cs="Arial"/>
          <w:color w:val="auto"/>
        </w:rPr>
        <w:t xml:space="preserve"> podpisem příslušného protokolu. Záruka se nevztahuje na poškození provedených prací živelnými pohromami anebo prokazatelným vandalizmem.</w:t>
      </w:r>
    </w:p>
    <w:p w:rsidR="009D2A0C" w:rsidRPr="001D4640" w:rsidP="009D2A0C">
      <w:pPr>
        <w:ind w:left="357"/>
        <w:jc w:val="both"/>
        <w:rPr>
          <w:rFonts w:ascii="Arial" w:hAnsi="Arial" w:cs="Arial"/>
        </w:rPr>
      </w:pPr>
    </w:p>
    <w:p w:rsidR="009D2A0C" w:rsidRPr="001D4640" w:rsidP="00ED6173">
      <w:pPr>
        <w:ind w:left="708" w:hanging="558"/>
        <w:jc w:val="both"/>
        <w:rPr>
          <w:rFonts w:ascii="Arial" w:hAnsi="Arial" w:cs="Arial"/>
          <w:color w:val="0070C0"/>
        </w:rPr>
      </w:pPr>
      <w:r w:rsidRPr="001D4640">
        <w:rPr>
          <w:rFonts w:ascii="Arial" w:hAnsi="Arial" w:cs="Arial"/>
          <w:b/>
          <w:color w:val="auto"/>
        </w:rPr>
        <w:t>3.</w:t>
      </w:r>
      <w:r w:rsidRPr="001D4640" w:rsidR="00ED6173">
        <w:rPr>
          <w:rFonts w:ascii="Arial" w:hAnsi="Arial" w:cs="Arial"/>
          <w:color w:val="auto"/>
        </w:rPr>
        <w:tab/>
      </w:r>
      <w:r w:rsidRPr="001D4640" w:rsidR="00460A64">
        <w:rPr>
          <w:rFonts w:ascii="Arial" w:hAnsi="Arial" w:cs="Arial"/>
          <w:color w:val="auto"/>
        </w:rPr>
        <w:t xml:space="preserve">Odstranění případných vad, havárií, popřípadě náhlého požadavku, je možno </w:t>
      </w:r>
      <w:r w:rsidRPr="001D4640" w:rsidR="00ED6173">
        <w:rPr>
          <w:rFonts w:ascii="Arial" w:hAnsi="Arial" w:cs="Arial"/>
          <w:color w:val="auto"/>
        </w:rPr>
        <w:t>ř</w:t>
      </w:r>
      <w:r w:rsidRPr="001D4640" w:rsidR="00460A64">
        <w:rPr>
          <w:rFonts w:ascii="Arial" w:hAnsi="Arial" w:cs="Arial"/>
          <w:color w:val="auto"/>
        </w:rPr>
        <w:t xml:space="preserve">ešit telefonicky na čísle </w:t>
      </w:r>
      <w:r w:rsidR="000F6711">
        <w:rPr>
          <w:rFonts w:ascii="Arial" w:hAnsi="Arial" w:cs="Arial"/>
          <w:color w:val="auto"/>
        </w:rPr>
        <w:t>739 570 380</w:t>
      </w:r>
      <w:r w:rsidRPr="001D4640" w:rsidR="00460A64">
        <w:rPr>
          <w:rFonts w:ascii="Arial" w:hAnsi="Arial" w:cs="Arial"/>
          <w:color w:val="auto"/>
        </w:rPr>
        <w:t>, vždy však takový požadavek musí být doplněn e-mailovou zprávou na e-mailové adrese</w:t>
      </w:r>
      <w:r w:rsidRPr="001D4640" w:rsidR="00A5649C">
        <w:rPr>
          <w:rFonts w:ascii="Arial" w:hAnsi="Arial" w:cs="Arial"/>
          <w:color w:val="auto"/>
        </w:rPr>
        <w:t xml:space="preserve">: </w:t>
      </w:r>
      <w:r w:rsidR="000F6711">
        <w:rPr>
          <w:rFonts w:ascii="Arial" w:hAnsi="Arial" w:cs="Arial"/>
          <w:color w:val="auto"/>
        </w:rPr>
        <w:t xml:space="preserve">technici@sules.cz. Kontaktní </w:t>
      </w:r>
      <w:r w:rsidRPr="001D4640" w:rsidR="008C01B2">
        <w:rPr>
          <w:rFonts w:ascii="Arial" w:hAnsi="Arial" w:cs="Arial"/>
          <w:color w:val="auto"/>
        </w:rPr>
        <w:t>osobou Dodavatele je Miroslav Korec.</w:t>
      </w:r>
    </w:p>
    <w:p w:rsidR="009D2A0C" w:rsidRPr="001D4640" w:rsidP="009D2A0C">
      <w:pPr>
        <w:ind w:left="357"/>
        <w:jc w:val="both"/>
        <w:rPr>
          <w:rFonts w:ascii="Arial" w:hAnsi="Arial" w:cs="Arial"/>
        </w:rPr>
      </w:pPr>
    </w:p>
    <w:p w:rsidR="00034693" w:rsidRPr="001D4640" w:rsidP="00ED6173">
      <w:pPr>
        <w:ind w:left="708" w:hanging="633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4.</w:t>
      </w:r>
      <w:r w:rsidRPr="001D4640">
        <w:rPr>
          <w:rFonts w:ascii="Arial" w:hAnsi="Arial" w:cs="Arial"/>
          <w:b/>
        </w:rPr>
        <w:tab/>
      </w:r>
      <w:r w:rsidRPr="001D4640" w:rsidR="0093783C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je pak povinen nastoupit na odstranění výše uvedené události do </w:t>
      </w:r>
      <w:r w:rsidRPr="001D4640">
        <w:rPr>
          <w:rFonts w:ascii="Arial" w:hAnsi="Arial" w:cs="Arial"/>
          <w:b/>
        </w:rPr>
        <w:t>72 hodin</w:t>
      </w:r>
      <w:r w:rsidRPr="001D4640">
        <w:rPr>
          <w:rFonts w:ascii="Arial" w:hAnsi="Arial" w:cs="Arial"/>
        </w:rPr>
        <w:t xml:space="preserve">, nebo v termínu vzájemně odsouhlaseném </w:t>
      </w:r>
      <w:r w:rsidRPr="001D4640" w:rsidR="006B24A3">
        <w:rPr>
          <w:rFonts w:ascii="Arial" w:hAnsi="Arial" w:cs="Arial"/>
        </w:rPr>
        <w:t>Dodavatelem</w:t>
      </w:r>
      <w:r w:rsidRPr="001D4640">
        <w:rPr>
          <w:rFonts w:ascii="Arial" w:hAnsi="Arial" w:cs="Arial"/>
        </w:rPr>
        <w:t xml:space="preserve"> a </w:t>
      </w:r>
    </w:p>
    <w:p w:rsidR="009D2A0C" w:rsidRPr="001D4640" w:rsidP="00034693">
      <w:p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    </w:t>
      </w:r>
      <w:r w:rsidRPr="001D4640" w:rsidR="00ED6173">
        <w:rPr>
          <w:rFonts w:ascii="Arial" w:hAnsi="Arial" w:cs="Arial"/>
        </w:rPr>
        <w:tab/>
      </w:r>
      <w:r w:rsidRPr="001D4640">
        <w:rPr>
          <w:rFonts w:ascii="Arial" w:hAnsi="Arial" w:cs="Arial"/>
        </w:rPr>
        <w:t xml:space="preserve">pověřeným zástupcem </w:t>
      </w:r>
      <w:r w:rsidRPr="001D4640" w:rsidR="008C01B2">
        <w:rPr>
          <w:rFonts w:ascii="Arial" w:hAnsi="Arial" w:cs="Arial"/>
        </w:rPr>
        <w:t>Města</w:t>
      </w:r>
      <w:r w:rsidRPr="001D4640">
        <w:rPr>
          <w:rFonts w:ascii="Arial" w:hAnsi="Arial" w:cs="Arial"/>
        </w:rPr>
        <w:t xml:space="preserve">. </w:t>
      </w:r>
    </w:p>
    <w:p w:rsidR="009B44F3" w:rsidRPr="001D4640" w:rsidP="00034693">
      <w:pPr>
        <w:jc w:val="both"/>
        <w:rPr>
          <w:rFonts w:ascii="Arial" w:hAnsi="Arial" w:cs="Arial"/>
        </w:rPr>
      </w:pPr>
    </w:p>
    <w:p w:rsidR="009B44F3" w:rsidRPr="001D4640" w:rsidP="00034693">
      <w:pPr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5.</w:t>
      </w:r>
      <w:r w:rsidRPr="001D4640">
        <w:rPr>
          <w:rFonts w:ascii="Arial" w:hAnsi="Arial" w:cs="Arial"/>
        </w:rPr>
        <w:tab/>
        <w:t>Dodavatel je povinen v záruční době odstranit reklamované vady zdarma.</w:t>
      </w:r>
    </w:p>
    <w:p w:rsidR="0072532D" w:rsidRPr="001D4640" w:rsidP="00034693">
      <w:pPr>
        <w:jc w:val="both"/>
        <w:rPr>
          <w:rFonts w:ascii="Arial" w:hAnsi="Arial" w:cs="Arial"/>
        </w:rPr>
      </w:pPr>
    </w:p>
    <w:p w:rsidR="008C01B2" w:rsidRPr="001D4640" w:rsidP="008C01B2">
      <w:pPr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6.      </w:t>
      </w:r>
      <w:r w:rsidRPr="001D4640">
        <w:rPr>
          <w:rFonts w:ascii="Arial" w:hAnsi="Arial" w:cs="Arial"/>
        </w:rPr>
        <w:t xml:space="preserve"> Způsob uplatnění reklamace – </w:t>
      </w:r>
      <w:r w:rsidRPr="001D4640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je povin</w:t>
      </w:r>
      <w:r w:rsidRPr="001D4640">
        <w:rPr>
          <w:rFonts w:ascii="Arial" w:hAnsi="Arial" w:cs="Arial"/>
        </w:rPr>
        <w:t>no</w:t>
      </w:r>
      <w:r w:rsidRPr="001D4640">
        <w:rPr>
          <w:rFonts w:ascii="Arial" w:hAnsi="Arial" w:cs="Arial"/>
        </w:rPr>
        <w:t xml:space="preserve"> vady písemně</w:t>
      </w:r>
      <w:r w:rsidRPr="001D4640">
        <w:rPr>
          <w:rFonts w:ascii="Arial" w:hAnsi="Arial" w:cs="Arial"/>
        </w:rPr>
        <w:t xml:space="preserve">, případně    </w:t>
      </w:r>
    </w:p>
    <w:p w:rsidR="0072532D" w:rsidRPr="001D4640" w:rsidP="008C01B2">
      <w:pPr>
        <w:ind w:left="708" w:firstLine="42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telefonicky r</w:t>
      </w:r>
      <w:r w:rsidRPr="001D4640">
        <w:rPr>
          <w:rFonts w:ascii="Arial" w:hAnsi="Arial" w:cs="Arial"/>
        </w:rPr>
        <w:t xml:space="preserve">eklamovat u Dodavatele bez zbytečného odkladu po jejich </w:t>
      </w:r>
      <w:r w:rsidRPr="001D4640">
        <w:rPr>
          <w:rFonts w:ascii="Arial" w:hAnsi="Arial" w:cs="Arial"/>
        </w:rPr>
        <w:t xml:space="preserve">zjištění. </w:t>
      </w:r>
      <w:r w:rsidRPr="001D4640">
        <w:rPr>
          <w:rFonts w:ascii="Arial" w:hAnsi="Arial" w:cs="Arial"/>
        </w:rPr>
        <w:t xml:space="preserve">V reklamaci musí být vady popsány nebo uvedeno, jak se projevují. Dále v reklamaci </w:t>
      </w:r>
      <w:r w:rsidRPr="001D4640">
        <w:rPr>
          <w:rFonts w:ascii="Arial" w:hAnsi="Arial" w:cs="Arial"/>
        </w:rPr>
        <w:t xml:space="preserve">Město </w:t>
      </w:r>
      <w:r w:rsidRPr="001D4640">
        <w:rPr>
          <w:rFonts w:ascii="Arial" w:hAnsi="Arial" w:cs="Arial"/>
        </w:rPr>
        <w:t xml:space="preserve">uvede, jakým způsobem požaduje sjednat nápravu. </w:t>
      </w:r>
      <w:r w:rsidRPr="001D4640">
        <w:rPr>
          <w:rFonts w:ascii="Arial" w:hAnsi="Arial" w:cs="Arial"/>
        </w:rPr>
        <w:t xml:space="preserve">Město </w:t>
      </w:r>
      <w:r w:rsidRPr="001D4640">
        <w:rPr>
          <w:rFonts w:ascii="Arial" w:hAnsi="Arial" w:cs="Arial"/>
        </w:rPr>
        <w:t>je oprávněn</w:t>
      </w:r>
      <w:r w:rsidRPr="001D4640">
        <w:rPr>
          <w:rFonts w:ascii="Arial" w:hAnsi="Arial" w:cs="Arial"/>
        </w:rPr>
        <w:t>o</w:t>
      </w:r>
      <w:r w:rsidRPr="001D4640">
        <w:rPr>
          <w:rFonts w:ascii="Arial" w:hAnsi="Arial" w:cs="Arial"/>
        </w:rPr>
        <w:t xml:space="preserve"> požadovat:</w:t>
      </w:r>
    </w:p>
    <w:p w:rsidR="0072532D" w:rsidRPr="001D4640" w:rsidP="0072532D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Odstranění vady dodáním náhradního plnění</w:t>
      </w:r>
    </w:p>
    <w:p w:rsidR="0072532D" w:rsidRPr="001D4640" w:rsidP="0072532D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Odstranění vady opravou, je-li vada opravitelná</w:t>
      </w:r>
    </w:p>
    <w:p w:rsidR="0072532D" w:rsidRPr="001D4640" w:rsidP="0072532D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Přiměřenou slevou ze sjednané ceny</w:t>
      </w:r>
    </w:p>
    <w:p w:rsidR="0065280E" w:rsidRPr="001D4640" w:rsidP="0065280E">
      <w:p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        </w:t>
      </w:r>
      <w:r w:rsidRPr="001D4640">
        <w:rPr>
          <w:rFonts w:ascii="Arial" w:hAnsi="Arial" w:cs="Arial"/>
        </w:rPr>
        <w:tab/>
      </w:r>
      <w:r w:rsidRPr="001D4640" w:rsidR="008C01B2">
        <w:rPr>
          <w:rFonts w:ascii="Arial" w:hAnsi="Arial" w:cs="Arial"/>
        </w:rPr>
        <w:t xml:space="preserve">Město </w:t>
      </w:r>
      <w:r w:rsidRPr="001D4640">
        <w:rPr>
          <w:rFonts w:ascii="Arial" w:hAnsi="Arial" w:cs="Arial"/>
        </w:rPr>
        <w:t>je oprávněn</w:t>
      </w:r>
      <w:r w:rsidRPr="001D4640" w:rsidR="008C01B2">
        <w:rPr>
          <w:rFonts w:ascii="Arial" w:hAnsi="Arial" w:cs="Arial"/>
        </w:rPr>
        <w:t>o</w:t>
      </w:r>
      <w:r w:rsidRPr="001D4640">
        <w:rPr>
          <w:rFonts w:ascii="Arial" w:hAnsi="Arial" w:cs="Arial"/>
        </w:rPr>
        <w:t xml:space="preserve"> vybrat si ten způsob, který mu nejlépe vyhovuje.</w:t>
      </w:r>
    </w:p>
    <w:p w:rsidR="0065280E" w:rsidRPr="001D4640" w:rsidP="0065280E">
      <w:pPr>
        <w:jc w:val="both"/>
        <w:rPr>
          <w:rFonts w:ascii="Arial" w:hAnsi="Arial" w:cs="Arial"/>
        </w:rPr>
      </w:pPr>
    </w:p>
    <w:p w:rsidR="0065280E" w:rsidRPr="001D4640" w:rsidP="0065280E">
      <w:pPr>
        <w:ind w:left="705" w:hanging="70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7. </w:t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</w:rPr>
        <w:t xml:space="preserve">Reklamaci lze uplatnit nejpozději do posledního dne záruční lhůty, přičemž i reklamace odeslaná </w:t>
      </w:r>
      <w:r w:rsidRPr="001D4640" w:rsidR="008C01B2">
        <w:rPr>
          <w:rFonts w:ascii="Arial" w:hAnsi="Arial" w:cs="Arial"/>
        </w:rPr>
        <w:t>Městem</w:t>
      </w:r>
      <w:r w:rsidRPr="001D4640">
        <w:rPr>
          <w:rFonts w:ascii="Arial" w:hAnsi="Arial" w:cs="Arial"/>
        </w:rPr>
        <w:t xml:space="preserve"> v poslední den záruční lhůty se považuje za včas uplatněnou.</w:t>
      </w:r>
    </w:p>
    <w:p w:rsidR="0065280E" w:rsidRPr="001D4640" w:rsidP="0065280E">
      <w:pPr>
        <w:ind w:left="705" w:hanging="705"/>
        <w:jc w:val="both"/>
        <w:rPr>
          <w:rFonts w:ascii="Arial" w:hAnsi="Arial" w:cs="Arial"/>
        </w:rPr>
      </w:pPr>
    </w:p>
    <w:p w:rsidR="0065280E" w:rsidRPr="001D4640" w:rsidP="0065280E">
      <w:pPr>
        <w:ind w:left="705" w:hanging="70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8.</w:t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</w:rPr>
        <w:t xml:space="preserve">Dodavatel je povinen nejpozději </w:t>
      </w:r>
      <w:r w:rsidRPr="001D4640">
        <w:rPr>
          <w:rFonts w:ascii="Arial" w:hAnsi="Arial" w:cs="Arial"/>
        </w:rPr>
        <w:t>do 5-ti</w:t>
      </w:r>
      <w:r w:rsidRPr="001D4640">
        <w:rPr>
          <w:rFonts w:ascii="Arial" w:hAnsi="Arial" w:cs="Arial"/>
        </w:rPr>
        <w:t xml:space="preserve"> dnů po obdržení reklamace písemně oznámit </w:t>
      </w:r>
      <w:r w:rsidRPr="001D4640" w:rsidR="008C01B2">
        <w:rPr>
          <w:rFonts w:ascii="Arial" w:hAnsi="Arial" w:cs="Arial"/>
        </w:rPr>
        <w:t>Městu</w:t>
      </w:r>
      <w:r w:rsidRPr="001D4640">
        <w:rPr>
          <w:rFonts w:ascii="Arial" w:hAnsi="Arial" w:cs="Arial"/>
        </w:rPr>
        <w:t xml:space="preserve">, zda reklamaci uznává či neuznává. Pokud tak neučiní, má se za to, že reklamaci </w:t>
      </w:r>
      <w:r w:rsidRPr="001D4640" w:rsidR="008C01B2">
        <w:rPr>
          <w:rFonts w:ascii="Arial" w:hAnsi="Arial" w:cs="Arial"/>
        </w:rPr>
        <w:t>Města</w:t>
      </w:r>
      <w:r w:rsidRPr="001D4640">
        <w:rPr>
          <w:rFonts w:ascii="Arial" w:hAnsi="Arial" w:cs="Arial"/>
        </w:rPr>
        <w:t xml:space="preserve"> uznává.</w:t>
      </w:r>
      <w:r w:rsidRPr="001D4640">
        <w:rPr>
          <w:rFonts w:ascii="Arial" w:hAnsi="Arial" w:cs="Arial"/>
          <w:b/>
        </w:rPr>
        <w:t xml:space="preserve"> </w:t>
      </w:r>
      <w:r w:rsidRPr="001D4640">
        <w:rPr>
          <w:rFonts w:ascii="Arial" w:hAnsi="Arial" w:cs="Arial"/>
        </w:rPr>
        <w:t xml:space="preserve">Vždy však musí písemně sdělit, v jakém termínu nastoupí k odstranění </w:t>
      </w:r>
      <w:r w:rsidRPr="001D4640">
        <w:rPr>
          <w:rFonts w:ascii="Arial" w:hAnsi="Arial" w:cs="Arial"/>
        </w:rPr>
        <w:t>vad(y).</w:t>
      </w:r>
      <w:r w:rsidRPr="001D4640">
        <w:rPr>
          <w:rFonts w:ascii="Arial" w:hAnsi="Arial" w:cs="Arial"/>
        </w:rPr>
        <w:t xml:space="preserve"> Tento termín nesmí být delší než 10 dnů ode dne obdržení reklamace, a to bez ohledu na to, zda Dodavatel reklamaci uznává či neuznává. Nestanoví-li Dodavatel uvedený termín, pak platí lhůta </w:t>
      </w:r>
      <w:r w:rsidRPr="001D4640">
        <w:rPr>
          <w:rFonts w:ascii="Arial" w:hAnsi="Arial" w:cs="Arial"/>
        </w:rPr>
        <w:t>15-ti</w:t>
      </w:r>
      <w:r w:rsidRPr="001D4640">
        <w:rPr>
          <w:rFonts w:ascii="Arial" w:hAnsi="Arial" w:cs="Arial"/>
        </w:rPr>
        <w:t xml:space="preserve"> dnů ode dne obdržení reklamace. Současně Dodavatel písemně navrhne, do kterého termínu </w:t>
      </w:r>
      <w:r w:rsidRPr="001D4640">
        <w:rPr>
          <w:rFonts w:ascii="Arial" w:hAnsi="Arial" w:cs="Arial"/>
        </w:rPr>
        <w:t>vadu(y) odstraní</w:t>
      </w:r>
      <w:r w:rsidRPr="001D4640">
        <w:rPr>
          <w:rFonts w:ascii="Arial" w:hAnsi="Arial" w:cs="Arial"/>
        </w:rPr>
        <w:t>.</w:t>
      </w:r>
    </w:p>
    <w:p w:rsidR="0065280E" w:rsidRPr="001D4640" w:rsidP="0065280E">
      <w:pPr>
        <w:ind w:left="705" w:hanging="70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</w:rPr>
        <w:t>Dodavatel je povinen nastoupit</w:t>
      </w:r>
      <w:r w:rsidRPr="001D4640" w:rsidR="00C8332C">
        <w:rPr>
          <w:rFonts w:ascii="Arial" w:hAnsi="Arial" w:cs="Arial"/>
        </w:rPr>
        <w:t xml:space="preserve"> neprodleně k odstranění reklamované vady, nejpozději však do patnácti dnů po obdržení reklamace, a to i v případě, že reklamaci neuznává. Náklady na odstranění reklamované vady nese Dodavatel i ve sporných případech až do rozhodnutí soudu.</w:t>
      </w:r>
    </w:p>
    <w:p w:rsidR="00D96724" w:rsidRPr="001D4640" w:rsidP="008C01B2">
      <w:pPr>
        <w:ind w:left="705" w:hanging="705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ab/>
        <w:t xml:space="preserve">Nenastoupí-li Dodavatel k odstranění reklamované vady ani do </w:t>
      </w:r>
      <w:r w:rsidRPr="001D4640">
        <w:rPr>
          <w:rFonts w:ascii="Arial" w:hAnsi="Arial" w:cs="Arial"/>
        </w:rPr>
        <w:t>15-ti</w:t>
      </w:r>
      <w:r w:rsidRPr="001D4640">
        <w:rPr>
          <w:rFonts w:ascii="Arial" w:hAnsi="Arial" w:cs="Arial"/>
        </w:rPr>
        <w:t xml:space="preserve"> dnů po obdržení reklamace Objednatele, je Objednatel oprávněn pověřit odstraněním vady odbornou právnickou nebo fyzickou osobu (třetí osobu). Veškeré takto vzniklé náklady uhradí </w:t>
      </w:r>
      <w:r w:rsidRPr="001D4640" w:rsidR="008C01B2">
        <w:rPr>
          <w:rFonts w:ascii="Arial" w:hAnsi="Arial" w:cs="Arial"/>
        </w:rPr>
        <w:t>Městu</w:t>
      </w:r>
      <w:r w:rsidRPr="001D4640">
        <w:rPr>
          <w:rFonts w:ascii="Arial" w:hAnsi="Arial" w:cs="Arial"/>
        </w:rPr>
        <w:t xml:space="preserve"> Dodavatel. V tomto případě se zásah třetí osoby do díla považuje z hlediska platnosti záruk za zásah Dodavatele.</w:t>
      </w:r>
    </w:p>
    <w:p w:rsidR="0087701B" w:rsidRPr="001D4640" w:rsidP="00034693">
      <w:pPr>
        <w:jc w:val="both"/>
        <w:rPr>
          <w:rFonts w:ascii="Arial" w:hAnsi="Arial" w:cs="Arial"/>
        </w:rPr>
      </w:pPr>
    </w:p>
    <w:p w:rsidR="00A5649C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B32EA" w:rsidRPr="001D4640" w:rsidP="00034693">
      <w:pPr>
        <w:jc w:val="both"/>
        <w:rPr>
          <w:rFonts w:ascii="Arial" w:hAnsi="Arial" w:cs="Arial"/>
        </w:rPr>
      </w:pPr>
    </w:p>
    <w:p w:rsidR="00D04A2F" w:rsidRPr="001D4640" w:rsidP="00034693">
      <w:pPr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="000F6711">
        <w:rPr>
          <w:rFonts w:ascii="Arial" w:hAnsi="Arial" w:cs="Arial"/>
        </w:rPr>
        <w:t xml:space="preserve">  </w:t>
      </w:r>
      <w:r w:rsidRPr="001D4640">
        <w:rPr>
          <w:rFonts w:ascii="Arial" w:hAnsi="Arial" w:cs="Arial"/>
          <w:b/>
        </w:rPr>
        <w:t>Čl. VIII</w:t>
      </w:r>
    </w:p>
    <w:p w:rsidR="00D04A2F" w:rsidRPr="001D4640" w:rsidP="00034693">
      <w:pPr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  <w:b/>
        </w:rPr>
        <w:t>SMLUV</w:t>
      </w:r>
      <w:r w:rsidRPr="001D4640" w:rsidR="008C01B2">
        <w:rPr>
          <w:rFonts w:ascii="Arial" w:hAnsi="Arial" w:cs="Arial"/>
          <w:b/>
        </w:rPr>
        <w:t>N</w:t>
      </w:r>
      <w:r w:rsidRPr="001D4640">
        <w:rPr>
          <w:rFonts w:ascii="Arial" w:hAnsi="Arial" w:cs="Arial"/>
          <w:b/>
        </w:rPr>
        <w:t>Í  POKUTY</w:t>
      </w:r>
    </w:p>
    <w:p w:rsidR="00F346D1" w:rsidRPr="001D4640" w:rsidP="00034693">
      <w:pPr>
        <w:jc w:val="both"/>
        <w:rPr>
          <w:rFonts w:ascii="Arial" w:hAnsi="Arial" w:cs="Arial"/>
          <w:b/>
        </w:rPr>
      </w:pPr>
    </w:p>
    <w:p w:rsidR="00D04A2F" w:rsidRPr="001D4640" w:rsidP="007C742C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Za nesplnění termínu provedení dohodnuté údržby </w:t>
      </w:r>
      <w:r w:rsidRPr="001D4640" w:rsidR="009B44F3">
        <w:rPr>
          <w:rFonts w:ascii="Arial" w:hAnsi="Arial" w:cs="Arial"/>
        </w:rPr>
        <w:t xml:space="preserve">každé etapy </w:t>
      </w:r>
      <w:r w:rsidRPr="001D4640" w:rsidR="008C01B2">
        <w:rPr>
          <w:rFonts w:ascii="Arial" w:hAnsi="Arial" w:cs="Arial"/>
        </w:rPr>
        <w:t xml:space="preserve">(jeden kalendářní rok) </w:t>
      </w:r>
      <w:r w:rsidRPr="001D4640">
        <w:rPr>
          <w:rFonts w:ascii="Arial" w:hAnsi="Arial" w:cs="Arial"/>
        </w:rPr>
        <w:t xml:space="preserve">z viny </w:t>
      </w:r>
      <w:r w:rsidRPr="001D4640" w:rsidR="0093783C">
        <w:rPr>
          <w:rFonts w:ascii="Arial" w:hAnsi="Arial" w:cs="Arial"/>
        </w:rPr>
        <w:t>Dodavatele</w:t>
      </w:r>
      <w:r w:rsidRPr="001D4640" w:rsidR="007C742C">
        <w:rPr>
          <w:rFonts w:ascii="Arial" w:hAnsi="Arial" w:cs="Arial"/>
        </w:rPr>
        <w:t xml:space="preserve">, bude </w:t>
      </w:r>
      <w:r w:rsidRPr="001D4640" w:rsidR="008C01B2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sankcionovat </w:t>
      </w:r>
      <w:r w:rsidRPr="001D4640" w:rsidR="0093783C">
        <w:rPr>
          <w:rFonts w:ascii="Arial" w:hAnsi="Arial" w:cs="Arial"/>
        </w:rPr>
        <w:t>Dodavatele</w:t>
      </w:r>
      <w:r w:rsidRPr="001D4640">
        <w:rPr>
          <w:rFonts w:ascii="Arial" w:hAnsi="Arial" w:cs="Arial"/>
        </w:rPr>
        <w:t xml:space="preserve"> jednorázovou částkou </w:t>
      </w:r>
      <w:r w:rsidRPr="001D4640" w:rsidR="008C01B2">
        <w:rPr>
          <w:rFonts w:ascii="Arial" w:hAnsi="Arial" w:cs="Arial"/>
        </w:rPr>
        <w:t>2</w:t>
      </w:r>
      <w:r w:rsidRPr="001D4640">
        <w:rPr>
          <w:rFonts w:ascii="Arial" w:hAnsi="Arial" w:cs="Arial"/>
        </w:rPr>
        <w:t>5% z dílčího plnění díla včetně platné sazby DPH.</w:t>
      </w:r>
    </w:p>
    <w:p w:rsidR="007C742C" w:rsidRPr="001D4640" w:rsidP="007C742C">
      <w:pPr>
        <w:ind w:left="720"/>
        <w:jc w:val="both"/>
        <w:rPr>
          <w:rFonts w:ascii="Arial" w:hAnsi="Arial" w:cs="Arial"/>
        </w:rPr>
      </w:pPr>
    </w:p>
    <w:p w:rsidR="007C742C" w:rsidRPr="001D4640" w:rsidP="008C01B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Za nesplnění termínu vyplývajícího z Rozhodnutí ve věci pokácení dřevin rostoucích mimo les z viny Dodavatele, má </w:t>
      </w:r>
      <w:r w:rsidRPr="001D4640" w:rsidR="008C01B2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právo sankcionovat Dodavatele částkou 1.000,- Kč včetně platné sazby DPH za každý nepokácený strom.</w:t>
      </w:r>
    </w:p>
    <w:p w:rsidR="007C742C" w:rsidRPr="001D4640" w:rsidP="007C742C">
      <w:pPr>
        <w:ind w:left="720"/>
        <w:jc w:val="both"/>
        <w:rPr>
          <w:rFonts w:ascii="Arial" w:hAnsi="Arial" w:cs="Arial"/>
        </w:rPr>
      </w:pPr>
    </w:p>
    <w:p w:rsidR="004F322A" w:rsidRPr="001D4640" w:rsidP="0003469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Za nesplnění termínu vyplývajícího z Rozhodnutí ve věci pokácení dřevin rostoucích mimo les v ukládací části tohoto rozhodnutí z viny Dodavatele, má </w:t>
      </w:r>
      <w:r w:rsidRPr="001D4640" w:rsidR="008C01B2">
        <w:rPr>
          <w:rFonts w:ascii="Arial" w:hAnsi="Arial" w:cs="Arial"/>
        </w:rPr>
        <w:t>Město</w:t>
      </w:r>
      <w:r w:rsidRPr="001D4640">
        <w:rPr>
          <w:rFonts w:ascii="Arial" w:hAnsi="Arial" w:cs="Arial"/>
        </w:rPr>
        <w:t xml:space="preserve"> právo sankcionovat Dodavatele částkou 1.000,- Kč včetně platné sazby DPH</w:t>
      </w:r>
      <w:r w:rsidRPr="001D4640" w:rsidR="008C01B2">
        <w:rPr>
          <w:rFonts w:ascii="Arial" w:hAnsi="Arial" w:cs="Arial"/>
        </w:rPr>
        <w:t xml:space="preserve"> za každý nově nevysazený strom</w:t>
      </w:r>
    </w:p>
    <w:p w:rsidR="00292605" w:rsidRPr="001D4640" w:rsidP="00292605">
      <w:pPr>
        <w:ind w:left="720"/>
        <w:jc w:val="both"/>
        <w:rPr>
          <w:rFonts w:ascii="Arial" w:hAnsi="Arial" w:cs="Arial"/>
        </w:rPr>
      </w:pPr>
    </w:p>
    <w:p w:rsidR="00292605" w:rsidRPr="001D4640" w:rsidP="00292605">
      <w:pPr>
        <w:ind w:left="720"/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92605" w:rsidRPr="001D4640" w:rsidP="00292605">
      <w:pPr>
        <w:ind w:left="720"/>
        <w:jc w:val="both"/>
        <w:rPr>
          <w:rFonts w:ascii="Arial" w:hAnsi="Arial" w:cs="Arial"/>
        </w:rPr>
      </w:pPr>
    </w:p>
    <w:p w:rsidR="004F322A" w:rsidRPr="001D4640" w:rsidP="00034693">
      <w:pPr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</w:r>
      <w:r w:rsidRPr="001D4640">
        <w:rPr>
          <w:rFonts w:ascii="Arial" w:hAnsi="Arial" w:cs="Arial"/>
        </w:rPr>
        <w:tab/>
        <w:t xml:space="preserve">    </w:t>
      </w:r>
      <w:r w:rsidRPr="001D4640">
        <w:rPr>
          <w:rFonts w:ascii="Arial" w:hAnsi="Arial" w:cs="Arial"/>
          <w:b/>
        </w:rPr>
        <w:t>Čl. I</w:t>
      </w:r>
      <w:r w:rsidRPr="001D4640" w:rsidR="00D04A2F">
        <w:rPr>
          <w:rFonts w:ascii="Arial" w:hAnsi="Arial" w:cs="Arial"/>
          <w:b/>
        </w:rPr>
        <w:t>X</w:t>
      </w:r>
    </w:p>
    <w:p w:rsidR="004F322A" w:rsidRPr="001D4640" w:rsidP="00034693">
      <w:pPr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  <w:b/>
        </w:rPr>
        <w:tab/>
      </w:r>
      <w:r w:rsidRPr="001D4640">
        <w:rPr>
          <w:rFonts w:ascii="Arial" w:hAnsi="Arial" w:cs="Arial"/>
          <w:b/>
        </w:rPr>
        <w:tab/>
        <w:t xml:space="preserve">  </w:t>
      </w:r>
      <w:r w:rsidR="000F6711">
        <w:rPr>
          <w:rFonts w:ascii="Arial" w:hAnsi="Arial" w:cs="Arial"/>
          <w:b/>
        </w:rPr>
        <w:t xml:space="preserve">    </w:t>
      </w:r>
      <w:r w:rsidRPr="001D4640">
        <w:rPr>
          <w:rFonts w:ascii="Arial" w:hAnsi="Arial" w:cs="Arial"/>
          <w:b/>
        </w:rPr>
        <w:t>ZÁVĚREČNÁ  USTANOVENÍ</w:t>
      </w:r>
    </w:p>
    <w:p w:rsidR="004F322A" w:rsidRPr="001D4640" w:rsidP="00034693">
      <w:pPr>
        <w:jc w:val="both"/>
        <w:rPr>
          <w:rFonts w:ascii="Arial" w:hAnsi="Arial" w:cs="Arial"/>
          <w:b/>
        </w:rPr>
      </w:pPr>
    </w:p>
    <w:p w:rsidR="004F322A" w:rsidRPr="001D4640" w:rsidP="00034693">
      <w:pPr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1.</w:t>
      </w:r>
      <w:r w:rsidRPr="001D4640">
        <w:rPr>
          <w:rFonts w:ascii="Arial" w:hAnsi="Arial" w:cs="Arial"/>
          <w:b/>
        </w:rPr>
        <w:tab/>
      </w:r>
      <w:r w:rsidRPr="001D4640" w:rsidR="0093783C">
        <w:rPr>
          <w:rFonts w:ascii="Arial" w:hAnsi="Arial" w:cs="Arial"/>
        </w:rPr>
        <w:t>Dodavatel</w:t>
      </w:r>
      <w:r w:rsidRPr="001D4640">
        <w:rPr>
          <w:rFonts w:ascii="Arial" w:hAnsi="Arial" w:cs="Arial"/>
        </w:rPr>
        <w:t xml:space="preserve"> zajistí vedení realizace díla způsobilou osobu.</w:t>
      </w:r>
    </w:p>
    <w:p w:rsidR="004F322A" w:rsidRPr="001D4640" w:rsidP="00034693">
      <w:pPr>
        <w:jc w:val="both"/>
        <w:rPr>
          <w:rFonts w:ascii="Arial" w:hAnsi="Arial" w:cs="Arial"/>
        </w:rPr>
      </w:pPr>
    </w:p>
    <w:p w:rsidR="004F322A" w:rsidRPr="001D4640" w:rsidP="00D04A2F">
      <w:pPr>
        <w:ind w:left="708" w:hanging="558"/>
        <w:jc w:val="both"/>
        <w:rPr>
          <w:rFonts w:ascii="Arial" w:hAnsi="Arial" w:cs="Arial"/>
          <w:b/>
        </w:rPr>
      </w:pPr>
      <w:r w:rsidRPr="001D4640">
        <w:rPr>
          <w:rFonts w:ascii="Arial" w:hAnsi="Arial" w:cs="Arial"/>
          <w:b/>
        </w:rPr>
        <w:t>2.</w:t>
      </w:r>
      <w:r w:rsidRPr="001D4640">
        <w:rPr>
          <w:rFonts w:ascii="Arial" w:hAnsi="Arial" w:cs="Arial"/>
        </w:rPr>
        <w:tab/>
      </w:r>
      <w:r w:rsidRPr="001D4640" w:rsidR="0093783C">
        <w:rPr>
          <w:rFonts w:ascii="Arial" w:hAnsi="Arial" w:cs="Arial"/>
        </w:rPr>
        <w:t xml:space="preserve">Dodavatel </w:t>
      </w:r>
      <w:r w:rsidRPr="001D4640" w:rsidR="00D04A2F">
        <w:rPr>
          <w:rFonts w:ascii="Arial" w:hAnsi="Arial" w:cs="Arial"/>
        </w:rPr>
        <w:t xml:space="preserve">zajišťuje komplexní zabezpečení území při provádění díla a do doby předání </w:t>
      </w:r>
      <w:r w:rsidRPr="001D4640" w:rsidR="00292605">
        <w:rPr>
          <w:rFonts w:ascii="Arial" w:hAnsi="Arial" w:cs="Arial"/>
        </w:rPr>
        <w:t>Městu</w:t>
      </w:r>
      <w:r w:rsidRPr="001D4640" w:rsidR="00D04A2F">
        <w:rPr>
          <w:rFonts w:ascii="Arial" w:hAnsi="Arial" w:cs="Arial"/>
        </w:rPr>
        <w:t xml:space="preserve"> nese zodpovědnost za škody na zhotovovaném díle, na majetku vlastníka a za škody způsobené třetím osobám.</w:t>
      </w:r>
    </w:p>
    <w:p w:rsidR="00034693" w:rsidRPr="001D4640" w:rsidP="00034693">
      <w:pPr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 </w:t>
      </w:r>
    </w:p>
    <w:p w:rsidR="00D04A2F" w:rsidRPr="001D4640" w:rsidP="00D04A2F">
      <w:pPr>
        <w:ind w:left="705" w:hanging="70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 xml:space="preserve">  3.</w:t>
      </w:r>
      <w:r w:rsidRPr="001D4640" w:rsidR="00292605">
        <w:rPr>
          <w:rFonts w:ascii="Arial" w:hAnsi="Arial" w:cs="Arial"/>
        </w:rPr>
        <w:tab/>
        <w:t>Pokud v této S</w:t>
      </w:r>
      <w:r w:rsidRPr="001D4640">
        <w:rPr>
          <w:rFonts w:ascii="Arial" w:hAnsi="Arial" w:cs="Arial"/>
        </w:rPr>
        <w:t>mlouvě není stanoveno jinak, řídí se smluvní strany p</w:t>
      </w:r>
      <w:r w:rsidRPr="001D4640" w:rsidR="001F2F89">
        <w:rPr>
          <w:rFonts w:ascii="Arial" w:hAnsi="Arial" w:cs="Arial"/>
        </w:rPr>
        <w:t>říslušnými ustanoveními občanské</w:t>
      </w:r>
      <w:r w:rsidRPr="001D4640">
        <w:rPr>
          <w:rFonts w:ascii="Arial" w:hAnsi="Arial" w:cs="Arial"/>
        </w:rPr>
        <w:t>ho zákoníku.</w:t>
      </w:r>
    </w:p>
    <w:p w:rsidR="00034693" w:rsidRPr="001D4640" w:rsidP="00034693">
      <w:pPr>
        <w:jc w:val="both"/>
        <w:rPr>
          <w:rFonts w:ascii="Arial" w:hAnsi="Arial" w:cs="Arial"/>
        </w:rPr>
      </w:pPr>
    </w:p>
    <w:p w:rsidR="00D04A2F" w:rsidRPr="001D4640" w:rsidP="00D04A2F">
      <w:pPr>
        <w:ind w:left="705" w:hanging="55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4.</w:t>
      </w:r>
      <w:r w:rsidRPr="001D4640">
        <w:rPr>
          <w:rFonts w:ascii="Arial" w:hAnsi="Arial" w:cs="Arial"/>
        </w:rPr>
        <w:tab/>
        <w:t>Smlouva je vyhotovena v</w:t>
      </w:r>
      <w:r w:rsidRPr="001D4640" w:rsidR="002B32EA">
        <w:rPr>
          <w:rFonts w:ascii="Arial" w:hAnsi="Arial" w:cs="Arial"/>
        </w:rPr>
        <w:t>e čtyřech</w:t>
      </w:r>
      <w:r w:rsidRPr="001D4640">
        <w:rPr>
          <w:rFonts w:ascii="Arial" w:hAnsi="Arial" w:cs="Arial"/>
        </w:rPr>
        <w:t xml:space="preserve"> stejnopisech s platností </w:t>
      </w:r>
      <w:r w:rsidRPr="001D4640" w:rsidR="002B32EA">
        <w:rPr>
          <w:rFonts w:ascii="Arial" w:hAnsi="Arial" w:cs="Arial"/>
        </w:rPr>
        <w:t>originálu, z nichž Město Sušice a Dodavatel</w:t>
      </w:r>
      <w:r w:rsidRPr="001D4640">
        <w:rPr>
          <w:rFonts w:ascii="Arial" w:hAnsi="Arial" w:cs="Arial"/>
        </w:rPr>
        <w:t xml:space="preserve"> obdrží po 2 vyhotoveních</w:t>
      </w:r>
      <w:r w:rsidRPr="001D4640" w:rsidR="002B32EA">
        <w:rPr>
          <w:rFonts w:ascii="Arial" w:hAnsi="Arial" w:cs="Arial"/>
        </w:rPr>
        <w:t>.</w:t>
      </w:r>
    </w:p>
    <w:p w:rsidR="00D04A2F" w:rsidRPr="001D4640" w:rsidP="00D04A2F">
      <w:pPr>
        <w:ind w:left="705" w:hanging="555"/>
        <w:jc w:val="both"/>
        <w:rPr>
          <w:rFonts w:ascii="Arial" w:hAnsi="Arial" w:cs="Arial"/>
        </w:rPr>
      </w:pPr>
    </w:p>
    <w:p w:rsidR="00D04A2F" w:rsidRPr="001D4640" w:rsidP="00D04A2F">
      <w:pPr>
        <w:ind w:left="705" w:hanging="55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5.</w:t>
      </w:r>
      <w:r w:rsidRPr="001D4640">
        <w:rPr>
          <w:rFonts w:ascii="Arial" w:hAnsi="Arial" w:cs="Arial"/>
          <w:b/>
        </w:rPr>
        <w:tab/>
      </w:r>
      <w:r w:rsidRPr="001D4640" w:rsidR="00292605">
        <w:rPr>
          <w:rFonts w:ascii="Arial" w:hAnsi="Arial" w:cs="Arial"/>
        </w:rPr>
        <w:t>Veškeré změny této Sm</w:t>
      </w:r>
      <w:r w:rsidRPr="001D4640">
        <w:rPr>
          <w:rFonts w:ascii="Arial" w:hAnsi="Arial" w:cs="Arial"/>
        </w:rPr>
        <w:t>louvy musí být vyhotoveny písemně formou dodatků číslovaných vzestupnou řadou a podepsaných oběma smluvními stranami</w:t>
      </w:r>
      <w:r w:rsidRPr="001D4640" w:rsidR="00F346D1">
        <w:rPr>
          <w:rFonts w:ascii="Arial" w:hAnsi="Arial" w:cs="Arial"/>
        </w:rPr>
        <w:t>.</w:t>
      </w:r>
    </w:p>
    <w:p w:rsidR="00F346D1" w:rsidRPr="001D4640" w:rsidP="00D04A2F">
      <w:pPr>
        <w:ind w:left="705" w:hanging="555"/>
        <w:jc w:val="both"/>
        <w:rPr>
          <w:rFonts w:ascii="Arial" w:hAnsi="Arial" w:cs="Arial"/>
        </w:rPr>
      </w:pPr>
    </w:p>
    <w:p w:rsidR="00D96724" w:rsidRPr="001D4640" w:rsidP="00292605">
      <w:pPr>
        <w:ind w:left="705" w:hanging="55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6.</w:t>
      </w:r>
      <w:r w:rsidRPr="001D4640">
        <w:rPr>
          <w:rFonts w:ascii="Arial" w:hAnsi="Arial" w:cs="Arial"/>
        </w:rPr>
        <w:tab/>
        <w:t>Smlouva nabývá účinnosti dnem podpisu oběma smluvními stranami.</w:t>
      </w:r>
    </w:p>
    <w:p w:rsidR="0093783C" w:rsidRPr="001D4640" w:rsidP="00D04A2F">
      <w:pPr>
        <w:ind w:left="705" w:hanging="555"/>
        <w:jc w:val="both"/>
        <w:rPr>
          <w:rFonts w:ascii="Arial" w:hAnsi="Arial" w:cs="Arial"/>
        </w:rPr>
      </w:pPr>
    </w:p>
    <w:p w:rsidR="00034693" w:rsidRPr="001D4640" w:rsidP="00292605">
      <w:pPr>
        <w:ind w:left="705" w:hanging="555"/>
        <w:jc w:val="both"/>
        <w:rPr>
          <w:rFonts w:ascii="Arial" w:hAnsi="Arial" w:cs="Arial"/>
        </w:rPr>
      </w:pPr>
      <w:r w:rsidRPr="001D4640">
        <w:rPr>
          <w:rFonts w:ascii="Arial" w:hAnsi="Arial" w:cs="Arial"/>
          <w:b/>
        </w:rPr>
        <w:t>7.</w:t>
      </w:r>
      <w:r w:rsidRPr="001D4640" w:rsidR="00F346D1">
        <w:rPr>
          <w:rFonts w:ascii="Arial" w:hAnsi="Arial" w:cs="Arial"/>
        </w:rPr>
        <w:tab/>
        <w:t>Smluvní</w:t>
      </w:r>
      <w:r w:rsidRPr="001D4640" w:rsidR="00292605">
        <w:rPr>
          <w:rFonts w:ascii="Arial" w:hAnsi="Arial" w:cs="Arial"/>
        </w:rPr>
        <w:t xml:space="preserve"> strany prohlašují, že si tuto S</w:t>
      </w:r>
      <w:r w:rsidRPr="001D4640" w:rsidR="00F346D1">
        <w:rPr>
          <w:rFonts w:ascii="Arial" w:hAnsi="Arial" w:cs="Arial"/>
        </w:rPr>
        <w:t>mlouvu přečetly, že jejímu obsahu rozumí, souhlasí s ním a na důkaz pravé a svobodné vůle připojují níže své podpisy.</w:t>
      </w:r>
    </w:p>
    <w:p w:rsidR="00034693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292605" w:rsidRPr="001D4640" w:rsidP="00034693">
      <w:pPr>
        <w:jc w:val="both"/>
        <w:rPr>
          <w:rFonts w:ascii="Arial" w:hAnsi="Arial" w:cs="Arial"/>
        </w:rPr>
      </w:pPr>
    </w:p>
    <w:p w:rsidR="00BF5FFC" w:rsidRPr="001D4640" w:rsidP="00BF5FFC">
      <w:pPr>
        <w:pStyle w:val="ListParagraph"/>
        <w:rPr>
          <w:rFonts w:ascii="Arial" w:hAnsi="Arial" w:cs="Arial"/>
        </w:rPr>
      </w:pPr>
    </w:p>
    <w:p w:rsidR="00BF5FFC" w:rsidRPr="001D4640" w:rsidP="009D2A0C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1D4640">
        <w:rPr>
          <w:rFonts w:ascii="Arial" w:hAnsi="Arial" w:cs="Arial"/>
        </w:rPr>
        <w:t>Příloh</w:t>
      </w:r>
      <w:r w:rsidRPr="001D4640" w:rsidR="006B5B5D">
        <w:rPr>
          <w:rFonts w:ascii="Arial" w:hAnsi="Arial" w:cs="Arial"/>
        </w:rPr>
        <w:t>a</w:t>
      </w:r>
      <w:r w:rsidRPr="001D4640">
        <w:rPr>
          <w:rFonts w:ascii="Arial" w:hAnsi="Arial" w:cs="Arial"/>
        </w:rPr>
        <w:t>:</w:t>
      </w:r>
    </w:p>
    <w:p w:rsidR="00BF5FFC" w:rsidRPr="001D4640" w:rsidP="00F346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D4640">
        <w:rPr>
          <w:rFonts w:ascii="Arial" w:hAnsi="Arial" w:cs="Arial"/>
        </w:rPr>
        <w:t xml:space="preserve">Kalkulace ceny z cenové nabídky </w:t>
      </w:r>
      <w:r w:rsidRPr="001D4640" w:rsidR="00A5649C">
        <w:rPr>
          <w:rFonts w:ascii="Arial" w:hAnsi="Arial" w:cs="Arial"/>
        </w:rPr>
        <w:t>Dodavatele</w:t>
      </w:r>
      <w:r w:rsidR="000F6711">
        <w:rPr>
          <w:rFonts w:ascii="Arial" w:hAnsi="Arial" w:cs="Arial"/>
        </w:rPr>
        <w:t xml:space="preserve"> ze dne 21. 2. 2017</w:t>
      </w:r>
    </w:p>
    <w:p w:rsidR="00F346D1" w:rsidRPr="001D4640" w:rsidP="00F346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D4640">
        <w:rPr>
          <w:rFonts w:ascii="Arial" w:hAnsi="Arial" w:cs="Arial"/>
        </w:rPr>
        <w:t>Údržba parku (rozvojová péče) – výkaz výměr a závazné technologie</w:t>
      </w:r>
    </w:p>
    <w:p w:rsidR="0087701B" w:rsidRPr="001D4640" w:rsidP="00F346D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D4640">
        <w:rPr>
          <w:rFonts w:ascii="Arial" w:hAnsi="Arial" w:cs="Arial"/>
        </w:rPr>
        <w:t>Garanční podmínky díla</w:t>
      </w:r>
    </w:p>
    <w:p w:rsidR="00BF5FFC" w:rsidRPr="001D4640" w:rsidP="00BF5FFC">
      <w:pPr>
        <w:ind w:left="357"/>
        <w:jc w:val="both"/>
        <w:rPr>
          <w:rFonts w:ascii="Arial" w:hAnsi="Arial" w:cs="Arial"/>
        </w:rPr>
      </w:pPr>
    </w:p>
    <w:p w:rsidR="009D2A0C" w:rsidRPr="001D4640" w:rsidP="009D2A0C">
      <w:pPr>
        <w:ind w:left="357"/>
        <w:jc w:val="both"/>
        <w:rPr>
          <w:rFonts w:ascii="Arial" w:hAnsi="Arial" w:cs="Arial"/>
        </w:rPr>
      </w:pPr>
    </w:p>
    <w:p w:rsidR="0058410A" w:rsidRPr="001D4640" w:rsidP="00524392">
      <w:pPr>
        <w:jc w:val="both"/>
        <w:rPr>
          <w:rFonts w:ascii="Arial" w:hAnsi="Arial" w:cs="Arial"/>
          <w:color w:val="auto"/>
        </w:rPr>
      </w:pPr>
    </w:p>
    <w:p w:rsidR="0093783C" w:rsidRPr="001D4640" w:rsidP="00524392">
      <w:pPr>
        <w:jc w:val="both"/>
        <w:rPr>
          <w:rFonts w:ascii="Arial" w:hAnsi="Arial" w:cs="Arial"/>
          <w:color w:val="auto"/>
        </w:rPr>
      </w:pPr>
    </w:p>
    <w:p w:rsidR="006F3DB2" w:rsidRPr="001D4640" w:rsidP="00524392">
      <w:pPr>
        <w:jc w:val="both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>T</w:t>
      </w:r>
      <w:r w:rsidRPr="001D4640" w:rsidR="00954137">
        <w:rPr>
          <w:rFonts w:ascii="Arial" w:hAnsi="Arial" w:cs="Arial"/>
          <w:color w:val="auto"/>
        </w:rPr>
        <w:t>ato Smlouva o dílo</w:t>
      </w:r>
      <w:r w:rsidRPr="001D4640">
        <w:rPr>
          <w:rFonts w:ascii="Arial" w:hAnsi="Arial" w:cs="Arial"/>
          <w:color w:val="auto"/>
        </w:rPr>
        <w:t xml:space="preserve"> byl</w:t>
      </w:r>
      <w:r w:rsidRPr="001D4640" w:rsidR="00954137">
        <w:rPr>
          <w:rFonts w:ascii="Arial" w:hAnsi="Arial" w:cs="Arial"/>
          <w:color w:val="auto"/>
        </w:rPr>
        <w:t>a</w:t>
      </w:r>
      <w:r w:rsidRPr="001D4640">
        <w:rPr>
          <w:rFonts w:ascii="Arial" w:hAnsi="Arial" w:cs="Arial"/>
          <w:color w:val="auto"/>
        </w:rPr>
        <w:t xml:space="preserve"> schválen</w:t>
      </w:r>
      <w:r w:rsidRPr="001D4640" w:rsidR="00954137">
        <w:rPr>
          <w:rFonts w:ascii="Arial" w:hAnsi="Arial" w:cs="Arial"/>
          <w:color w:val="auto"/>
        </w:rPr>
        <w:t>a</w:t>
      </w:r>
      <w:r w:rsidRPr="001D4640">
        <w:rPr>
          <w:rFonts w:ascii="Arial" w:hAnsi="Arial" w:cs="Arial"/>
          <w:color w:val="auto"/>
        </w:rPr>
        <w:t xml:space="preserve"> </w:t>
      </w:r>
      <w:r w:rsidRPr="001D4640" w:rsidR="00954137">
        <w:rPr>
          <w:rFonts w:ascii="Arial" w:hAnsi="Arial" w:cs="Arial"/>
          <w:color w:val="auto"/>
        </w:rPr>
        <w:t>r</w:t>
      </w:r>
      <w:r w:rsidRPr="001D4640">
        <w:rPr>
          <w:rFonts w:ascii="Arial" w:hAnsi="Arial" w:cs="Arial"/>
          <w:color w:val="auto"/>
        </w:rPr>
        <w:t xml:space="preserve">adou </w:t>
      </w:r>
      <w:r w:rsidRPr="001D4640" w:rsidR="00954137">
        <w:rPr>
          <w:rFonts w:ascii="Arial" w:hAnsi="Arial" w:cs="Arial"/>
          <w:color w:val="auto"/>
        </w:rPr>
        <w:t>m</w:t>
      </w:r>
      <w:r w:rsidRPr="001D4640">
        <w:rPr>
          <w:rFonts w:ascii="Arial" w:hAnsi="Arial" w:cs="Arial"/>
          <w:color w:val="auto"/>
        </w:rPr>
        <w:t>ěsta dne</w:t>
      </w:r>
      <w:r w:rsidRPr="001D4640" w:rsidR="00315D98">
        <w:rPr>
          <w:rFonts w:ascii="Arial" w:hAnsi="Arial" w:cs="Arial"/>
          <w:color w:val="auto"/>
        </w:rPr>
        <w:t xml:space="preserve"> </w:t>
      </w:r>
      <w:r w:rsidR="001D4640">
        <w:rPr>
          <w:rFonts w:ascii="Arial" w:hAnsi="Arial" w:cs="Arial"/>
          <w:color w:val="auto"/>
        </w:rPr>
        <w:t>6. 3. 2017</w:t>
      </w:r>
      <w:r w:rsidRPr="001D4640">
        <w:rPr>
          <w:rFonts w:ascii="Arial" w:hAnsi="Arial" w:cs="Arial"/>
          <w:color w:val="auto"/>
        </w:rPr>
        <w:t xml:space="preserve">, usnesením </w:t>
      </w:r>
    </w:p>
    <w:p w:rsidR="00DC3F13" w:rsidRPr="001D4640" w:rsidP="00524392">
      <w:pPr>
        <w:jc w:val="both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>č.</w:t>
      </w:r>
      <w:r w:rsidRPr="001D4640" w:rsidR="006F3DB2">
        <w:rPr>
          <w:rFonts w:ascii="Arial" w:hAnsi="Arial" w:cs="Arial"/>
          <w:color w:val="auto"/>
        </w:rPr>
        <w:t xml:space="preserve"> </w:t>
      </w:r>
      <w:r w:rsidR="005B256F">
        <w:rPr>
          <w:rFonts w:ascii="Arial" w:hAnsi="Arial" w:cs="Arial"/>
          <w:color w:val="auto"/>
        </w:rPr>
        <w:t>111.</w:t>
      </w:r>
    </w:p>
    <w:p w:rsidR="002B32EA" w:rsidRPr="001D4640" w:rsidP="004E2272">
      <w:pPr>
        <w:ind w:left="426" w:hanging="426"/>
        <w:rPr>
          <w:rFonts w:ascii="Arial" w:hAnsi="Arial" w:cs="Arial"/>
          <w:color w:val="auto"/>
        </w:rPr>
      </w:pPr>
    </w:p>
    <w:p w:rsidR="002B32EA" w:rsidRPr="001D4640" w:rsidP="004E2272">
      <w:pPr>
        <w:ind w:left="426" w:hanging="426"/>
        <w:rPr>
          <w:rFonts w:ascii="Arial" w:hAnsi="Arial" w:cs="Arial"/>
          <w:color w:val="auto"/>
        </w:rPr>
      </w:pPr>
    </w:p>
    <w:p w:rsidR="002B32EA" w:rsidRPr="001D4640" w:rsidP="004E2272">
      <w:pPr>
        <w:ind w:left="426" w:hanging="426"/>
        <w:rPr>
          <w:rFonts w:ascii="Arial" w:hAnsi="Arial" w:cs="Arial"/>
          <w:color w:val="auto"/>
        </w:rPr>
      </w:pPr>
    </w:p>
    <w:p w:rsidR="004E2272" w:rsidRPr="001D4640" w:rsidP="004E2272">
      <w:pPr>
        <w:ind w:left="426" w:hanging="426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>V</w:t>
      </w:r>
      <w:r w:rsidR="000F6711">
        <w:rPr>
          <w:rFonts w:ascii="Arial" w:hAnsi="Arial" w:cs="Arial"/>
          <w:color w:val="auto"/>
        </w:rPr>
        <w:t> </w:t>
      </w:r>
      <w:r w:rsidRPr="001D4640">
        <w:rPr>
          <w:rFonts w:ascii="Arial" w:hAnsi="Arial" w:cs="Arial"/>
          <w:color w:val="auto"/>
        </w:rPr>
        <w:t>Sušici</w:t>
      </w:r>
      <w:r w:rsidR="000F6711">
        <w:rPr>
          <w:rFonts w:ascii="Arial" w:hAnsi="Arial" w:cs="Arial"/>
          <w:color w:val="auto"/>
        </w:rPr>
        <w:t>,</w:t>
      </w:r>
      <w:r w:rsidRPr="001D4640">
        <w:rPr>
          <w:rFonts w:ascii="Arial" w:hAnsi="Arial" w:cs="Arial"/>
          <w:color w:val="auto"/>
        </w:rPr>
        <w:t xml:space="preserve"> dne </w:t>
      </w:r>
      <w:r w:rsidR="005B256F">
        <w:rPr>
          <w:rFonts w:ascii="Arial" w:hAnsi="Arial" w:cs="Arial"/>
          <w:color w:val="auto"/>
        </w:rPr>
        <w:t>8. 3. 2017</w:t>
      </w:r>
      <w:r w:rsidRPr="001D4640">
        <w:rPr>
          <w:rFonts w:ascii="Arial" w:hAnsi="Arial" w:cs="Arial"/>
          <w:color w:val="auto"/>
        </w:rPr>
        <w:tab/>
      </w:r>
      <w:r w:rsidRPr="001D4640">
        <w:rPr>
          <w:rFonts w:ascii="Arial" w:hAnsi="Arial" w:cs="Arial"/>
          <w:color w:val="auto"/>
        </w:rPr>
        <w:tab/>
      </w:r>
      <w:r w:rsidRPr="001D4640" w:rsidR="00054BB3">
        <w:rPr>
          <w:rFonts w:ascii="Arial" w:hAnsi="Arial" w:cs="Arial"/>
          <w:color w:val="auto"/>
        </w:rPr>
        <w:tab/>
        <w:t>V</w:t>
      </w:r>
      <w:r w:rsidR="000F6711">
        <w:rPr>
          <w:rFonts w:ascii="Arial" w:hAnsi="Arial" w:cs="Arial"/>
          <w:color w:val="auto"/>
        </w:rPr>
        <w:t xml:space="preserve"> Sušici, </w:t>
      </w:r>
      <w:r w:rsidRPr="001D4640">
        <w:rPr>
          <w:rFonts w:ascii="Arial" w:hAnsi="Arial" w:cs="Arial"/>
          <w:color w:val="auto"/>
        </w:rPr>
        <w:t xml:space="preserve">dne </w:t>
      </w:r>
      <w:r w:rsidR="002D4F02">
        <w:rPr>
          <w:rFonts w:ascii="Arial" w:hAnsi="Arial" w:cs="Arial"/>
          <w:color w:val="auto"/>
        </w:rPr>
        <w:t>14. 3. 2017</w:t>
      </w:r>
      <w:bookmarkStart w:id="0" w:name="_GoBack"/>
      <w:bookmarkEnd w:id="0"/>
    </w:p>
    <w:p w:rsidR="004E2272" w:rsidRPr="001D4640" w:rsidP="004E2272">
      <w:pPr>
        <w:ind w:left="426" w:hanging="426"/>
        <w:rPr>
          <w:rFonts w:ascii="Arial" w:hAnsi="Arial" w:cs="Arial"/>
          <w:color w:val="auto"/>
        </w:rPr>
      </w:pPr>
    </w:p>
    <w:p w:rsidR="00BF5FFC" w:rsidRPr="001D4640" w:rsidP="00BF5FFC">
      <w:pPr>
        <w:ind w:left="426" w:hanging="426"/>
        <w:jc w:val="center"/>
        <w:rPr>
          <w:rFonts w:ascii="Arial" w:hAnsi="Arial" w:cs="Arial"/>
          <w:color w:val="auto"/>
        </w:rPr>
      </w:pPr>
    </w:p>
    <w:p w:rsidR="00A772FE" w:rsidRPr="001D4640" w:rsidP="00BF5FFC">
      <w:pPr>
        <w:ind w:left="426" w:hanging="426"/>
        <w:jc w:val="center"/>
        <w:rPr>
          <w:rFonts w:ascii="Arial" w:hAnsi="Arial" w:cs="Arial"/>
          <w:color w:val="auto"/>
        </w:rPr>
      </w:pPr>
    </w:p>
    <w:p w:rsidR="004E2272" w:rsidRPr="001D4640" w:rsidP="004E2272">
      <w:pPr>
        <w:pStyle w:val="Title"/>
        <w:tabs>
          <w:tab w:val="num" w:pos="1800"/>
        </w:tabs>
        <w:autoSpaceDE/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4640">
        <w:rPr>
          <w:rFonts w:ascii="Arial" w:hAnsi="Arial" w:cs="Arial"/>
          <w:b w:val="0"/>
          <w:bCs w:val="0"/>
          <w:sz w:val="24"/>
          <w:szCs w:val="24"/>
        </w:rPr>
        <w:t xml:space="preserve">Za </w:t>
      </w:r>
      <w:r w:rsidRPr="001D4640">
        <w:rPr>
          <w:rFonts w:ascii="Arial" w:hAnsi="Arial" w:cs="Arial"/>
          <w:bCs w:val="0"/>
          <w:sz w:val="24"/>
          <w:szCs w:val="24"/>
        </w:rPr>
        <w:t>Město</w:t>
      </w:r>
      <w:r w:rsidRPr="001D4640" w:rsidR="00267ACE">
        <w:rPr>
          <w:rFonts w:ascii="Arial" w:hAnsi="Arial" w:cs="Arial"/>
          <w:bCs w:val="0"/>
          <w:sz w:val="24"/>
          <w:szCs w:val="24"/>
        </w:rPr>
        <w:t xml:space="preserve"> Sušice</w:t>
      </w:r>
      <w:r w:rsidRPr="001D4640">
        <w:rPr>
          <w:rFonts w:ascii="Arial" w:hAnsi="Arial" w:cs="Arial"/>
          <w:b w:val="0"/>
          <w:bCs w:val="0"/>
          <w:sz w:val="24"/>
          <w:szCs w:val="24"/>
        </w:rPr>
        <w:t>:</w:t>
      </w:r>
      <w:r w:rsidRPr="001D4640">
        <w:rPr>
          <w:rFonts w:ascii="Arial" w:hAnsi="Arial" w:cs="Arial"/>
          <w:b w:val="0"/>
          <w:bCs w:val="0"/>
          <w:sz w:val="24"/>
          <w:szCs w:val="24"/>
        </w:rPr>
        <w:tab/>
      </w:r>
      <w:r w:rsidRPr="001D4640">
        <w:rPr>
          <w:rFonts w:ascii="Arial" w:hAnsi="Arial" w:cs="Arial"/>
          <w:b w:val="0"/>
          <w:bCs w:val="0"/>
          <w:sz w:val="24"/>
          <w:szCs w:val="24"/>
        </w:rPr>
        <w:tab/>
      </w:r>
      <w:r w:rsidRPr="001D4640">
        <w:rPr>
          <w:rFonts w:ascii="Arial" w:hAnsi="Arial" w:cs="Arial"/>
          <w:b w:val="0"/>
          <w:bCs w:val="0"/>
          <w:sz w:val="24"/>
          <w:szCs w:val="24"/>
        </w:rPr>
        <w:tab/>
      </w:r>
      <w:r w:rsidRPr="001D4640">
        <w:rPr>
          <w:rFonts w:ascii="Arial" w:hAnsi="Arial" w:cs="Arial"/>
          <w:b w:val="0"/>
          <w:bCs w:val="0"/>
          <w:sz w:val="24"/>
          <w:szCs w:val="24"/>
        </w:rPr>
        <w:tab/>
      </w:r>
      <w:r w:rsidRPr="001D4640">
        <w:rPr>
          <w:rFonts w:ascii="Arial" w:hAnsi="Arial" w:cs="Arial"/>
          <w:b w:val="0"/>
          <w:bCs w:val="0"/>
          <w:sz w:val="24"/>
          <w:szCs w:val="24"/>
        </w:rPr>
        <w:tab/>
      </w:r>
      <w:r w:rsidRPr="001D4640">
        <w:rPr>
          <w:rFonts w:ascii="Arial" w:hAnsi="Arial" w:cs="Arial"/>
          <w:b w:val="0"/>
          <w:bCs w:val="0"/>
          <w:sz w:val="24"/>
          <w:szCs w:val="24"/>
        </w:rPr>
        <w:tab/>
        <w:t xml:space="preserve">Za </w:t>
      </w:r>
      <w:r w:rsidRPr="001D4640">
        <w:rPr>
          <w:rFonts w:ascii="Arial" w:hAnsi="Arial" w:cs="Arial"/>
          <w:bCs w:val="0"/>
          <w:sz w:val="24"/>
          <w:szCs w:val="24"/>
        </w:rPr>
        <w:t>Dodavatele</w:t>
      </w:r>
      <w:r w:rsidRPr="001D4640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4E2272" w:rsidRPr="001D4640" w:rsidP="004E2272">
      <w:pPr>
        <w:pStyle w:val="Title"/>
        <w:tabs>
          <w:tab w:val="num" w:pos="1800"/>
        </w:tabs>
        <w:autoSpaceDE/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E2272" w:rsidRPr="001D4640" w:rsidP="004E2272">
      <w:pPr>
        <w:ind w:left="426" w:hanging="426"/>
        <w:jc w:val="both"/>
        <w:rPr>
          <w:rFonts w:ascii="Arial" w:hAnsi="Arial" w:cs="Arial"/>
          <w:color w:val="auto"/>
        </w:rPr>
      </w:pPr>
    </w:p>
    <w:p w:rsidR="000F6711" w:rsidP="000F6711">
      <w:pPr>
        <w:jc w:val="both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>Bc. Petr Mottl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Ing. Josef </w:t>
      </w:r>
      <w:r>
        <w:rPr>
          <w:rFonts w:ascii="Arial" w:hAnsi="Arial" w:cs="Arial"/>
          <w:color w:val="auto"/>
        </w:rPr>
        <w:t>Zemen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:rsidR="004E2272" w:rsidRPr="001D4640" w:rsidP="000F6711">
      <w:pPr>
        <w:jc w:val="both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>starosta města</w:t>
      </w:r>
      <w:r w:rsidR="000F6711">
        <w:rPr>
          <w:rFonts w:ascii="Arial" w:hAnsi="Arial" w:cs="Arial"/>
          <w:color w:val="auto"/>
        </w:rPr>
        <w:tab/>
      </w:r>
      <w:r w:rsidR="000F6711">
        <w:rPr>
          <w:rFonts w:ascii="Arial" w:hAnsi="Arial" w:cs="Arial"/>
          <w:color w:val="auto"/>
        </w:rPr>
        <w:tab/>
      </w:r>
      <w:r w:rsidR="000F6711">
        <w:rPr>
          <w:rFonts w:ascii="Arial" w:hAnsi="Arial" w:cs="Arial"/>
          <w:color w:val="auto"/>
        </w:rPr>
        <w:tab/>
      </w:r>
      <w:r w:rsidR="000F6711">
        <w:rPr>
          <w:rFonts w:ascii="Arial" w:hAnsi="Arial" w:cs="Arial"/>
          <w:color w:val="auto"/>
        </w:rPr>
        <w:tab/>
      </w:r>
      <w:r w:rsidR="000F6711">
        <w:rPr>
          <w:rFonts w:ascii="Arial" w:hAnsi="Arial" w:cs="Arial"/>
          <w:color w:val="auto"/>
        </w:rPr>
        <w:tab/>
        <w:t>jednatel společnosti</w:t>
      </w:r>
      <w:r w:rsidRPr="001D4640">
        <w:rPr>
          <w:rFonts w:ascii="Arial" w:hAnsi="Arial" w:cs="Arial"/>
          <w:color w:val="auto"/>
        </w:rPr>
        <w:tab/>
      </w:r>
      <w:r w:rsidRPr="001D4640">
        <w:rPr>
          <w:rFonts w:ascii="Arial" w:hAnsi="Arial" w:cs="Arial"/>
          <w:color w:val="auto"/>
        </w:rPr>
        <w:tab/>
      </w:r>
      <w:r w:rsidRPr="001D4640">
        <w:rPr>
          <w:rFonts w:ascii="Arial" w:hAnsi="Arial" w:cs="Arial"/>
          <w:color w:val="auto"/>
        </w:rPr>
        <w:tab/>
      </w:r>
      <w:r w:rsidRPr="001D4640">
        <w:rPr>
          <w:rFonts w:ascii="Arial" w:hAnsi="Arial" w:cs="Arial"/>
          <w:color w:val="auto"/>
        </w:rPr>
        <w:tab/>
      </w:r>
      <w:r w:rsidRPr="001D4640" w:rsidR="006B5B5D">
        <w:rPr>
          <w:rFonts w:ascii="Arial" w:hAnsi="Arial" w:cs="Arial"/>
          <w:color w:val="auto"/>
        </w:rPr>
        <w:tab/>
      </w:r>
    </w:p>
    <w:p w:rsidR="000A384F" w:rsidRPr="001D4640" w:rsidP="000A384F">
      <w:pPr>
        <w:ind w:left="426" w:hanging="426"/>
        <w:rPr>
          <w:rFonts w:ascii="Arial" w:hAnsi="Arial" w:cs="Arial"/>
          <w:color w:val="auto"/>
        </w:rPr>
      </w:pPr>
    </w:p>
    <w:p w:rsidR="004E2272" w:rsidRPr="001D4640" w:rsidP="000A384F">
      <w:pPr>
        <w:ind w:left="426" w:hanging="426"/>
        <w:rPr>
          <w:rFonts w:ascii="Arial" w:hAnsi="Arial" w:cs="Arial"/>
          <w:color w:val="auto"/>
        </w:rPr>
      </w:pPr>
      <w:r w:rsidRPr="001D4640">
        <w:rPr>
          <w:rFonts w:ascii="Arial" w:hAnsi="Arial" w:cs="Arial"/>
          <w:color w:val="auto"/>
        </w:rPr>
        <w:tab/>
      </w:r>
    </w:p>
    <w:p w:rsidR="004C3F64" w:rsidRPr="001D4640" w:rsidP="000A384F">
      <w:pPr>
        <w:ind w:left="426" w:hanging="426"/>
        <w:rPr>
          <w:rFonts w:ascii="Arial" w:hAnsi="Arial" w:cs="Arial"/>
          <w:color w:val="auto"/>
        </w:rPr>
      </w:pPr>
    </w:p>
    <w:p w:rsidR="00A772FE" w:rsidRPr="001D4640" w:rsidP="000A384F">
      <w:pPr>
        <w:ind w:left="426" w:hanging="426"/>
        <w:rPr>
          <w:rFonts w:ascii="Arial" w:hAnsi="Arial" w:cs="Arial"/>
          <w:color w:val="auto"/>
          <w:sz w:val="28"/>
          <w:szCs w:val="28"/>
        </w:rPr>
      </w:pPr>
    </w:p>
    <w:p w:rsidR="0058410A" w:rsidRPr="001D4640" w:rsidP="004E2272">
      <w:pPr>
        <w:ind w:left="426" w:hanging="426"/>
        <w:rPr>
          <w:rFonts w:ascii="Arial" w:hAnsi="Arial" w:cs="Arial"/>
          <w:color w:val="auto"/>
          <w:sz w:val="28"/>
          <w:szCs w:val="28"/>
          <w:u w:val="single"/>
        </w:rPr>
      </w:pPr>
    </w:p>
    <w:p w:rsidR="0058410A" w:rsidRPr="001D4640" w:rsidP="004E2272">
      <w:pPr>
        <w:ind w:left="426" w:hanging="426"/>
        <w:rPr>
          <w:rFonts w:ascii="Arial" w:hAnsi="Arial" w:cs="Arial"/>
          <w:color w:val="auto"/>
          <w:sz w:val="28"/>
          <w:szCs w:val="28"/>
          <w:u w:val="single"/>
        </w:rPr>
      </w:pPr>
    </w:p>
    <w:sectPr w:rsidSect="00E131F9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277" w:rsidRPr="0094581B" w:rsidP="007B6367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94581B">
      <w:rPr>
        <w:rStyle w:val="PageNumber"/>
        <w:rFonts w:ascii="Verdana" w:hAnsi="Verdana"/>
        <w:color w:val="808080"/>
        <w:sz w:val="18"/>
        <w:szCs w:val="18"/>
      </w:rPr>
      <w:fldChar w:fldCharType="begin"/>
    </w:r>
    <w:r w:rsidRPr="0094581B">
      <w:rPr>
        <w:rStyle w:val="PageNumber"/>
        <w:rFonts w:ascii="Verdana" w:hAnsi="Verdana"/>
        <w:color w:val="808080"/>
        <w:sz w:val="18"/>
        <w:szCs w:val="18"/>
      </w:rPr>
      <w:instrText xml:space="preserve"> PAGE </w:instrText>
    </w:r>
    <w:r w:rsidRPr="0094581B">
      <w:rPr>
        <w:rStyle w:val="PageNumber"/>
        <w:rFonts w:ascii="Verdana" w:hAnsi="Verdana"/>
        <w:color w:val="808080"/>
        <w:sz w:val="18"/>
        <w:szCs w:val="18"/>
      </w:rPr>
      <w:fldChar w:fldCharType="separate"/>
    </w:r>
    <w:r w:rsidRPr="0094581B">
      <w:rPr>
        <w:rStyle w:val="PageNumber"/>
        <w:rFonts w:ascii="Verdana" w:hAnsi="Verdana"/>
        <w:color w:val="808080"/>
        <w:sz w:val="18"/>
        <w:szCs w:val="18"/>
      </w:rPr>
      <w:t>7</w:t>
    </w:r>
    <w:r w:rsidRPr="0094581B">
      <w:rPr>
        <w:rStyle w:val="PageNumber"/>
        <w:rFonts w:ascii="Verdana" w:hAnsi="Verdana"/>
        <w:color w:val="808080"/>
        <w:sz w:val="18"/>
        <w:szCs w:val="18"/>
      </w:rPr>
      <w:fldChar w:fldCharType="end"/>
    </w:r>
    <w:r w:rsidRPr="0094581B">
      <w:rPr>
        <w:rStyle w:val="PageNumber"/>
        <w:rFonts w:ascii="Verdana" w:hAnsi="Verdana"/>
        <w:color w:val="808080"/>
        <w:sz w:val="18"/>
        <w:szCs w:val="18"/>
      </w:rPr>
      <w:t>/</w:t>
    </w:r>
    <w:r w:rsidRPr="0094581B">
      <w:rPr>
        <w:rStyle w:val="PageNumber"/>
        <w:rFonts w:ascii="Verdana" w:hAnsi="Verdana"/>
        <w:color w:val="808080"/>
        <w:sz w:val="18"/>
        <w:szCs w:val="18"/>
      </w:rPr>
      <w:fldChar w:fldCharType="begin"/>
    </w:r>
    <w:r w:rsidRPr="0094581B">
      <w:rPr>
        <w:rStyle w:val="PageNumber"/>
        <w:rFonts w:ascii="Verdana" w:hAnsi="Verdana"/>
        <w:color w:val="808080"/>
        <w:sz w:val="18"/>
        <w:szCs w:val="18"/>
      </w:rPr>
      <w:instrText xml:space="preserve"> NUMPAGES </w:instrText>
    </w:r>
    <w:r w:rsidRPr="0094581B">
      <w:rPr>
        <w:rStyle w:val="PageNumber"/>
        <w:rFonts w:ascii="Verdana" w:hAnsi="Verdana"/>
        <w:color w:val="808080"/>
        <w:sz w:val="18"/>
        <w:szCs w:val="18"/>
      </w:rPr>
      <w:fldChar w:fldCharType="separate"/>
    </w:r>
    <w:r w:rsidRPr="0094581B">
      <w:rPr>
        <w:rStyle w:val="PageNumber"/>
        <w:rFonts w:ascii="Verdana" w:hAnsi="Verdana"/>
        <w:color w:val="808080"/>
        <w:sz w:val="18"/>
        <w:szCs w:val="18"/>
      </w:rPr>
      <w:t>7</w:t>
    </w:r>
    <w:r w:rsidRPr="0094581B">
      <w:rPr>
        <w:rStyle w:val="PageNumber"/>
        <w:rFonts w:ascii="Verdana" w:hAnsi="Verdana"/>
        <w:color w:val="808080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5209E"/>
    <w:multiLevelType w:val="hybridMultilevel"/>
    <w:tmpl w:val="35CC31F4"/>
    <w:lvl w:ilvl="0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67708"/>
    <w:multiLevelType w:val="hybridMultilevel"/>
    <w:tmpl w:val="9298685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830A1"/>
    <w:multiLevelType w:val="hybridMultilevel"/>
    <w:tmpl w:val="A25E6618"/>
    <w:lvl w:ilvl="0">
      <w:start w:val="1"/>
      <w:numFmt w:val="lowerLetter"/>
      <w:lvlText w:val="%1)"/>
      <w:lvlJc w:val="left"/>
      <w:pPr>
        <w:ind w:left="1494" w:hanging="360"/>
      </w:p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1675F00"/>
    <w:multiLevelType w:val="hybridMultilevel"/>
    <w:tmpl w:val="77D0D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0BB"/>
    <w:multiLevelType w:val="hybridMultilevel"/>
    <w:tmpl w:val="8228B2CE"/>
    <w:lvl w:ilvl="0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11E4191D"/>
    <w:multiLevelType w:val="hybridMultilevel"/>
    <w:tmpl w:val="E11C8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BE7"/>
    <w:multiLevelType w:val="hybridMultilevel"/>
    <w:tmpl w:val="19EEFE1E"/>
    <w:lvl w:ilvl="0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3EA0"/>
    <w:multiLevelType w:val="hybridMultilevel"/>
    <w:tmpl w:val="F508CF1A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18AE"/>
    <w:multiLevelType w:val="hybridMultilevel"/>
    <w:tmpl w:val="91ECB6C4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CA05112"/>
    <w:multiLevelType w:val="hybridMultilevel"/>
    <w:tmpl w:val="3EB6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B370C"/>
    <w:multiLevelType w:val="hybridMultilevel"/>
    <w:tmpl w:val="D300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260B"/>
    <w:multiLevelType w:val="hybridMultilevel"/>
    <w:tmpl w:val="7E54F5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0681"/>
    <w:multiLevelType w:val="hybridMultilevel"/>
    <w:tmpl w:val="5E987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5DCE"/>
    <w:multiLevelType w:val="hybridMultilevel"/>
    <w:tmpl w:val="193A4DC0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2E16"/>
    <w:multiLevelType w:val="hybridMultilevel"/>
    <w:tmpl w:val="E124AA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12AEA"/>
    <w:multiLevelType w:val="hybridMultilevel"/>
    <w:tmpl w:val="5AF49E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3422D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2C5E4987"/>
    <w:multiLevelType w:val="hybridMultilevel"/>
    <w:tmpl w:val="2CEE34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C263A"/>
    <w:multiLevelType w:val="hybridMultilevel"/>
    <w:tmpl w:val="5866CB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52090"/>
    <w:multiLevelType w:val="hybridMultilevel"/>
    <w:tmpl w:val="73C00B5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3CA3734D"/>
    <w:multiLevelType w:val="hybridMultilevel"/>
    <w:tmpl w:val="4454A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435F"/>
    <w:multiLevelType w:val="hybridMultilevel"/>
    <w:tmpl w:val="9D9CE3C6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3F142A2D"/>
    <w:multiLevelType w:val="hybridMultilevel"/>
    <w:tmpl w:val="7B38B26C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5D9B"/>
    <w:multiLevelType w:val="multilevel"/>
    <w:tmpl w:val="1B828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59931ED"/>
    <w:multiLevelType w:val="hybridMultilevel"/>
    <w:tmpl w:val="EA1AA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5DC7"/>
    <w:multiLevelType w:val="hybridMultilevel"/>
    <w:tmpl w:val="BE5422F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105C16"/>
    <w:multiLevelType w:val="hybridMultilevel"/>
    <w:tmpl w:val="1F266A1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D5E2E"/>
    <w:multiLevelType w:val="hybridMultilevel"/>
    <w:tmpl w:val="A6546346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C1C80"/>
    <w:multiLevelType w:val="multilevel"/>
    <w:tmpl w:val="ADF66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9">
    <w:nsid w:val="583368BC"/>
    <w:multiLevelType w:val="hybridMultilevel"/>
    <w:tmpl w:val="660E9D0C"/>
    <w:lvl w:ilvl="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43D6D"/>
    <w:multiLevelType w:val="hybridMultilevel"/>
    <w:tmpl w:val="762E68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94FDB"/>
    <w:multiLevelType w:val="hybridMultilevel"/>
    <w:tmpl w:val="9A401FC2"/>
    <w:lvl w:ilvl="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91BAD"/>
    <w:multiLevelType w:val="hybridMultilevel"/>
    <w:tmpl w:val="C3B20E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15414"/>
    <w:multiLevelType w:val="hybridMultilevel"/>
    <w:tmpl w:val="013A8BDC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72126F23"/>
    <w:multiLevelType w:val="hybridMultilevel"/>
    <w:tmpl w:val="C1102C66"/>
    <w:lvl w:ilvl="0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E6A"/>
    <w:multiLevelType w:val="hybridMultilevel"/>
    <w:tmpl w:val="CF348E38"/>
    <w:lvl w:ilvl="0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81E16"/>
    <w:multiLevelType w:val="hybridMultilevel"/>
    <w:tmpl w:val="DA940E8A"/>
    <w:lvl w:ilvl="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4633C2"/>
    <w:multiLevelType w:val="hybridMultilevel"/>
    <w:tmpl w:val="AA366242"/>
    <w:lvl w:ilvl="0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B62F7"/>
    <w:multiLevelType w:val="hybridMultilevel"/>
    <w:tmpl w:val="6CE4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E3FD8"/>
    <w:multiLevelType w:val="multilevel"/>
    <w:tmpl w:val="E58E2C38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ascii="Palatino Linotype" w:hAnsi="Palatino Linotype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9"/>
  </w:num>
  <w:num w:numId="7">
    <w:abstractNumId w:val="32"/>
  </w:num>
  <w:num w:numId="8">
    <w:abstractNumId w:val="20"/>
  </w:num>
  <w:num w:numId="9">
    <w:abstractNumId w:val="2"/>
  </w:num>
  <w:num w:numId="10">
    <w:abstractNumId w:val="28"/>
  </w:num>
  <w:num w:numId="11">
    <w:abstractNumId w:val="18"/>
  </w:num>
  <w:num w:numId="12">
    <w:abstractNumId w:val="14"/>
  </w:num>
  <w:num w:numId="13">
    <w:abstractNumId w:val="23"/>
  </w:num>
  <w:num w:numId="14">
    <w:abstractNumId w:val="11"/>
  </w:num>
  <w:num w:numId="15">
    <w:abstractNumId w:val="15"/>
  </w:num>
  <w:num w:numId="16">
    <w:abstractNumId w:val="12"/>
  </w:num>
  <w:num w:numId="17">
    <w:abstractNumId w:val="0"/>
  </w:num>
  <w:num w:numId="18">
    <w:abstractNumId w:val="37"/>
  </w:num>
  <w:num w:numId="19">
    <w:abstractNumId w:val="35"/>
  </w:num>
  <w:num w:numId="20">
    <w:abstractNumId w:val="36"/>
  </w:num>
  <w:num w:numId="21">
    <w:abstractNumId w:val="31"/>
  </w:num>
  <w:num w:numId="22">
    <w:abstractNumId w:val="3"/>
  </w:num>
  <w:num w:numId="23">
    <w:abstractNumId w:val="10"/>
  </w:num>
  <w:num w:numId="24">
    <w:abstractNumId w:val="27"/>
  </w:num>
  <w:num w:numId="25">
    <w:abstractNumId w:val="13"/>
  </w:num>
  <w:num w:numId="26">
    <w:abstractNumId w:val="17"/>
  </w:num>
  <w:num w:numId="27">
    <w:abstractNumId w:val="29"/>
  </w:num>
  <w:num w:numId="28">
    <w:abstractNumId w:val="33"/>
  </w:num>
  <w:num w:numId="29">
    <w:abstractNumId w:val="34"/>
  </w:num>
  <w:num w:numId="30">
    <w:abstractNumId w:val="25"/>
  </w:num>
  <w:num w:numId="31">
    <w:abstractNumId w:val="30"/>
  </w:num>
  <w:num w:numId="32">
    <w:abstractNumId w:val="21"/>
  </w:num>
  <w:num w:numId="33">
    <w:abstractNumId w:val="1"/>
  </w:num>
  <w:num w:numId="34">
    <w:abstractNumId w:val="24"/>
  </w:num>
  <w:num w:numId="35">
    <w:abstractNumId w:val="19"/>
  </w:num>
  <w:num w:numId="36">
    <w:abstractNumId w:val="8"/>
  </w:num>
  <w:num w:numId="37">
    <w:abstractNumId w:val="7"/>
  </w:num>
  <w:num w:numId="38">
    <w:abstractNumId w:val="22"/>
  </w:num>
  <w:num w:numId="39">
    <w:abstractNumId w:val="5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04"/>
    <w:pPr>
      <w:autoSpaceDE w:val="0"/>
      <w:autoSpaceDN w:val="0"/>
    </w:pPr>
    <w:rPr>
      <w:rFonts w:ascii="CG Times" w:eastAsia="Times New Roman" w:hAnsi="CG 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Nadpis1Char"/>
    <w:uiPriority w:val="9"/>
    <w:qFormat/>
    <w:rsid w:val="0054678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Podkapitola základní kapitoly"/>
    <w:basedOn w:val="Normal"/>
    <w:next w:val="Normal"/>
    <w:link w:val="Nadpis2Char"/>
    <w:qFormat/>
    <w:rsid w:val="002E5A84"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54678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5467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4678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qFormat/>
    <w:rsid w:val="002E5A84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4678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467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Nadpis9Char"/>
    <w:qFormat/>
    <w:rsid w:val="002E5A84"/>
    <w:pPr>
      <w:keepNext/>
      <w:numPr>
        <w:ilvl w:val="8"/>
        <w:numId w:val="1"/>
      </w:numPr>
      <w:jc w:val="center"/>
      <w:outlineLvl w:val="8"/>
    </w:pPr>
    <w:rPr>
      <w:rFonts w:ascii="Verdana" w:hAnsi="Verdana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aliases w:val="Podkapitola základní kapitoly Char"/>
    <w:link w:val="Heading2"/>
    <w:rsid w:val="002E5A84"/>
    <w:rPr>
      <w:rFonts w:ascii="CG Times" w:eastAsia="Times New Roman" w:hAnsi="CG Times"/>
      <w:b/>
      <w:bCs/>
      <w:color w:val="000000"/>
    </w:rPr>
  </w:style>
  <w:style w:type="character" w:customStyle="1" w:styleId="Nadpis6Char">
    <w:name w:val="Nadpis 6 Char"/>
    <w:link w:val="Heading6"/>
    <w:rsid w:val="002E5A84"/>
    <w:rPr>
      <w:rFonts w:ascii="CG Times" w:eastAsia="Times New Roman" w:hAnsi="CG Times"/>
      <w:b/>
      <w:bCs/>
      <w:color w:val="000000"/>
      <w:sz w:val="24"/>
      <w:szCs w:val="24"/>
    </w:rPr>
  </w:style>
  <w:style w:type="character" w:customStyle="1" w:styleId="Nadpis9Char">
    <w:name w:val="Nadpis 9 Char"/>
    <w:link w:val="Heading9"/>
    <w:rsid w:val="002E5A84"/>
    <w:rPr>
      <w:rFonts w:ascii="Verdana" w:eastAsia="Times New Roman" w:hAnsi="Verdana"/>
      <w:b/>
      <w:bCs/>
      <w:caps/>
      <w:color w:val="000000"/>
    </w:rPr>
  </w:style>
  <w:style w:type="paragraph" w:styleId="Header">
    <w:name w:val="header"/>
    <w:basedOn w:val="Normal"/>
    <w:link w:val="ZhlavChar"/>
    <w:rsid w:val="002E5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rsid w:val="002E5A84"/>
    <w:rPr>
      <w:rFonts w:ascii="CG Times" w:eastAsia="Times New Roman" w:hAnsi="CG Times" w:cs="Times New Roman"/>
      <w:color w:val="000000"/>
      <w:sz w:val="24"/>
      <w:szCs w:val="24"/>
      <w:lang w:eastAsia="cs-CZ"/>
    </w:rPr>
  </w:style>
  <w:style w:type="paragraph" w:styleId="BodyText">
    <w:name w:val="Body Text"/>
    <w:basedOn w:val="Normal"/>
    <w:link w:val="ZkladntextChar"/>
    <w:rsid w:val="002E5A84"/>
    <w:rPr>
      <w:b/>
      <w:bCs/>
    </w:rPr>
  </w:style>
  <w:style w:type="character" w:customStyle="1" w:styleId="ZkladntextChar">
    <w:name w:val="Základní text Char"/>
    <w:link w:val="BodyText"/>
    <w:rsid w:val="002E5A84"/>
    <w:rPr>
      <w:rFonts w:ascii="CG Times" w:eastAsia="Times New Roman" w:hAnsi="CG Times" w:cs="Times New Roman"/>
      <w:b/>
      <w:bCs/>
      <w:color w:val="000000"/>
      <w:sz w:val="24"/>
      <w:szCs w:val="24"/>
      <w:lang w:eastAsia="cs-CZ"/>
    </w:rPr>
  </w:style>
  <w:style w:type="paragraph" w:styleId="BodyTextIndent3">
    <w:name w:val="Body Text Indent 3"/>
    <w:basedOn w:val="Normal"/>
    <w:link w:val="Zkladntextodsazen3Char"/>
    <w:rsid w:val="002E5A84"/>
    <w:pPr>
      <w:autoSpaceDE/>
      <w:autoSpaceDN/>
      <w:ind w:left="1416" w:hanging="696"/>
      <w:jc w:val="both"/>
    </w:pPr>
    <w:rPr>
      <w:color w:val="auto"/>
    </w:rPr>
  </w:style>
  <w:style w:type="character" w:customStyle="1" w:styleId="Zkladntextodsazen3Char">
    <w:name w:val="Základní text odsazený 3 Char"/>
    <w:link w:val="BodyTextIndent3"/>
    <w:rsid w:val="002E5A84"/>
    <w:rPr>
      <w:rFonts w:ascii="CG Times" w:eastAsia="Times New Roman" w:hAnsi="CG Times" w:cs="Times New Roman"/>
      <w:sz w:val="24"/>
      <w:szCs w:val="24"/>
      <w:lang w:eastAsia="cs-CZ"/>
    </w:rPr>
  </w:style>
  <w:style w:type="paragraph" w:styleId="Title">
    <w:name w:val="Title"/>
    <w:basedOn w:val="Normal"/>
    <w:link w:val="NzevChar"/>
    <w:qFormat/>
    <w:rsid w:val="002E5A84"/>
    <w:pPr>
      <w:jc w:val="center"/>
    </w:pPr>
    <w:rPr>
      <w:b/>
      <w:bCs/>
      <w:color w:val="auto"/>
      <w:sz w:val="20"/>
      <w:szCs w:val="20"/>
    </w:rPr>
  </w:style>
  <w:style w:type="character" w:customStyle="1" w:styleId="NzevChar">
    <w:name w:val="Název Char"/>
    <w:link w:val="Title"/>
    <w:rsid w:val="002E5A84"/>
    <w:rPr>
      <w:rFonts w:ascii="CG Times" w:eastAsia="Times New Roman" w:hAnsi="CG Times" w:cs="Times New Roman"/>
      <w:b/>
      <w:bCs/>
      <w:sz w:val="20"/>
      <w:szCs w:val="20"/>
      <w:lang w:eastAsia="cs-CZ"/>
    </w:rPr>
  </w:style>
  <w:style w:type="character" w:customStyle="1" w:styleId="platne1">
    <w:name w:val="platne1"/>
    <w:rsid w:val="002E5A84"/>
  </w:style>
  <w:style w:type="character" w:styleId="CommentReference">
    <w:name w:val="annotation reference"/>
    <w:semiHidden/>
    <w:rsid w:val="002E5A84"/>
    <w:rPr>
      <w:sz w:val="16"/>
      <w:szCs w:val="16"/>
    </w:rPr>
  </w:style>
  <w:style w:type="paragraph" w:styleId="Footer">
    <w:name w:val="footer"/>
    <w:basedOn w:val="Normal"/>
    <w:link w:val="ZpatChar"/>
    <w:rsid w:val="002E5A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"/>
    <w:rsid w:val="002E5A84"/>
    <w:rPr>
      <w:rFonts w:ascii="CG Times" w:eastAsia="Times New Roman" w:hAnsi="CG Times" w:cs="Times New Roman"/>
      <w:color w:val="000000"/>
      <w:sz w:val="24"/>
      <w:szCs w:val="24"/>
      <w:lang w:eastAsia="cs-CZ"/>
    </w:rPr>
  </w:style>
  <w:style w:type="character" w:styleId="PageNumber">
    <w:name w:val="page number"/>
    <w:rsid w:val="002E5A84"/>
  </w:style>
  <w:style w:type="character" w:styleId="Hyperlink">
    <w:name w:val="Hyperlink"/>
    <w:rsid w:val="002E5A84"/>
    <w:rPr>
      <w:color w:val="0000FF"/>
      <w:u w:val="single"/>
    </w:rPr>
  </w:style>
  <w:style w:type="paragraph" w:styleId="BalloonText">
    <w:name w:val="Balloon Text"/>
    <w:basedOn w:val="Normal"/>
    <w:link w:val="TextbublinyChar"/>
    <w:semiHidden/>
    <w:rsid w:val="002E5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rsid w:val="002E5A84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FootnoteText">
    <w:name w:val="footnote text"/>
    <w:basedOn w:val="Normal"/>
    <w:link w:val="TextpoznpodarouChar"/>
    <w:semiHidden/>
    <w:rsid w:val="002E5A84"/>
    <w:rPr>
      <w:sz w:val="20"/>
      <w:szCs w:val="20"/>
    </w:rPr>
  </w:style>
  <w:style w:type="character" w:customStyle="1" w:styleId="TextpoznpodarouChar">
    <w:name w:val="Text pozn. pod čarou Char"/>
    <w:link w:val="FootnoteText"/>
    <w:semiHidden/>
    <w:rsid w:val="002E5A84"/>
    <w:rPr>
      <w:rFonts w:ascii="CG Times" w:eastAsia="Times New Roman" w:hAnsi="CG Times" w:cs="Times New Roman"/>
      <w:color w:val="000000"/>
      <w:sz w:val="20"/>
      <w:szCs w:val="20"/>
      <w:lang w:eastAsia="cs-CZ"/>
    </w:rPr>
  </w:style>
  <w:style w:type="character" w:styleId="FootnoteReference">
    <w:name w:val="footnote reference"/>
    <w:semiHidden/>
    <w:rsid w:val="002E5A84"/>
    <w:rPr>
      <w:vertAlign w:val="superscript"/>
    </w:rPr>
  </w:style>
  <w:style w:type="paragraph" w:styleId="NormalWeb">
    <w:name w:val="Normal (Web)"/>
    <w:basedOn w:val="Normal"/>
    <w:rsid w:val="002E5A84"/>
    <w:pPr>
      <w:autoSpaceDE/>
      <w:autoSpaceDN/>
    </w:pPr>
    <w:rPr>
      <w:rFonts w:ascii="Times New Roman" w:hAnsi="Times New Roman"/>
      <w:color w:val="auto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E5A8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semiHidden/>
    <w:rsid w:val="002E5A84"/>
    <w:rPr>
      <w:rFonts w:ascii="CG Times" w:eastAsia="Times New Roman" w:hAnsi="CG Times" w:cs="Times New Roman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E5A84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2E5A84"/>
    <w:rPr>
      <w:rFonts w:ascii="CG Times" w:eastAsia="Times New Roman" w:hAnsi="CG Times" w:cs="Times New Roman"/>
      <w:b/>
      <w:bCs/>
      <w:color w:val="000000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2E5A84"/>
    <w:pPr>
      <w:ind w:left="720"/>
      <w:contextualSpacing/>
    </w:pPr>
  </w:style>
  <w:style w:type="character" w:customStyle="1" w:styleId="Nadpis1Char">
    <w:name w:val="Nadpis 1 Char"/>
    <w:link w:val="Heading1"/>
    <w:uiPriority w:val="9"/>
    <w:rsid w:val="00546784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3Char">
    <w:name w:val="Nadpis 3 Char"/>
    <w:link w:val="Heading3"/>
    <w:uiPriority w:val="9"/>
    <w:rsid w:val="00546784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dpis4Char">
    <w:name w:val="Nadpis 4 Char"/>
    <w:link w:val="Heading4"/>
    <w:uiPriority w:val="9"/>
    <w:rsid w:val="00546784"/>
    <w:rPr>
      <w:rFonts w:ascii="Calibri" w:eastAsia="Times New Roman" w:hAnsi="Calibri"/>
      <w:b/>
      <w:bCs/>
      <w:color w:val="000000"/>
      <w:sz w:val="28"/>
      <w:szCs w:val="28"/>
    </w:rPr>
  </w:style>
  <w:style w:type="character" w:customStyle="1" w:styleId="Nadpis5Char">
    <w:name w:val="Nadpis 5 Char"/>
    <w:link w:val="Heading5"/>
    <w:uiPriority w:val="9"/>
    <w:semiHidden/>
    <w:rsid w:val="00546784"/>
    <w:rPr>
      <w:rFonts w:ascii="Calibri" w:eastAsia="Times New Roman" w:hAnsi="Calibri"/>
      <w:b/>
      <w:bCs/>
      <w:i/>
      <w:iCs/>
      <w:color w:val="000000"/>
      <w:sz w:val="26"/>
      <w:szCs w:val="26"/>
    </w:rPr>
  </w:style>
  <w:style w:type="character" w:customStyle="1" w:styleId="Nadpis7Char">
    <w:name w:val="Nadpis 7 Char"/>
    <w:link w:val="Heading7"/>
    <w:uiPriority w:val="9"/>
    <w:semiHidden/>
    <w:rsid w:val="00546784"/>
    <w:rPr>
      <w:rFonts w:ascii="Calibri" w:eastAsia="Times New Roman" w:hAnsi="Calibri"/>
      <w:color w:val="000000"/>
      <w:sz w:val="24"/>
      <w:szCs w:val="24"/>
    </w:rPr>
  </w:style>
  <w:style w:type="character" w:customStyle="1" w:styleId="Nadpis8Char">
    <w:name w:val="Nadpis 8 Char"/>
    <w:link w:val="Heading8"/>
    <w:uiPriority w:val="9"/>
    <w:semiHidden/>
    <w:rsid w:val="00546784"/>
    <w:rPr>
      <w:rFonts w:ascii="Calibri" w:eastAsia="Times New Roman" w:hAnsi="Calibri"/>
      <w:i/>
      <w:iCs/>
      <w:color w:val="000000"/>
      <w:sz w:val="24"/>
      <w:szCs w:val="24"/>
    </w:rPr>
  </w:style>
  <w:style w:type="numbering" w:customStyle="1" w:styleId="Styl1">
    <w:name w:val="Styl1"/>
    <w:uiPriority w:val="99"/>
    <w:rsid w:val="008F7DD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6E0D-BA4E-47C2-BFB4-0E788FAC8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BB27C-68A6-4BF0-88C1-F5611334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1643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Jana</dc:creator>
  <cp:lastModifiedBy>Lenka Jandová</cp:lastModifiedBy>
  <cp:revision>7</cp:revision>
  <cp:lastPrinted>2017-03-07T10:09:00Z</cp:lastPrinted>
  <dcterms:created xsi:type="dcterms:W3CDTF">2017-02-08T12:57:00Z</dcterms:created>
  <dcterms:modified xsi:type="dcterms:W3CDTF">2017-03-14T08:11:00Z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332/17/MRM/</vt:lpwstr>
  </property>
  <property fmtid="{D5CDD505-2E9C-101B-9397-08002B2CF9AE}" pid="4" name="CJ_Spis_Pisemnost">
    <vt:lpwstr>437/13/MRM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14.3.2017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Lenka Jandová</vt:lpwstr>
  </property>
  <property fmtid="{D5CDD505-2E9C-101B-9397-08002B2CF9AE}" pid="10" name="EC_Pisemnost">
    <vt:lpwstr>SUS-7501/2017</vt:lpwstr>
  </property>
  <property fmtid="{D5CDD505-2E9C-101B-9397-08002B2CF9AE}" pid="11" name="Key_BarCode_Pisemnost">
    <vt:lpwstr>*B000925961*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S/5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ZN/76/13/MRM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Santos - SULES - SoD údržba</vt:lpwstr>
  </property>
  <property fmtid="{D5CDD505-2E9C-101B-9397-08002B2CF9AE}" pid="26" name="Zkratka_SpisovyUzel_PoziceZodpo_Pisemnost">
    <vt:lpwstr>MRM</vt:lpwstr>
  </property>
</Properties>
</file>