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6B17" w14:textId="77777777" w:rsidR="00447F4E" w:rsidRDefault="004A4547"/>
    <w:sectPr w:rsidR="0044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47"/>
    <w:rsid w:val="00007B56"/>
    <w:rsid w:val="004A4547"/>
    <w:rsid w:val="0060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3530"/>
  <w15:chartTrackingRefBased/>
  <w15:docId w15:val="{761824C5-946B-46F3-A8B1-9E27CC86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Válová Zuzana</dc:creator>
  <cp:keywords/>
  <dc:description/>
  <cp:lastModifiedBy>Válová Zuzana</cp:lastModifiedBy>
  <cp:revision>1</cp:revision>
  <dcterms:created xsi:type="dcterms:W3CDTF">2021-05-28T14:34:00Z</dcterms:created>
  <dcterms:modified xsi:type="dcterms:W3CDTF">2021-05-28T14:35:00Z</dcterms:modified>
</cp:coreProperties>
</file>