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7295" w14:textId="1AD7082F" w:rsidR="003622AC" w:rsidRDefault="009D3DB4" w:rsidP="009D3DB4">
      <w:pPr>
        <w:pStyle w:val="Nzev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3622AC" w:rsidRPr="003622AC">
        <w:rPr>
          <w:rFonts w:ascii="Arial" w:hAnsi="Arial" w:cs="Arial"/>
          <w:sz w:val="24"/>
          <w:szCs w:val="24"/>
        </w:rPr>
        <w:t>Smlouva o dílo</w:t>
      </w:r>
    </w:p>
    <w:p w14:paraId="43849F89" w14:textId="77777777" w:rsidR="000E452C" w:rsidRDefault="000E452C">
      <w:pPr>
        <w:pStyle w:val="Nzev"/>
        <w:rPr>
          <w:rFonts w:ascii="Arial" w:hAnsi="Arial" w:cs="Arial"/>
          <w:sz w:val="24"/>
          <w:szCs w:val="24"/>
        </w:rPr>
      </w:pPr>
    </w:p>
    <w:p w14:paraId="51E929B4" w14:textId="2A67BD93" w:rsidR="001405CA" w:rsidRPr="001405CA" w:rsidRDefault="001405CA">
      <w:pPr>
        <w:pStyle w:val="Nzev"/>
        <w:rPr>
          <w:rFonts w:ascii="Arial" w:hAnsi="Arial" w:cs="Arial"/>
          <w:sz w:val="24"/>
          <w:szCs w:val="24"/>
        </w:rPr>
      </w:pPr>
      <w:r w:rsidRPr="001405CA">
        <w:rPr>
          <w:rFonts w:ascii="Arial-BoldMT" w:hAnsi="Arial-BoldMT" w:cs="Arial-BoldMT"/>
          <w:bCs/>
          <w:sz w:val="24"/>
          <w:szCs w:val="24"/>
        </w:rPr>
        <w:t xml:space="preserve">č. objednatele </w:t>
      </w:r>
      <w:r w:rsidR="007A67BF">
        <w:rPr>
          <w:rFonts w:ascii="Arial-BoldMT" w:hAnsi="Arial-BoldMT" w:cs="Arial-BoldMT"/>
          <w:bCs/>
          <w:sz w:val="24"/>
          <w:szCs w:val="24"/>
        </w:rPr>
        <w:t>DPMO/20</w:t>
      </w:r>
      <w:r w:rsidR="00F06B7C">
        <w:rPr>
          <w:rFonts w:ascii="Arial-BoldMT" w:hAnsi="Arial-BoldMT" w:cs="Arial-BoldMT"/>
          <w:bCs/>
          <w:sz w:val="24"/>
          <w:szCs w:val="24"/>
        </w:rPr>
        <w:t>2</w:t>
      </w:r>
      <w:r w:rsidR="00EC5AB6">
        <w:rPr>
          <w:rFonts w:ascii="Arial-BoldMT" w:hAnsi="Arial-BoldMT" w:cs="Arial-BoldMT"/>
          <w:bCs/>
          <w:sz w:val="24"/>
          <w:szCs w:val="24"/>
        </w:rPr>
        <w:t>1</w:t>
      </w:r>
      <w:r w:rsidR="007A67BF">
        <w:rPr>
          <w:rFonts w:ascii="Arial-BoldMT" w:hAnsi="Arial-BoldMT" w:cs="Arial-BoldMT"/>
          <w:bCs/>
          <w:sz w:val="24"/>
          <w:szCs w:val="24"/>
        </w:rPr>
        <w:t>/70/</w:t>
      </w:r>
      <w:r w:rsidR="00CD15D9">
        <w:rPr>
          <w:rFonts w:ascii="Arial-BoldMT" w:hAnsi="Arial-BoldMT" w:cs="Arial-BoldMT"/>
          <w:bCs/>
          <w:sz w:val="24"/>
          <w:szCs w:val="24"/>
        </w:rPr>
        <w:t>034</w:t>
      </w:r>
      <w:r w:rsidRPr="001405CA">
        <w:rPr>
          <w:rFonts w:ascii="Arial-BoldMT" w:hAnsi="Arial-BoldMT" w:cs="Arial-BoldMT"/>
          <w:bCs/>
          <w:sz w:val="24"/>
          <w:szCs w:val="24"/>
        </w:rPr>
        <w:t xml:space="preserve">, č. zhotovitele </w:t>
      </w:r>
      <w:r w:rsidR="009D3DB4">
        <w:rPr>
          <w:rFonts w:ascii="Arial-BoldMT" w:hAnsi="Arial-BoldMT" w:cs="Arial-BoldMT"/>
          <w:bCs/>
          <w:sz w:val="24"/>
          <w:szCs w:val="24"/>
        </w:rPr>
        <w:t>006-PW-2021</w:t>
      </w:r>
    </w:p>
    <w:p w14:paraId="78F1BD8C" w14:textId="77777777" w:rsidR="001405CA" w:rsidRPr="003622AC" w:rsidRDefault="001405CA">
      <w:pPr>
        <w:pStyle w:val="Nzev"/>
        <w:rPr>
          <w:rFonts w:ascii="Arial" w:hAnsi="Arial" w:cs="Arial"/>
          <w:sz w:val="24"/>
          <w:szCs w:val="24"/>
        </w:rPr>
      </w:pPr>
    </w:p>
    <w:p w14:paraId="6D0197EC" w14:textId="77777777" w:rsidR="003622AC" w:rsidRDefault="003622AC" w:rsidP="00A14D44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ED3C4F">
          <w:rPr>
            <w:rFonts w:ascii="Arial" w:hAnsi="Arial" w:cs="Arial"/>
            <w:sz w:val="22"/>
            <w:szCs w:val="22"/>
          </w:rPr>
          <w:t xml:space="preserve">2586 </w:t>
        </w:r>
        <w:r w:rsidRPr="003622AC">
          <w:rPr>
            <w:rFonts w:ascii="Arial" w:hAnsi="Arial" w:cs="Arial"/>
            <w:sz w:val="22"/>
            <w:szCs w:val="22"/>
          </w:rPr>
          <w:t>a</w:t>
        </w:r>
      </w:smartTag>
      <w:r w:rsidRPr="003622AC">
        <w:rPr>
          <w:rFonts w:ascii="Arial" w:hAnsi="Arial" w:cs="Arial"/>
          <w:sz w:val="22"/>
          <w:szCs w:val="22"/>
        </w:rPr>
        <w:t xml:space="preserve">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712E2082" w14:textId="77777777" w:rsidR="003622AC" w:rsidRPr="003622AC" w:rsidRDefault="003622AC">
      <w:pPr>
        <w:jc w:val="center"/>
        <w:rPr>
          <w:rFonts w:ascii="Arial" w:hAnsi="Arial" w:cs="Arial"/>
          <w:sz w:val="22"/>
          <w:szCs w:val="22"/>
        </w:rPr>
      </w:pPr>
    </w:p>
    <w:p w14:paraId="11A20B19" w14:textId="77777777" w:rsidR="000E452C" w:rsidRDefault="000E452C">
      <w:pPr>
        <w:jc w:val="center"/>
        <w:rPr>
          <w:rFonts w:ascii="Arial" w:hAnsi="Arial" w:cs="Arial"/>
          <w:b/>
          <w:sz w:val="22"/>
          <w:szCs w:val="22"/>
        </w:rPr>
      </w:pPr>
    </w:p>
    <w:p w14:paraId="109078E7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I. </w:t>
      </w:r>
    </w:p>
    <w:p w14:paraId="117AFFF3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Smluvní strany</w:t>
      </w:r>
    </w:p>
    <w:p w14:paraId="36B9D270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14:paraId="11CADF44" w14:textId="77777777" w:rsidR="003622AC" w:rsidRPr="003622AC" w:rsidRDefault="003622AC">
      <w:pPr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>.  Dopravní podnik města Olomouce, a.s.</w:t>
      </w:r>
    </w:p>
    <w:p w14:paraId="2EE3FF9B" w14:textId="77777777"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    </w:t>
      </w:r>
      <w:r w:rsidRPr="003622AC">
        <w:rPr>
          <w:rFonts w:ascii="Arial" w:hAnsi="Arial" w:cs="Arial"/>
          <w:sz w:val="22"/>
          <w:szCs w:val="22"/>
        </w:rPr>
        <w:t>Koželužská 563/1, 77</w:t>
      </w:r>
      <w:r w:rsidR="000A4E7F">
        <w:rPr>
          <w:rFonts w:ascii="Arial" w:hAnsi="Arial" w:cs="Arial"/>
          <w:sz w:val="22"/>
          <w:szCs w:val="22"/>
        </w:rPr>
        <w:t>9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0A4E7F">
        <w:rPr>
          <w:rFonts w:ascii="Arial" w:hAnsi="Arial" w:cs="Arial"/>
          <w:sz w:val="22"/>
          <w:szCs w:val="22"/>
        </w:rPr>
        <w:t>0</w:t>
      </w:r>
      <w:r w:rsidRPr="003622AC">
        <w:rPr>
          <w:rFonts w:ascii="Arial" w:hAnsi="Arial" w:cs="Arial"/>
          <w:sz w:val="22"/>
          <w:szCs w:val="22"/>
        </w:rPr>
        <w:t>0 Olomouc</w:t>
      </w:r>
    </w:p>
    <w:p w14:paraId="7BD1B738" w14:textId="77777777"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IČ</w:t>
      </w:r>
      <w:r w:rsidR="007E4D1B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14:paraId="376EDE59" w14:textId="77777777" w:rsidR="00AE55EF" w:rsidRPr="003622AC" w:rsidRDefault="00AE55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</w:t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14:paraId="3354D1AD" w14:textId="77777777"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14:paraId="57FCAF6A" w14:textId="77777777" w:rsidR="00773B03" w:rsidRPr="00773B03" w:rsidRDefault="003622AC" w:rsidP="00773B03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986646">
        <w:rPr>
          <w:rFonts w:ascii="Arial" w:hAnsi="Arial" w:cs="Arial"/>
          <w:sz w:val="22"/>
          <w:szCs w:val="22"/>
        </w:rPr>
        <w:t>zastoupený</w:t>
      </w:r>
      <w:r w:rsidR="00264B0A" w:rsidRPr="003622AC">
        <w:rPr>
          <w:rFonts w:ascii="Arial" w:hAnsi="Arial" w:cs="Arial"/>
          <w:sz w:val="22"/>
          <w:szCs w:val="22"/>
        </w:rPr>
        <w:t xml:space="preserve"> </w:t>
      </w:r>
      <w:r w:rsidR="00264B0A">
        <w:rPr>
          <w:rFonts w:ascii="Arial" w:hAnsi="Arial" w:cs="Arial"/>
          <w:sz w:val="22"/>
          <w:szCs w:val="22"/>
        </w:rPr>
        <w:t xml:space="preserve">: </w:t>
      </w:r>
      <w:r w:rsidR="00537663">
        <w:rPr>
          <w:rFonts w:ascii="Arial" w:hAnsi="Arial" w:cs="Arial"/>
          <w:sz w:val="22"/>
          <w:szCs w:val="22"/>
        </w:rPr>
        <w:t xml:space="preserve">Ing. Jaroslavem </w:t>
      </w:r>
      <w:r w:rsidR="00773B03" w:rsidRPr="00773B03">
        <w:rPr>
          <w:rFonts w:ascii="Arial" w:hAnsi="Arial" w:cs="Arial"/>
          <w:sz w:val="22"/>
          <w:szCs w:val="22"/>
        </w:rPr>
        <w:t>M</w:t>
      </w:r>
      <w:r w:rsidR="00537663">
        <w:rPr>
          <w:rFonts w:ascii="Arial" w:hAnsi="Arial" w:cs="Arial"/>
          <w:sz w:val="22"/>
          <w:szCs w:val="22"/>
        </w:rPr>
        <w:t>i</w:t>
      </w:r>
      <w:r w:rsidR="00773B03" w:rsidRPr="00773B03">
        <w:rPr>
          <w:rFonts w:ascii="Arial" w:hAnsi="Arial" w:cs="Arial"/>
          <w:sz w:val="22"/>
          <w:szCs w:val="22"/>
        </w:rPr>
        <w:t>ch</w:t>
      </w:r>
      <w:r w:rsidR="00537663">
        <w:rPr>
          <w:rFonts w:ascii="Arial" w:hAnsi="Arial" w:cs="Arial"/>
          <w:sz w:val="22"/>
          <w:szCs w:val="22"/>
        </w:rPr>
        <w:t>alí</w:t>
      </w:r>
      <w:r w:rsidR="00773B03" w:rsidRPr="00773B03">
        <w:rPr>
          <w:rFonts w:ascii="Arial" w:hAnsi="Arial" w:cs="Arial"/>
          <w:sz w:val="22"/>
          <w:szCs w:val="22"/>
        </w:rPr>
        <w:t xml:space="preserve">kem, předsedou představenstva, a.s. </w:t>
      </w:r>
    </w:p>
    <w:p w14:paraId="13E25FFC" w14:textId="77777777" w:rsidR="00773B03" w:rsidRPr="00773B03" w:rsidRDefault="00773B03" w:rsidP="00773B03">
      <w:pPr>
        <w:jc w:val="both"/>
        <w:rPr>
          <w:rFonts w:ascii="Arial" w:hAnsi="Arial" w:cs="Arial"/>
          <w:sz w:val="22"/>
          <w:szCs w:val="22"/>
        </w:rPr>
      </w:pPr>
      <w:r w:rsidRPr="00773B03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73B03">
        <w:rPr>
          <w:rFonts w:ascii="Arial" w:hAnsi="Arial" w:cs="Arial"/>
          <w:sz w:val="22"/>
          <w:szCs w:val="22"/>
        </w:rPr>
        <w:t xml:space="preserve"> </w:t>
      </w:r>
      <w:r w:rsidR="00537663">
        <w:rPr>
          <w:rFonts w:ascii="Arial" w:hAnsi="Arial" w:cs="Arial"/>
          <w:sz w:val="22"/>
          <w:szCs w:val="22"/>
        </w:rPr>
        <w:t>Mgr. Petrem Kocourkem</w:t>
      </w:r>
      <w:r w:rsidRPr="00773B03">
        <w:rPr>
          <w:rFonts w:ascii="Arial" w:hAnsi="Arial" w:cs="Arial"/>
          <w:sz w:val="22"/>
          <w:szCs w:val="22"/>
        </w:rPr>
        <w:t>,</w:t>
      </w:r>
      <w:r w:rsidR="00AF1EEC">
        <w:rPr>
          <w:rFonts w:ascii="Arial" w:hAnsi="Arial" w:cs="Arial"/>
          <w:sz w:val="22"/>
          <w:szCs w:val="22"/>
        </w:rPr>
        <w:t xml:space="preserve"> MBA, LL.M.,</w:t>
      </w:r>
      <w:r w:rsidRPr="00773B03">
        <w:rPr>
          <w:rFonts w:ascii="Arial" w:hAnsi="Arial" w:cs="Arial"/>
          <w:sz w:val="22"/>
          <w:szCs w:val="22"/>
        </w:rPr>
        <w:t xml:space="preserve"> </w:t>
      </w:r>
      <w:r w:rsidR="00537663">
        <w:rPr>
          <w:rFonts w:ascii="Arial" w:hAnsi="Arial" w:cs="Arial"/>
          <w:sz w:val="22"/>
          <w:szCs w:val="22"/>
        </w:rPr>
        <w:t>členem</w:t>
      </w:r>
      <w:r w:rsidRPr="00773B03">
        <w:rPr>
          <w:rFonts w:ascii="Arial" w:hAnsi="Arial" w:cs="Arial"/>
          <w:sz w:val="22"/>
          <w:szCs w:val="22"/>
        </w:rPr>
        <w:t xml:space="preserve"> představenstva, a.s.                    </w:t>
      </w:r>
    </w:p>
    <w:p w14:paraId="6E88FE4A" w14:textId="77777777" w:rsidR="003622AC" w:rsidRDefault="00A75A9B">
      <w:pPr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(dále jen objednatel</w:t>
      </w:r>
      <w:r>
        <w:rPr>
          <w:rFonts w:ascii="Arial" w:hAnsi="Arial" w:cs="Arial"/>
          <w:sz w:val="22"/>
          <w:szCs w:val="22"/>
        </w:rPr>
        <w:t>)</w:t>
      </w:r>
    </w:p>
    <w:p w14:paraId="1890627C" w14:textId="77777777" w:rsidR="003622AC" w:rsidRPr="00A75A9B" w:rsidRDefault="003622AC" w:rsidP="003622AC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14:paraId="761EDD6D" w14:textId="77777777" w:rsidR="003622AC" w:rsidRPr="003622AC" w:rsidRDefault="003622AC">
      <w:pPr>
        <w:ind w:left="708" w:firstLine="708"/>
        <w:rPr>
          <w:rFonts w:ascii="Arial" w:hAnsi="Arial" w:cs="Arial"/>
          <w:sz w:val="22"/>
          <w:szCs w:val="22"/>
        </w:rPr>
      </w:pPr>
    </w:p>
    <w:p w14:paraId="3A42C6C9" w14:textId="5FF1C470" w:rsidR="001405CA" w:rsidRDefault="00A33B92" w:rsidP="00B91C8B">
      <w:pPr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D06A4">
        <w:rPr>
          <w:rFonts w:ascii="Arial" w:hAnsi="Arial" w:cs="Arial"/>
          <w:b/>
          <w:sz w:val="22"/>
          <w:szCs w:val="22"/>
        </w:rPr>
        <w:t>PW interier Jaroslav Horák</w:t>
      </w:r>
      <w:r w:rsidR="00B91C8B">
        <w:rPr>
          <w:rFonts w:ascii="Arial" w:hAnsi="Arial" w:cs="Arial"/>
          <w:b/>
          <w:sz w:val="22"/>
          <w:szCs w:val="22"/>
        </w:rPr>
        <w:t xml:space="preserve"> s.r.o.</w:t>
      </w:r>
    </w:p>
    <w:p w14:paraId="08A12814" w14:textId="4D445404" w:rsidR="00B91C8B" w:rsidRPr="00B91C8B" w:rsidRDefault="00B91C8B" w:rsidP="00B91C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D06A4">
        <w:rPr>
          <w:rFonts w:ascii="Arial" w:hAnsi="Arial" w:cs="Arial"/>
          <w:bCs/>
          <w:sz w:val="22"/>
          <w:szCs w:val="22"/>
        </w:rPr>
        <w:t>Erbenova 270/2, Olomouc – Nová Ulice 779 00</w:t>
      </w:r>
    </w:p>
    <w:p w14:paraId="49F0F966" w14:textId="16FDF8B1" w:rsidR="00B91C8B" w:rsidRDefault="00B91C8B" w:rsidP="00B91C8B">
      <w:pPr>
        <w:rPr>
          <w:rFonts w:ascii="Arial" w:hAnsi="Arial" w:cs="Arial"/>
          <w:bCs/>
          <w:sz w:val="22"/>
          <w:szCs w:val="22"/>
        </w:rPr>
      </w:pPr>
      <w:r w:rsidRPr="00B91C8B">
        <w:rPr>
          <w:rFonts w:ascii="Arial" w:hAnsi="Arial" w:cs="Arial"/>
          <w:bCs/>
          <w:sz w:val="22"/>
          <w:szCs w:val="22"/>
        </w:rPr>
        <w:t xml:space="preserve">     IČ: 2</w:t>
      </w:r>
      <w:r w:rsidR="008D06A4">
        <w:rPr>
          <w:rFonts w:ascii="Arial" w:hAnsi="Arial" w:cs="Arial"/>
          <w:bCs/>
          <w:sz w:val="22"/>
          <w:szCs w:val="22"/>
        </w:rPr>
        <w:t>7777120</w:t>
      </w:r>
    </w:p>
    <w:p w14:paraId="283A52D4" w14:textId="3B4114B8" w:rsidR="009D3DB4" w:rsidRDefault="009D3DB4" w:rsidP="00B91C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DIČ:CZ 27777120</w:t>
      </w:r>
    </w:p>
    <w:p w14:paraId="4AC4BD1F" w14:textId="2E621338" w:rsidR="009D3DB4" w:rsidRPr="00B91C8B" w:rsidRDefault="009D3DB4" w:rsidP="00B91C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Bankovní spojení:</w:t>
      </w:r>
      <w:r w:rsidR="007C25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Sberbank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CZ,</w:t>
      </w:r>
      <w:r w:rsidR="007C255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a.s.,</w:t>
      </w:r>
      <w:r w:rsidR="007C255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bCs/>
          <w:sz w:val="22"/>
          <w:szCs w:val="22"/>
        </w:rPr>
        <w:t>pankráci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129,14000,Praha 4</w:t>
      </w:r>
    </w:p>
    <w:p w14:paraId="2040AB92" w14:textId="05587A8C" w:rsidR="003622AC" w:rsidRDefault="009D3D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Společnost zapsaná u Krajského obchodního soudu v Ostravě,</w:t>
      </w:r>
      <w:r w:rsidR="007C25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oddíl C,</w:t>
      </w:r>
      <w:r w:rsidR="007C25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vložka 41582</w:t>
      </w:r>
    </w:p>
    <w:p w14:paraId="6C02B370" w14:textId="6B2A5C2D" w:rsidR="00AE55EF" w:rsidRPr="003622AC" w:rsidRDefault="00AE55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</w:t>
      </w:r>
      <w:r w:rsidR="000A387A">
        <w:rPr>
          <w:rFonts w:ascii="Arial" w:hAnsi="Arial" w:cs="Arial"/>
          <w:sz w:val="22"/>
          <w:szCs w:val="22"/>
        </w:rPr>
        <w:t xml:space="preserve"> </w:t>
      </w:r>
      <w:r w:rsidR="008D06A4">
        <w:rPr>
          <w:rFonts w:ascii="Verdana" w:hAnsi="Verdana"/>
        </w:rPr>
        <w:t>g3yi8m</w:t>
      </w:r>
    </w:p>
    <w:p w14:paraId="3EAAC0C1" w14:textId="1C0880B7" w:rsidR="003622AC" w:rsidRPr="003622AC" w:rsidRDefault="003622AC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986646">
        <w:rPr>
          <w:rFonts w:ascii="Arial" w:hAnsi="Arial" w:cs="Arial"/>
          <w:sz w:val="22"/>
          <w:szCs w:val="22"/>
        </w:rPr>
        <w:t>zastoupený</w:t>
      </w:r>
      <w:r w:rsidR="000A387A">
        <w:rPr>
          <w:rFonts w:ascii="Arial" w:hAnsi="Arial" w:cs="Arial"/>
          <w:sz w:val="22"/>
          <w:szCs w:val="22"/>
        </w:rPr>
        <w:t xml:space="preserve">: </w:t>
      </w:r>
      <w:r w:rsidR="008D06A4">
        <w:rPr>
          <w:rFonts w:ascii="Arial" w:hAnsi="Arial" w:cs="Arial"/>
          <w:sz w:val="22"/>
          <w:szCs w:val="22"/>
        </w:rPr>
        <w:t>Jaroslavem Horákem</w:t>
      </w:r>
      <w:r w:rsidR="00B91C8B">
        <w:rPr>
          <w:rFonts w:ascii="Arial" w:hAnsi="Arial" w:cs="Arial"/>
          <w:sz w:val="22"/>
          <w:szCs w:val="22"/>
        </w:rPr>
        <w:t xml:space="preserve">, jednatelem </w:t>
      </w:r>
    </w:p>
    <w:p w14:paraId="37B189B3" w14:textId="77777777" w:rsidR="003622AC" w:rsidRDefault="003622AC" w:rsidP="00833DD4">
      <w:pPr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Pr="00A75A9B">
        <w:rPr>
          <w:rFonts w:ascii="Arial" w:hAnsi="Arial" w:cs="Arial"/>
          <w:b/>
          <w:sz w:val="22"/>
          <w:szCs w:val="22"/>
        </w:rPr>
        <w:t>zhotovitel)</w:t>
      </w:r>
    </w:p>
    <w:p w14:paraId="30FC6CD9" w14:textId="77777777"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14:paraId="6EE53937" w14:textId="77777777"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14:paraId="3DD47F82" w14:textId="77777777" w:rsidR="007C2556" w:rsidRDefault="007C2556" w:rsidP="00833DD4">
      <w:pPr>
        <w:jc w:val="both"/>
        <w:rPr>
          <w:rFonts w:ascii="Arial" w:hAnsi="Arial" w:cs="Arial"/>
          <w:b/>
          <w:sz w:val="22"/>
          <w:szCs w:val="22"/>
        </w:rPr>
      </w:pPr>
    </w:p>
    <w:p w14:paraId="6AD0E4CB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II.</w:t>
      </w:r>
    </w:p>
    <w:p w14:paraId="6AE63CA6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Předmět díla</w:t>
      </w:r>
    </w:p>
    <w:p w14:paraId="1DB1A4B8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14:paraId="4308D66C" w14:textId="77777777" w:rsidR="003622AC" w:rsidRDefault="003622AC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Pr="003622AC">
        <w:rPr>
          <w:rFonts w:ascii="Arial" w:hAnsi="Arial" w:cs="Arial"/>
          <w:sz w:val="22"/>
          <w:szCs w:val="22"/>
        </w:rPr>
        <w:t>.</w:t>
      </w:r>
    </w:p>
    <w:p w14:paraId="4516D430" w14:textId="43649F58" w:rsidR="0079642F" w:rsidRDefault="0079642F" w:rsidP="00DD322D">
      <w:pPr>
        <w:pStyle w:val="Zkladntex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B67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Dílem dle této smlouvy je </w:t>
      </w:r>
      <w:r w:rsidR="00EC5AB6">
        <w:rPr>
          <w:rFonts w:ascii="Arial" w:hAnsi="Arial" w:cs="Arial"/>
          <w:sz w:val="22"/>
          <w:szCs w:val="22"/>
        </w:rPr>
        <w:t xml:space="preserve">stavba </w:t>
      </w:r>
      <w:r w:rsidR="00B33C3A" w:rsidRPr="00B33C3A">
        <w:rPr>
          <w:rFonts w:ascii="Arial" w:hAnsi="Arial" w:cs="Arial"/>
          <w:sz w:val="22"/>
          <w:szCs w:val="22"/>
        </w:rPr>
        <w:t xml:space="preserve">„Rekonstrukce </w:t>
      </w:r>
      <w:r w:rsidR="00537663">
        <w:rPr>
          <w:rFonts w:ascii="Arial" w:hAnsi="Arial" w:cs="Arial"/>
          <w:sz w:val="22"/>
          <w:szCs w:val="22"/>
        </w:rPr>
        <w:t>kanceláří TN a mark</w:t>
      </w:r>
      <w:r w:rsidR="00876403">
        <w:rPr>
          <w:rFonts w:ascii="Arial" w:hAnsi="Arial" w:cs="Arial"/>
          <w:sz w:val="22"/>
          <w:szCs w:val="22"/>
        </w:rPr>
        <w:t>e</w:t>
      </w:r>
      <w:r w:rsidR="00537663">
        <w:rPr>
          <w:rFonts w:ascii="Arial" w:hAnsi="Arial" w:cs="Arial"/>
          <w:sz w:val="22"/>
          <w:szCs w:val="22"/>
        </w:rPr>
        <w:t>tingu</w:t>
      </w:r>
      <w:r w:rsidR="00B33C3A" w:rsidRPr="00B33C3A">
        <w:rPr>
          <w:rFonts w:ascii="Arial" w:hAnsi="Arial" w:cs="Arial"/>
          <w:sz w:val="22"/>
          <w:szCs w:val="22"/>
        </w:rPr>
        <w:t>“</w:t>
      </w:r>
      <w:r w:rsidR="007E4D1B">
        <w:rPr>
          <w:rFonts w:ascii="Arial" w:hAnsi="Arial" w:cs="Arial"/>
          <w:sz w:val="22"/>
          <w:szCs w:val="22"/>
        </w:rPr>
        <w:t xml:space="preserve"> </w:t>
      </w:r>
      <w:r w:rsidR="00673D00">
        <w:rPr>
          <w:rFonts w:ascii="Arial" w:hAnsi="Arial" w:cs="Arial"/>
          <w:sz w:val="22"/>
          <w:szCs w:val="22"/>
        </w:rPr>
        <w:t>v</w:t>
      </w:r>
      <w:r w:rsidR="00940337">
        <w:rPr>
          <w:rFonts w:ascii="Arial" w:hAnsi="Arial" w:cs="Arial"/>
          <w:sz w:val="22"/>
          <w:szCs w:val="22"/>
        </w:rPr>
        <w:t> </w:t>
      </w:r>
      <w:r w:rsidR="00673D00">
        <w:rPr>
          <w:rFonts w:ascii="Arial" w:hAnsi="Arial" w:cs="Arial"/>
          <w:sz w:val="22"/>
          <w:szCs w:val="22"/>
        </w:rPr>
        <w:t>rozsahu</w:t>
      </w:r>
      <w:r w:rsidR="00940337">
        <w:rPr>
          <w:rFonts w:ascii="Arial" w:hAnsi="Arial" w:cs="Arial"/>
          <w:sz w:val="22"/>
          <w:szCs w:val="22"/>
        </w:rPr>
        <w:t xml:space="preserve"> dle</w:t>
      </w:r>
      <w:r w:rsidR="00DD322D">
        <w:rPr>
          <w:rFonts w:ascii="Arial" w:hAnsi="Arial" w:cs="Arial"/>
          <w:sz w:val="22"/>
          <w:szCs w:val="22"/>
        </w:rPr>
        <w:t xml:space="preserve"> </w:t>
      </w:r>
      <w:r w:rsidR="00940337">
        <w:rPr>
          <w:rFonts w:ascii="Arial" w:hAnsi="Arial" w:cs="Arial"/>
          <w:sz w:val="22"/>
          <w:szCs w:val="22"/>
        </w:rPr>
        <w:t xml:space="preserve">podmínek výzvy na tuto akci a </w:t>
      </w:r>
      <w:r w:rsidR="004B67A6">
        <w:rPr>
          <w:rFonts w:ascii="Arial" w:hAnsi="Arial" w:cs="Arial"/>
          <w:sz w:val="22"/>
          <w:szCs w:val="22"/>
        </w:rPr>
        <w:t xml:space="preserve">oceněným </w:t>
      </w:r>
      <w:r w:rsidR="00DD322D">
        <w:rPr>
          <w:rFonts w:ascii="Arial" w:hAnsi="Arial" w:cs="Arial"/>
          <w:sz w:val="22"/>
          <w:szCs w:val="22"/>
        </w:rPr>
        <w:t xml:space="preserve">soupisem prací </w:t>
      </w:r>
      <w:r w:rsidR="00940337">
        <w:rPr>
          <w:rFonts w:ascii="Arial" w:hAnsi="Arial" w:cs="Arial"/>
          <w:sz w:val="22"/>
          <w:szCs w:val="22"/>
        </w:rPr>
        <w:t xml:space="preserve">stavby </w:t>
      </w:r>
      <w:r w:rsidR="00673D00">
        <w:rPr>
          <w:rFonts w:ascii="Arial" w:hAnsi="Arial" w:cs="Arial"/>
          <w:sz w:val="22"/>
          <w:szCs w:val="22"/>
        </w:rPr>
        <w:t>(příloha č.</w:t>
      </w:r>
      <w:r w:rsidR="00C80A0D">
        <w:rPr>
          <w:rFonts w:ascii="Arial" w:hAnsi="Arial" w:cs="Arial"/>
          <w:sz w:val="22"/>
          <w:szCs w:val="22"/>
        </w:rPr>
        <w:t xml:space="preserve"> </w:t>
      </w:r>
      <w:r w:rsidR="00B471BA">
        <w:rPr>
          <w:rFonts w:ascii="Arial" w:hAnsi="Arial" w:cs="Arial"/>
          <w:sz w:val="22"/>
          <w:szCs w:val="22"/>
        </w:rPr>
        <w:t>2</w:t>
      </w:r>
      <w:r w:rsidR="00940337">
        <w:rPr>
          <w:rFonts w:ascii="Arial" w:hAnsi="Arial" w:cs="Arial"/>
          <w:sz w:val="22"/>
          <w:szCs w:val="22"/>
        </w:rPr>
        <w:t xml:space="preserve"> smlouvy</w:t>
      </w:r>
      <w:r w:rsidR="00673D00">
        <w:rPr>
          <w:rFonts w:ascii="Arial" w:hAnsi="Arial" w:cs="Arial"/>
          <w:sz w:val="22"/>
          <w:szCs w:val="22"/>
        </w:rPr>
        <w:t>).</w:t>
      </w:r>
    </w:p>
    <w:p w14:paraId="17D6FEF2" w14:textId="77777777" w:rsidR="003622AC" w:rsidRPr="003622AC" w:rsidRDefault="003622AC" w:rsidP="00DD322D">
      <w:pPr>
        <w:numPr>
          <w:ilvl w:val="0"/>
          <w:numId w:val="2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díla.</w:t>
      </w:r>
    </w:p>
    <w:p w14:paraId="2DFF44A9" w14:textId="77777777" w:rsidR="003622AC" w:rsidRPr="003622AC" w:rsidRDefault="00673D00" w:rsidP="00A05F8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3622AC" w:rsidRPr="003622AC">
        <w:rPr>
          <w:rFonts w:ascii="Arial" w:hAnsi="Arial" w:cs="Arial"/>
          <w:sz w:val="22"/>
          <w:szCs w:val="22"/>
        </w:rPr>
        <w:t xml:space="preserve"> díla </w:t>
      </w:r>
      <w:r>
        <w:rPr>
          <w:rFonts w:ascii="Arial" w:hAnsi="Arial" w:cs="Arial"/>
          <w:sz w:val="22"/>
          <w:szCs w:val="22"/>
        </w:rPr>
        <w:t xml:space="preserve">je také vypracování a zhotovení </w:t>
      </w:r>
      <w:r w:rsidR="003622AC" w:rsidRPr="003622AC">
        <w:rPr>
          <w:rFonts w:ascii="Arial" w:hAnsi="Arial" w:cs="Arial"/>
          <w:sz w:val="22"/>
          <w:szCs w:val="22"/>
        </w:rPr>
        <w:t>projektov</w:t>
      </w:r>
      <w:r w:rsidR="00C97B1F">
        <w:rPr>
          <w:rFonts w:ascii="Arial" w:hAnsi="Arial" w:cs="Arial"/>
          <w:sz w:val="22"/>
          <w:szCs w:val="22"/>
        </w:rPr>
        <w:t>é</w:t>
      </w:r>
      <w:r w:rsidR="003622AC" w:rsidRPr="003622AC">
        <w:rPr>
          <w:rFonts w:ascii="Arial" w:hAnsi="Arial" w:cs="Arial"/>
          <w:sz w:val="22"/>
          <w:szCs w:val="22"/>
        </w:rPr>
        <w:t xml:space="preserve"> dokumentace</w:t>
      </w:r>
      <w:r w:rsidR="000A4E7F">
        <w:rPr>
          <w:rFonts w:ascii="Arial" w:hAnsi="Arial" w:cs="Arial"/>
          <w:sz w:val="22"/>
          <w:szCs w:val="22"/>
        </w:rPr>
        <w:t xml:space="preserve"> skutečného provedení stavby v rozsahu dle přílohy č.7 vyhlášky č.499/2006 Sb.</w:t>
      </w:r>
      <w:r w:rsidR="008763A8">
        <w:rPr>
          <w:rFonts w:ascii="Arial" w:hAnsi="Arial" w:cs="Arial"/>
          <w:sz w:val="22"/>
          <w:szCs w:val="22"/>
        </w:rPr>
        <w:t xml:space="preserve"> ve smyslu § 125 odst. 6 stavebního zákona č. 183/2006 Sb. v</w:t>
      </w:r>
      <w:r w:rsidR="000A4E7F">
        <w:rPr>
          <w:rFonts w:ascii="Arial" w:hAnsi="Arial" w:cs="Arial"/>
          <w:sz w:val="22"/>
          <w:szCs w:val="22"/>
        </w:rPr>
        <w:t xml:space="preserve">e 2 </w:t>
      </w:r>
      <w:r w:rsidR="00E26F2D">
        <w:rPr>
          <w:rFonts w:ascii="Arial" w:hAnsi="Arial" w:cs="Arial"/>
          <w:sz w:val="22"/>
          <w:szCs w:val="22"/>
        </w:rPr>
        <w:t xml:space="preserve">tištěných </w:t>
      </w:r>
      <w:r w:rsidR="000A4E7F">
        <w:rPr>
          <w:rFonts w:ascii="Arial" w:hAnsi="Arial" w:cs="Arial"/>
          <w:sz w:val="22"/>
          <w:szCs w:val="22"/>
        </w:rPr>
        <w:t>vyhotoveních</w:t>
      </w:r>
      <w:r w:rsidR="00E26F2D">
        <w:rPr>
          <w:rFonts w:ascii="Arial" w:hAnsi="Arial" w:cs="Arial"/>
          <w:sz w:val="22"/>
          <w:szCs w:val="22"/>
        </w:rPr>
        <w:t xml:space="preserve"> a v jednom elektronickém vyhotovení</w:t>
      </w:r>
      <w:r w:rsidR="000A4E7F">
        <w:rPr>
          <w:rFonts w:ascii="Arial" w:hAnsi="Arial" w:cs="Arial"/>
          <w:sz w:val="22"/>
          <w:szCs w:val="22"/>
        </w:rPr>
        <w:t xml:space="preserve">, </w:t>
      </w:r>
      <w:r w:rsidR="003622AC" w:rsidRPr="003622AC">
        <w:rPr>
          <w:rFonts w:ascii="Arial" w:hAnsi="Arial" w:cs="Arial"/>
          <w:sz w:val="22"/>
          <w:szCs w:val="22"/>
        </w:rPr>
        <w:t>revizní zpráv</w:t>
      </w:r>
      <w:r w:rsidR="00C97B1F">
        <w:rPr>
          <w:rFonts w:ascii="Arial" w:hAnsi="Arial" w:cs="Arial"/>
          <w:sz w:val="22"/>
          <w:szCs w:val="22"/>
        </w:rPr>
        <w:t>y</w:t>
      </w:r>
      <w:r w:rsidR="003622AC" w:rsidRPr="003622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certifikace</w:t>
      </w:r>
      <w:r w:rsidR="000A4E7F">
        <w:rPr>
          <w:rFonts w:ascii="Arial" w:hAnsi="Arial" w:cs="Arial"/>
          <w:sz w:val="22"/>
          <w:szCs w:val="22"/>
        </w:rPr>
        <w:t>, prohlášení o shodě.</w:t>
      </w:r>
      <w:r w:rsidR="003622AC" w:rsidRPr="003622AC">
        <w:rPr>
          <w:rFonts w:ascii="Arial" w:hAnsi="Arial" w:cs="Arial"/>
          <w:sz w:val="22"/>
          <w:szCs w:val="22"/>
        </w:rPr>
        <w:t xml:space="preserve"> Cena této dokumentace je zahrnuta v ceně díla.</w:t>
      </w:r>
    </w:p>
    <w:p w14:paraId="34F9CA75" w14:textId="77777777" w:rsidR="003622AC" w:rsidRPr="003622AC" w:rsidRDefault="003622AC" w:rsidP="00A05F8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Součástí díla je i provedení všech předepsaných zkoušek, které vyplývají z</w:t>
      </w:r>
      <w:r w:rsidR="00673D00">
        <w:rPr>
          <w:rFonts w:ascii="Arial" w:hAnsi="Arial" w:cs="Arial"/>
          <w:sz w:val="22"/>
          <w:szCs w:val="22"/>
        </w:rPr>
        <w:t> právních předpisů</w:t>
      </w:r>
      <w:r w:rsidRPr="003622AC">
        <w:rPr>
          <w:rFonts w:ascii="Arial" w:hAnsi="Arial" w:cs="Arial"/>
          <w:sz w:val="22"/>
          <w:szCs w:val="22"/>
        </w:rPr>
        <w:t>.</w:t>
      </w:r>
    </w:p>
    <w:p w14:paraId="6DD8B3C8" w14:textId="77777777" w:rsidR="007E4D1B" w:rsidRPr="00F753B8" w:rsidRDefault="008763A8" w:rsidP="00F753B8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součást díla bude provedení celkového úklidu stavby a staveniště a jeho okolí, který umožní okamžité užívání bez provádění jakéhokoliv dalšího úklidu. </w:t>
      </w:r>
    </w:p>
    <w:p w14:paraId="2D75F239" w14:textId="77777777" w:rsidR="00B33C3A" w:rsidRDefault="00B33C3A">
      <w:pPr>
        <w:jc w:val="center"/>
        <w:rPr>
          <w:rFonts w:ascii="Arial" w:hAnsi="Arial" w:cs="Arial"/>
          <w:b/>
          <w:sz w:val="22"/>
          <w:szCs w:val="22"/>
        </w:rPr>
      </w:pPr>
    </w:p>
    <w:p w14:paraId="03881454" w14:textId="77777777" w:rsidR="007C2556" w:rsidRDefault="007C2556">
      <w:pPr>
        <w:jc w:val="center"/>
        <w:rPr>
          <w:rFonts w:ascii="Arial" w:hAnsi="Arial" w:cs="Arial"/>
          <w:b/>
          <w:sz w:val="22"/>
          <w:szCs w:val="22"/>
        </w:rPr>
      </w:pPr>
    </w:p>
    <w:p w14:paraId="5C5B6060" w14:textId="77777777" w:rsidR="007C2556" w:rsidRDefault="007C2556">
      <w:pPr>
        <w:jc w:val="center"/>
        <w:rPr>
          <w:rFonts w:ascii="Arial" w:hAnsi="Arial" w:cs="Arial"/>
          <w:b/>
          <w:sz w:val="22"/>
          <w:szCs w:val="22"/>
        </w:rPr>
      </w:pPr>
    </w:p>
    <w:p w14:paraId="20DA4435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70777460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Doba plnění</w:t>
      </w:r>
    </w:p>
    <w:p w14:paraId="31B87FE3" w14:textId="77777777" w:rsidR="003622AC" w:rsidRPr="007C64FE" w:rsidRDefault="003622AC">
      <w:pPr>
        <w:rPr>
          <w:rFonts w:ascii="Arial" w:hAnsi="Arial" w:cs="Arial"/>
          <w:b/>
          <w:sz w:val="22"/>
          <w:szCs w:val="22"/>
        </w:rPr>
      </w:pPr>
    </w:p>
    <w:p w14:paraId="0E0EE86E" w14:textId="20DCAB4D" w:rsidR="00537663" w:rsidRDefault="003622AC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</w:t>
      </w:r>
      <w:r w:rsidR="00537663">
        <w:rPr>
          <w:rFonts w:ascii="Arial" w:hAnsi="Arial" w:cs="Arial"/>
          <w:sz w:val="22"/>
          <w:szCs w:val="22"/>
        </w:rPr>
        <w:t xml:space="preserve">hotovitel se zavazuje zahájit provádění díla </w:t>
      </w:r>
      <w:r w:rsidR="009D3DB4">
        <w:rPr>
          <w:rFonts w:ascii="Arial" w:hAnsi="Arial" w:cs="Arial"/>
          <w:sz w:val="22"/>
          <w:szCs w:val="22"/>
        </w:rPr>
        <w:t xml:space="preserve">v místě ode </w:t>
      </w:r>
      <w:r w:rsidR="00537663">
        <w:rPr>
          <w:rFonts w:ascii="Arial" w:hAnsi="Arial" w:cs="Arial"/>
          <w:sz w:val="22"/>
          <w:szCs w:val="22"/>
        </w:rPr>
        <w:t>dne 15.6.2021.</w:t>
      </w:r>
    </w:p>
    <w:p w14:paraId="6CF789F1" w14:textId="2C5AA121" w:rsidR="007C64FE" w:rsidRDefault="00537663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622AC" w:rsidRPr="003622AC">
        <w:rPr>
          <w:rFonts w:ascii="Arial" w:hAnsi="Arial" w:cs="Arial"/>
          <w:sz w:val="22"/>
          <w:szCs w:val="22"/>
        </w:rPr>
        <w:t xml:space="preserve">hotovitel se zavazuje </w:t>
      </w:r>
      <w:r w:rsidR="00F60D3A">
        <w:rPr>
          <w:rFonts w:ascii="Arial" w:hAnsi="Arial" w:cs="Arial"/>
          <w:sz w:val="22"/>
          <w:szCs w:val="22"/>
        </w:rPr>
        <w:t>provést dílo jako celek a předat předmět díla objednateli do</w:t>
      </w:r>
      <w:r>
        <w:rPr>
          <w:rFonts w:ascii="Arial" w:hAnsi="Arial" w:cs="Arial"/>
          <w:sz w:val="22"/>
          <w:szCs w:val="22"/>
        </w:rPr>
        <w:t xml:space="preserve"> </w:t>
      </w:r>
      <w:r w:rsidRPr="00537663">
        <w:rPr>
          <w:rFonts w:ascii="Arial" w:hAnsi="Arial" w:cs="Arial"/>
          <w:sz w:val="22"/>
          <w:szCs w:val="22"/>
        </w:rPr>
        <w:t>30.6.2021.</w:t>
      </w:r>
      <w:r w:rsidR="003622AC" w:rsidRPr="00537663">
        <w:rPr>
          <w:rFonts w:ascii="Arial" w:hAnsi="Arial" w:cs="Arial"/>
          <w:sz w:val="22"/>
          <w:szCs w:val="22"/>
        </w:rPr>
        <w:t xml:space="preserve"> </w:t>
      </w:r>
    </w:p>
    <w:p w14:paraId="6F73D56A" w14:textId="23C9BEC0" w:rsidR="007C64FE" w:rsidRDefault="00D63FE5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60D3A">
        <w:rPr>
          <w:rFonts w:ascii="Arial" w:hAnsi="Arial" w:cs="Arial"/>
          <w:sz w:val="22"/>
          <w:szCs w:val="22"/>
        </w:rPr>
        <w:t>ílo zhotovitel předá objednateli a objednatel dílo převezme od zhotovitele do</w:t>
      </w:r>
      <w:r w:rsidR="000F6CA0">
        <w:rPr>
          <w:rFonts w:ascii="Arial" w:hAnsi="Arial" w:cs="Arial"/>
          <w:sz w:val="22"/>
          <w:szCs w:val="22"/>
        </w:rPr>
        <w:t xml:space="preserve"> </w:t>
      </w:r>
      <w:r w:rsidR="00691386">
        <w:rPr>
          <w:rFonts w:ascii="Arial" w:hAnsi="Arial" w:cs="Arial"/>
          <w:sz w:val="22"/>
          <w:szCs w:val="22"/>
        </w:rPr>
        <w:t>3</w:t>
      </w:r>
      <w:r w:rsidR="00F60D3A">
        <w:rPr>
          <w:rFonts w:ascii="Arial" w:hAnsi="Arial" w:cs="Arial"/>
          <w:sz w:val="22"/>
          <w:szCs w:val="22"/>
        </w:rPr>
        <w:t>.</w:t>
      </w:r>
      <w:r w:rsidR="00691386">
        <w:rPr>
          <w:rFonts w:ascii="Arial" w:hAnsi="Arial" w:cs="Arial"/>
          <w:sz w:val="22"/>
          <w:szCs w:val="22"/>
        </w:rPr>
        <w:t xml:space="preserve"> </w:t>
      </w:r>
      <w:r w:rsidR="00F60D3A">
        <w:rPr>
          <w:rFonts w:ascii="Arial" w:hAnsi="Arial" w:cs="Arial"/>
          <w:sz w:val="22"/>
          <w:szCs w:val="22"/>
        </w:rPr>
        <w:t>(pracovních) dnů od smluveného dne dokončení díla</w:t>
      </w:r>
      <w:r w:rsidR="00D57162">
        <w:rPr>
          <w:rFonts w:ascii="Arial" w:hAnsi="Arial" w:cs="Arial"/>
          <w:sz w:val="22"/>
          <w:szCs w:val="22"/>
        </w:rPr>
        <w:t>.</w:t>
      </w:r>
    </w:p>
    <w:p w14:paraId="49CF2EE1" w14:textId="77777777" w:rsidR="003622AC" w:rsidRDefault="007C64FE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oznámit </w:t>
      </w:r>
      <w:r w:rsidR="003622AC" w:rsidRPr="003622AC">
        <w:rPr>
          <w:rFonts w:ascii="Arial" w:hAnsi="Arial" w:cs="Arial"/>
          <w:sz w:val="22"/>
          <w:szCs w:val="22"/>
        </w:rPr>
        <w:t>objednateli nej</w:t>
      </w:r>
      <w:r w:rsidR="00F60D3A">
        <w:rPr>
          <w:rFonts w:ascii="Arial" w:hAnsi="Arial" w:cs="Arial"/>
          <w:sz w:val="22"/>
          <w:szCs w:val="22"/>
        </w:rPr>
        <w:t>méně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537663">
        <w:rPr>
          <w:rFonts w:ascii="Arial" w:hAnsi="Arial" w:cs="Arial"/>
          <w:sz w:val="22"/>
          <w:szCs w:val="22"/>
        </w:rPr>
        <w:t>tří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>dn</w:t>
      </w:r>
      <w:r w:rsidR="00F60D3A">
        <w:rPr>
          <w:rFonts w:ascii="Arial" w:hAnsi="Arial" w:cs="Arial"/>
          <w:sz w:val="22"/>
          <w:szCs w:val="22"/>
        </w:rPr>
        <w:t>ů</w:t>
      </w:r>
      <w:r w:rsidR="003622AC" w:rsidRPr="003622AC">
        <w:rPr>
          <w:rFonts w:ascii="Arial" w:hAnsi="Arial" w:cs="Arial"/>
          <w:sz w:val="22"/>
          <w:szCs w:val="22"/>
        </w:rPr>
        <w:t xml:space="preserve"> předem, kdy bude dílo připraveno k</w:t>
      </w:r>
      <w:r w:rsidR="00F60D3A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předání</w:t>
      </w:r>
      <w:r w:rsidR="00F60D3A">
        <w:rPr>
          <w:rFonts w:ascii="Arial" w:hAnsi="Arial" w:cs="Arial"/>
          <w:sz w:val="22"/>
          <w:szCs w:val="22"/>
        </w:rPr>
        <w:t xml:space="preserve"> objednateli</w:t>
      </w:r>
      <w:r w:rsidR="003622AC" w:rsidRPr="003622AC">
        <w:rPr>
          <w:rFonts w:ascii="Arial" w:hAnsi="Arial" w:cs="Arial"/>
          <w:sz w:val="22"/>
          <w:szCs w:val="22"/>
        </w:rPr>
        <w:t>.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 Objednatel je povinen nejpozději do </w:t>
      </w:r>
      <w:r w:rsidR="00F60D3A">
        <w:rPr>
          <w:rFonts w:ascii="Arial" w:hAnsi="Arial" w:cs="Arial"/>
          <w:sz w:val="22"/>
          <w:szCs w:val="22"/>
        </w:rPr>
        <w:t xml:space="preserve">tří </w:t>
      </w:r>
      <w:r w:rsidR="003622AC" w:rsidRPr="003622AC">
        <w:rPr>
          <w:rFonts w:ascii="Arial" w:hAnsi="Arial" w:cs="Arial"/>
          <w:sz w:val="22"/>
          <w:szCs w:val="22"/>
        </w:rPr>
        <w:t xml:space="preserve">dnů od </w:t>
      </w:r>
      <w:r w:rsidR="00F60D3A">
        <w:rPr>
          <w:rFonts w:ascii="Arial" w:hAnsi="Arial" w:cs="Arial"/>
          <w:sz w:val="22"/>
          <w:szCs w:val="22"/>
        </w:rPr>
        <w:t xml:space="preserve">tohoto oznámení termínu </w:t>
      </w:r>
      <w:r w:rsidR="003622AC" w:rsidRPr="003622AC">
        <w:rPr>
          <w:rFonts w:ascii="Arial" w:hAnsi="Arial" w:cs="Arial"/>
          <w:sz w:val="22"/>
          <w:szCs w:val="22"/>
        </w:rPr>
        <w:t>stanoveného zhotovitelem zahájit přejímací řízení a řádně v něm pokračovat.</w:t>
      </w:r>
    </w:p>
    <w:p w14:paraId="2C4652D1" w14:textId="77777777" w:rsidR="00F60D3A" w:rsidRDefault="00F60D3A" w:rsidP="00F60D3A">
      <w:pPr>
        <w:jc w:val="both"/>
        <w:rPr>
          <w:rFonts w:ascii="Arial" w:hAnsi="Arial" w:cs="Arial"/>
          <w:sz w:val="22"/>
          <w:szCs w:val="22"/>
        </w:rPr>
      </w:pPr>
    </w:p>
    <w:p w14:paraId="20E3F70A" w14:textId="77777777" w:rsidR="00F753B8" w:rsidRPr="003622AC" w:rsidRDefault="00F753B8" w:rsidP="00F60D3A">
      <w:pPr>
        <w:jc w:val="both"/>
        <w:rPr>
          <w:rFonts w:ascii="Arial" w:hAnsi="Arial" w:cs="Arial"/>
          <w:sz w:val="22"/>
          <w:szCs w:val="22"/>
        </w:rPr>
      </w:pPr>
    </w:p>
    <w:p w14:paraId="64890FAD" w14:textId="77777777" w:rsidR="00C20563" w:rsidRDefault="00C20563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14:paraId="792B3FE7" w14:textId="77777777" w:rsidR="00A14D44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0B3F7BE1" w14:textId="77777777" w:rsidR="00F60D3A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díla</w:t>
      </w:r>
    </w:p>
    <w:p w14:paraId="1D801D10" w14:textId="77777777" w:rsidR="00790EB9" w:rsidRDefault="00790EB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14:paraId="56E7BCBD" w14:textId="77777777" w:rsidR="00E21609" w:rsidRDefault="00F60D3A" w:rsidP="00AE55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14:paraId="134074E8" w14:textId="77777777" w:rsidR="00E21609" w:rsidRPr="00F60D3A" w:rsidRDefault="00E21609" w:rsidP="00AE55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 podpisu předávacího protokolu jsou oprávněny osoby, které mají právo jednat ve věcech technických, resp. provozních na základ</w:t>
      </w:r>
      <w:r w:rsidR="00AE55EF">
        <w:rPr>
          <w:rFonts w:ascii="Arial" w:hAnsi="Arial" w:cs="Arial"/>
          <w:sz w:val="22"/>
          <w:szCs w:val="22"/>
        </w:rPr>
        <w:t xml:space="preserve">ě svého pracovního zařazení či </w:t>
      </w:r>
      <w:r>
        <w:rPr>
          <w:rFonts w:ascii="Arial" w:hAnsi="Arial" w:cs="Arial"/>
          <w:sz w:val="22"/>
          <w:szCs w:val="22"/>
        </w:rPr>
        <w:t xml:space="preserve">pověření. </w:t>
      </w:r>
    </w:p>
    <w:p w14:paraId="2AD19E62" w14:textId="77777777" w:rsidR="007C64FE" w:rsidRDefault="007C64FE" w:rsidP="00E21609">
      <w:pPr>
        <w:jc w:val="both"/>
        <w:rPr>
          <w:rFonts w:ascii="Arial" w:hAnsi="Arial" w:cs="Arial"/>
          <w:b/>
          <w:sz w:val="22"/>
          <w:szCs w:val="22"/>
        </w:rPr>
      </w:pPr>
    </w:p>
    <w:p w14:paraId="47C48C5E" w14:textId="77777777" w:rsidR="00F753B8" w:rsidRDefault="00F753B8" w:rsidP="00E21609">
      <w:pPr>
        <w:jc w:val="both"/>
        <w:rPr>
          <w:rFonts w:ascii="Arial" w:hAnsi="Arial" w:cs="Arial"/>
          <w:b/>
          <w:sz w:val="22"/>
          <w:szCs w:val="22"/>
        </w:rPr>
      </w:pPr>
    </w:p>
    <w:p w14:paraId="5A49CD7C" w14:textId="77777777" w:rsidR="00C20563" w:rsidRDefault="00C20563" w:rsidP="00E21609">
      <w:pPr>
        <w:jc w:val="center"/>
        <w:rPr>
          <w:rFonts w:ascii="Arial" w:hAnsi="Arial" w:cs="Arial"/>
          <w:b/>
          <w:sz w:val="22"/>
          <w:szCs w:val="22"/>
        </w:rPr>
      </w:pPr>
    </w:p>
    <w:p w14:paraId="5C5CF7FE" w14:textId="77777777" w:rsidR="003622AC" w:rsidRPr="003622AC" w:rsidRDefault="003622AC" w:rsidP="00E21609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V.</w:t>
      </w:r>
    </w:p>
    <w:p w14:paraId="75A2C554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Cena díla</w:t>
      </w:r>
      <w:r w:rsidR="002F6F48">
        <w:rPr>
          <w:rFonts w:ascii="Arial" w:hAnsi="Arial" w:cs="Arial"/>
          <w:b/>
          <w:sz w:val="22"/>
          <w:szCs w:val="22"/>
        </w:rPr>
        <w:t xml:space="preserve"> a platební podmínky</w:t>
      </w:r>
    </w:p>
    <w:p w14:paraId="0079239A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14:paraId="425776A1" w14:textId="1A27F6C3" w:rsidR="003622AC" w:rsidRPr="003622AC" w:rsidRDefault="003622A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se dohodli, že </w:t>
      </w:r>
      <w:r w:rsidR="00E21609">
        <w:rPr>
          <w:rFonts w:ascii="Arial" w:hAnsi="Arial" w:cs="Arial"/>
          <w:sz w:val="22"/>
          <w:szCs w:val="22"/>
        </w:rPr>
        <w:t xml:space="preserve">celková </w:t>
      </w:r>
      <w:r w:rsidRPr="003622AC">
        <w:rPr>
          <w:rFonts w:ascii="Arial" w:hAnsi="Arial" w:cs="Arial"/>
          <w:sz w:val="22"/>
          <w:szCs w:val="22"/>
        </w:rPr>
        <w:t xml:space="preserve">cena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Pr="003622AC">
        <w:rPr>
          <w:rFonts w:ascii="Arial" w:hAnsi="Arial" w:cs="Arial"/>
          <w:sz w:val="22"/>
          <w:szCs w:val="22"/>
        </w:rPr>
        <w:t xml:space="preserve"> činí </w:t>
      </w:r>
      <w:r w:rsidR="000F6CA0">
        <w:rPr>
          <w:rFonts w:ascii="Arial" w:hAnsi="Arial" w:cs="Arial"/>
          <w:sz w:val="22"/>
          <w:szCs w:val="22"/>
        </w:rPr>
        <w:t xml:space="preserve">457.762,- Kč </w:t>
      </w:r>
      <w:r w:rsidRPr="003622AC">
        <w:rPr>
          <w:rFonts w:ascii="Arial" w:hAnsi="Arial" w:cs="Arial"/>
          <w:sz w:val="22"/>
          <w:szCs w:val="22"/>
        </w:rPr>
        <w:t xml:space="preserve">(slovy </w:t>
      </w:r>
      <w:r w:rsidR="000F6CA0">
        <w:rPr>
          <w:rFonts w:ascii="Arial" w:hAnsi="Arial" w:cs="Arial"/>
          <w:sz w:val="22"/>
          <w:szCs w:val="22"/>
        </w:rPr>
        <w:t>Čtyři</w:t>
      </w:r>
      <w:r w:rsidR="00BD62BF">
        <w:rPr>
          <w:rFonts w:ascii="Arial" w:hAnsi="Arial" w:cs="Arial"/>
          <w:sz w:val="22"/>
          <w:szCs w:val="22"/>
        </w:rPr>
        <w:t xml:space="preserve"> </w:t>
      </w:r>
      <w:r w:rsidR="000F6CA0">
        <w:rPr>
          <w:rFonts w:ascii="Arial" w:hAnsi="Arial" w:cs="Arial"/>
          <w:sz w:val="22"/>
          <w:szCs w:val="22"/>
        </w:rPr>
        <w:t>sta</w:t>
      </w:r>
      <w:r w:rsidR="00BD62BF">
        <w:rPr>
          <w:rFonts w:ascii="Arial" w:hAnsi="Arial" w:cs="Arial"/>
          <w:sz w:val="22"/>
          <w:szCs w:val="22"/>
        </w:rPr>
        <w:t xml:space="preserve"> p</w:t>
      </w:r>
      <w:r w:rsidR="000F6CA0">
        <w:rPr>
          <w:rFonts w:ascii="Arial" w:hAnsi="Arial" w:cs="Arial"/>
          <w:sz w:val="22"/>
          <w:szCs w:val="22"/>
        </w:rPr>
        <w:t>adesát</w:t>
      </w:r>
      <w:r w:rsidR="00BD62BF">
        <w:rPr>
          <w:rFonts w:ascii="Arial" w:hAnsi="Arial" w:cs="Arial"/>
          <w:sz w:val="22"/>
          <w:szCs w:val="22"/>
        </w:rPr>
        <w:t xml:space="preserve"> s</w:t>
      </w:r>
      <w:r w:rsidR="000F6CA0">
        <w:rPr>
          <w:rFonts w:ascii="Arial" w:hAnsi="Arial" w:cs="Arial"/>
          <w:sz w:val="22"/>
          <w:szCs w:val="22"/>
        </w:rPr>
        <w:t>edm</w:t>
      </w:r>
      <w:r w:rsidR="00BD62BF">
        <w:rPr>
          <w:rFonts w:ascii="Arial" w:hAnsi="Arial" w:cs="Arial"/>
          <w:sz w:val="22"/>
          <w:szCs w:val="22"/>
        </w:rPr>
        <w:t xml:space="preserve"> t</w:t>
      </w:r>
      <w:r w:rsidR="000F6CA0">
        <w:rPr>
          <w:rFonts w:ascii="Arial" w:hAnsi="Arial" w:cs="Arial"/>
          <w:sz w:val="22"/>
          <w:szCs w:val="22"/>
        </w:rPr>
        <w:t>isíc</w:t>
      </w:r>
      <w:r w:rsidR="00BD62BF">
        <w:rPr>
          <w:rFonts w:ascii="Arial" w:hAnsi="Arial" w:cs="Arial"/>
          <w:sz w:val="22"/>
          <w:szCs w:val="22"/>
        </w:rPr>
        <w:t xml:space="preserve"> s</w:t>
      </w:r>
      <w:r w:rsidR="000F6CA0">
        <w:rPr>
          <w:rFonts w:ascii="Arial" w:hAnsi="Arial" w:cs="Arial"/>
          <w:sz w:val="22"/>
          <w:szCs w:val="22"/>
        </w:rPr>
        <w:t>edm</w:t>
      </w:r>
      <w:r w:rsidR="00BD62BF">
        <w:rPr>
          <w:rFonts w:ascii="Arial" w:hAnsi="Arial" w:cs="Arial"/>
          <w:sz w:val="22"/>
          <w:szCs w:val="22"/>
        </w:rPr>
        <w:t xml:space="preserve"> </w:t>
      </w:r>
      <w:r w:rsidR="000F6CA0">
        <w:rPr>
          <w:rFonts w:ascii="Arial" w:hAnsi="Arial" w:cs="Arial"/>
          <w:sz w:val="22"/>
          <w:szCs w:val="22"/>
        </w:rPr>
        <w:t>set</w:t>
      </w:r>
      <w:r w:rsidR="00BD62BF">
        <w:rPr>
          <w:rFonts w:ascii="Arial" w:hAnsi="Arial" w:cs="Arial"/>
          <w:sz w:val="22"/>
          <w:szCs w:val="22"/>
        </w:rPr>
        <w:t xml:space="preserve"> š</w:t>
      </w:r>
      <w:r w:rsidR="000F6CA0">
        <w:rPr>
          <w:rFonts w:ascii="Arial" w:hAnsi="Arial" w:cs="Arial"/>
          <w:sz w:val="22"/>
          <w:szCs w:val="22"/>
        </w:rPr>
        <w:t>edesát</w:t>
      </w:r>
      <w:r w:rsidR="00BD62BF">
        <w:rPr>
          <w:rFonts w:ascii="Arial" w:hAnsi="Arial" w:cs="Arial"/>
          <w:sz w:val="22"/>
          <w:szCs w:val="22"/>
        </w:rPr>
        <w:t xml:space="preserve"> dv</w:t>
      </w:r>
      <w:r w:rsidR="00F82F5F">
        <w:rPr>
          <w:rFonts w:ascii="Arial" w:hAnsi="Arial" w:cs="Arial"/>
          <w:sz w:val="22"/>
          <w:szCs w:val="22"/>
        </w:rPr>
        <w:t>a</w:t>
      </w:r>
      <w:r w:rsidR="000F6CA0">
        <w:rPr>
          <w:rFonts w:ascii="Arial" w:hAnsi="Arial" w:cs="Arial"/>
          <w:sz w:val="22"/>
          <w:szCs w:val="22"/>
        </w:rPr>
        <w:t xml:space="preserve"> k</w:t>
      </w:r>
      <w:r w:rsidR="009540E1">
        <w:rPr>
          <w:rFonts w:ascii="Arial" w:hAnsi="Arial" w:cs="Arial"/>
          <w:sz w:val="22"/>
          <w:szCs w:val="22"/>
        </w:rPr>
        <w:t>orun česk</w:t>
      </w:r>
      <w:r w:rsidR="00F82F5F">
        <w:rPr>
          <w:rFonts w:ascii="Arial" w:hAnsi="Arial" w:cs="Arial"/>
          <w:sz w:val="22"/>
          <w:szCs w:val="22"/>
        </w:rPr>
        <w:t>ých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  <w:r w:rsidR="006772E1">
        <w:rPr>
          <w:rFonts w:ascii="Arial" w:hAnsi="Arial" w:cs="Arial"/>
          <w:sz w:val="22"/>
          <w:szCs w:val="22"/>
        </w:rPr>
        <w:t xml:space="preserve"> Tato cena je konečná</w:t>
      </w:r>
      <w:r w:rsidR="00F82F5F">
        <w:rPr>
          <w:rFonts w:ascii="Arial" w:hAnsi="Arial" w:cs="Arial"/>
          <w:sz w:val="22"/>
          <w:szCs w:val="22"/>
        </w:rPr>
        <w:t xml:space="preserve"> </w:t>
      </w:r>
      <w:r w:rsidR="006772E1">
        <w:rPr>
          <w:rFonts w:ascii="Arial" w:hAnsi="Arial" w:cs="Arial"/>
          <w:sz w:val="22"/>
          <w:szCs w:val="22"/>
        </w:rPr>
        <w:t>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 w:rsidR="006772E1">
        <w:rPr>
          <w:rFonts w:ascii="Arial" w:hAnsi="Arial" w:cs="Arial"/>
          <w:sz w:val="22"/>
          <w:szCs w:val="22"/>
        </w:rPr>
        <w:t>.</w:t>
      </w:r>
    </w:p>
    <w:p w14:paraId="306ED45C" w14:textId="77777777" w:rsidR="003622AC" w:rsidRP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14:paraId="26D59282" w14:textId="77777777" w:rsid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14:paraId="6A624AD5" w14:textId="77777777" w:rsidR="003622AC" w:rsidRPr="00AE55EF" w:rsidRDefault="003622AC" w:rsidP="00AE55E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55EF">
        <w:rPr>
          <w:rFonts w:ascii="Arial" w:hAnsi="Arial" w:cs="Arial"/>
          <w:sz w:val="22"/>
          <w:szCs w:val="22"/>
        </w:rPr>
        <w:t>Po předání a převzetí</w:t>
      </w:r>
      <w:r w:rsidR="007E5EA8" w:rsidRPr="00AE55EF">
        <w:rPr>
          <w:rFonts w:ascii="Arial" w:hAnsi="Arial" w:cs="Arial"/>
          <w:sz w:val="22"/>
          <w:szCs w:val="22"/>
        </w:rPr>
        <w:t xml:space="preserve"> hotového</w:t>
      </w:r>
      <w:r w:rsidRPr="00AE55EF">
        <w:rPr>
          <w:rFonts w:ascii="Arial" w:hAnsi="Arial" w:cs="Arial"/>
          <w:sz w:val="22"/>
          <w:szCs w:val="22"/>
        </w:rPr>
        <w:t xml:space="preserve"> díla zhotovitel vystaví </w:t>
      </w:r>
      <w:r w:rsidR="007E5EA8" w:rsidRPr="00AE55EF">
        <w:rPr>
          <w:rFonts w:ascii="Arial" w:hAnsi="Arial" w:cs="Arial"/>
          <w:sz w:val="22"/>
          <w:szCs w:val="22"/>
        </w:rPr>
        <w:t xml:space="preserve">konečnou </w:t>
      </w:r>
      <w:r w:rsidRPr="00AE55EF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37178B" w:rsidRPr="00AE55EF">
        <w:rPr>
          <w:rFonts w:ascii="Arial" w:hAnsi="Arial" w:cs="Arial"/>
          <w:sz w:val="22"/>
          <w:szCs w:val="22"/>
        </w:rPr>
        <w:t xml:space="preserve">také </w:t>
      </w:r>
      <w:r w:rsidRPr="00AE55EF">
        <w:rPr>
          <w:rFonts w:ascii="Arial" w:hAnsi="Arial" w:cs="Arial"/>
          <w:sz w:val="22"/>
          <w:szCs w:val="22"/>
        </w:rPr>
        <w:t xml:space="preserve">číslo </w:t>
      </w:r>
      <w:r w:rsidR="0037178B" w:rsidRPr="00AE55EF">
        <w:rPr>
          <w:rFonts w:ascii="Arial" w:hAnsi="Arial" w:cs="Arial"/>
          <w:sz w:val="22"/>
          <w:szCs w:val="22"/>
        </w:rPr>
        <w:t xml:space="preserve">této </w:t>
      </w:r>
      <w:r w:rsidRPr="00AE55EF">
        <w:rPr>
          <w:rFonts w:ascii="Arial" w:hAnsi="Arial" w:cs="Arial"/>
          <w:sz w:val="22"/>
          <w:szCs w:val="22"/>
        </w:rPr>
        <w:t>smlouvy</w:t>
      </w:r>
      <w:r w:rsidR="0037178B" w:rsidRPr="00AE55EF">
        <w:rPr>
          <w:rFonts w:ascii="Arial" w:hAnsi="Arial" w:cs="Arial"/>
          <w:sz w:val="22"/>
          <w:szCs w:val="22"/>
        </w:rPr>
        <w:t xml:space="preserve"> a </w:t>
      </w:r>
      <w:r w:rsidRPr="00AE55EF">
        <w:rPr>
          <w:rFonts w:ascii="Arial" w:hAnsi="Arial" w:cs="Arial"/>
          <w:sz w:val="22"/>
          <w:szCs w:val="22"/>
        </w:rPr>
        <w:t>datum splatnost</w:t>
      </w:r>
      <w:r w:rsidR="0037178B" w:rsidRPr="00AE55EF">
        <w:rPr>
          <w:rFonts w:ascii="Arial" w:hAnsi="Arial" w:cs="Arial"/>
          <w:sz w:val="22"/>
          <w:szCs w:val="22"/>
        </w:rPr>
        <w:t>i.</w:t>
      </w:r>
      <w:r w:rsidRPr="00AE55EF">
        <w:rPr>
          <w:rFonts w:ascii="Arial" w:hAnsi="Arial" w:cs="Arial"/>
          <w:sz w:val="22"/>
          <w:szCs w:val="22"/>
        </w:rPr>
        <w:t xml:space="preserve"> </w:t>
      </w:r>
      <w:r w:rsidR="00DE2660" w:rsidRPr="00AE55EF">
        <w:rPr>
          <w:rFonts w:ascii="Arial" w:hAnsi="Arial" w:cs="Arial"/>
          <w:sz w:val="22"/>
          <w:szCs w:val="22"/>
        </w:rPr>
        <w:t>Z</w:t>
      </w:r>
      <w:r w:rsidRPr="00AE55EF">
        <w:rPr>
          <w:rFonts w:ascii="Arial" w:hAnsi="Arial" w:cs="Arial"/>
          <w:sz w:val="22"/>
          <w:szCs w:val="22"/>
        </w:rPr>
        <w:t xml:space="preserve">a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Pr="00AE55EF">
        <w:rPr>
          <w:rFonts w:ascii="Arial" w:hAnsi="Arial" w:cs="Arial"/>
          <w:sz w:val="22"/>
          <w:szCs w:val="22"/>
        </w:rPr>
        <w:t>uskutečnění zdanitelného plnění</w:t>
      </w:r>
      <w:r w:rsidR="00DE2660" w:rsidRPr="00AE55EF">
        <w:rPr>
          <w:rFonts w:ascii="Arial" w:hAnsi="Arial" w:cs="Arial"/>
          <w:sz w:val="22"/>
          <w:szCs w:val="22"/>
        </w:rPr>
        <w:t xml:space="preserve"> je považován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="00DE2660" w:rsidRPr="00AE55EF">
        <w:rPr>
          <w:rFonts w:ascii="Arial" w:hAnsi="Arial" w:cs="Arial"/>
          <w:sz w:val="22"/>
          <w:szCs w:val="22"/>
        </w:rPr>
        <w:t>předání a převzetí díla.</w:t>
      </w:r>
    </w:p>
    <w:p w14:paraId="57DDC3C4" w14:textId="77777777" w:rsidR="003622AC" w:rsidRPr="003622AC" w:rsidRDefault="004B52DE" w:rsidP="004B52DE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622AC" w:rsidRPr="003622AC">
        <w:rPr>
          <w:rFonts w:ascii="Arial" w:hAnsi="Arial" w:cs="Arial"/>
          <w:sz w:val="22"/>
          <w:szCs w:val="22"/>
        </w:rPr>
        <w:t>aktura j</w:t>
      </w:r>
      <w:r>
        <w:rPr>
          <w:rFonts w:ascii="Arial" w:hAnsi="Arial" w:cs="Arial"/>
          <w:sz w:val="22"/>
          <w:szCs w:val="22"/>
        </w:rPr>
        <w:t>e</w:t>
      </w:r>
      <w:r w:rsidR="003622AC" w:rsidRPr="003622AC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á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DF26CE">
        <w:rPr>
          <w:rFonts w:ascii="Arial" w:hAnsi="Arial" w:cs="Arial"/>
          <w:sz w:val="22"/>
          <w:szCs w:val="22"/>
        </w:rPr>
        <w:t>třiceti</w:t>
      </w:r>
      <w:r w:rsidR="003622AC" w:rsidRPr="003622AC">
        <w:rPr>
          <w:rFonts w:ascii="Arial" w:hAnsi="Arial" w:cs="Arial"/>
          <w:sz w:val="22"/>
          <w:szCs w:val="22"/>
        </w:rPr>
        <w:t xml:space="preserve"> dnů od jej</w:t>
      </w:r>
      <w:r>
        <w:rPr>
          <w:rFonts w:ascii="Arial" w:hAnsi="Arial" w:cs="Arial"/>
          <w:sz w:val="22"/>
          <w:szCs w:val="22"/>
        </w:rPr>
        <w:t>ího</w:t>
      </w:r>
      <w:r w:rsidR="003622AC" w:rsidRPr="003622AC">
        <w:rPr>
          <w:rFonts w:ascii="Arial" w:hAnsi="Arial" w:cs="Arial"/>
          <w:sz w:val="22"/>
          <w:szCs w:val="22"/>
        </w:rPr>
        <w:t xml:space="preserve"> doručení objednateli.</w:t>
      </w:r>
    </w:p>
    <w:p w14:paraId="71AC0FBD" w14:textId="77777777" w:rsidR="0097519C" w:rsidRPr="00136F89" w:rsidRDefault="003622AC" w:rsidP="0081398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 případě, že faktura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nebud</w:t>
      </w:r>
      <w:r w:rsidR="004B52DE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 xml:space="preserve"> obsahovat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dohodnuté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náležitosti nebo </w:t>
      </w:r>
      <w:r w:rsidR="0053593B">
        <w:rPr>
          <w:rFonts w:ascii="Arial" w:hAnsi="Arial" w:cs="Arial"/>
          <w:sz w:val="22"/>
          <w:szCs w:val="22"/>
        </w:rPr>
        <w:t>b</w:t>
      </w:r>
      <w:r w:rsidRPr="003622AC">
        <w:rPr>
          <w:rFonts w:ascii="Arial" w:hAnsi="Arial" w:cs="Arial"/>
          <w:sz w:val="22"/>
          <w:szCs w:val="22"/>
        </w:rPr>
        <w:t>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obsahovat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chybné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náležitosti,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je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objednatel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oprávněn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</w:t>
      </w:r>
      <w:r w:rsidR="004B52DE">
        <w:rPr>
          <w:rFonts w:ascii="Arial" w:hAnsi="Arial" w:cs="Arial"/>
          <w:sz w:val="22"/>
          <w:szCs w:val="22"/>
        </w:rPr>
        <w:t>i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vrátit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do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data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jej</w:t>
      </w:r>
      <w:r w:rsidR="004B52DE">
        <w:rPr>
          <w:rFonts w:ascii="Arial" w:hAnsi="Arial" w:cs="Arial"/>
          <w:sz w:val="22"/>
          <w:szCs w:val="22"/>
        </w:rPr>
        <w:t>í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splatnosti. V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 takovém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případě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zhotovitel povinen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vystavit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nov</w:t>
      </w:r>
      <w:r w:rsidR="004B52DE">
        <w:rPr>
          <w:rFonts w:ascii="Arial" w:hAnsi="Arial" w:cs="Arial"/>
          <w:sz w:val="22"/>
          <w:szCs w:val="22"/>
        </w:rPr>
        <w:t>ou</w:t>
      </w:r>
      <w:r w:rsidRPr="003622AC">
        <w:rPr>
          <w:rFonts w:ascii="Arial" w:hAnsi="Arial" w:cs="Arial"/>
          <w:sz w:val="22"/>
          <w:szCs w:val="22"/>
        </w:rPr>
        <w:t xml:space="preserve"> fakturu s</w:t>
      </w:r>
      <w:r w:rsidR="004C3793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novou lhůtou splatnosti.</w:t>
      </w:r>
    </w:p>
    <w:p w14:paraId="70E4C82F" w14:textId="77777777" w:rsidR="00813985" w:rsidRDefault="00813985" w:rsidP="0081398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V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případě, že</w:t>
      </w:r>
      <w:r w:rsidR="00951A0A">
        <w:rPr>
          <w:rFonts w:ascii="Arial" w:hAnsi="Arial" w:cs="Arial"/>
          <w:sz w:val="22"/>
          <w:szCs w:val="22"/>
        </w:rPr>
        <w:t xml:space="preserve"> zhotovitel</w:t>
      </w:r>
      <w:r w:rsidR="002F6F48" w:rsidRPr="00CD7154">
        <w:rPr>
          <w:rFonts w:ascii="Arial" w:hAnsi="Arial" w:cs="Arial"/>
          <w:sz w:val="22"/>
          <w:szCs w:val="22"/>
        </w:rPr>
        <w:t xml:space="preserve"> bude v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E09D1A" w14:textId="77777777"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>podle ustanovení  § 106</w:t>
      </w:r>
      <w:r w:rsidR="00FD30A8">
        <w:rPr>
          <w:rFonts w:ascii="Arial" w:hAnsi="Arial" w:cs="Arial"/>
          <w:sz w:val="22"/>
          <w:szCs w:val="22"/>
        </w:rPr>
        <w:t xml:space="preserve"> </w:t>
      </w:r>
      <w:r w:rsidR="0037178B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přidané hodnoty</w:t>
      </w:r>
      <w:r w:rsidR="003479F9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, nebo bude </w:t>
      </w:r>
    </w:p>
    <w:p w14:paraId="2AF7A2D2" w14:textId="77777777"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 xml:space="preserve">na faktuře uveden jiný než tzv. určený účet podle § 96 citovaného zákona, je </w:t>
      </w:r>
      <w:r w:rsidR="003479F9">
        <w:rPr>
          <w:rFonts w:ascii="Arial" w:hAnsi="Arial" w:cs="Arial"/>
          <w:sz w:val="22"/>
          <w:szCs w:val="22"/>
        </w:rPr>
        <w:t>objednatel</w:t>
      </w:r>
    </w:p>
    <w:p w14:paraId="792E2ADA" w14:textId="77777777"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6F48" w:rsidRPr="00CD7154">
        <w:rPr>
          <w:rFonts w:ascii="Arial" w:hAnsi="Arial" w:cs="Arial"/>
          <w:sz w:val="22"/>
          <w:szCs w:val="22"/>
        </w:rPr>
        <w:t xml:space="preserve"> oprávněn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uhradit 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daň z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přidané hodnoty z</w:t>
      </w:r>
      <w:r w:rsidR="00E4310F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fakturovaných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plnění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zvláštním způsobem </w:t>
      </w:r>
    </w:p>
    <w:p w14:paraId="7B2EE1DB" w14:textId="77777777" w:rsidR="002F6F48" w:rsidRPr="00CD7154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>zajištění daně podle § 109</w:t>
      </w:r>
      <w:r w:rsidR="0037178B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citovaného zákona.</w:t>
      </w:r>
    </w:p>
    <w:p w14:paraId="509B87B8" w14:textId="77777777" w:rsid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14:paraId="79B26CBD" w14:textId="77777777" w:rsidR="00552CBC" w:rsidRDefault="00552CBC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14:paraId="4D029921" w14:textId="77777777" w:rsidR="00F753B8" w:rsidRDefault="00F753B8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14:paraId="36D499D9" w14:textId="77777777" w:rsidR="00F753B8" w:rsidRDefault="00F753B8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14:paraId="151EDD6C" w14:textId="77777777" w:rsidR="003622AC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lastRenderedPageBreak/>
        <w:t>V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4C3793">
        <w:rPr>
          <w:rFonts w:ascii="Arial" w:hAnsi="Arial" w:cs="Arial"/>
          <w:b/>
          <w:sz w:val="22"/>
          <w:szCs w:val="22"/>
        </w:rPr>
        <w:t>.</w:t>
      </w:r>
    </w:p>
    <w:p w14:paraId="5C212591" w14:textId="77777777" w:rsidR="004C3793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Vady díla</w:t>
      </w:r>
    </w:p>
    <w:p w14:paraId="7EAB0164" w14:textId="77777777" w:rsidR="00035C2B" w:rsidRDefault="00035C2B">
      <w:pPr>
        <w:jc w:val="both"/>
        <w:rPr>
          <w:rFonts w:ascii="Arial" w:hAnsi="Arial" w:cs="Arial"/>
          <w:sz w:val="22"/>
          <w:szCs w:val="22"/>
        </w:rPr>
      </w:pPr>
    </w:p>
    <w:p w14:paraId="016151BE" w14:textId="77777777" w:rsidR="00035C2B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14:paraId="0D89959B" w14:textId="77777777" w:rsidR="004C3793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odpovídá </w:t>
      </w:r>
      <w:r w:rsidR="004C37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 vady díla, </w:t>
      </w:r>
      <w:r w:rsidR="004C3793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>
        <w:rPr>
          <w:rFonts w:ascii="Arial" w:hAnsi="Arial" w:cs="Arial"/>
          <w:sz w:val="22"/>
          <w:szCs w:val="22"/>
        </w:rPr>
        <w:t>o</w:t>
      </w:r>
      <w:r w:rsidR="004C3793">
        <w:rPr>
          <w:rFonts w:ascii="Arial" w:hAnsi="Arial" w:cs="Arial"/>
          <w:sz w:val="22"/>
          <w:szCs w:val="22"/>
        </w:rPr>
        <w:t>kazateln</w:t>
      </w:r>
      <w:r w:rsidR="00FE6C4B">
        <w:rPr>
          <w:rFonts w:ascii="Arial" w:hAnsi="Arial" w:cs="Arial"/>
          <w:sz w:val="22"/>
          <w:szCs w:val="22"/>
        </w:rPr>
        <w:t>ě</w:t>
      </w:r>
      <w:r w:rsidR="004C3793">
        <w:rPr>
          <w:rFonts w:ascii="Arial" w:hAnsi="Arial" w:cs="Arial"/>
          <w:sz w:val="22"/>
          <w:szCs w:val="22"/>
        </w:rPr>
        <w:t xml:space="preserve"> porušením jeho povinností. </w:t>
      </w:r>
    </w:p>
    <w:p w14:paraId="723D1BE5" w14:textId="77777777" w:rsidR="00035C2B" w:rsidRDefault="004C3793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neodpovídá za vady díla, </w:t>
      </w:r>
      <w:r w:rsidR="00035C2B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objednatelem v případě, že zhotovitel ani při vynaložení odborné péče vhodnost těchto věcí nemohl zjistit nebo na ně </w:t>
      </w:r>
      <w:r w:rsidR="00656202">
        <w:rPr>
          <w:rFonts w:ascii="Arial" w:hAnsi="Arial" w:cs="Arial"/>
          <w:sz w:val="22"/>
          <w:szCs w:val="22"/>
        </w:rPr>
        <w:t>objednatele pís</w:t>
      </w:r>
      <w:r w:rsidR="00FE6C4B">
        <w:rPr>
          <w:rFonts w:ascii="Arial" w:hAnsi="Arial" w:cs="Arial"/>
          <w:sz w:val="22"/>
          <w:szCs w:val="22"/>
        </w:rPr>
        <w:t>emn</w:t>
      </w:r>
      <w:r w:rsidR="00656202">
        <w:rPr>
          <w:rFonts w:ascii="Arial" w:hAnsi="Arial" w:cs="Arial"/>
          <w:sz w:val="22"/>
          <w:szCs w:val="22"/>
        </w:rPr>
        <w:t xml:space="preserve">ě </w:t>
      </w:r>
      <w:r w:rsidR="00035C2B">
        <w:rPr>
          <w:rFonts w:ascii="Arial" w:hAnsi="Arial" w:cs="Arial"/>
          <w:sz w:val="22"/>
          <w:szCs w:val="22"/>
        </w:rPr>
        <w:t>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14:paraId="40FE2F08" w14:textId="77777777" w:rsidR="00F753B8" w:rsidRDefault="00F753B8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25F2F54" w14:textId="77777777" w:rsidR="00F753B8" w:rsidRDefault="00F753B8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C2C7D50" w14:textId="77777777" w:rsidR="007C2556" w:rsidRDefault="007C2556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8A79929" w14:textId="77777777"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VI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656202">
        <w:rPr>
          <w:rFonts w:ascii="Arial" w:hAnsi="Arial" w:cs="Arial"/>
          <w:b/>
          <w:sz w:val="22"/>
          <w:szCs w:val="22"/>
        </w:rPr>
        <w:t>.</w:t>
      </w:r>
    </w:p>
    <w:p w14:paraId="60AB863F" w14:textId="77777777" w:rsid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Záruka</w:t>
      </w:r>
    </w:p>
    <w:p w14:paraId="2F49FC40" w14:textId="77777777"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45EE32A" w14:textId="03E88A93"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</w:t>
      </w:r>
      <w:r w:rsidR="00FE6C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smlouvy </w:t>
      </w:r>
      <w:r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>
        <w:rPr>
          <w:rFonts w:ascii="Arial" w:hAnsi="Arial" w:cs="Arial"/>
          <w:sz w:val="22"/>
          <w:szCs w:val="22"/>
        </w:rPr>
        <w:t xml:space="preserve">v délce </w:t>
      </w:r>
      <w:r w:rsidR="000F6CA0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b/>
          <w:bCs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objednatel dílo převezme. </w:t>
      </w:r>
    </w:p>
    <w:p w14:paraId="073D99C7" w14:textId="77777777"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="00656202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 xml:space="preserve">vady písemně </w:t>
      </w:r>
      <w:r w:rsidR="00656202">
        <w:rPr>
          <w:rFonts w:ascii="Arial" w:hAnsi="Arial" w:cs="Arial"/>
          <w:sz w:val="22"/>
          <w:szCs w:val="22"/>
        </w:rPr>
        <w:t>oznámit</w:t>
      </w:r>
      <w:r>
        <w:rPr>
          <w:rFonts w:ascii="Arial" w:hAnsi="Arial" w:cs="Arial"/>
          <w:sz w:val="22"/>
          <w:szCs w:val="22"/>
        </w:rPr>
        <w:t xml:space="preserve"> zhotovitel</w:t>
      </w:r>
      <w:r w:rsidR="006562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zhotovitele</w:t>
      </w:r>
      <w:r w:rsidR="00695890">
        <w:rPr>
          <w:rFonts w:ascii="Arial" w:hAnsi="Arial" w:cs="Arial"/>
          <w:sz w:val="22"/>
          <w:szCs w:val="22"/>
        </w:rPr>
        <w:t xml:space="preserve"> uveden</w:t>
      </w:r>
      <w:r w:rsidR="00B250D2">
        <w:rPr>
          <w:rFonts w:ascii="Arial" w:hAnsi="Arial" w:cs="Arial"/>
          <w:sz w:val="22"/>
          <w:szCs w:val="22"/>
        </w:rPr>
        <w:t>ou</w:t>
      </w:r>
      <w:r w:rsidR="00695890">
        <w:rPr>
          <w:rFonts w:ascii="Arial" w:hAnsi="Arial" w:cs="Arial"/>
          <w:sz w:val="22"/>
          <w:szCs w:val="22"/>
        </w:rPr>
        <w:t xml:space="preserve"> v bodě I.  této smlouvy. </w:t>
      </w:r>
      <w:r>
        <w:rPr>
          <w:rFonts w:ascii="Arial" w:hAnsi="Arial" w:cs="Arial"/>
          <w:sz w:val="22"/>
          <w:szCs w:val="22"/>
        </w:rPr>
        <w:t>V reklamaci musí být vady popsány a případně uvedeno</w:t>
      </w:r>
      <w:r w:rsidR="006562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se projevují. Reklamaci lze uplatnit nejpozději do posledního dne záruční </w:t>
      </w:r>
      <w:r w:rsidR="00656202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, přičemž i reklamace odeslaná objednatelem v poslední den záruční </w:t>
      </w:r>
      <w:r w:rsidR="00D34C1B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 se považuje za včas uplatněnou.</w:t>
      </w:r>
    </w:p>
    <w:p w14:paraId="614120C3" w14:textId="77777777"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do </w:t>
      </w:r>
      <w:r w:rsidR="008763A8">
        <w:rPr>
          <w:rFonts w:ascii="Arial" w:hAnsi="Arial" w:cs="Arial"/>
          <w:sz w:val="22"/>
          <w:szCs w:val="22"/>
        </w:rPr>
        <w:t>24 hodin</w:t>
      </w:r>
      <w:r>
        <w:rPr>
          <w:rFonts w:ascii="Arial" w:hAnsi="Arial" w:cs="Arial"/>
          <w:sz w:val="22"/>
          <w:szCs w:val="22"/>
        </w:rPr>
        <w:t xml:space="preserve"> po obdržení reklamace písemně oznámit  objednateli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v jakém termínu  a jakým způsobem budou vady odstraněny. </w:t>
      </w:r>
    </w:p>
    <w:p w14:paraId="1A92BEE5" w14:textId="77777777"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odstranit reklamované vady nejpozději do </w:t>
      </w:r>
      <w:r w:rsidR="00D34C1B">
        <w:rPr>
          <w:rFonts w:ascii="Arial" w:hAnsi="Arial" w:cs="Arial"/>
          <w:sz w:val="22"/>
          <w:szCs w:val="22"/>
        </w:rPr>
        <w:t xml:space="preserve">patnácti </w:t>
      </w:r>
      <w:r>
        <w:rPr>
          <w:rFonts w:ascii="Arial" w:hAnsi="Arial" w:cs="Arial"/>
          <w:sz w:val="22"/>
          <w:szCs w:val="22"/>
        </w:rPr>
        <w:t>dnů po obdržení reklamace, a to i v případě, že reklamaci neuznává. Náklady na odstranění reklamované vady nese zhotovitel i ve sporných případech až do rozhodnutí soudu.</w:t>
      </w:r>
    </w:p>
    <w:p w14:paraId="0AB219CE" w14:textId="77777777"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Neodstraní-li zhotovitel reklamované vady ani do </w:t>
      </w:r>
      <w:r w:rsidR="00D34C1B">
        <w:rPr>
          <w:rFonts w:ascii="Arial" w:hAnsi="Arial" w:cs="Arial"/>
          <w:sz w:val="22"/>
          <w:szCs w:val="22"/>
        </w:rPr>
        <w:t>dvaceti</w:t>
      </w:r>
      <w:r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14:paraId="0D2551FA" w14:textId="77777777" w:rsidR="00F753B8" w:rsidRDefault="00F753B8">
      <w:pPr>
        <w:jc w:val="center"/>
        <w:rPr>
          <w:rFonts w:ascii="Arial" w:hAnsi="Arial" w:cs="Arial"/>
          <w:b/>
          <w:sz w:val="22"/>
          <w:szCs w:val="22"/>
        </w:rPr>
      </w:pPr>
    </w:p>
    <w:p w14:paraId="71D02CCB" w14:textId="77777777" w:rsidR="007C2556" w:rsidRDefault="007C2556">
      <w:pPr>
        <w:jc w:val="center"/>
        <w:rPr>
          <w:rFonts w:ascii="Arial" w:hAnsi="Arial" w:cs="Arial"/>
          <w:b/>
          <w:sz w:val="22"/>
          <w:szCs w:val="22"/>
        </w:rPr>
      </w:pPr>
    </w:p>
    <w:p w14:paraId="6BC6A1C9" w14:textId="77777777" w:rsidR="00F753B8" w:rsidRDefault="00F753B8">
      <w:pPr>
        <w:jc w:val="center"/>
        <w:rPr>
          <w:rFonts w:ascii="Arial" w:hAnsi="Arial" w:cs="Arial"/>
          <w:b/>
          <w:sz w:val="22"/>
          <w:szCs w:val="22"/>
        </w:rPr>
      </w:pPr>
    </w:p>
    <w:p w14:paraId="3E397E2D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I.</w:t>
      </w:r>
    </w:p>
    <w:p w14:paraId="3EAA5C64" w14:textId="77777777" w:rsid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Práva a povinnosti </w:t>
      </w:r>
      <w:r w:rsidR="00D34C1B">
        <w:rPr>
          <w:rFonts w:ascii="Arial" w:hAnsi="Arial" w:cs="Arial"/>
          <w:b/>
          <w:sz w:val="22"/>
          <w:szCs w:val="22"/>
        </w:rPr>
        <w:t>zhotovitele</w:t>
      </w:r>
    </w:p>
    <w:p w14:paraId="28A72C37" w14:textId="77777777" w:rsidR="00790EB9" w:rsidRPr="003622AC" w:rsidRDefault="00790EB9">
      <w:pPr>
        <w:jc w:val="center"/>
        <w:rPr>
          <w:rFonts w:ascii="Arial" w:hAnsi="Arial" w:cs="Arial"/>
          <w:b/>
          <w:sz w:val="22"/>
          <w:szCs w:val="22"/>
        </w:rPr>
      </w:pPr>
    </w:p>
    <w:p w14:paraId="30580330" w14:textId="77777777" w:rsidR="00D34C1B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14:paraId="3B7F0DAC" w14:textId="77777777" w:rsidR="00D34C1B" w:rsidRDefault="00D34C1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14:paraId="143C5308" w14:textId="77777777"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Při provádění díla postupuje zhotovitel samostatně. Zhotovitel se však zavazuje respektovat veškeré pokyny objednatele, týkající se realizace předmětného díla</w:t>
      </w:r>
      <w:r w:rsidR="00B85CB9">
        <w:rPr>
          <w:rFonts w:ascii="Arial" w:hAnsi="Arial" w:cs="Arial"/>
          <w:sz w:val="22"/>
          <w:szCs w:val="22"/>
        </w:rPr>
        <w:t xml:space="preserve">                        </w:t>
      </w:r>
      <w:r w:rsidRPr="003622AC">
        <w:rPr>
          <w:rFonts w:ascii="Arial" w:hAnsi="Arial" w:cs="Arial"/>
          <w:sz w:val="22"/>
          <w:szCs w:val="22"/>
        </w:rPr>
        <w:t xml:space="preserve"> a </w:t>
      </w:r>
      <w:r w:rsidR="00D34C1B">
        <w:rPr>
          <w:rFonts w:ascii="Arial" w:hAnsi="Arial" w:cs="Arial"/>
          <w:sz w:val="22"/>
          <w:szCs w:val="22"/>
        </w:rPr>
        <w:t xml:space="preserve">požadavků na jeho vlastnosti a </w:t>
      </w:r>
      <w:r w:rsidRPr="003622AC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694A21AF" w14:textId="77777777"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Věci, které jsou potřebné k provedení díla</w:t>
      </w:r>
      <w:r w:rsidR="00D34C1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povinen opatřit zhotovitel, pokud v této smlouvě </w:t>
      </w:r>
      <w:r w:rsidR="002131D2">
        <w:rPr>
          <w:rFonts w:ascii="Arial" w:hAnsi="Arial" w:cs="Arial"/>
          <w:sz w:val="22"/>
          <w:szCs w:val="22"/>
        </w:rPr>
        <w:t>ne</w:t>
      </w:r>
      <w:r w:rsidRPr="003622AC">
        <w:rPr>
          <w:rFonts w:ascii="Arial" w:hAnsi="Arial" w:cs="Arial"/>
          <w:sz w:val="22"/>
          <w:szCs w:val="22"/>
        </w:rPr>
        <w:t>ní výslovně uvedeno, že je opatří objednatel.</w:t>
      </w:r>
    </w:p>
    <w:p w14:paraId="5BFB373A" w14:textId="77777777"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4F828130" w14:textId="77777777"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lastRenderedPageBreak/>
        <w:t>Veškeré odborné práce musí vykonávat pracovníci zhotovitele nebo jeho subdodavatelů mající příslušnou kvalifikaci. Doklad o kvalifikaci pracovníků je zhotovitel na požádání objednatele povinen doložit.</w:t>
      </w:r>
    </w:p>
    <w:p w14:paraId="5CA2F576" w14:textId="77777777"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při realizaci díla dodržovat veškeré ČSN, případně jiné normy </w:t>
      </w:r>
      <w:r w:rsidR="00FD30A8">
        <w:rPr>
          <w:rFonts w:ascii="Arial" w:hAnsi="Arial" w:cs="Arial"/>
          <w:sz w:val="22"/>
          <w:szCs w:val="22"/>
        </w:rPr>
        <w:t xml:space="preserve">                  </w:t>
      </w:r>
      <w:r w:rsidRPr="003622AC">
        <w:rPr>
          <w:rFonts w:ascii="Arial" w:hAnsi="Arial" w:cs="Arial"/>
          <w:sz w:val="22"/>
          <w:szCs w:val="22"/>
        </w:rPr>
        <w:t>a bezpečnostní předpisy, veškeré zákony a jejich prováděcí vyhlášky, které se týkají jeho činnosti. Pokud porušením těchto předpisů vznikne jakákoliv škoda, nese veškeré vzniklé náklady zhotovitel.</w:t>
      </w:r>
    </w:p>
    <w:p w14:paraId="72AFA6B3" w14:textId="77777777"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</w:t>
      </w:r>
      <w:r w:rsidR="002F6F48">
        <w:rPr>
          <w:rFonts w:ascii="Arial" w:hAnsi="Arial" w:cs="Arial"/>
          <w:sz w:val="22"/>
          <w:szCs w:val="22"/>
        </w:rPr>
        <w:t xml:space="preserve">             </w:t>
      </w:r>
      <w:r w:rsidRPr="003622AC">
        <w:rPr>
          <w:rFonts w:ascii="Arial" w:hAnsi="Arial" w:cs="Arial"/>
          <w:sz w:val="22"/>
          <w:szCs w:val="22"/>
        </w:rPr>
        <w:t xml:space="preserve">o kterém je v době jeho užití známo, že je škodlivý. </w:t>
      </w:r>
      <w:r w:rsidR="002D5960">
        <w:rPr>
          <w:rFonts w:ascii="Arial" w:hAnsi="Arial" w:cs="Arial"/>
          <w:sz w:val="22"/>
          <w:szCs w:val="22"/>
        </w:rPr>
        <w:t>Rovněž</w:t>
      </w:r>
      <w:r w:rsidRPr="003622AC">
        <w:rPr>
          <w:rFonts w:ascii="Arial" w:hAnsi="Arial" w:cs="Arial"/>
          <w:sz w:val="22"/>
          <w:szCs w:val="22"/>
        </w:rPr>
        <w:t xml:space="preserve"> tak se zhotovitel zavazuje, že k realizaci díla nepoužije materiály, které nemají požadovanou certifikaci, je-li pro jejich použití nezbytná podle příslušných předpisů.</w:t>
      </w:r>
    </w:p>
    <w:p w14:paraId="579B2460" w14:textId="77777777"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doloží na vyzvání objednatele, nejpozději však dvacet dnů před předáním díla, soubor certifikátů rozhodujících materiálů užitých k provedení díla.</w:t>
      </w:r>
    </w:p>
    <w:p w14:paraId="75CF60BF" w14:textId="77777777"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být pojištěn proti škodám způsobeným jeho činností včetně možných škod pracovníků zhotovitele, a to až do výše ceny díla. Stejné podmínky je zhotovitel povinen zajistit u svých subdodavatelů. Doklady o pojištění je povinen            na požádání předložit objednateli.</w:t>
      </w:r>
    </w:p>
    <w:p w14:paraId="2FBF727A" w14:textId="77777777"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Pokud činností zhotovitele dojde ke způsobení škody objednateli nebo třetí osobě z titulu opomenutí, nedbalosti nebo neplněním podmínek vyplývajících ze zákona, ČSN nebo jiných norem nebo vyplývajících z této smlouvy</w:t>
      </w:r>
      <w:r w:rsidR="00811E8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zhotovitel povinen bez zbytečného odkladu tuto škodu odstranit </w:t>
      </w:r>
      <w:r w:rsidR="009E286C">
        <w:rPr>
          <w:rFonts w:ascii="Arial" w:hAnsi="Arial" w:cs="Arial"/>
          <w:sz w:val="22"/>
          <w:szCs w:val="22"/>
        </w:rPr>
        <w:t xml:space="preserve">(nejpozději do </w:t>
      </w:r>
      <w:r w:rsidR="00CB5A36">
        <w:rPr>
          <w:rFonts w:ascii="Arial" w:hAnsi="Arial" w:cs="Arial"/>
          <w:sz w:val="22"/>
          <w:szCs w:val="22"/>
        </w:rPr>
        <w:t>patnácti</w:t>
      </w:r>
      <w:r w:rsidR="009E286C">
        <w:rPr>
          <w:rFonts w:ascii="Arial" w:hAnsi="Arial" w:cs="Arial"/>
          <w:sz w:val="22"/>
          <w:szCs w:val="22"/>
        </w:rPr>
        <w:t xml:space="preserve"> dnů) </w:t>
      </w:r>
      <w:r w:rsidRPr="003622AC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14:paraId="5E978C28" w14:textId="77777777"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není oprávněn pověřit provedením díla ani jeho částí třetí osobu bez </w:t>
      </w:r>
      <w:r w:rsidR="00D34C1B">
        <w:rPr>
          <w:rFonts w:ascii="Arial" w:hAnsi="Arial" w:cs="Arial"/>
          <w:sz w:val="22"/>
          <w:szCs w:val="22"/>
        </w:rPr>
        <w:t xml:space="preserve">předchozího </w:t>
      </w:r>
      <w:r w:rsidRPr="003622AC">
        <w:rPr>
          <w:rFonts w:ascii="Arial" w:hAnsi="Arial" w:cs="Arial"/>
          <w:sz w:val="22"/>
          <w:szCs w:val="22"/>
        </w:rPr>
        <w:t>písemného souhlasu objednatele. Pokud objednatel provádění díla nebo jeho části třetí osobou odsouhlasí, má zhotovitel odpovědnost</w:t>
      </w:r>
      <w:r w:rsidR="00FC4AC0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by dílo prováděl sám.</w:t>
      </w:r>
    </w:p>
    <w:p w14:paraId="76E8D290" w14:textId="77777777"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zajistit a financovat veškeré subdodavatelské práce a nese za ně záruku, jako by je prováděl sám.</w:t>
      </w:r>
    </w:p>
    <w:p w14:paraId="5CE2DE10" w14:textId="77777777" w:rsidR="003622AC" w:rsidRDefault="003622AC" w:rsidP="00CD19A6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zajišťovat bezpečnost, ochranu zdraví a protipožární ochranu        při provádění díla v souladu s příslušnými platnými bezpečnostními, hygienickými</w:t>
      </w:r>
      <w:r w:rsidR="00FD30A8">
        <w:rPr>
          <w:rFonts w:ascii="Arial" w:hAnsi="Arial" w:cs="Arial"/>
          <w:sz w:val="22"/>
          <w:szCs w:val="22"/>
        </w:rPr>
        <w:t xml:space="preserve">                     </w:t>
      </w:r>
      <w:r w:rsidRPr="003622AC">
        <w:rPr>
          <w:rFonts w:ascii="Arial" w:hAnsi="Arial" w:cs="Arial"/>
          <w:sz w:val="22"/>
          <w:szCs w:val="22"/>
        </w:rPr>
        <w:t xml:space="preserve"> a protipožárními předpisy, jakož i bezpečnostními předpisy objednatele.</w:t>
      </w:r>
      <w:r w:rsidR="00CD19A6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3622AC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>
        <w:rPr>
          <w:rFonts w:ascii="Arial" w:hAnsi="Arial" w:cs="Arial"/>
          <w:sz w:val="22"/>
          <w:szCs w:val="22"/>
        </w:rPr>
        <w:t xml:space="preserve">. 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066E007B" w14:textId="77777777" w:rsidR="00CD19A6" w:rsidRDefault="00CD19A6" w:rsidP="00CD19A6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B73490C" w14:textId="77777777" w:rsidR="007C2556" w:rsidRPr="003622AC" w:rsidRDefault="007C2556" w:rsidP="00CD19A6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B1A5875" w14:textId="77777777" w:rsidR="00F753B8" w:rsidRDefault="00F753B8">
      <w:pPr>
        <w:jc w:val="center"/>
        <w:rPr>
          <w:rFonts w:ascii="Arial" w:hAnsi="Arial" w:cs="Arial"/>
          <w:b/>
          <w:sz w:val="22"/>
          <w:szCs w:val="22"/>
        </w:rPr>
      </w:pPr>
    </w:p>
    <w:p w14:paraId="0CC02B24" w14:textId="77777777" w:rsidR="003622AC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14:paraId="4343C51E" w14:textId="77777777"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objednatele</w:t>
      </w:r>
    </w:p>
    <w:p w14:paraId="19EDDCDA" w14:textId="77777777"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</w:p>
    <w:p w14:paraId="553E5F93" w14:textId="77777777" w:rsidR="00D34C1B" w:rsidRDefault="00D34C1B" w:rsidP="00D34C1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34C1B">
        <w:rPr>
          <w:rFonts w:ascii="Arial" w:hAnsi="Arial" w:cs="Arial"/>
          <w:sz w:val="22"/>
          <w:szCs w:val="22"/>
        </w:rPr>
        <w:t>Objednatel je povinen řádně a včas provede</w:t>
      </w:r>
      <w:r>
        <w:rPr>
          <w:rFonts w:ascii="Arial" w:hAnsi="Arial" w:cs="Arial"/>
          <w:sz w:val="22"/>
          <w:szCs w:val="22"/>
        </w:rPr>
        <w:t>n</w:t>
      </w:r>
      <w:r w:rsidRPr="00D34C1B">
        <w:rPr>
          <w:rFonts w:ascii="Arial" w:hAnsi="Arial" w:cs="Arial"/>
          <w:sz w:val="22"/>
          <w:szCs w:val="22"/>
        </w:rPr>
        <w:t xml:space="preserve">é dílo převzít. </w:t>
      </w:r>
    </w:p>
    <w:p w14:paraId="54E57613" w14:textId="77777777" w:rsidR="00D34C1B" w:rsidRDefault="00D34C1B" w:rsidP="00833DD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průběžně kontrolovat provádění díla. Zjistí-li objednatel,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01EF916B" w14:textId="77777777" w:rsidR="00F753B8" w:rsidRDefault="00F753B8" w:rsidP="00F753B8">
      <w:pPr>
        <w:jc w:val="both"/>
        <w:rPr>
          <w:rFonts w:ascii="Arial" w:hAnsi="Arial" w:cs="Arial"/>
          <w:sz w:val="22"/>
          <w:szCs w:val="22"/>
        </w:rPr>
      </w:pPr>
    </w:p>
    <w:p w14:paraId="64C77A70" w14:textId="77777777" w:rsidR="003874A3" w:rsidRDefault="003874A3" w:rsidP="00D34C1B">
      <w:pPr>
        <w:rPr>
          <w:rFonts w:ascii="Arial" w:hAnsi="Arial" w:cs="Arial"/>
          <w:sz w:val="22"/>
          <w:szCs w:val="22"/>
        </w:rPr>
      </w:pPr>
    </w:p>
    <w:p w14:paraId="30C61792" w14:textId="77777777" w:rsidR="007C2556" w:rsidRDefault="007C2556" w:rsidP="00D34C1B">
      <w:pPr>
        <w:rPr>
          <w:rFonts w:ascii="Arial" w:hAnsi="Arial" w:cs="Arial"/>
          <w:sz w:val="22"/>
          <w:szCs w:val="22"/>
        </w:rPr>
      </w:pPr>
    </w:p>
    <w:p w14:paraId="53B109A8" w14:textId="77777777" w:rsidR="00D34C1B" w:rsidRP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 w:rsidRPr="00D34C1B">
        <w:rPr>
          <w:rFonts w:ascii="Arial" w:hAnsi="Arial" w:cs="Arial"/>
          <w:b/>
          <w:sz w:val="22"/>
          <w:szCs w:val="22"/>
        </w:rPr>
        <w:t>X.</w:t>
      </w:r>
    </w:p>
    <w:p w14:paraId="49CC4C3F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Vlastnické právo a nebezpečí škody</w:t>
      </w:r>
    </w:p>
    <w:p w14:paraId="3D95DB0A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14:paraId="3900D36B" w14:textId="77777777" w:rsidR="003622AC" w:rsidRPr="003622AC" w:rsidRDefault="002A3F2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 2599 – 2603 zák. č. 89/2012 Sb. občanského zákoníku. </w:t>
      </w:r>
    </w:p>
    <w:p w14:paraId="6FBB7FF8" w14:textId="77777777" w:rsidR="003622AC" w:rsidRP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Nebezpečí škody </w:t>
      </w:r>
      <w:r w:rsidR="00D34C1B">
        <w:rPr>
          <w:rFonts w:ascii="Arial" w:hAnsi="Arial" w:cs="Arial"/>
          <w:sz w:val="22"/>
          <w:szCs w:val="22"/>
        </w:rPr>
        <w:t>na věci</w:t>
      </w:r>
      <w:r w:rsidR="004B60D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nese od počátku zhotovitel, a to až do doby řádného předání</w:t>
      </w:r>
      <w:r w:rsidR="00FD30A8">
        <w:rPr>
          <w:rFonts w:ascii="Arial" w:hAnsi="Arial" w:cs="Arial"/>
          <w:sz w:val="22"/>
          <w:szCs w:val="22"/>
        </w:rPr>
        <w:t xml:space="preserve">     </w:t>
      </w:r>
      <w:r w:rsidRPr="003622AC">
        <w:rPr>
          <w:rFonts w:ascii="Arial" w:hAnsi="Arial" w:cs="Arial"/>
          <w:sz w:val="22"/>
          <w:szCs w:val="22"/>
        </w:rPr>
        <w:t xml:space="preserve"> a převzetí díla mezi zhotovitelem a objednatelem.</w:t>
      </w:r>
    </w:p>
    <w:p w14:paraId="07292D9B" w14:textId="77777777" w:rsid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náklady vzniklé v souvislosti s odstraněním škody na díle nese zhotovitel a tyto náklady nemají vliv na sjednanou cenu díla.</w:t>
      </w:r>
    </w:p>
    <w:p w14:paraId="51C744FC" w14:textId="77777777" w:rsidR="004B60D3" w:rsidRDefault="004B60D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Je-li předmětem díla oprava, úprava či údržba věci, nepřechází na zhotovitele vlastnické právo k věci ani nebezpečí škody na věci. Převzal-li zhotovitel věci do opatrování, odpovídá jako skladovatel. </w:t>
      </w:r>
    </w:p>
    <w:p w14:paraId="64AE61CB" w14:textId="77777777" w:rsidR="004B60D3" w:rsidRPr="003622AC" w:rsidRDefault="004B60D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zhotovitel zhotovuje věc u objednatele na jeho pozemku nebo na pozemku, který objednatel opatřil, nenese objednatel nebezpečí škody za zhotovené věci a není jejím vlastníkem. </w:t>
      </w:r>
    </w:p>
    <w:p w14:paraId="10EA9851" w14:textId="77777777" w:rsidR="003622AC" w:rsidRDefault="003622AC">
      <w:pPr>
        <w:jc w:val="both"/>
        <w:rPr>
          <w:rFonts w:ascii="Arial" w:hAnsi="Arial" w:cs="Arial"/>
          <w:sz w:val="22"/>
          <w:szCs w:val="22"/>
        </w:rPr>
      </w:pPr>
    </w:p>
    <w:p w14:paraId="3A82F715" w14:textId="77777777" w:rsidR="007C2556" w:rsidRPr="003622AC" w:rsidRDefault="007C2556">
      <w:pPr>
        <w:jc w:val="both"/>
        <w:rPr>
          <w:rFonts w:ascii="Arial" w:hAnsi="Arial" w:cs="Arial"/>
          <w:sz w:val="22"/>
          <w:szCs w:val="22"/>
        </w:rPr>
      </w:pPr>
    </w:p>
    <w:p w14:paraId="12E220AA" w14:textId="77777777" w:rsidR="00C973E4" w:rsidRDefault="00C973E4">
      <w:pPr>
        <w:jc w:val="center"/>
        <w:rPr>
          <w:rFonts w:ascii="Arial" w:hAnsi="Arial" w:cs="Arial"/>
          <w:b/>
          <w:sz w:val="22"/>
          <w:szCs w:val="22"/>
        </w:rPr>
      </w:pPr>
    </w:p>
    <w:p w14:paraId="080BC6F1" w14:textId="77777777" w:rsidR="003622AC" w:rsidRPr="003622AC" w:rsidRDefault="004B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3622AC" w:rsidRPr="003622AC">
        <w:rPr>
          <w:rFonts w:ascii="Arial" w:hAnsi="Arial" w:cs="Arial"/>
          <w:b/>
          <w:sz w:val="22"/>
          <w:szCs w:val="22"/>
        </w:rPr>
        <w:t>I.</w:t>
      </w:r>
    </w:p>
    <w:p w14:paraId="46DBD355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Změna smlouvy</w:t>
      </w:r>
    </w:p>
    <w:p w14:paraId="7A473E2A" w14:textId="77777777" w:rsidR="003622AC" w:rsidRPr="003622AC" w:rsidRDefault="003622AC" w:rsidP="00A75A9B">
      <w:pPr>
        <w:jc w:val="both"/>
        <w:rPr>
          <w:rFonts w:ascii="Arial" w:hAnsi="Arial" w:cs="Arial"/>
          <w:b/>
          <w:sz w:val="22"/>
          <w:szCs w:val="22"/>
        </w:rPr>
      </w:pPr>
    </w:p>
    <w:p w14:paraId="1A28CCBE" w14:textId="77777777"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14:paraId="2A4355B0" w14:textId="77777777"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14:paraId="743B1168" w14:textId="77777777"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oprávněn převést svoje práva a povinnosti z této smlouvy vyplývající na jinou osobu pouze s</w:t>
      </w:r>
      <w:r w:rsidR="004B60D3">
        <w:rPr>
          <w:rFonts w:ascii="Arial" w:hAnsi="Arial" w:cs="Arial"/>
          <w:sz w:val="22"/>
          <w:szCs w:val="22"/>
        </w:rPr>
        <w:t xml:space="preserve"> předchozím </w:t>
      </w:r>
      <w:r w:rsidRPr="003622AC">
        <w:rPr>
          <w:rFonts w:ascii="Arial" w:hAnsi="Arial" w:cs="Arial"/>
          <w:sz w:val="22"/>
          <w:szCs w:val="22"/>
        </w:rPr>
        <w:t>písemným souhlasem objednatel</w:t>
      </w:r>
      <w:r w:rsidR="00312085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>.</w:t>
      </w:r>
    </w:p>
    <w:p w14:paraId="1917C622" w14:textId="77777777" w:rsidR="003622AC" w:rsidRDefault="003622AC" w:rsidP="00A75A9B">
      <w:pPr>
        <w:jc w:val="both"/>
        <w:rPr>
          <w:rFonts w:ascii="Arial" w:hAnsi="Arial" w:cs="Arial"/>
          <w:sz w:val="22"/>
          <w:szCs w:val="22"/>
        </w:rPr>
      </w:pPr>
    </w:p>
    <w:p w14:paraId="1204F004" w14:textId="77777777" w:rsidR="00E91164" w:rsidRDefault="00E91164" w:rsidP="00A75A9B">
      <w:pPr>
        <w:jc w:val="both"/>
        <w:rPr>
          <w:rFonts w:ascii="Arial" w:hAnsi="Arial" w:cs="Arial"/>
          <w:sz w:val="22"/>
          <w:szCs w:val="22"/>
        </w:rPr>
      </w:pPr>
    </w:p>
    <w:p w14:paraId="4D4DBF90" w14:textId="77777777" w:rsidR="007C2556" w:rsidRDefault="007C2556" w:rsidP="00A75A9B">
      <w:pPr>
        <w:jc w:val="both"/>
        <w:rPr>
          <w:rFonts w:ascii="Arial" w:hAnsi="Arial" w:cs="Arial"/>
          <w:sz w:val="22"/>
          <w:szCs w:val="22"/>
        </w:rPr>
      </w:pPr>
    </w:p>
    <w:p w14:paraId="62787CED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14:paraId="435D8822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Ukončení smluvního vztahu</w:t>
      </w:r>
    </w:p>
    <w:p w14:paraId="763C59BD" w14:textId="77777777"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14:paraId="044B9C41" w14:textId="77777777" w:rsidR="003622AC" w:rsidRPr="003622AC" w:rsidRDefault="003622AC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63B60F00" w14:textId="77777777"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14:paraId="5A6A6557" w14:textId="77777777" w:rsidR="004B60D3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14:paraId="3EBE9B7D" w14:textId="77777777"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 (provoz)</w:t>
      </w:r>
    </w:p>
    <w:p w14:paraId="315FDEEE" w14:textId="77777777"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díla po dobu delší než jeden měsíc</w:t>
      </w:r>
    </w:p>
    <w:p w14:paraId="45F8261B" w14:textId="77777777" w:rsidR="003622AC" w:rsidRPr="003622AC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622AC" w:rsidRPr="003622AC">
        <w:rPr>
          <w:rFonts w:ascii="Arial" w:hAnsi="Arial" w:cs="Arial"/>
          <w:sz w:val="22"/>
          <w:szCs w:val="22"/>
        </w:rPr>
        <w:t xml:space="preserve"> objednatel</w:t>
      </w:r>
      <w:r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>
        <w:rPr>
          <w:rFonts w:ascii="Arial" w:hAnsi="Arial" w:cs="Arial"/>
          <w:sz w:val="22"/>
          <w:szCs w:val="22"/>
        </w:rPr>
        <w:t>.</w:t>
      </w:r>
    </w:p>
    <w:p w14:paraId="5BDAA4E3" w14:textId="77777777"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smlouvy nebo bude účinnost odstoupení od smlouvy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smlouvy.</w:t>
      </w:r>
    </w:p>
    <w:p w14:paraId="6DF47274" w14:textId="77777777" w:rsidR="003622AC" w:rsidRDefault="003622A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ABAD679" w14:textId="77777777" w:rsidR="007C2556" w:rsidRPr="003622AC" w:rsidRDefault="007C255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C6B9507" w14:textId="77777777" w:rsidR="00F753B8" w:rsidRDefault="00F753B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641122D" w14:textId="77777777"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XI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14:paraId="0962F9A7" w14:textId="77777777"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Smluvní pokuta</w:t>
      </w:r>
    </w:p>
    <w:p w14:paraId="35104313" w14:textId="77777777"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BEA0DB6" w14:textId="77777777"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 w:rsidR="008763A8">
        <w:rPr>
          <w:rFonts w:ascii="Arial" w:hAnsi="Arial" w:cs="Arial"/>
          <w:sz w:val="22"/>
          <w:szCs w:val="22"/>
        </w:rPr>
        <w:t>každý</w:t>
      </w:r>
      <w:r w:rsidR="00216091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den prodlení.</w:t>
      </w:r>
      <w:r w:rsidR="00216091">
        <w:rPr>
          <w:rFonts w:ascii="Arial" w:hAnsi="Arial" w:cs="Arial"/>
          <w:sz w:val="22"/>
          <w:szCs w:val="22"/>
        </w:rPr>
        <w:t xml:space="preserve"> </w:t>
      </w:r>
    </w:p>
    <w:p w14:paraId="6D1CE8D7" w14:textId="77777777" w:rsid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objednatele s úhradou faktury za dodané dílo má zhotovitel právo        na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prodlení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091D6543" w14:textId="77777777" w:rsidR="00DC78AF" w:rsidRPr="00DC78AF" w:rsidRDefault="00DC78AF" w:rsidP="00DC78AF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reklamovaných vad má objednatel právo na zaplacení smluvní pokuty ve výši 0,1% z celkové ceny díla za každý den prodlení.</w:t>
      </w:r>
    </w:p>
    <w:p w14:paraId="47C27735" w14:textId="77777777"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lastRenderedPageBreak/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</w:t>
      </w:r>
      <w:r w:rsidR="00FD30A8">
        <w:rPr>
          <w:rFonts w:ascii="Arial" w:hAnsi="Arial" w:cs="Arial"/>
          <w:sz w:val="22"/>
          <w:szCs w:val="22"/>
        </w:rPr>
        <w:t xml:space="preserve">                         </w:t>
      </w:r>
      <w:r w:rsidRPr="003622AC">
        <w:rPr>
          <w:rFonts w:ascii="Arial" w:hAnsi="Arial" w:cs="Arial"/>
          <w:sz w:val="22"/>
          <w:szCs w:val="22"/>
        </w:rPr>
        <w:t>a vymáhána.</w:t>
      </w:r>
    </w:p>
    <w:p w14:paraId="0A640B1E" w14:textId="77777777"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14:paraId="3B0B2FBA" w14:textId="77777777" w:rsidR="00CB7449" w:rsidRDefault="00CB74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1A517A8" w14:textId="77777777" w:rsidR="005D3800" w:rsidRDefault="005D3800" w:rsidP="005D380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CC2ADA9" w14:textId="77777777" w:rsidR="007C2556" w:rsidRDefault="007C2556" w:rsidP="005D380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5894E04" w14:textId="77777777" w:rsidR="005D3800" w:rsidRDefault="005D3800" w:rsidP="005D38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XIV. </w:t>
      </w:r>
    </w:p>
    <w:p w14:paraId="1F82BBF5" w14:textId="77777777" w:rsidR="005D3800" w:rsidRDefault="005D3800" w:rsidP="005D38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Uveřejnění smlouvy v registru smluv</w:t>
      </w:r>
    </w:p>
    <w:p w14:paraId="75716AEF" w14:textId="77777777" w:rsidR="005D3800" w:rsidRDefault="005D3800" w:rsidP="005D3800">
      <w:pPr>
        <w:jc w:val="center"/>
        <w:rPr>
          <w:rFonts w:ascii="Arial" w:hAnsi="Arial" w:cs="Arial"/>
          <w:b/>
          <w:sz w:val="22"/>
          <w:szCs w:val="22"/>
        </w:rPr>
      </w:pPr>
    </w:p>
    <w:p w14:paraId="1B20573A" w14:textId="77777777" w:rsidR="005D3800" w:rsidRDefault="005D3800" w:rsidP="005D3800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bere na vědomí, že tato smlouva včetně všech jejích dodatků bude uveřejněna objednatelem v registru smluv dle zákona</w:t>
      </w:r>
      <w:r w:rsidR="00FD30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340/2015 Sb. o zvláštních podmínkách účinnosti některých smluv, uveřejňování těchto smluv a o registru smluv (zákon o registru smluv).</w:t>
      </w:r>
    </w:p>
    <w:p w14:paraId="42BEFE0C" w14:textId="77777777" w:rsidR="00537663" w:rsidRDefault="00537663" w:rsidP="0053766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 dodat objednateli do tří dnů od podpisu smlouvy verzi smlouvy a dodatků se znečitelněnými údaji tak, aby bylo chráněno obchodní tajemství zhotovitele, a zároveň aby byla smlouva a její dodatky z hlediska zákona o registru smluv účinná.</w:t>
      </w:r>
    </w:p>
    <w:p w14:paraId="3424F21E" w14:textId="77777777" w:rsidR="00537663" w:rsidRPr="00BB47B2" w:rsidRDefault="00537663" w:rsidP="0053766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8A2459">
        <w:rPr>
          <w:rFonts w:ascii="Arial" w:hAnsi="Arial" w:cs="Arial"/>
        </w:rPr>
        <w:t>kud nebude smlouva dle bodu XIV.2. dodána, platí, že smlouva se zveřejní celá</w:t>
      </w:r>
      <w:r>
        <w:rPr>
          <w:rFonts w:ascii="Arial" w:hAnsi="Arial" w:cs="Arial"/>
        </w:rPr>
        <w:t>.</w:t>
      </w:r>
    </w:p>
    <w:p w14:paraId="086947FC" w14:textId="77777777" w:rsidR="00537663" w:rsidRDefault="00537663" w:rsidP="0053766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zveřejnění smlouvy včetně jejích dodatků v souladu se zákonem o registru smluv odpovídá objednatel. </w:t>
      </w:r>
    </w:p>
    <w:p w14:paraId="388D2FE5" w14:textId="77777777" w:rsidR="007C2556" w:rsidRDefault="007C2556" w:rsidP="007C2556">
      <w:pPr>
        <w:pStyle w:val="Odstavecseseznamem"/>
        <w:ind w:left="360"/>
        <w:jc w:val="both"/>
        <w:rPr>
          <w:rFonts w:ascii="Arial" w:hAnsi="Arial" w:cs="Arial"/>
        </w:rPr>
      </w:pPr>
    </w:p>
    <w:p w14:paraId="438CEDBB" w14:textId="77777777" w:rsidR="007C2556" w:rsidRDefault="007C2556" w:rsidP="007C2556">
      <w:pPr>
        <w:pStyle w:val="Odstavecseseznamem"/>
        <w:ind w:left="360"/>
        <w:jc w:val="both"/>
        <w:rPr>
          <w:rFonts w:ascii="Arial" w:hAnsi="Arial" w:cs="Arial"/>
        </w:rPr>
      </w:pPr>
    </w:p>
    <w:p w14:paraId="49FB5547" w14:textId="77777777" w:rsidR="003D721E" w:rsidRDefault="003D721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A03709D" w14:textId="77777777" w:rsidR="005D3800" w:rsidRDefault="005D3800" w:rsidP="005D380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XV.</w:t>
      </w:r>
    </w:p>
    <w:p w14:paraId="01041F7D" w14:textId="77777777" w:rsidR="005D3800" w:rsidRDefault="005D3800" w:rsidP="005D380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638B9D5" w14:textId="77777777" w:rsidR="005D3800" w:rsidRDefault="005D3800" w:rsidP="005D380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3DD56F" w14:textId="77777777" w:rsidR="005D3800" w:rsidRDefault="005D3800" w:rsidP="005D3800">
      <w:pPr>
        <w:pStyle w:val="Zkladntex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14:paraId="7431B303" w14:textId="77777777" w:rsidR="005D3800" w:rsidRDefault="005D3800" w:rsidP="005D380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nebo doplňovat pouze dohodou smluvních stran formou písemných číslovaných dodatků.</w:t>
      </w:r>
    </w:p>
    <w:p w14:paraId="31AD7EAD" w14:textId="77777777" w:rsidR="005D3800" w:rsidRDefault="005D3800" w:rsidP="005D380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14:paraId="67E18963" w14:textId="77777777" w:rsidR="005D3800" w:rsidRDefault="005D3800" w:rsidP="005D380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obou smluvních stran a smluvní   strany ujednávají, že jejich vzájemná práva a povinnosti vzniklé z této smlouvy se ode dne její  platnosti budou řídit zákonem č. 89/2012 Sb., občanský zákoník v platném znění.</w:t>
      </w:r>
    </w:p>
    <w:p w14:paraId="5260934D" w14:textId="77777777" w:rsidR="005D3800" w:rsidRDefault="005D3800" w:rsidP="005D3800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14:paraId="5DFFBFDF" w14:textId="77777777" w:rsidR="005D3800" w:rsidRDefault="005D3800" w:rsidP="005D3800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Dle § 1765 zák.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14:paraId="3770B21E" w14:textId="77777777" w:rsidR="005D3800" w:rsidRDefault="005D3800" w:rsidP="005D3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V souladu s § 4 odst. zák. č. 89/2012 Sb., občanský zákoník, kdy se má za to,  že  každá </w:t>
      </w:r>
    </w:p>
    <w:p w14:paraId="796DF625" w14:textId="77777777" w:rsidR="005D3800" w:rsidRDefault="005D3800" w:rsidP="005D3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svéprávná  osoba má  rozum průměrného člověka i  schopnost užívat jej  s běžnou péčí a  </w:t>
      </w:r>
    </w:p>
    <w:p w14:paraId="0A88F410" w14:textId="77777777" w:rsidR="005D3800" w:rsidRDefault="005D3800" w:rsidP="005D3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opatrností a  že to každý od ní může v právním styku důvodně očekávat, strany posoudily </w:t>
      </w:r>
    </w:p>
    <w:p w14:paraId="4307BEC9" w14:textId="77777777" w:rsidR="00773B03" w:rsidRDefault="005D3800" w:rsidP="00773B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obsah této smlouvy a neshledávají jej rozporným, což stvrzují svým podpisem. </w:t>
      </w:r>
    </w:p>
    <w:p w14:paraId="1B2F0EF9" w14:textId="77777777" w:rsidR="00773B03" w:rsidRDefault="00773B03" w:rsidP="00773B03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následující příloha:</w:t>
      </w:r>
    </w:p>
    <w:p w14:paraId="775E13C9" w14:textId="77777777" w:rsidR="00773B03" w:rsidRDefault="00773B03" w:rsidP="00773B03">
      <w:pPr>
        <w:pStyle w:val="Zkladntext"/>
        <w:rPr>
          <w:rFonts w:ascii="Arial" w:hAnsi="Arial" w:cs="Arial"/>
          <w:sz w:val="22"/>
          <w:szCs w:val="22"/>
        </w:rPr>
      </w:pPr>
      <w:r w:rsidRPr="006906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773B03">
        <w:rPr>
          <w:rFonts w:ascii="Arial" w:hAnsi="Arial" w:cs="Arial"/>
          <w:sz w:val="22"/>
          <w:szCs w:val="22"/>
        </w:rPr>
        <w:t>Příloha č. 1 - časový harmonogram prací</w:t>
      </w:r>
    </w:p>
    <w:p w14:paraId="077C76D5" w14:textId="5A535391" w:rsidR="00D75781" w:rsidRPr="00E11E4B" w:rsidRDefault="00773B03" w:rsidP="007C255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73B03">
        <w:rPr>
          <w:rFonts w:ascii="Arial" w:hAnsi="Arial" w:cs="Arial"/>
          <w:sz w:val="22"/>
          <w:szCs w:val="22"/>
        </w:rPr>
        <w:t xml:space="preserve">Příloha č. 2 - položkový rozpočet </w:t>
      </w:r>
      <w:r w:rsidR="009D3DB4">
        <w:rPr>
          <w:rFonts w:ascii="Arial" w:hAnsi="Arial" w:cs="Arial"/>
          <w:sz w:val="22"/>
          <w:szCs w:val="22"/>
        </w:rPr>
        <w:t>(2 listy)</w:t>
      </w:r>
    </w:p>
    <w:p w14:paraId="4CE78432" w14:textId="71F67577"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lastRenderedPageBreak/>
        <w:t>V</w:t>
      </w:r>
      <w:r w:rsidR="00E91164">
        <w:rPr>
          <w:rFonts w:ascii="Arial" w:hAnsi="Arial" w:cs="Arial"/>
          <w:sz w:val="22"/>
          <w:szCs w:val="22"/>
        </w:rPr>
        <w:t xml:space="preserve"> Olomouci </w:t>
      </w:r>
      <w:r w:rsidRPr="00E11E4B">
        <w:rPr>
          <w:rFonts w:ascii="Arial" w:hAnsi="Arial" w:cs="Arial"/>
          <w:sz w:val="22"/>
          <w:szCs w:val="22"/>
        </w:rPr>
        <w:t xml:space="preserve"> dne</w:t>
      </w:r>
      <w:r w:rsidR="007C2556">
        <w:rPr>
          <w:rFonts w:ascii="Arial" w:hAnsi="Arial" w:cs="Arial"/>
          <w:sz w:val="22"/>
          <w:szCs w:val="22"/>
        </w:rPr>
        <w:t xml:space="preserve">   </w:t>
      </w:r>
      <w:r w:rsidR="00FA6752">
        <w:rPr>
          <w:rFonts w:ascii="Arial" w:hAnsi="Arial" w:cs="Arial"/>
          <w:sz w:val="22"/>
          <w:szCs w:val="22"/>
        </w:rPr>
        <w:t>26.5.2021</w:t>
      </w:r>
      <w:r w:rsidR="007C2556">
        <w:rPr>
          <w:rFonts w:ascii="Arial" w:hAnsi="Arial" w:cs="Arial"/>
          <w:sz w:val="22"/>
          <w:szCs w:val="22"/>
        </w:rPr>
        <w:t xml:space="preserve">                           </w:t>
      </w:r>
      <w:bookmarkStart w:id="0" w:name="_GoBack"/>
      <w:bookmarkEnd w:id="0"/>
      <w:r w:rsidR="007C255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V</w:t>
      </w:r>
      <w:r w:rsidR="00BD62BF">
        <w:rPr>
          <w:rFonts w:ascii="Arial" w:hAnsi="Arial" w:cs="Arial"/>
          <w:sz w:val="22"/>
          <w:szCs w:val="22"/>
        </w:rPr>
        <w:t xml:space="preserve"> Olomouci </w:t>
      </w:r>
      <w:r>
        <w:rPr>
          <w:rFonts w:ascii="Arial" w:hAnsi="Arial" w:cs="Arial"/>
          <w:sz w:val="22"/>
          <w:szCs w:val="22"/>
        </w:rPr>
        <w:t>dne</w:t>
      </w:r>
    </w:p>
    <w:p w14:paraId="68C7628E" w14:textId="77777777"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</w:p>
    <w:p w14:paraId="441CCD1C" w14:textId="77777777" w:rsidR="00D75781" w:rsidRDefault="00D75781" w:rsidP="00D75781">
      <w:pPr>
        <w:rPr>
          <w:rFonts w:ascii="Arial" w:hAnsi="Arial" w:cs="Arial"/>
          <w:b/>
          <w:sz w:val="22"/>
          <w:szCs w:val="22"/>
        </w:rPr>
      </w:pPr>
    </w:p>
    <w:p w14:paraId="12057019" w14:textId="77777777" w:rsidR="007C2556" w:rsidRDefault="007C2556" w:rsidP="00D75781">
      <w:pPr>
        <w:rPr>
          <w:rFonts w:ascii="Arial" w:hAnsi="Arial" w:cs="Arial"/>
          <w:b/>
          <w:sz w:val="22"/>
          <w:szCs w:val="22"/>
        </w:rPr>
      </w:pPr>
    </w:p>
    <w:p w14:paraId="75AA3403" w14:textId="77777777" w:rsidR="007C2556" w:rsidRPr="00E11E4B" w:rsidRDefault="007C2556" w:rsidP="00D75781">
      <w:pPr>
        <w:rPr>
          <w:rFonts w:ascii="Arial" w:hAnsi="Arial" w:cs="Arial"/>
          <w:b/>
          <w:sz w:val="22"/>
          <w:szCs w:val="22"/>
        </w:rPr>
      </w:pPr>
    </w:p>
    <w:p w14:paraId="1FF577C0" w14:textId="77777777" w:rsidR="00D75781" w:rsidRPr="00E11E4B" w:rsidRDefault="00D75781" w:rsidP="00D75781">
      <w:pPr>
        <w:rPr>
          <w:rFonts w:ascii="Arial" w:hAnsi="Arial" w:cs="Arial"/>
          <w:b/>
          <w:sz w:val="22"/>
          <w:szCs w:val="22"/>
        </w:rPr>
      </w:pPr>
    </w:p>
    <w:p w14:paraId="26FFCCA7" w14:textId="77777777" w:rsidR="00A14D44" w:rsidRPr="00597676" w:rsidRDefault="00A14D44" w:rsidP="00A75A9B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3E5AFC95" w14:textId="77777777" w:rsidR="003622AC" w:rsidRPr="00597676" w:rsidRDefault="003622AC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>…………………</w:t>
      </w:r>
      <w:r w:rsidR="00512D7C" w:rsidRPr="00597676">
        <w:rPr>
          <w:rFonts w:ascii="Arial" w:hAnsi="Arial" w:cs="Arial"/>
          <w:b/>
          <w:sz w:val="22"/>
          <w:szCs w:val="22"/>
        </w:rPr>
        <w:t>…..</w:t>
      </w:r>
      <w:r w:rsidRPr="00597676">
        <w:rPr>
          <w:rFonts w:ascii="Arial" w:hAnsi="Arial" w:cs="Arial"/>
          <w:b/>
          <w:sz w:val="22"/>
          <w:szCs w:val="22"/>
        </w:rPr>
        <w:t xml:space="preserve">…………………..                 </w:t>
      </w:r>
      <w:r w:rsidR="00512D7C" w:rsidRPr="00597676">
        <w:rPr>
          <w:rFonts w:ascii="Arial" w:hAnsi="Arial" w:cs="Arial"/>
          <w:b/>
          <w:sz w:val="22"/>
          <w:szCs w:val="22"/>
        </w:rPr>
        <w:t xml:space="preserve">   </w:t>
      </w:r>
      <w:r w:rsidRPr="00597676">
        <w:rPr>
          <w:rFonts w:ascii="Arial" w:hAnsi="Arial" w:cs="Arial"/>
          <w:b/>
          <w:sz w:val="22"/>
          <w:szCs w:val="22"/>
        </w:rPr>
        <w:t xml:space="preserve">       </w:t>
      </w:r>
      <w:r w:rsidR="00512D7C" w:rsidRPr="00597676">
        <w:rPr>
          <w:rFonts w:ascii="Arial" w:hAnsi="Arial" w:cs="Arial"/>
          <w:b/>
          <w:sz w:val="22"/>
          <w:szCs w:val="22"/>
        </w:rPr>
        <w:t>…..</w:t>
      </w:r>
      <w:r w:rsidRPr="00597676">
        <w:rPr>
          <w:rFonts w:ascii="Arial" w:hAnsi="Arial" w:cs="Arial"/>
          <w:b/>
          <w:sz w:val="22"/>
          <w:szCs w:val="22"/>
        </w:rPr>
        <w:t>……………………………………</w:t>
      </w:r>
    </w:p>
    <w:p w14:paraId="4398B8C5" w14:textId="35A5E136" w:rsidR="00773B03" w:rsidRPr="00537663" w:rsidRDefault="00537663" w:rsidP="00773B03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537663">
        <w:rPr>
          <w:rFonts w:ascii="Arial" w:hAnsi="Arial" w:cs="Arial"/>
          <w:sz w:val="22"/>
          <w:szCs w:val="22"/>
        </w:rPr>
        <w:t>Ing. Jaroslav Michalík</w:t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  <w:t xml:space="preserve">    Jaroslav Horák</w:t>
      </w:r>
      <w:r w:rsidR="00BD62BF">
        <w:rPr>
          <w:rFonts w:ascii="Arial" w:hAnsi="Arial" w:cs="Arial"/>
          <w:sz w:val="22"/>
          <w:szCs w:val="22"/>
        </w:rPr>
        <w:tab/>
      </w:r>
    </w:p>
    <w:p w14:paraId="54F532D5" w14:textId="1EC1F5C8" w:rsidR="00537663" w:rsidRPr="00537663" w:rsidRDefault="00537663" w:rsidP="00537663">
      <w:pPr>
        <w:pStyle w:val="Zkladntext"/>
        <w:rPr>
          <w:rFonts w:ascii="Arial" w:hAnsi="Arial" w:cs="Arial"/>
          <w:sz w:val="22"/>
          <w:szCs w:val="22"/>
        </w:rPr>
      </w:pPr>
      <w:r w:rsidRPr="00537663">
        <w:rPr>
          <w:rFonts w:ascii="Arial" w:hAnsi="Arial" w:cs="Arial"/>
          <w:sz w:val="22"/>
          <w:szCs w:val="22"/>
        </w:rPr>
        <w:t xml:space="preserve">        předseda představenstva </w:t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  <w:t xml:space="preserve">           jednatel</w:t>
      </w:r>
      <w:r w:rsidR="00BD62BF">
        <w:rPr>
          <w:rFonts w:ascii="Arial" w:hAnsi="Arial" w:cs="Arial"/>
          <w:sz w:val="22"/>
          <w:szCs w:val="22"/>
        </w:rPr>
        <w:tab/>
      </w:r>
    </w:p>
    <w:p w14:paraId="5DAC0A57" w14:textId="06CA18BC" w:rsidR="00773B03" w:rsidRPr="00537663" w:rsidRDefault="00537663" w:rsidP="00773B03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537663">
        <w:rPr>
          <w:rFonts w:ascii="Arial" w:hAnsi="Arial" w:cs="Arial"/>
          <w:sz w:val="22"/>
          <w:szCs w:val="22"/>
        </w:rPr>
        <w:t xml:space="preserve">        DPMO, a.s.</w:t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</w:r>
      <w:r w:rsidR="00BD62BF">
        <w:rPr>
          <w:rFonts w:ascii="Arial" w:hAnsi="Arial" w:cs="Arial"/>
          <w:sz w:val="22"/>
          <w:szCs w:val="22"/>
        </w:rPr>
        <w:tab/>
        <w:t xml:space="preserve">                  PW interier Jaroslav Horák s.r.o.</w:t>
      </w:r>
    </w:p>
    <w:p w14:paraId="2C159A33" w14:textId="77777777" w:rsidR="00537663" w:rsidRDefault="00537663" w:rsidP="0053766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3C97443" w14:textId="77777777" w:rsidR="00773B03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727E1118" w14:textId="77777777" w:rsidR="00773B03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6962AEFE" w14:textId="77777777" w:rsidR="00773B03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09E0280F" w14:textId="77777777" w:rsidR="00773B03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776D7C7F" w14:textId="77777777" w:rsidR="00773B03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3E4E050E" w14:textId="77777777" w:rsidR="00773B03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5224B9BC" w14:textId="77777777" w:rsidR="00773B03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65F63E5B" w14:textId="77777777" w:rsidR="00773B03" w:rsidRDefault="00773B03" w:rsidP="00773B03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32C319D4" w14:textId="77777777" w:rsidR="00537663" w:rsidRPr="00C01C05" w:rsidRDefault="00C01C05" w:rsidP="00C01C05">
      <w:pPr>
        <w:pStyle w:val="Zkladntext"/>
        <w:rPr>
          <w:rFonts w:ascii="Arial" w:hAnsi="Arial" w:cs="Arial"/>
          <w:sz w:val="22"/>
          <w:szCs w:val="22"/>
        </w:rPr>
      </w:pPr>
      <w:r w:rsidRPr="00C01C05">
        <w:rPr>
          <w:rFonts w:ascii="Arial" w:hAnsi="Arial" w:cs="Arial"/>
          <w:sz w:val="22"/>
          <w:szCs w:val="22"/>
        </w:rPr>
        <w:t xml:space="preserve"> </w:t>
      </w:r>
      <w:r w:rsidR="00537663" w:rsidRPr="00C01C05">
        <w:rPr>
          <w:rFonts w:ascii="Arial" w:hAnsi="Arial" w:cs="Arial"/>
          <w:sz w:val="22"/>
          <w:szCs w:val="22"/>
        </w:rPr>
        <w:t>Mgr. Petr Kocourek</w:t>
      </w:r>
      <w:r w:rsidRPr="00C01C05">
        <w:rPr>
          <w:rFonts w:ascii="Arial" w:hAnsi="Arial" w:cs="Arial"/>
          <w:sz w:val="22"/>
          <w:szCs w:val="22"/>
        </w:rPr>
        <w:t>, MBA, LL.M.</w:t>
      </w:r>
      <w:r w:rsidR="00773B03" w:rsidRPr="00C01C05">
        <w:rPr>
          <w:rFonts w:ascii="Arial" w:hAnsi="Arial" w:cs="Arial"/>
          <w:sz w:val="22"/>
          <w:szCs w:val="22"/>
        </w:rPr>
        <w:t xml:space="preserve">   </w:t>
      </w:r>
    </w:p>
    <w:p w14:paraId="01C29BA8" w14:textId="77777777" w:rsidR="00537663" w:rsidRPr="00C01C05" w:rsidRDefault="00C01C05" w:rsidP="00C01C05">
      <w:pPr>
        <w:pStyle w:val="Zkladntext"/>
        <w:rPr>
          <w:rFonts w:ascii="Arial" w:hAnsi="Arial" w:cs="Arial"/>
          <w:sz w:val="22"/>
          <w:szCs w:val="22"/>
        </w:rPr>
      </w:pPr>
      <w:r w:rsidRPr="00C01C05">
        <w:rPr>
          <w:rFonts w:ascii="Arial" w:hAnsi="Arial" w:cs="Arial"/>
          <w:sz w:val="22"/>
          <w:szCs w:val="22"/>
        </w:rPr>
        <w:t xml:space="preserve">           člen představenstva </w:t>
      </w:r>
    </w:p>
    <w:p w14:paraId="21DA3401" w14:textId="77777777" w:rsidR="00537663" w:rsidRPr="00C01C05" w:rsidRDefault="00C01C05" w:rsidP="00773B03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C01C05">
        <w:rPr>
          <w:rFonts w:ascii="Arial" w:hAnsi="Arial" w:cs="Arial"/>
          <w:sz w:val="22"/>
          <w:szCs w:val="22"/>
        </w:rPr>
        <w:t xml:space="preserve">       DPMO, a.s.</w:t>
      </w:r>
    </w:p>
    <w:p w14:paraId="4B09D824" w14:textId="77777777" w:rsidR="00C01C05" w:rsidRDefault="00C01C05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1D9A5B7E" w14:textId="77777777" w:rsidR="007C2556" w:rsidRDefault="007C2556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45B4A2C0" w14:textId="77777777" w:rsidR="007C2556" w:rsidRDefault="007C2556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p w14:paraId="53B5BC63" w14:textId="77777777" w:rsidR="00C01C05" w:rsidRDefault="00C01C05" w:rsidP="00C01C05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773B03" w:rsidRPr="00773B03">
        <w:rPr>
          <w:rFonts w:ascii="Arial" w:hAnsi="Arial" w:cs="Arial"/>
          <w:b/>
          <w:sz w:val="22"/>
          <w:szCs w:val="22"/>
        </w:rPr>
        <w:t xml:space="preserve">objednatel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97676">
        <w:rPr>
          <w:rFonts w:ascii="Arial" w:hAnsi="Arial" w:cs="Arial"/>
          <w:b/>
          <w:sz w:val="22"/>
          <w:szCs w:val="22"/>
        </w:rPr>
        <w:t>zhotovitel</w:t>
      </w:r>
    </w:p>
    <w:p w14:paraId="7E08FD99" w14:textId="77777777" w:rsidR="00773B03" w:rsidRPr="00597676" w:rsidRDefault="00773B03" w:rsidP="00773B03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  <w:r w:rsidRPr="00773B03">
        <w:rPr>
          <w:rFonts w:ascii="Arial" w:hAnsi="Arial" w:cs="Arial"/>
          <w:b/>
          <w:sz w:val="22"/>
          <w:szCs w:val="22"/>
        </w:rPr>
        <w:t xml:space="preserve">        </w:t>
      </w:r>
    </w:p>
    <w:sectPr w:rsidR="00773B03" w:rsidRPr="0059767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47B73" w14:textId="77777777" w:rsidR="00620F7D" w:rsidRDefault="00620F7D">
      <w:r>
        <w:separator/>
      </w:r>
    </w:p>
  </w:endnote>
  <w:endnote w:type="continuationSeparator" w:id="0">
    <w:p w14:paraId="0645F135" w14:textId="77777777" w:rsidR="00620F7D" w:rsidRDefault="0062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5014" w14:textId="77777777"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9F0A99" w14:textId="77777777"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6733" w14:textId="77777777"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A6752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AE040" w14:textId="77777777" w:rsidR="00620F7D" w:rsidRDefault="00620F7D">
      <w:r>
        <w:separator/>
      </w:r>
    </w:p>
  </w:footnote>
  <w:footnote w:type="continuationSeparator" w:id="0">
    <w:p w14:paraId="76663C85" w14:textId="77777777" w:rsidR="00620F7D" w:rsidRDefault="0062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81D99" w14:textId="77777777"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A97FFB"/>
    <w:multiLevelType w:val="hybridMultilevel"/>
    <w:tmpl w:val="2AF2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8153AA"/>
    <w:multiLevelType w:val="hybridMultilevel"/>
    <w:tmpl w:val="CC4ABA56"/>
    <w:lvl w:ilvl="0" w:tplc="C082D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4E3074"/>
    <w:multiLevelType w:val="hybridMultilevel"/>
    <w:tmpl w:val="345C3A58"/>
    <w:lvl w:ilvl="0" w:tplc="7E364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C23C92"/>
    <w:multiLevelType w:val="hybridMultilevel"/>
    <w:tmpl w:val="E0941256"/>
    <w:lvl w:ilvl="0" w:tplc="752ED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5"/>
  </w:num>
  <w:num w:numId="4">
    <w:abstractNumId w:val="3"/>
  </w:num>
  <w:num w:numId="5">
    <w:abstractNumId w:val="4"/>
  </w:num>
  <w:num w:numId="6">
    <w:abstractNumId w:val="22"/>
  </w:num>
  <w:num w:numId="7">
    <w:abstractNumId w:val="21"/>
  </w:num>
  <w:num w:numId="8">
    <w:abstractNumId w:val="17"/>
  </w:num>
  <w:num w:numId="9">
    <w:abstractNumId w:val="20"/>
  </w:num>
  <w:num w:numId="10">
    <w:abstractNumId w:val="1"/>
  </w:num>
  <w:num w:numId="11">
    <w:abstractNumId w:val="14"/>
  </w:num>
  <w:num w:numId="12">
    <w:abstractNumId w:val="15"/>
  </w:num>
  <w:num w:numId="13">
    <w:abstractNumId w:val="10"/>
  </w:num>
  <w:num w:numId="14">
    <w:abstractNumId w:val="18"/>
  </w:num>
  <w:num w:numId="15">
    <w:abstractNumId w:val="0"/>
  </w:num>
  <w:num w:numId="16">
    <w:abstractNumId w:val="23"/>
  </w:num>
  <w:num w:numId="17">
    <w:abstractNumId w:val="24"/>
  </w:num>
  <w:num w:numId="18">
    <w:abstractNumId w:val="12"/>
  </w:num>
  <w:num w:numId="19">
    <w:abstractNumId w:val="9"/>
  </w:num>
  <w:num w:numId="20">
    <w:abstractNumId w:val="16"/>
  </w:num>
  <w:num w:numId="21">
    <w:abstractNumId w:val="11"/>
  </w:num>
  <w:num w:numId="22">
    <w:abstractNumId w:val="26"/>
  </w:num>
  <w:num w:numId="23">
    <w:abstractNumId w:val="8"/>
  </w:num>
  <w:num w:numId="24">
    <w:abstractNumId w:val="7"/>
  </w:num>
  <w:num w:numId="25">
    <w:abstractNumId w:val="25"/>
  </w:num>
  <w:num w:numId="26">
    <w:abstractNumId w:val="19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01F53"/>
    <w:rsid w:val="00020B40"/>
    <w:rsid w:val="00035C2B"/>
    <w:rsid w:val="0004735B"/>
    <w:rsid w:val="000578BF"/>
    <w:rsid w:val="000778E4"/>
    <w:rsid w:val="00091276"/>
    <w:rsid w:val="000916B1"/>
    <w:rsid w:val="000A387A"/>
    <w:rsid w:val="000A4E7F"/>
    <w:rsid w:val="000B351B"/>
    <w:rsid w:val="000C7DB8"/>
    <w:rsid w:val="000D146E"/>
    <w:rsid w:val="000D4EFE"/>
    <w:rsid w:val="000E452C"/>
    <w:rsid w:val="000F6CA0"/>
    <w:rsid w:val="0011407A"/>
    <w:rsid w:val="001242E5"/>
    <w:rsid w:val="00136F89"/>
    <w:rsid w:val="001402C7"/>
    <w:rsid w:val="001405CA"/>
    <w:rsid w:val="00141BAB"/>
    <w:rsid w:val="00160C63"/>
    <w:rsid w:val="001673B5"/>
    <w:rsid w:val="001866D5"/>
    <w:rsid w:val="001A0516"/>
    <w:rsid w:val="001F3008"/>
    <w:rsid w:val="002131D2"/>
    <w:rsid w:val="002131E5"/>
    <w:rsid w:val="00216091"/>
    <w:rsid w:val="00216D43"/>
    <w:rsid w:val="00254932"/>
    <w:rsid w:val="00264B0A"/>
    <w:rsid w:val="00267596"/>
    <w:rsid w:val="00271EFE"/>
    <w:rsid w:val="00274E49"/>
    <w:rsid w:val="002919AA"/>
    <w:rsid w:val="002A09EF"/>
    <w:rsid w:val="002A3F20"/>
    <w:rsid w:val="002B5555"/>
    <w:rsid w:val="002D5960"/>
    <w:rsid w:val="002F5FA3"/>
    <w:rsid w:val="002F6F48"/>
    <w:rsid w:val="00312085"/>
    <w:rsid w:val="003479F9"/>
    <w:rsid w:val="00355215"/>
    <w:rsid w:val="003622AC"/>
    <w:rsid w:val="0037178B"/>
    <w:rsid w:val="00375102"/>
    <w:rsid w:val="003874A3"/>
    <w:rsid w:val="003A1BBA"/>
    <w:rsid w:val="003D721E"/>
    <w:rsid w:val="003F3D7D"/>
    <w:rsid w:val="00411B22"/>
    <w:rsid w:val="00427743"/>
    <w:rsid w:val="004314B7"/>
    <w:rsid w:val="00433785"/>
    <w:rsid w:val="00436C58"/>
    <w:rsid w:val="0043714E"/>
    <w:rsid w:val="004413FF"/>
    <w:rsid w:val="00442998"/>
    <w:rsid w:val="0046098E"/>
    <w:rsid w:val="004930DD"/>
    <w:rsid w:val="004B52DE"/>
    <w:rsid w:val="004B60D3"/>
    <w:rsid w:val="004B67A6"/>
    <w:rsid w:val="004C3793"/>
    <w:rsid w:val="004D7472"/>
    <w:rsid w:val="004F7517"/>
    <w:rsid w:val="00501D8E"/>
    <w:rsid w:val="00512D7C"/>
    <w:rsid w:val="00516DCE"/>
    <w:rsid w:val="0052613C"/>
    <w:rsid w:val="0053593B"/>
    <w:rsid w:val="00537663"/>
    <w:rsid w:val="00541EC3"/>
    <w:rsid w:val="00551B92"/>
    <w:rsid w:val="00552CBC"/>
    <w:rsid w:val="00575680"/>
    <w:rsid w:val="00576E47"/>
    <w:rsid w:val="00597676"/>
    <w:rsid w:val="005C2726"/>
    <w:rsid w:val="005D3800"/>
    <w:rsid w:val="005D453E"/>
    <w:rsid w:val="005E049B"/>
    <w:rsid w:val="005F54D0"/>
    <w:rsid w:val="005F7744"/>
    <w:rsid w:val="00610C6F"/>
    <w:rsid w:val="00620F7D"/>
    <w:rsid w:val="00635BEF"/>
    <w:rsid w:val="006424D4"/>
    <w:rsid w:val="00646C4B"/>
    <w:rsid w:val="006479D9"/>
    <w:rsid w:val="00656202"/>
    <w:rsid w:val="00656C59"/>
    <w:rsid w:val="00665FEE"/>
    <w:rsid w:val="00673D00"/>
    <w:rsid w:val="006772E1"/>
    <w:rsid w:val="00687A60"/>
    <w:rsid w:val="00691386"/>
    <w:rsid w:val="00695890"/>
    <w:rsid w:val="006B1410"/>
    <w:rsid w:val="006E52B4"/>
    <w:rsid w:val="00730B35"/>
    <w:rsid w:val="00743436"/>
    <w:rsid w:val="007661D4"/>
    <w:rsid w:val="00773B03"/>
    <w:rsid w:val="00787DF6"/>
    <w:rsid w:val="00790EB9"/>
    <w:rsid w:val="0079642F"/>
    <w:rsid w:val="007A3C12"/>
    <w:rsid w:val="007A67BF"/>
    <w:rsid w:val="007B6390"/>
    <w:rsid w:val="007B695C"/>
    <w:rsid w:val="007C2556"/>
    <w:rsid w:val="007C64FE"/>
    <w:rsid w:val="007E4D1B"/>
    <w:rsid w:val="007E5EA8"/>
    <w:rsid w:val="00811E8B"/>
    <w:rsid w:val="00813985"/>
    <w:rsid w:val="00814006"/>
    <w:rsid w:val="008216B9"/>
    <w:rsid w:val="008247EF"/>
    <w:rsid w:val="00833DD4"/>
    <w:rsid w:val="0084502F"/>
    <w:rsid w:val="00854BE6"/>
    <w:rsid w:val="00857D5F"/>
    <w:rsid w:val="00867937"/>
    <w:rsid w:val="008733AC"/>
    <w:rsid w:val="008763A8"/>
    <w:rsid w:val="00876403"/>
    <w:rsid w:val="00877BC0"/>
    <w:rsid w:val="008910BD"/>
    <w:rsid w:val="0089210A"/>
    <w:rsid w:val="00893ECC"/>
    <w:rsid w:val="008B1090"/>
    <w:rsid w:val="008D06A4"/>
    <w:rsid w:val="008D1852"/>
    <w:rsid w:val="008E4D02"/>
    <w:rsid w:val="00922431"/>
    <w:rsid w:val="00940337"/>
    <w:rsid w:val="009509F7"/>
    <w:rsid w:val="00951A0A"/>
    <w:rsid w:val="009540E1"/>
    <w:rsid w:val="00961A50"/>
    <w:rsid w:val="0097519C"/>
    <w:rsid w:val="00986646"/>
    <w:rsid w:val="009A66F0"/>
    <w:rsid w:val="009D3DB4"/>
    <w:rsid w:val="009E286C"/>
    <w:rsid w:val="00A05F80"/>
    <w:rsid w:val="00A14D44"/>
    <w:rsid w:val="00A2088C"/>
    <w:rsid w:val="00A27029"/>
    <w:rsid w:val="00A33B92"/>
    <w:rsid w:val="00A676DA"/>
    <w:rsid w:val="00A75A9B"/>
    <w:rsid w:val="00A86A8C"/>
    <w:rsid w:val="00A87C7A"/>
    <w:rsid w:val="00A96CDB"/>
    <w:rsid w:val="00AC2622"/>
    <w:rsid w:val="00AC2944"/>
    <w:rsid w:val="00AD7863"/>
    <w:rsid w:val="00AE55EF"/>
    <w:rsid w:val="00AF1EEC"/>
    <w:rsid w:val="00AF4686"/>
    <w:rsid w:val="00AF65EB"/>
    <w:rsid w:val="00B250D2"/>
    <w:rsid w:val="00B25D06"/>
    <w:rsid w:val="00B33C3A"/>
    <w:rsid w:val="00B41EFB"/>
    <w:rsid w:val="00B471BA"/>
    <w:rsid w:val="00B609D7"/>
    <w:rsid w:val="00B76AEA"/>
    <w:rsid w:val="00B76B60"/>
    <w:rsid w:val="00B85CB9"/>
    <w:rsid w:val="00B90C68"/>
    <w:rsid w:val="00B91C8B"/>
    <w:rsid w:val="00B93666"/>
    <w:rsid w:val="00BD3E1C"/>
    <w:rsid w:val="00BD62BF"/>
    <w:rsid w:val="00C01C05"/>
    <w:rsid w:val="00C0486A"/>
    <w:rsid w:val="00C15335"/>
    <w:rsid w:val="00C20563"/>
    <w:rsid w:val="00C41F10"/>
    <w:rsid w:val="00C4483B"/>
    <w:rsid w:val="00C51602"/>
    <w:rsid w:val="00C80A0D"/>
    <w:rsid w:val="00C90B1A"/>
    <w:rsid w:val="00C973E4"/>
    <w:rsid w:val="00C97B1F"/>
    <w:rsid w:val="00CA5F05"/>
    <w:rsid w:val="00CB5A36"/>
    <w:rsid w:val="00CB7449"/>
    <w:rsid w:val="00CD15D9"/>
    <w:rsid w:val="00CD19A6"/>
    <w:rsid w:val="00CF4085"/>
    <w:rsid w:val="00D31E0E"/>
    <w:rsid w:val="00D34C1B"/>
    <w:rsid w:val="00D564BF"/>
    <w:rsid w:val="00D57162"/>
    <w:rsid w:val="00D60B52"/>
    <w:rsid w:val="00D63FE5"/>
    <w:rsid w:val="00D64BC9"/>
    <w:rsid w:val="00D71EDE"/>
    <w:rsid w:val="00D75781"/>
    <w:rsid w:val="00D80780"/>
    <w:rsid w:val="00D91CFA"/>
    <w:rsid w:val="00DB2F10"/>
    <w:rsid w:val="00DC5331"/>
    <w:rsid w:val="00DC78AF"/>
    <w:rsid w:val="00DD322D"/>
    <w:rsid w:val="00DE2660"/>
    <w:rsid w:val="00DE54C4"/>
    <w:rsid w:val="00DF26CE"/>
    <w:rsid w:val="00DF40E5"/>
    <w:rsid w:val="00DF5AE2"/>
    <w:rsid w:val="00E21609"/>
    <w:rsid w:val="00E26F2D"/>
    <w:rsid w:val="00E4310F"/>
    <w:rsid w:val="00E536C0"/>
    <w:rsid w:val="00E740E6"/>
    <w:rsid w:val="00E814A5"/>
    <w:rsid w:val="00E91164"/>
    <w:rsid w:val="00E92735"/>
    <w:rsid w:val="00E9410C"/>
    <w:rsid w:val="00E970A1"/>
    <w:rsid w:val="00EA6D66"/>
    <w:rsid w:val="00EB2E34"/>
    <w:rsid w:val="00EC5AB6"/>
    <w:rsid w:val="00ED3C4F"/>
    <w:rsid w:val="00EE137F"/>
    <w:rsid w:val="00F06B7C"/>
    <w:rsid w:val="00F24F5D"/>
    <w:rsid w:val="00F31324"/>
    <w:rsid w:val="00F4052C"/>
    <w:rsid w:val="00F40547"/>
    <w:rsid w:val="00F60CDC"/>
    <w:rsid w:val="00F60D3A"/>
    <w:rsid w:val="00F753B8"/>
    <w:rsid w:val="00F82F5F"/>
    <w:rsid w:val="00F84E5D"/>
    <w:rsid w:val="00FA6752"/>
    <w:rsid w:val="00FC4AC0"/>
    <w:rsid w:val="00FD2404"/>
    <w:rsid w:val="00FD30A8"/>
    <w:rsid w:val="00FD7596"/>
    <w:rsid w:val="00FE5DA6"/>
    <w:rsid w:val="00FE6C4B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040ED"/>
  <w15:chartTrackingRefBased/>
  <w15:docId w15:val="{47245CF9-AEF1-4549-8F85-DECE153F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C78AF"/>
    <w:rPr>
      <w:sz w:val="24"/>
    </w:rPr>
  </w:style>
  <w:style w:type="paragraph" w:styleId="Odstavecseseznamem">
    <w:name w:val="List Paragraph"/>
    <w:basedOn w:val="Normln"/>
    <w:uiPriority w:val="34"/>
    <w:qFormat/>
    <w:rsid w:val="005D380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2523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DPMOa.s.</Company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4</cp:revision>
  <cp:lastPrinted>2021-05-26T09:35:00Z</cp:lastPrinted>
  <dcterms:created xsi:type="dcterms:W3CDTF">2021-05-26T09:35:00Z</dcterms:created>
  <dcterms:modified xsi:type="dcterms:W3CDTF">2021-05-27T09:41:00Z</dcterms:modified>
</cp:coreProperties>
</file>