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Nájemní smlouva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smlouvy pronajímatele: </w:t>
      </w:r>
      <w:r w:rsidR="007835DF">
        <w:rPr>
          <w:rFonts w:ascii="Times New Roman" w:eastAsia="Times New Roman" w:hAnsi="Times New Roman" w:cs="Times New Roman"/>
          <w:sz w:val="24"/>
          <w:szCs w:val="24"/>
          <w:lang w:eastAsia="cs-CZ"/>
        </w:rPr>
        <w:t>S-</w:t>
      </w:r>
      <w:r w:rsidR="004A53F3">
        <w:rPr>
          <w:rFonts w:ascii="Times New Roman" w:eastAsia="Times New Roman" w:hAnsi="Times New Roman" w:cs="Times New Roman"/>
          <w:sz w:val="24"/>
          <w:szCs w:val="24"/>
          <w:lang w:eastAsia="cs-CZ"/>
        </w:rPr>
        <w:t>0082</w:t>
      </w:r>
      <w:r w:rsidR="00783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/KULPO/2021 (ev.č.PM: </w:t>
      </w:r>
      <w:r w:rsidR="00321A45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2D028A">
        <w:rPr>
          <w:rFonts w:ascii="Times New Roman" w:eastAsia="Times New Roman" w:hAnsi="Times New Roman" w:cs="Times New Roman"/>
          <w:sz w:val="24"/>
          <w:szCs w:val="24"/>
          <w:lang w:eastAsia="cs-CZ"/>
        </w:rPr>
        <w:t>/69841/2021</w:t>
      </w:r>
      <w:r w:rsidR="007835D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Středočeský kraj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 70891095</w:t>
      </w:r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CZ 70891095                        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Zborovská 11, 150 21 Praha 5 </w:t>
      </w:r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</w:t>
      </w:r>
      <w:r w:rsidR="0006090A" w:rsidRPr="001331AB">
        <w:rPr>
          <w:rFonts w:ascii="Times New Roman" w:eastAsia="Times New Roman" w:hAnsi="Times New Roman" w:cs="Times New Roman"/>
          <w:sz w:val="24"/>
          <w:szCs w:val="24"/>
          <w:lang w:eastAsia="cs-CZ"/>
        </w:rPr>
        <w:t>Polabským muzeem, příspěvková organizace</w:t>
      </w:r>
      <w:r w:rsidR="0006090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jednající </w:t>
      </w:r>
      <w:r w:rsidR="0006090A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Janem Vinduškou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ředitelem příspěvkové organizace</w:t>
      </w:r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BD0A0D"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bookmarkStart w:id="0" w:name="_GoBack"/>
      <w:bookmarkEnd w:id="0"/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 účtu:  </w:t>
      </w:r>
      <w:r w:rsidR="00F5583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pronajímatel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8564C0" w:rsidRDefault="008564C0" w:rsidP="008564C0">
      <w:pPr>
        <w:keepNext/>
        <w:widowControl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564C0" w:rsidRPr="00870042" w:rsidRDefault="00870042" w:rsidP="00870042">
      <w:pPr>
        <w:widowControl w:val="0"/>
        <w:tabs>
          <w:tab w:val="left" w:pos="5633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700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Fairytale</w:t>
      </w:r>
      <w:proofErr w:type="spellEnd"/>
      <w:r w:rsidRPr="008700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700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Production</w:t>
      </w:r>
      <w:proofErr w:type="spellEnd"/>
      <w:r w:rsidRPr="008700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s.r.o.</w:t>
      </w:r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870042" w:rsidRPr="00870042">
        <w:rPr>
          <w:rFonts w:ascii="Times New Roman" w:eastAsia="Times New Roman" w:hAnsi="Times New Roman" w:cs="Times New Roman"/>
          <w:sz w:val="24"/>
          <w:szCs w:val="24"/>
          <w:lang w:eastAsia="cs-CZ"/>
        </w:rPr>
        <w:t>Londýnská 730/59, 120 00 Praha 2</w:t>
      </w:r>
    </w:p>
    <w:p w:rsidR="00870042" w:rsidRPr="00870042" w:rsidRDefault="00870042" w:rsidP="008700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v obchodním rejstříku: Městský soud v Praze, oddíl C, vložka 307490 </w:t>
      </w:r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</w:t>
      </w:r>
      <w:r w:rsidR="00870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MgA. Ivo </w:t>
      </w:r>
      <w:proofErr w:type="spellStart"/>
      <w:r w:rsidR="00870042">
        <w:rPr>
          <w:rFonts w:ascii="Times New Roman" w:eastAsia="Times New Roman" w:hAnsi="Times New Roman" w:cs="Times New Roman"/>
          <w:sz w:val="24"/>
          <w:szCs w:val="24"/>
          <w:lang w:eastAsia="cs-CZ"/>
        </w:rPr>
        <w:t>Macharáčkem</w:t>
      </w:r>
      <w:proofErr w:type="spellEnd"/>
      <w:r w:rsidR="005D74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jednatel</w:t>
      </w:r>
    </w:p>
    <w:p w:rsidR="00870042" w:rsidRPr="00870042" w:rsidRDefault="00870042" w:rsidP="008700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42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07782977, DIČ: CZ07782977</w:t>
      </w:r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F5583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</w:p>
    <w:p w:rsidR="00870042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583B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r w:rsidR="00870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564C0" w:rsidRDefault="008564C0" w:rsidP="008564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nájemce“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podle § 2201 a následujících zákona č. 89/2012 Sb., občanský zákoník, ve znění pozdějších předpisů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tuto nájemní smlouvu: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8564C0" w:rsidRPr="003A4057" w:rsidRDefault="008564C0" w:rsidP="003A4057">
      <w:pPr>
        <w:pStyle w:val="Odstavecseseznamem"/>
        <w:widowControl w:val="0"/>
        <w:numPr>
          <w:ilvl w:val="0"/>
          <w:numId w:val="4"/>
        </w:numPr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t>Předmět nájmu</w:t>
      </w:r>
    </w:p>
    <w:p w:rsidR="003A4057" w:rsidRPr="00D50C2A" w:rsidRDefault="003A4057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06090A" w:rsidRPr="00D50C2A" w:rsidRDefault="0006090A" w:rsidP="00D50C2A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 xml:space="preserve">Předmětem nájmu </w:t>
      </w:r>
      <w:r w:rsidR="005D0597" w:rsidRPr="00D50C2A">
        <w:rPr>
          <w:rFonts w:ascii="Times New Roman" w:hAnsi="Times New Roman" w:cs="Times New Roman"/>
        </w:rPr>
        <w:t xml:space="preserve">se </w:t>
      </w:r>
      <w:r w:rsidR="00D50C2A" w:rsidRPr="00D50C2A">
        <w:rPr>
          <w:rFonts w:ascii="Times New Roman" w:hAnsi="Times New Roman" w:cs="Times New Roman"/>
        </w:rPr>
        <w:t>rozumí vybrané</w:t>
      </w:r>
      <w:r w:rsidR="005D0597" w:rsidRPr="00D50C2A">
        <w:rPr>
          <w:rFonts w:ascii="Times New Roman" w:hAnsi="Times New Roman" w:cs="Times New Roman"/>
        </w:rPr>
        <w:t xml:space="preserve"> a pronajímatelem odsouhlasené exteriéry </w:t>
      </w:r>
      <w:r w:rsidRPr="00D50C2A">
        <w:rPr>
          <w:rFonts w:ascii="Times New Roman" w:hAnsi="Times New Roman" w:cs="Times New Roman"/>
        </w:rPr>
        <w:t>v dolní části areálu skanzenu – Polabského národopisného muzea Přerov nad Labem, adresa: Polabské národopisné muzeum Přerov nad Labem, 289 16 Přerov nad Labem.</w:t>
      </w:r>
    </w:p>
    <w:p w:rsidR="0006090A" w:rsidRDefault="0006090A" w:rsidP="005D0597">
      <w:pPr>
        <w:pStyle w:val="Zkladntext"/>
        <w:spacing w:line="276" w:lineRule="auto"/>
        <w:rPr>
          <w:rFonts w:ascii="Times New Roman" w:hAnsi="Times New Roman" w:cs="Times New Roman"/>
          <w:b/>
          <w:szCs w:val="22"/>
        </w:rPr>
      </w:pP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D50C2A">
        <w:rPr>
          <w:rFonts w:ascii="Times New Roman" w:eastAsia="Times New Roman" w:hAnsi="Times New Roman" w:cs="Times New Roman"/>
          <w:b/>
          <w:noProof/>
          <w:lang w:eastAsia="cs-CZ"/>
        </w:rPr>
        <w:t>II.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D50C2A">
        <w:rPr>
          <w:rFonts w:ascii="Times New Roman" w:eastAsia="Times New Roman" w:hAnsi="Times New Roman" w:cs="Times New Roman"/>
          <w:b/>
          <w:noProof/>
          <w:lang w:eastAsia="cs-CZ"/>
        </w:rPr>
        <w:t>Účel nájmu</w:t>
      </w:r>
    </w:p>
    <w:p w:rsidR="007835DF" w:rsidRPr="00D50C2A" w:rsidRDefault="007835DF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lang w:eastAsia="cs-CZ"/>
        </w:rPr>
      </w:pPr>
    </w:p>
    <w:p w:rsidR="0006090A" w:rsidRDefault="00D50C2A" w:rsidP="002D028A">
      <w:pPr>
        <w:ind w:left="426" w:hanging="426"/>
        <w:jc w:val="both"/>
        <w:rPr>
          <w:rFonts w:ascii="Times New Roman" w:hAnsi="Times New Roman" w:cs="Times New Roman"/>
          <w:b/>
        </w:rPr>
      </w:pPr>
      <w:r w:rsidRPr="00D50C2A">
        <w:rPr>
          <w:rFonts w:ascii="Times New Roman" w:hAnsi="Times New Roman" w:cs="Times New Roman"/>
        </w:rPr>
        <w:t xml:space="preserve">2.1. </w:t>
      </w:r>
      <w:r w:rsidR="0006090A" w:rsidRPr="00D50C2A">
        <w:rPr>
          <w:rFonts w:ascii="Times New Roman" w:hAnsi="Times New Roman" w:cs="Times New Roman"/>
        </w:rPr>
        <w:t xml:space="preserve">Zájem nájemce je využít stanovený prostor jako </w:t>
      </w:r>
      <w:r w:rsidRPr="00D50C2A">
        <w:rPr>
          <w:rFonts w:ascii="Times New Roman" w:hAnsi="Times New Roman" w:cs="Times New Roman"/>
        </w:rPr>
        <w:t xml:space="preserve">dekoraci a zázemí </w:t>
      </w:r>
      <w:r w:rsidR="0006090A" w:rsidRPr="00D50C2A">
        <w:rPr>
          <w:rFonts w:ascii="Times New Roman" w:hAnsi="Times New Roman" w:cs="Times New Roman"/>
        </w:rPr>
        <w:t xml:space="preserve">pro připravovaný </w:t>
      </w:r>
      <w:r w:rsidRPr="00D50C2A">
        <w:rPr>
          <w:rFonts w:ascii="Times New Roman" w:hAnsi="Times New Roman" w:cs="Times New Roman"/>
        </w:rPr>
        <w:t>projekt: natáčení filmové pohádky</w:t>
      </w:r>
      <w:r w:rsidR="0006090A" w:rsidRPr="00D50C2A">
        <w:rPr>
          <w:rFonts w:ascii="Times New Roman" w:hAnsi="Times New Roman" w:cs="Times New Roman"/>
        </w:rPr>
        <w:t xml:space="preserve"> režiséra Ivo </w:t>
      </w:r>
      <w:proofErr w:type="spellStart"/>
      <w:r w:rsidR="0006090A" w:rsidRPr="00D50C2A">
        <w:rPr>
          <w:rFonts w:ascii="Times New Roman" w:hAnsi="Times New Roman" w:cs="Times New Roman"/>
        </w:rPr>
        <w:t>Macharáčka</w:t>
      </w:r>
      <w:proofErr w:type="spellEnd"/>
      <w:r w:rsidR="0006090A" w:rsidRPr="00D50C2A">
        <w:rPr>
          <w:rFonts w:ascii="Times New Roman" w:hAnsi="Times New Roman" w:cs="Times New Roman"/>
          <w:b/>
        </w:rPr>
        <w:t xml:space="preserve"> „Tajemství staré </w:t>
      </w:r>
      <w:r w:rsidRPr="00D50C2A">
        <w:rPr>
          <w:rFonts w:ascii="Times New Roman" w:hAnsi="Times New Roman" w:cs="Times New Roman"/>
          <w:b/>
        </w:rPr>
        <w:t>bambitky II</w:t>
      </w:r>
      <w:r w:rsidR="0006090A" w:rsidRPr="00D50C2A">
        <w:rPr>
          <w:rFonts w:ascii="Times New Roman" w:hAnsi="Times New Roman" w:cs="Times New Roman"/>
          <w:b/>
        </w:rPr>
        <w:t>“.</w:t>
      </w: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lastRenderedPageBreak/>
        <w:t>III.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t>Doba nájmu</w:t>
      </w:r>
    </w:p>
    <w:p w:rsidR="003A4057" w:rsidRPr="00D50C2A" w:rsidRDefault="003A4057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5D0597" w:rsidRPr="00D50C2A" w:rsidRDefault="00D50C2A" w:rsidP="005D0597">
      <w:pPr>
        <w:spacing w:after="0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 xml:space="preserve">3.1. </w:t>
      </w:r>
      <w:r w:rsidR="005D0597" w:rsidRPr="00D50C2A">
        <w:rPr>
          <w:rFonts w:ascii="Times New Roman" w:hAnsi="Times New Roman" w:cs="Times New Roman"/>
        </w:rPr>
        <w:t>Doba nájmu byla vzájemně dohodnuta následovně:</w:t>
      </w:r>
    </w:p>
    <w:p w:rsidR="0006090A" w:rsidRPr="00D50C2A" w:rsidRDefault="0006090A" w:rsidP="001331AB">
      <w:pPr>
        <w:spacing w:after="0"/>
        <w:ind w:left="2124" w:firstLine="708"/>
        <w:rPr>
          <w:rFonts w:ascii="Times New Roman" w:hAnsi="Times New Roman" w:cs="Times New Roman"/>
          <w:color w:val="000000" w:themeColor="text1"/>
        </w:rPr>
      </w:pPr>
      <w:r w:rsidRPr="00D50C2A">
        <w:rPr>
          <w:rFonts w:ascii="Times New Roman" w:hAnsi="Times New Roman" w:cs="Times New Roman"/>
        </w:rPr>
        <w:t xml:space="preserve">příprava: </w:t>
      </w:r>
      <w:r w:rsidR="003A4057">
        <w:rPr>
          <w:rFonts w:ascii="Times New Roman" w:hAnsi="Times New Roman" w:cs="Times New Roman"/>
        </w:rPr>
        <w:t xml:space="preserve">v průběhu </w:t>
      </w:r>
      <w:r w:rsidRPr="00D50C2A">
        <w:rPr>
          <w:rFonts w:ascii="Times New Roman" w:hAnsi="Times New Roman" w:cs="Times New Roman"/>
        </w:rPr>
        <w:t>7. a 8. 5. 2021</w:t>
      </w:r>
    </w:p>
    <w:p w:rsidR="0006090A" w:rsidRPr="00D50C2A" w:rsidRDefault="0006090A" w:rsidP="001331AB">
      <w:pPr>
        <w:spacing w:after="0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 xml:space="preserve"> </w:t>
      </w:r>
      <w:r w:rsidRPr="00D50C2A">
        <w:rPr>
          <w:rFonts w:ascii="Times New Roman" w:hAnsi="Times New Roman" w:cs="Times New Roman"/>
        </w:rPr>
        <w:tab/>
      </w:r>
      <w:r w:rsidRPr="00D50C2A">
        <w:rPr>
          <w:rFonts w:ascii="Times New Roman" w:hAnsi="Times New Roman" w:cs="Times New Roman"/>
        </w:rPr>
        <w:tab/>
      </w:r>
      <w:r w:rsidRPr="00D50C2A">
        <w:rPr>
          <w:rFonts w:ascii="Times New Roman" w:hAnsi="Times New Roman" w:cs="Times New Roman"/>
        </w:rPr>
        <w:tab/>
      </w:r>
      <w:r w:rsidRPr="00D50C2A">
        <w:rPr>
          <w:rFonts w:ascii="Times New Roman" w:hAnsi="Times New Roman" w:cs="Times New Roman"/>
        </w:rPr>
        <w:tab/>
        <w:t>natáčení: 9. 5. 2021 (1 den)</w:t>
      </w:r>
    </w:p>
    <w:p w:rsidR="0006090A" w:rsidRPr="00D50C2A" w:rsidRDefault="0006090A" w:rsidP="007835DF">
      <w:pPr>
        <w:ind w:left="2127" w:firstLine="709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 xml:space="preserve">likvidace: </w:t>
      </w:r>
      <w:r w:rsidR="003A4057">
        <w:rPr>
          <w:rFonts w:ascii="Times New Roman" w:hAnsi="Times New Roman" w:cs="Times New Roman"/>
        </w:rPr>
        <w:t xml:space="preserve">nejpozději do </w:t>
      </w:r>
      <w:r w:rsidRPr="00D50C2A">
        <w:rPr>
          <w:rFonts w:ascii="Times New Roman" w:hAnsi="Times New Roman" w:cs="Times New Roman"/>
        </w:rPr>
        <w:t>10. 5. 2021</w:t>
      </w:r>
    </w:p>
    <w:p w:rsidR="0006090A" w:rsidRPr="00D50C2A" w:rsidRDefault="00D50C2A" w:rsidP="002D028A">
      <w:pPr>
        <w:ind w:left="426" w:hanging="426"/>
        <w:jc w:val="both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 xml:space="preserve">3.2. </w:t>
      </w:r>
      <w:r w:rsidR="0006090A" w:rsidRPr="00D50C2A">
        <w:rPr>
          <w:rFonts w:ascii="Times New Roman" w:hAnsi="Times New Roman" w:cs="Times New Roman"/>
        </w:rPr>
        <w:t>Pokud by bylo nutné z důvodů natáčení sjednanou dobu užívání prodloužit</w:t>
      </w:r>
      <w:r w:rsidR="005D0597" w:rsidRPr="00D50C2A">
        <w:rPr>
          <w:rFonts w:ascii="Times New Roman" w:hAnsi="Times New Roman" w:cs="Times New Roman"/>
        </w:rPr>
        <w:t xml:space="preserve"> nebo </w:t>
      </w:r>
      <w:r w:rsidR="000814BD" w:rsidRPr="00D50C2A">
        <w:rPr>
          <w:rFonts w:ascii="Times New Roman" w:hAnsi="Times New Roman" w:cs="Times New Roman"/>
        </w:rPr>
        <w:t xml:space="preserve">přesunout, </w:t>
      </w:r>
      <w:r w:rsidR="000814BD">
        <w:rPr>
          <w:rFonts w:ascii="Times New Roman" w:hAnsi="Times New Roman" w:cs="Times New Roman"/>
        </w:rPr>
        <w:t>zavazuje</w:t>
      </w:r>
      <w:r w:rsidR="0006090A" w:rsidRPr="00D50C2A">
        <w:rPr>
          <w:rFonts w:ascii="Times New Roman" w:hAnsi="Times New Roman" w:cs="Times New Roman"/>
        </w:rPr>
        <w:t xml:space="preserve"> se pronajímatel po předchozím projednání nových termínů, vyhovět i tomuto požadavku za stejných podmínek nájmu dle článku </w:t>
      </w:r>
      <w:r w:rsidR="007008FD">
        <w:rPr>
          <w:rFonts w:ascii="Times New Roman" w:hAnsi="Times New Roman" w:cs="Times New Roman"/>
        </w:rPr>
        <w:t>IV.</w:t>
      </w:r>
      <w:r w:rsidR="0006090A" w:rsidRPr="00D50C2A">
        <w:rPr>
          <w:rFonts w:ascii="Times New Roman" w:hAnsi="Times New Roman" w:cs="Times New Roman"/>
        </w:rPr>
        <w:t xml:space="preserve"> </w:t>
      </w:r>
      <w:r w:rsidR="002D028A" w:rsidRPr="00D50C2A">
        <w:rPr>
          <w:rFonts w:ascii="Times New Roman" w:hAnsi="Times New Roman" w:cs="Times New Roman"/>
        </w:rPr>
        <w:t>t</w:t>
      </w:r>
      <w:r w:rsidR="002D028A">
        <w:rPr>
          <w:rFonts w:ascii="Times New Roman" w:hAnsi="Times New Roman" w:cs="Times New Roman"/>
        </w:rPr>
        <w:t>é</w:t>
      </w:r>
      <w:r w:rsidR="002D028A" w:rsidRPr="00D50C2A">
        <w:rPr>
          <w:rFonts w:ascii="Times New Roman" w:hAnsi="Times New Roman" w:cs="Times New Roman"/>
        </w:rPr>
        <w:t>to</w:t>
      </w:r>
      <w:r w:rsidR="0006090A" w:rsidRPr="00D50C2A">
        <w:rPr>
          <w:rFonts w:ascii="Times New Roman" w:hAnsi="Times New Roman" w:cs="Times New Roman"/>
        </w:rPr>
        <w:t xml:space="preserve"> smlouvy. </w:t>
      </w: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t>IV.</w:t>
      </w: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t>Nájemné a způsob úhrady</w:t>
      </w: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8564C0" w:rsidRPr="00D50C2A" w:rsidRDefault="008564C0" w:rsidP="008564C0">
      <w:pPr>
        <w:widowControl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50C2A">
        <w:rPr>
          <w:rFonts w:ascii="Times New Roman" w:eastAsia="Times New Roman" w:hAnsi="Times New Roman" w:cs="Times New Roman"/>
          <w:lang w:eastAsia="cs-CZ"/>
        </w:rPr>
        <w:t xml:space="preserve">4.1. Nájemné se sjednává ve výši </w:t>
      </w:r>
      <w:r w:rsidR="0006090A" w:rsidRPr="00D50C2A">
        <w:rPr>
          <w:rFonts w:ascii="Times New Roman" w:eastAsia="Times New Roman" w:hAnsi="Times New Roman" w:cs="Times New Roman"/>
          <w:lang w:eastAsia="cs-CZ"/>
        </w:rPr>
        <w:t>74 000</w:t>
      </w:r>
      <w:r w:rsidRPr="00D50C2A">
        <w:rPr>
          <w:rFonts w:ascii="Times New Roman" w:eastAsia="Times New Roman" w:hAnsi="Times New Roman" w:cs="Times New Roman"/>
          <w:lang w:eastAsia="cs-CZ"/>
        </w:rPr>
        <w:t xml:space="preserve">,00 Kč (bez </w:t>
      </w:r>
      <w:r w:rsidR="002D028A" w:rsidRPr="00D50C2A">
        <w:rPr>
          <w:rFonts w:ascii="Times New Roman" w:eastAsia="Times New Roman" w:hAnsi="Times New Roman" w:cs="Times New Roman"/>
          <w:lang w:eastAsia="cs-CZ"/>
        </w:rPr>
        <w:t>DPH).</w:t>
      </w:r>
    </w:p>
    <w:p w:rsidR="008564C0" w:rsidRPr="00D50C2A" w:rsidRDefault="002D028A" w:rsidP="002D028A">
      <w:pPr>
        <w:widowControl w:val="0"/>
        <w:adjustRightInd w:val="0"/>
        <w:spacing w:after="0" w:line="276" w:lineRule="auto"/>
        <w:ind w:left="426" w:hanging="66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8564C0" w:rsidRPr="00D50C2A">
        <w:rPr>
          <w:rFonts w:ascii="Times New Roman" w:eastAsia="Times New Roman" w:hAnsi="Times New Roman" w:cs="Times New Roman"/>
          <w:lang w:eastAsia="cs-CZ"/>
        </w:rPr>
        <w:t xml:space="preserve">Sazba DPH ve výši </w:t>
      </w:r>
      <w:r w:rsidR="0006090A" w:rsidRPr="00D50C2A">
        <w:rPr>
          <w:rFonts w:ascii="Times New Roman" w:eastAsia="Times New Roman" w:hAnsi="Times New Roman" w:cs="Times New Roman"/>
          <w:lang w:eastAsia="cs-CZ"/>
        </w:rPr>
        <w:t xml:space="preserve">21 </w:t>
      </w:r>
      <w:r w:rsidR="008564C0" w:rsidRPr="00D50C2A">
        <w:rPr>
          <w:rFonts w:ascii="Times New Roman" w:eastAsia="Times New Roman" w:hAnsi="Times New Roman" w:cs="Times New Roman"/>
          <w:lang w:eastAsia="cs-CZ"/>
        </w:rPr>
        <w:t>%</w:t>
      </w:r>
      <w:r w:rsidR="008564C0" w:rsidRPr="00D50C2A">
        <w:rPr>
          <w:rFonts w:ascii="Times New Roman" w:eastAsia="Times New Roman" w:hAnsi="Times New Roman" w:cs="Times New Roman"/>
          <w:lang w:eastAsia="cs-CZ"/>
        </w:rPr>
        <w:tab/>
      </w:r>
    </w:p>
    <w:p w:rsidR="008564C0" w:rsidRPr="00D50C2A" w:rsidRDefault="002D028A" w:rsidP="008564C0">
      <w:pPr>
        <w:widowControl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8564C0" w:rsidRPr="00D50C2A">
        <w:rPr>
          <w:rFonts w:ascii="Times New Roman" w:eastAsia="Times New Roman" w:hAnsi="Times New Roman" w:cs="Times New Roman"/>
          <w:lang w:eastAsia="cs-CZ"/>
        </w:rPr>
        <w:t xml:space="preserve">Částka DPH ve výši </w:t>
      </w:r>
      <w:r w:rsidR="0006090A" w:rsidRPr="00D50C2A">
        <w:rPr>
          <w:rFonts w:ascii="Times New Roman" w:eastAsia="Times New Roman" w:hAnsi="Times New Roman" w:cs="Times New Roman"/>
          <w:lang w:eastAsia="cs-CZ"/>
        </w:rPr>
        <w:t>15 540</w:t>
      </w:r>
      <w:r w:rsidR="008564C0" w:rsidRPr="00D50C2A">
        <w:rPr>
          <w:rFonts w:ascii="Times New Roman" w:eastAsia="Times New Roman" w:hAnsi="Times New Roman" w:cs="Times New Roman"/>
          <w:lang w:eastAsia="cs-CZ"/>
        </w:rPr>
        <w:t>,00 Kč</w:t>
      </w:r>
    </w:p>
    <w:p w:rsidR="008564C0" w:rsidRPr="00D50C2A" w:rsidRDefault="002D028A" w:rsidP="007835DF">
      <w:pPr>
        <w:widowControl w:val="0"/>
        <w:adjustRightInd w:val="0"/>
        <w:spacing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8564C0" w:rsidRPr="00D50C2A">
        <w:rPr>
          <w:rFonts w:ascii="Times New Roman" w:eastAsia="Times New Roman" w:hAnsi="Times New Roman" w:cs="Times New Roman"/>
          <w:lang w:eastAsia="cs-CZ"/>
        </w:rPr>
        <w:t xml:space="preserve">Celkem s DPH činí </w:t>
      </w:r>
      <w:r w:rsidR="0006090A" w:rsidRPr="00D50C2A">
        <w:rPr>
          <w:rFonts w:ascii="Times New Roman" w:eastAsia="Times New Roman" w:hAnsi="Times New Roman" w:cs="Times New Roman"/>
          <w:lang w:eastAsia="cs-CZ"/>
        </w:rPr>
        <w:t>89 540</w:t>
      </w:r>
      <w:r w:rsidR="008564C0" w:rsidRPr="00D50C2A">
        <w:rPr>
          <w:rFonts w:ascii="Times New Roman" w:eastAsia="Times New Roman" w:hAnsi="Times New Roman" w:cs="Times New Roman"/>
          <w:lang w:eastAsia="cs-CZ"/>
        </w:rPr>
        <w:t xml:space="preserve">,00 Kč (slovy: </w:t>
      </w:r>
      <w:proofErr w:type="spellStart"/>
      <w:r w:rsidR="0006090A" w:rsidRPr="00D50C2A">
        <w:rPr>
          <w:rFonts w:ascii="Times New Roman" w:eastAsia="Times New Roman" w:hAnsi="Times New Roman" w:cs="Times New Roman"/>
          <w:lang w:eastAsia="cs-CZ"/>
        </w:rPr>
        <w:t>osmdesátdevěttisícpětsetčtyřicet</w:t>
      </w:r>
      <w:proofErr w:type="spellEnd"/>
      <w:r w:rsidR="008564C0" w:rsidRPr="00D50C2A">
        <w:rPr>
          <w:rFonts w:ascii="Times New Roman" w:eastAsia="Times New Roman" w:hAnsi="Times New Roman" w:cs="Times New Roman"/>
          <w:lang w:eastAsia="cs-CZ"/>
        </w:rPr>
        <w:t xml:space="preserve"> korun českých)</w:t>
      </w:r>
    </w:p>
    <w:p w:rsidR="008564C0" w:rsidRPr="00D50C2A" w:rsidRDefault="008564C0" w:rsidP="008564C0">
      <w:pPr>
        <w:widowControl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50C2A">
        <w:rPr>
          <w:rFonts w:ascii="Times New Roman" w:eastAsia="Times New Roman" w:hAnsi="Times New Roman" w:cs="Times New Roman"/>
          <w:lang w:eastAsia="cs-CZ"/>
        </w:rPr>
        <w:t xml:space="preserve">4.2. Nájemné bude hrazeno nájemcem na účet pronajímatele uvedený v záhlaví této smlouvy, a to na základě faktury (daňového dokladu) vystavené pronajímatelem. </w:t>
      </w: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t>V.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t>Podmínky nájmu</w:t>
      </w:r>
    </w:p>
    <w:p w:rsidR="00583BB3" w:rsidRPr="00D50C2A" w:rsidRDefault="00583BB3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5D0597" w:rsidRPr="00D50C2A" w:rsidRDefault="00D50C2A" w:rsidP="002D028A">
      <w:pPr>
        <w:widowControl w:val="0"/>
        <w:adjustRightInd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50C2A">
        <w:rPr>
          <w:rFonts w:ascii="Times New Roman" w:eastAsia="Times New Roman" w:hAnsi="Times New Roman" w:cs="Times New Roman"/>
          <w:lang w:eastAsia="cs-CZ"/>
        </w:rPr>
        <w:t xml:space="preserve">5.1. </w:t>
      </w:r>
      <w:r w:rsidR="005D0597" w:rsidRPr="00D50C2A">
        <w:rPr>
          <w:rFonts w:ascii="Times New Roman" w:eastAsia="Times New Roman" w:hAnsi="Times New Roman" w:cs="Times New Roman"/>
          <w:lang w:eastAsia="cs-CZ"/>
        </w:rPr>
        <w:t xml:space="preserve">Na předmětu nájmu nebudou prováděny žádné úpravy kromě </w:t>
      </w:r>
      <w:r w:rsidR="00583BB3">
        <w:rPr>
          <w:rFonts w:ascii="Times New Roman" w:eastAsia="Times New Roman" w:hAnsi="Times New Roman" w:cs="Times New Roman"/>
          <w:lang w:eastAsia="cs-CZ"/>
        </w:rPr>
        <w:t xml:space="preserve">pronajímatelem schválených </w:t>
      </w:r>
      <w:r w:rsidR="005D0597" w:rsidRPr="00D50C2A">
        <w:rPr>
          <w:rFonts w:ascii="Times New Roman" w:eastAsia="Times New Roman" w:hAnsi="Times New Roman" w:cs="Times New Roman"/>
          <w:lang w:eastAsia="cs-CZ"/>
        </w:rPr>
        <w:t xml:space="preserve">instalací nezbytných rekvizit </w:t>
      </w:r>
      <w:r w:rsidR="00583BB3">
        <w:rPr>
          <w:rFonts w:ascii="Times New Roman" w:eastAsia="Times New Roman" w:hAnsi="Times New Roman" w:cs="Times New Roman"/>
          <w:lang w:eastAsia="cs-CZ"/>
        </w:rPr>
        <w:t xml:space="preserve">a výkrytů </w:t>
      </w:r>
      <w:r w:rsidR="005D0597" w:rsidRPr="00D50C2A">
        <w:rPr>
          <w:rFonts w:ascii="Times New Roman" w:eastAsia="Times New Roman" w:hAnsi="Times New Roman" w:cs="Times New Roman"/>
          <w:lang w:eastAsia="cs-CZ"/>
        </w:rPr>
        <w:t>bez zásahů do objektů.</w:t>
      </w:r>
      <w:r w:rsidR="005D0597" w:rsidRPr="00D50C2A">
        <w:rPr>
          <w:rFonts w:ascii="Times New Roman" w:hAnsi="Times New Roman" w:cs="Times New Roman"/>
        </w:rPr>
        <w:t xml:space="preserve"> </w:t>
      </w:r>
    </w:p>
    <w:p w:rsidR="00583BB3" w:rsidRDefault="00583BB3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D50C2A">
        <w:rPr>
          <w:rFonts w:ascii="Times New Roman" w:eastAsia="Times New Roman" w:hAnsi="Times New Roman" w:cs="Times New Roman"/>
          <w:b/>
          <w:bCs/>
          <w:lang w:eastAsia="cs-CZ"/>
        </w:rPr>
        <w:t>VI.</w:t>
      </w:r>
    </w:p>
    <w:p w:rsidR="008564C0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D50C2A">
        <w:rPr>
          <w:rFonts w:ascii="Times New Roman" w:eastAsia="Times New Roman" w:hAnsi="Times New Roman" w:cs="Times New Roman"/>
          <w:b/>
          <w:bCs/>
          <w:lang w:eastAsia="cs-CZ"/>
        </w:rPr>
        <w:t>Další ujednání</w:t>
      </w:r>
    </w:p>
    <w:p w:rsidR="00321A45" w:rsidRPr="00D50C2A" w:rsidRDefault="00321A45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D50C2A" w:rsidRDefault="007008FD" w:rsidP="00583BB3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6.1. </w:t>
      </w:r>
      <w:r w:rsidR="005D0597" w:rsidRPr="00D50C2A">
        <w:rPr>
          <w:rFonts w:ascii="Times New Roman" w:hAnsi="Times New Roman" w:cs="Times New Roman"/>
        </w:rPr>
        <w:t>Nájemce je oprávněn po dobu nájmu využívat předmět nájmu dle své potřeby a v rámci dojednaných podmínek v této smlouvě, tj. používat předmět užívání za účelem realizace filmu – natáčení, a to tak, aby předmět nájmu byl chráněn před poškozením, nedocházelo na něm ke škodám ani ke škodám na zdraví a majetku třetích osob. V případě způsobení škody na majetku nese odpovědnost nájemce a je povinen škodu neprodleně oznámit pronajímateli.</w:t>
      </w:r>
    </w:p>
    <w:p w:rsidR="008564C0" w:rsidRDefault="00D50C2A" w:rsidP="00D50C2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>6.2. Nájemce je povinen zajistit dodržování pravidel BOZP a PO.</w:t>
      </w:r>
    </w:p>
    <w:p w:rsidR="005D74AD" w:rsidRDefault="005D74AD" w:rsidP="00D50C2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30FC8" w:rsidRDefault="00C30FC8" w:rsidP="00D50C2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30FC8" w:rsidRDefault="00C30FC8" w:rsidP="00D50C2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30FC8" w:rsidRDefault="00C30FC8" w:rsidP="00D50C2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30FC8" w:rsidRDefault="00C30FC8" w:rsidP="00D50C2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30FC8" w:rsidRPr="00D50C2A" w:rsidRDefault="00C30FC8" w:rsidP="00D50C2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564C0" w:rsidRPr="00D50C2A" w:rsidRDefault="008564C0" w:rsidP="008564C0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trike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lastRenderedPageBreak/>
        <w:t>VII.</w:t>
      </w: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 w:rsidRPr="00D50C2A">
        <w:rPr>
          <w:rFonts w:ascii="Times New Roman" w:eastAsia="Times New Roman" w:hAnsi="Times New Roman" w:cs="Times New Roman"/>
          <w:b/>
          <w:lang w:eastAsia="cs-CZ"/>
        </w:rPr>
        <w:t>Závěrečná ustanovení</w:t>
      </w:r>
    </w:p>
    <w:p w:rsidR="008564C0" w:rsidRPr="00D50C2A" w:rsidRDefault="008564C0" w:rsidP="008564C0">
      <w:pPr>
        <w:widowControl w:val="0"/>
        <w:tabs>
          <w:tab w:val="left" w:pos="5633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8564C0" w:rsidRPr="00D50C2A" w:rsidRDefault="008564C0" w:rsidP="00583BB3">
      <w:pPr>
        <w:ind w:left="426" w:hanging="426"/>
        <w:jc w:val="both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>7.1. Práva a povinnosti smluvních stran touto smlouvou výslovně neupravené se řídí obecně závaznými právními předpisy, zejména zákonem č. 89/2012 Sb., občanský zákoník, ve znění pozdějších předpisů.</w:t>
      </w:r>
    </w:p>
    <w:p w:rsidR="008564C0" w:rsidRPr="00D50C2A" w:rsidRDefault="00583BB3" w:rsidP="00583BB3">
      <w:pPr>
        <w:tabs>
          <w:tab w:val="left" w:pos="-1418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D50C2A">
        <w:rPr>
          <w:rFonts w:ascii="Times New Roman" w:hAnsi="Times New Roman" w:cs="Times New Roman"/>
        </w:rPr>
        <w:t>Tato</w:t>
      </w:r>
      <w:r w:rsidR="008564C0" w:rsidRPr="00D50C2A">
        <w:rPr>
          <w:rFonts w:ascii="Times New Roman" w:hAnsi="Times New Roman" w:cs="Times New Roman"/>
        </w:rPr>
        <w:t xml:space="preserve"> smlouva může být měněna a doplňována pouze písemnými číslovanými dodatky podepsanými oběma účastníky smlouvy.</w:t>
      </w:r>
    </w:p>
    <w:p w:rsidR="008564C0" w:rsidRPr="00D50C2A" w:rsidRDefault="008564C0" w:rsidP="000814BD">
      <w:pPr>
        <w:tabs>
          <w:tab w:val="left" w:pos="5633"/>
        </w:tabs>
        <w:ind w:left="426" w:hanging="426"/>
        <w:jc w:val="both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>7.3. Tato smlouva nabývá platnosti dnem podpisu oběma jejími účastníky a účinnosti dnem jejího zveřejnění v registru smluv.</w:t>
      </w:r>
    </w:p>
    <w:p w:rsidR="008564C0" w:rsidRPr="00D50C2A" w:rsidRDefault="008564C0" w:rsidP="000814BD">
      <w:pPr>
        <w:ind w:left="426" w:hanging="426"/>
        <w:jc w:val="both"/>
        <w:rPr>
          <w:rFonts w:ascii="Times New Roman" w:hAnsi="Times New Roman" w:cs="Times New Roman"/>
        </w:rPr>
      </w:pPr>
      <w:r w:rsidRPr="00D50C2A">
        <w:rPr>
          <w:rFonts w:ascii="Times New Roman" w:hAnsi="Times New Roman" w:cs="Times New Roman"/>
        </w:rPr>
        <w:t xml:space="preserve">7.4. Tato smlouva se vyhotovuje ve třech stejnopisech, z nichž pronajímatel obdrží 2 stejnopisy a nájemce 1 stejnopis.  </w:t>
      </w:r>
    </w:p>
    <w:p w:rsidR="008564C0" w:rsidRPr="00D50C2A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64C0" w:rsidRPr="00D50C2A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64C0" w:rsidRPr="00D50C2A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D50C2A">
        <w:rPr>
          <w:rFonts w:ascii="Times New Roman" w:eastAsia="Times New Roman" w:hAnsi="Times New Roman" w:cs="Times New Roman"/>
          <w:lang w:eastAsia="cs-CZ"/>
        </w:rPr>
        <w:t>V Praze dne ………………</w:t>
      </w:r>
      <w:proofErr w:type="gramStart"/>
      <w:r w:rsidRPr="00D50C2A">
        <w:rPr>
          <w:rFonts w:ascii="Times New Roman" w:eastAsia="Times New Roman" w:hAnsi="Times New Roman" w:cs="Times New Roman"/>
          <w:lang w:eastAsia="cs-CZ"/>
        </w:rPr>
        <w:t>…</w:t>
      </w:r>
      <w:r w:rsidRPr="00D50C2A">
        <w:rPr>
          <w:rFonts w:ascii="Times New Roman" w:eastAsia="Times New Roman" w:hAnsi="Times New Roman" w:cs="Times New Roman"/>
          <w:lang w:eastAsia="cs-CZ"/>
        </w:rPr>
        <w:tab/>
        <w:t xml:space="preserve">               </w:t>
      </w:r>
      <w:r w:rsidR="00D50C2A" w:rsidRPr="00D50C2A">
        <w:rPr>
          <w:rFonts w:ascii="Times New Roman" w:eastAsia="Times New Roman" w:hAnsi="Times New Roman" w:cs="Times New Roman"/>
          <w:lang w:eastAsia="cs-CZ"/>
        </w:rPr>
        <w:tab/>
      </w:r>
      <w:r w:rsidRPr="00D50C2A">
        <w:rPr>
          <w:rFonts w:ascii="Times New Roman" w:eastAsia="Times New Roman" w:hAnsi="Times New Roman" w:cs="Times New Roman"/>
          <w:lang w:eastAsia="cs-CZ"/>
        </w:rPr>
        <w:t xml:space="preserve">V  </w:t>
      </w:r>
      <w:r w:rsidR="00D50C2A" w:rsidRPr="00D50C2A">
        <w:rPr>
          <w:rFonts w:ascii="Times New Roman" w:eastAsia="Times New Roman" w:hAnsi="Times New Roman" w:cs="Times New Roman"/>
          <w:lang w:eastAsia="cs-CZ"/>
        </w:rPr>
        <w:t>Poděbradech</w:t>
      </w:r>
      <w:proofErr w:type="gramEnd"/>
      <w:r w:rsidRPr="00D50C2A">
        <w:rPr>
          <w:rFonts w:ascii="Times New Roman" w:eastAsia="Times New Roman" w:hAnsi="Times New Roman" w:cs="Times New Roman"/>
          <w:lang w:eastAsia="cs-CZ"/>
        </w:rPr>
        <w:t xml:space="preserve">    dne …………………</w:t>
      </w:r>
    </w:p>
    <w:p w:rsidR="008564C0" w:rsidRPr="00D50C2A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64C0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64C0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64C0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64C0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----------------------------------                               ----------------------------------------------</w:t>
      </w:r>
    </w:p>
    <w:p w:rsidR="00321A45" w:rsidRDefault="00321A45" w:rsidP="00321A45">
      <w:pPr>
        <w:widowControl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MgA. Ivo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Macharáček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PhDr. Jan Vinduška</w:t>
      </w:r>
    </w:p>
    <w:p w:rsidR="008564C0" w:rsidRDefault="008564C0" w:rsidP="00321A45">
      <w:pPr>
        <w:widowControl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321A45">
        <w:rPr>
          <w:rFonts w:ascii="Times New Roman" w:eastAsia="Times New Roman" w:hAnsi="Times New Roman" w:cs="Times New Roman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lang w:eastAsia="cs-CZ"/>
        </w:rPr>
        <w:t xml:space="preserve">Nájemce                                                                   </w:t>
      </w:r>
      <w:r w:rsidR="00321A45">
        <w:rPr>
          <w:rFonts w:ascii="Times New Roman" w:eastAsia="Times New Roman" w:hAnsi="Times New Roman" w:cs="Times New Roman"/>
          <w:lang w:eastAsia="cs-CZ"/>
        </w:rPr>
        <w:tab/>
      </w:r>
      <w:r w:rsidR="00321A4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Pronajímatel</w:t>
      </w:r>
    </w:p>
    <w:p w:rsidR="008564C0" w:rsidRDefault="008564C0" w:rsidP="00321A45">
      <w:pPr>
        <w:widowControl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cs-CZ"/>
        </w:rPr>
        <w:t>Středočeský kraj</w:t>
      </w:r>
    </w:p>
    <w:p w:rsidR="008564C0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cs-CZ"/>
        </w:rPr>
      </w:pPr>
    </w:p>
    <w:p w:rsidR="008564C0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564C0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564C0" w:rsidRDefault="008564C0" w:rsidP="008564C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83BAA" w:rsidRDefault="00E83BAA"/>
    <w:sectPr w:rsidR="00E83B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12" w:rsidRDefault="00F20D12" w:rsidP="007835DF">
      <w:pPr>
        <w:spacing w:after="0" w:line="240" w:lineRule="auto"/>
      </w:pPr>
      <w:r>
        <w:separator/>
      </w:r>
    </w:p>
  </w:endnote>
  <w:endnote w:type="continuationSeparator" w:id="0">
    <w:p w:rsidR="00F20D12" w:rsidRDefault="00F20D12" w:rsidP="0078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589576"/>
      <w:docPartObj>
        <w:docPartGallery w:val="Page Numbers (Bottom of Page)"/>
        <w:docPartUnique/>
      </w:docPartObj>
    </w:sdtPr>
    <w:sdtEndPr/>
    <w:sdtContent>
      <w:p w:rsidR="007835DF" w:rsidRDefault="007835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A0D">
          <w:rPr>
            <w:noProof/>
          </w:rPr>
          <w:t>3</w:t>
        </w:r>
        <w:r>
          <w:fldChar w:fldCharType="end"/>
        </w:r>
      </w:p>
    </w:sdtContent>
  </w:sdt>
  <w:p w:rsidR="007835DF" w:rsidRDefault="007835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12" w:rsidRDefault="00F20D12" w:rsidP="007835DF">
      <w:pPr>
        <w:spacing w:after="0" w:line="240" w:lineRule="auto"/>
      </w:pPr>
      <w:r>
        <w:separator/>
      </w:r>
    </w:p>
  </w:footnote>
  <w:footnote w:type="continuationSeparator" w:id="0">
    <w:p w:rsidR="00F20D12" w:rsidRDefault="00F20D12" w:rsidP="0078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A12"/>
    <w:multiLevelType w:val="hybridMultilevel"/>
    <w:tmpl w:val="59825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553D"/>
    <w:multiLevelType w:val="hybridMultilevel"/>
    <w:tmpl w:val="BCC2E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72F7D"/>
    <w:multiLevelType w:val="multilevel"/>
    <w:tmpl w:val="F9CE1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45C2EFC"/>
    <w:multiLevelType w:val="hybridMultilevel"/>
    <w:tmpl w:val="E5940DF0"/>
    <w:lvl w:ilvl="0" w:tplc="D902D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C0"/>
    <w:rsid w:val="00005F4D"/>
    <w:rsid w:val="0006090A"/>
    <w:rsid w:val="000814BD"/>
    <w:rsid w:val="00084976"/>
    <w:rsid w:val="001331AB"/>
    <w:rsid w:val="001E7D3A"/>
    <w:rsid w:val="002D028A"/>
    <w:rsid w:val="00321A45"/>
    <w:rsid w:val="003A4057"/>
    <w:rsid w:val="0042116A"/>
    <w:rsid w:val="004622F1"/>
    <w:rsid w:val="004A53F3"/>
    <w:rsid w:val="00583BB3"/>
    <w:rsid w:val="005D0597"/>
    <w:rsid w:val="005D74AD"/>
    <w:rsid w:val="007008FD"/>
    <w:rsid w:val="007835DF"/>
    <w:rsid w:val="008564C0"/>
    <w:rsid w:val="00870042"/>
    <w:rsid w:val="00AD1131"/>
    <w:rsid w:val="00BD0A0D"/>
    <w:rsid w:val="00C30FC8"/>
    <w:rsid w:val="00D50C2A"/>
    <w:rsid w:val="00DA1E18"/>
    <w:rsid w:val="00E83BAA"/>
    <w:rsid w:val="00F15AC0"/>
    <w:rsid w:val="00F20D12"/>
    <w:rsid w:val="00F5583B"/>
    <w:rsid w:val="00F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4C0"/>
    <w:pPr>
      <w:spacing w:after="160" w:line="259" w:lineRule="auto"/>
    </w:pPr>
    <w:rPr>
      <w:rFonts w:ascii="Calibri" w:eastAsia="Calibri" w:hAnsi="Calibri" w:cs="SimSu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Zkladntext">
    <w:name w:val="Body Text"/>
    <w:basedOn w:val="Normln"/>
    <w:link w:val="ZkladntextChar"/>
    <w:semiHidden/>
    <w:rsid w:val="005D0597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0597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0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5DF"/>
    <w:rPr>
      <w:rFonts w:ascii="Calibri" w:eastAsia="Calibri" w:hAnsi="Calibri" w:cs="SimSun"/>
    </w:rPr>
  </w:style>
  <w:style w:type="paragraph" w:styleId="Zpat">
    <w:name w:val="footer"/>
    <w:basedOn w:val="Normln"/>
    <w:link w:val="ZpatChar"/>
    <w:uiPriority w:val="99"/>
    <w:unhideWhenUsed/>
    <w:rsid w:val="0078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5DF"/>
    <w:rPr>
      <w:rFonts w:ascii="Calibri" w:eastAsia="Calibri" w:hAnsi="Calibri" w:cs="SimSun"/>
    </w:rPr>
  </w:style>
  <w:style w:type="paragraph" w:styleId="Bezmezer">
    <w:name w:val="No Spacing"/>
    <w:uiPriority w:val="1"/>
    <w:qFormat/>
    <w:rsid w:val="00870042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4C0"/>
    <w:pPr>
      <w:spacing w:after="160" w:line="259" w:lineRule="auto"/>
    </w:pPr>
    <w:rPr>
      <w:rFonts w:ascii="Calibri" w:eastAsia="Calibri" w:hAnsi="Calibri" w:cs="SimSu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Zkladntext">
    <w:name w:val="Body Text"/>
    <w:basedOn w:val="Normln"/>
    <w:link w:val="ZkladntextChar"/>
    <w:semiHidden/>
    <w:rsid w:val="005D0597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0597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0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5DF"/>
    <w:rPr>
      <w:rFonts w:ascii="Calibri" w:eastAsia="Calibri" w:hAnsi="Calibri" w:cs="SimSun"/>
    </w:rPr>
  </w:style>
  <w:style w:type="paragraph" w:styleId="Zpat">
    <w:name w:val="footer"/>
    <w:basedOn w:val="Normln"/>
    <w:link w:val="ZpatChar"/>
    <w:uiPriority w:val="99"/>
    <w:unhideWhenUsed/>
    <w:rsid w:val="0078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5DF"/>
    <w:rPr>
      <w:rFonts w:ascii="Calibri" w:eastAsia="Calibri" w:hAnsi="Calibri" w:cs="SimSun"/>
    </w:rPr>
  </w:style>
  <w:style w:type="paragraph" w:styleId="Bezmezer">
    <w:name w:val="No Spacing"/>
    <w:uiPriority w:val="1"/>
    <w:qFormat/>
    <w:rsid w:val="0087004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FBE780F-02C4-4C6F-A0DB-237731BE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4</cp:revision>
  <dcterms:created xsi:type="dcterms:W3CDTF">2021-04-29T12:53:00Z</dcterms:created>
  <dcterms:modified xsi:type="dcterms:W3CDTF">2021-05-25T13:10:00Z</dcterms:modified>
</cp:coreProperties>
</file>