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572BC"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6FCF8A22" w14:textId="77777777" w:rsidR="008C7063" w:rsidRDefault="00796FC9" w:rsidP="008C7063">
      <w:pPr>
        <w:pStyle w:val="Nzevdohody"/>
      </w:pPr>
      <w:r>
        <w:t>o vyhrazení společensky účelného pracovního místa a poskytnutí příspěvku, spolufinancovaného ze státního rozpočtu a Evropského sociálního fondu</w:t>
      </w:r>
    </w:p>
    <w:p w14:paraId="07F33384" w14:textId="77777777" w:rsidR="00B320B8" w:rsidRPr="00106582" w:rsidRDefault="00680B09" w:rsidP="00B320B8">
      <w:pPr>
        <w:pStyle w:val="Nzevdohody"/>
      </w:pPr>
      <w:r w:rsidRPr="00106582">
        <w:t xml:space="preserve">č. </w:t>
      </w:r>
      <w:r w:rsidR="00010EA7">
        <w:t>BRA-SZ-15/2021</w:t>
      </w:r>
      <w:r w:rsidR="00106582" w:rsidRPr="00106582">
        <w:t xml:space="preserve"> </w:t>
      </w:r>
    </w:p>
    <w:p w14:paraId="180BF77E" w14:textId="77777777" w:rsidR="00B320B8" w:rsidRPr="003F2F6D" w:rsidRDefault="00B320B8" w:rsidP="00B320B8">
      <w:pPr>
        <w:rPr>
          <w:rFonts w:cs="Arial"/>
          <w:szCs w:val="20"/>
        </w:rPr>
      </w:pPr>
    </w:p>
    <w:p w14:paraId="1E225A84" w14:textId="77777777" w:rsidR="00855A7A" w:rsidRDefault="00855A7A" w:rsidP="00855A7A">
      <w:pPr>
        <w:pBdr>
          <w:top w:val="single" w:sz="4" w:space="6" w:color="auto"/>
        </w:pBdr>
        <w:rPr>
          <w:rFonts w:cs="Arial"/>
          <w:szCs w:val="20"/>
        </w:rPr>
      </w:pPr>
      <w:r>
        <w:rPr>
          <w:rFonts w:cs="Arial"/>
          <w:szCs w:val="20"/>
        </w:rPr>
        <w:t>uzavřená mezi</w:t>
      </w:r>
    </w:p>
    <w:p w14:paraId="26F74735" w14:textId="77777777" w:rsidR="00855A7A" w:rsidRDefault="00855A7A" w:rsidP="00855A7A">
      <w:pPr>
        <w:rPr>
          <w:rFonts w:cs="Arial"/>
          <w:szCs w:val="20"/>
        </w:rPr>
      </w:pPr>
      <w:r>
        <w:rPr>
          <w:rFonts w:cs="Arial"/>
          <w:szCs w:val="20"/>
        </w:rPr>
        <w:tab/>
      </w:r>
    </w:p>
    <w:p w14:paraId="77737A24" w14:textId="77777777"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14:paraId="2421B8A2"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010EA7" w:rsidRPr="00010EA7">
        <w:rPr>
          <w:rFonts w:cs="Arial"/>
          <w:szCs w:val="20"/>
        </w:rPr>
        <w:t xml:space="preserve">Ing. </w:t>
      </w:r>
      <w:r w:rsidR="00010EA7">
        <w:t>Jiří Unverdorben</w:t>
      </w:r>
      <w:r w:rsidRPr="00A3020E">
        <w:rPr>
          <w:rFonts w:cs="Arial"/>
          <w:szCs w:val="20"/>
        </w:rPr>
        <w:t xml:space="preserve">, </w:t>
      </w:r>
      <w:r w:rsidR="00010EA7" w:rsidRPr="00010EA7">
        <w:rPr>
          <w:rFonts w:cs="Arial"/>
          <w:szCs w:val="20"/>
        </w:rPr>
        <w:t>ředitel kontaktního</w:t>
      </w:r>
      <w:r w:rsidR="00010EA7">
        <w:t xml:space="preserve"> pracoviště Bruntál</w:t>
      </w:r>
    </w:p>
    <w:p w14:paraId="3CB4D493"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010EA7" w:rsidRPr="00010EA7">
        <w:rPr>
          <w:rFonts w:cs="Arial"/>
          <w:szCs w:val="20"/>
        </w:rPr>
        <w:t>Dobrovského 1278</w:t>
      </w:r>
      <w:r w:rsidR="00010EA7">
        <w:t>/25, 170 00 Praha 7</w:t>
      </w:r>
    </w:p>
    <w:p w14:paraId="004BEE50" w14:textId="77777777"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010EA7" w:rsidRPr="00010EA7">
        <w:rPr>
          <w:rFonts w:cs="Arial"/>
          <w:szCs w:val="20"/>
        </w:rPr>
        <w:t>72496991</w:t>
      </w:r>
    </w:p>
    <w:p w14:paraId="7C021D8B" w14:textId="77777777"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010EA7" w:rsidRPr="00010EA7">
        <w:rPr>
          <w:rFonts w:cs="Arial"/>
          <w:szCs w:val="20"/>
        </w:rPr>
        <w:t>Květná č</w:t>
      </w:r>
      <w:r w:rsidR="00010EA7">
        <w:t>.p. 1457/64, 792 01 Bruntál 1</w:t>
      </w:r>
    </w:p>
    <w:p w14:paraId="78345D52" w14:textId="77777777"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14:paraId="0BED1CBC" w14:textId="77777777" w:rsidR="00D12BF2" w:rsidRDefault="00D12BF2" w:rsidP="00D12BF2">
      <w:pPr>
        <w:tabs>
          <w:tab w:val="left" w:pos="2520"/>
        </w:tabs>
        <w:spacing w:before="120" w:after="120"/>
        <w:ind w:left="2517" w:hanging="2517"/>
        <w:rPr>
          <w:rFonts w:cs="Arial"/>
          <w:szCs w:val="20"/>
        </w:rPr>
      </w:pPr>
      <w:r>
        <w:rPr>
          <w:rFonts w:cs="Arial"/>
          <w:szCs w:val="20"/>
        </w:rPr>
        <w:t>a</w:t>
      </w:r>
    </w:p>
    <w:p w14:paraId="22741B36" w14:textId="77777777" w:rsidR="00010EA7"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010EA7" w:rsidRPr="00010EA7">
        <w:rPr>
          <w:rFonts w:cs="Arial"/>
          <w:szCs w:val="20"/>
        </w:rPr>
        <w:t xml:space="preserve">NET, </w:t>
      </w:r>
      <w:r w:rsidR="00010EA7">
        <w:t>spol. s r.o.</w:t>
      </w:r>
      <w:r w:rsidR="00010EA7" w:rsidRPr="00010EA7">
        <w:rPr>
          <w:rFonts w:cs="Arial"/>
          <w:vanish/>
          <w:szCs w:val="20"/>
        </w:rPr>
        <w:t>0</w:t>
      </w:r>
    </w:p>
    <w:p w14:paraId="5B44A1F6" w14:textId="6903F6B5" w:rsidR="00B066F7" w:rsidRPr="0033691D" w:rsidRDefault="00010EA7"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00F9148F">
        <w:rPr>
          <w:rFonts w:cs="Arial"/>
          <w:noProof/>
          <w:szCs w:val="20"/>
        </w:rPr>
        <w:t>xxxxx</w:t>
      </w:r>
    </w:p>
    <w:p w14:paraId="73062ECF" w14:textId="77777777" w:rsidR="00B066F7" w:rsidRPr="0033691D" w:rsidRDefault="00010EA7"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010EA7">
        <w:rPr>
          <w:rFonts w:cs="Arial"/>
          <w:szCs w:val="20"/>
        </w:rPr>
        <w:t>Nádražní č</w:t>
      </w:r>
      <w:r>
        <w:t>.p. 309, 788 32 Staré Město pod Sněžníkem</w:t>
      </w:r>
    </w:p>
    <w:p w14:paraId="4F3EB03D" w14:textId="77777777"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010EA7" w:rsidRPr="00010EA7">
        <w:rPr>
          <w:rFonts w:cs="Arial"/>
          <w:szCs w:val="20"/>
        </w:rPr>
        <w:t>15503283</w:t>
      </w:r>
    </w:p>
    <w:p w14:paraId="32FBE383" w14:textId="77777777"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0453D9C8" w14:textId="77777777" w:rsidR="00661871" w:rsidRPr="003F2F6D" w:rsidRDefault="00661871" w:rsidP="004124F1">
      <w:pPr>
        <w:pStyle w:val="lnek"/>
      </w:pPr>
      <w:r w:rsidRPr="003F2F6D">
        <w:t>Článek I</w:t>
      </w:r>
    </w:p>
    <w:p w14:paraId="1FD6822F" w14:textId="77777777" w:rsidR="00205BCF" w:rsidRPr="00A3020E" w:rsidRDefault="00205BCF" w:rsidP="00205BCF">
      <w:pPr>
        <w:pStyle w:val="lnek"/>
      </w:pPr>
      <w:r>
        <w:t>Účel poskytnutí příspěvku</w:t>
      </w:r>
    </w:p>
    <w:p w14:paraId="034D0538" w14:textId="77777777"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w:t>
      </w:r>
      <w:r w:rsidR="00282982" w:rsidRPr="00232177">
        <w:t>z</w:t>
      </w:r>
      <w:r w:rsidR="0032193A">
        <w:t xml:space="preserve"> národního </w:t>
      </w:r>
      <w:r w:rsidR="00282982" w:rsidRPr="00232177">
        <w:t xml:space="preserve">projektu </w:t>
      </w:r>
      <w:r w:rsidR="00282982">
        <w:t>č. </w:t>
      </w:r>
      <w:r w:rsidR="00010EA7">
        <w:t>CZ.03.1.48/0.0/0.0/15_121/0010247</w:t>
      </w:r>
      <w:r w:rsidR="00282982">
        <w:rPr>
          <w:i/>
          <w:iCs/>
        </w:rPr>
        <w:t xml:space="preserve"> </w:t>
      </w:r>
      <w:r w:rsidR="00010EA7">
        <w:t>Podpora zaměstnanosti dlouhodobě evidovaných uchazečů o zaměstnání</w:t>
      </w:r>
      <w:r w:rsidR="00282982">
        <w:t>,</w:t>
      </w:r>
      <w:r w:rsidR="00282982" w:rsidRPr="00232177">
        <w:t xml:space="preserve"> financovaného z</w:t>
      </w:r>
      <w:r w:rsidR="00282982">
        <w:t> </w:t>
      </w:r>
      <w:r w:rsidR="00282982" w:rsidRPr="00232177">
        <w:t>Operačního programu Zaměstnanost,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14:paraId="3CCDD50A" w14:textId="77777777" w:rsidR="00DE5F15" w:rsidRDefault="00DE5F15" w:rsidP="004124F1">
      <w:pPr>
        <w:pStyle w:val="lnek"/>
      </w:pPr>
      <w:r w:rsidRPr="003F2F6D">
        <w:t>Článek II</w:t>
      </w:r>
    </w:p>
    <w:p w14:paraId="3F72B41B" w14:textId="77777777" w:rsidR="00A62D9B" w:rsidRDefault="00714580" w:rsidP="00A62D9B">
      <w:pPr>
        <w:pStyle w:val="lnek"/>
      </w:pPr>
      <w:r>
        <w:t>Závazky zaměstnavatele a p</w:t>
      </w:r>
      <w:r w:rsidR="00A62D9B">
        <w:t>odmínky poskytnutí příspěvku</w:t>
      </w:r>
    </w:p>
    <w:p w14:paraId="2E7447A0" w14:textId="77777777"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14:paraId="3DEC9A78" w14:textId="77777777"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 (dále jen „zaměstnanec“)</w:t>
      </w:r>
      <w:r w:rsidR="003624A2">
        <w:t>:</w:t>
      </w:r>
    </w:p>
    <w:p w14:paraId="38EEC32A" w14:textId="29027181" w:rsidR="00F174B5" w:rsidRPr="00CE014B" w:rsidRDefault="00D5479E" w:rsidP="004C685F">
      <w:pPr>
        <w:pStyle w:val="Daltextbodudohody"/>
        <w:tabs>
          <w:tab w:val="clear" w:pos="2520"/>
          <w:tab w:val="left" w:pos="2340"/>
        </w:tabs>
        <w:spacing w:before="120"/>
        <w:ind w:left="2336" w:hanging="1979"/>
      </w:pPr>
      <w:r>
        <w:t>P</w:t>
      </w:r>
      <w:r w:rsidR="00457CEF" w:rsidRPr="00CE014B">
        <w:t>říjmení</w:t>
      </w:r>
      <w:r>
        <w:t xml:space="preserve"> a jméno</w:t>
      </w:r>
      <w:r w:rsidR="00364995" w:rsidRPr="00CE014B">
        <w:t>:</w:t>
      </w:r>
      <w:r w:rsidR="00DC67F0" w:rsidRPr="00CE014B">
        <w:tab/>
      </w:r>
      <w:r w:rsidR="00F9148F">
        <w:rPr>
          <w:noProof/>
        </w:rPr>
        <w:t>xxxxx</w:t>
      </w:r>
    </w:p>
    <w:p w14:paraId="3AC1E65E" w14:textId="5EE16DBA"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F9148F">
        <w:t>xxxxx</w:t>
      </w:r>
    </w:p>
    <w:p w14:paraId="3BAF8242" w14:textId="77777777" w:rsidR="00414EBF" w:rsidRDefault="00414EBF" w:rsidP="00414EBF">
      <w:pPr>
        <w:pStyle w:val="Boddohody"/>
      </w:pPr>
      <w:r w:rsidRPr="00845226">
        <w:tab/>
        <w:t>Zaměstnavatel uzavře se zaměstnancem pracovní smlouvu.</w:t>
      </w:r>
    </w:p>
    <w:p w14:paraId="5724FD36" w14:textId="77777777" w:rsidR="00414EBF" w:rsidRPr="00CA659D" w:rsidRDefault="00414EBF" w:rsidP="00480AC9">
      <w:pPr>
        <w:pStyle w:val="Boddohody"/>
        <w:numPr>
          <w:ilvl w:val="1"/>
          <w:numId w:val="19"/>
        </w:numPr>
        <w:tabs>
          <w:tab w:val="left" w:pos="851"/>
        </w:tabs>
        <w:ind w:left="851" w:hanging="491"/>
      </w:pPr>
      <w:r w:rsidRPr="00CA659D">
        <w:tab/>
        <w:t>Pracovní smlouva zaměstnance bude obsahovat:</w:t>
      </w:r>
    </w:p>
    <w:p w14:paraId="4112D549" w14:textId="77777777"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010EA7">
        <w:rPr>
          <w:noProof/>
        </w:rPr>
        <w:t>Řídící pracovník v oblasti výroby - vedoucí výroby</w:t>
      </w:r>
      <w:r w:rsidRPr="003F2F6D">
        <w:tab/>
      </w:r>
    </w:p>
    <w:p w14:paraId="0A8D351A" w14:textId="77777777" w:rsidR="00414EBF" w:rsidRDefault="00414EBF" w:rsidP="00414EBF">
      <w:pPr>
        <w:pStyle w:val="Daltextbodudohody"/>
        <w:tabs>
          <w:tab w:val="clear" w:pos="2520"/>
        </w:tabs>
        <w:ind w:left="3119" w:hanging="2263"/>
      </w:pPr>
      <w:r>
        <w:t>M</w:t>
      </w:r>
      <w:r w:rsidRPr="003F2F6D">
        <w:t>ísto výkonu práce:</w:t>
      </w:r>
      <w:r w:rsidRPr="003F2F6D">
        <w:tab/>
      </w:r>
      <w:r w:rsidR="00010EA7">
        <w:t>NET, spol. s r.o., Nádražní č.p. 309, 788 32 Staré Město pod Sněžníkem</w:t>
      </w:r>
    </w:p>
    <w:p w14:paraId="663AE948" w14:textId="77777777" w:rsidR="00414EBF" w:rsidRDefault="00414EBF" w:rsidP="00414EBF">
      <w:pPr>
        <w:pStyle w:val="Daltextbodudohody"/>
        <w:tabs>
          <w:tab w:val="clear" w:pos="2520"/>
        </w:tabs>
        <w:ind w:left="3119" w:hanging="2263"/>
      </w:pPr>
      <w:r>
        <w:t>Den nástupu do práce:</w:t>
      </w:r>
      <w:r>
        <w:tab/>
      </w:r>
      <w:r w:rsidR="00010EA7">
        <w:t>1.6.2021</w:t>
      </w:r>
    </w:p>
    <w:p w14:paraId="7D1449E4" w14:textId="77777777" w:rsidR="00414EBF" w:rsidRDefault="00414EBF" w:rsidP="00480AC9">
      <w:pPr>
        <w:pStyle w:val="Boddohody"/>
        <w:numPr>
          <w:ilvl w:val="1"/>
          <w:numId w:val="19"/>
        </w:numPr>
        <w:tabs>
          <w:tab w:val="left" w:pos="851"/>
        </w:tabs>
        <w:ind w:left="851" w:hanging="491"/>
      </w:pPr>
      <w:r w:rsidRPr="00CA659D">
        <w:lastRenderedPageBreak/>
        <w:tab/>
      </w:r>
      <w:r w:rsidRPr="005D1192">
        <w:t xml:space="preserve">Pracovní poměr se zaměstnancem bude sjednán </w:t>
      </w:r>
      <w:r>
        <w:t xml:space="preserve">na dobu </w:t>
      </w:r>
      <w:r w:rsidR="00010EA7">
        <w:rPr>
          <w:noProof/>
        </w:rPr>
        <w:t>neurčitou</w:t>
      </w:r>
      <w:r>
        <w:t xml:space="preserve">, s týdenní pracovní dobou </w:t>
      </w:r>
      <w:r w:rsidR="00010EA7">
        <w:rPr>
          <w:noProof/>
        </w:rPr>
        <w:t>40</w:t>
      </w:r>
      <w:r>
        <w:t xml:space="preserve"> hod.</w:t>
      </w:r>
    </w:p>
    <w:p w14:paraId="0E63AEC3" w14:textId="77777777" w:rsidR="00414EBF" w:rsidRDefault="00414EBF" w:rsidP="00480AC9">
      <w:pPr>
        <w:pStyle w:val="Boddohody"/>
        <w:numPr>
          <w:ilvl w:val="1"/>
          <w:numId w:val="19"/>
        </w:numPr>
        <w:tabs>
          <w:tab w:val="left" w:pos="851"/>
        </w:tabs>
        <w:ind w:left="851" w:hanging="491"/>
      </w:pPr>
      <w:r w:rsidRPr="00381063">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213416EE" w14:textId="77777777" w:rsidR="00F04520" w:rsidRDefault="00123707" w:rsidP="00F04520">
      <w:pPr>
        <w:pStyle w:val="Boddohody"/>
      </w:pPr>
      <w:r>
        <w:t xml:space="preserve">V případě, že pracovní poměr zaměstnance skončí přede dnem </w:t>
      </w:r>
      <w:r w:rsidR="00010EA7">
        <w:rPr>
          <w:noProof/>
        </w:rPr>
        <w:t>31.10.2021</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14:paraId="666062C1" w14:textId="77777777"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14:paraId="1AB96C18" w14:textId="77777777" w:rsidR="00272C98" w:rsidRDefault="00272C98" w:rsidP="004950DD">
      <w:pPr>
        <w:pStyle w:val="Boddohody"/>
      </w:pPr>
      <w:r w:rsidRPr="00272C98">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14:paraId="5674905C" w14:textId="77777777" w:rsidR="00B80B96" w:rsidRPr="00B80B96" w:rsidRDefault="00272C98" w:rsidP="004950DD">
      <w:pPr>
        <w:pStyle w:val="Boddohody"/>
      </w:pPr>
      <w:r w:rsidRPr="00272C98">
        <w:t>V případě, že zaměstnavatel nedodrží ujednání sjednaná pod body 1. a 2. tohoto článku, příspěvek nebude poskytnut.</w:t>
      </w:r>
    </w:p>
    <w:p w14:paraId="50D309BD" w14:textId="77777777" w:rsidR="00B94D64" w:rsidRPr="003F2F6D" w:rsidRDefault="00B94D64" w:rsidP="004124F1">
      <w:pPr>
        <w:pStyle w:val="lnek"/>
      </w:pPr>
      <w:r w:rsidRPr="003F2F6D">
        <w:t>Článek III</w:t>
      </w:r>
    </w:p>
    <w:p w14:paraId="4B297C37" w14:textId="77777777" w:rsidR="0076596D" w:rsidRDefault="0076596D" w:rsidP="0076596D">
      <w:pPr>
        <w:pStyle w:val="lnek"/>
      </w:pPr>
      <w:r>
        <w:t>Výše</w:t>
      </w:r>
      <w:r w:rsidR="006656CF">
        <w:t xml:space="preserve"> a </w:t>
      </w:r>
      <w:r>
        <w:t>termín poskytnutí příspěvku</w:t>
      </w:r>
    </w:p>
    <w:p w14:paraId="118F1AAE" w14:textId="77777777"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010EA7">
        <w:rPr>
          <w:noProof/>
        </w:rPr>
        <w:t>100</w:t>
      </w:r>
      <w:r w:rsidR="00A005B2">
        <w:t> % z </w:t>
      </w:r>
      <w:r w:rsidR="00A005B2" w:rsidRPr="00346699">
        <w:t>vynaložených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zdravotní pojištění, které zaměstnavatel za sebe odvedl z vyměřovacího základu zaměstnance</w:t>
      </w:r>
      <w:r w:rsidR="00123707">
        <w:t xml:space="preserve">, maximálně však </w:t>
      </w:r>
      <w:r w:rsidR="00010EA7">
        <w:rPr>
          <w:noProof/>
        </w:rPr>
        <w:t>15 000</w:t>
      </w:r>
      <w:r w:rsidR="00123707" w:rsidRPr="0058691B">
        <w:t> </w:t>
      </w:r>
      <w:r w:rsidR="00026A7E">
        <w:t>Kč měsíčně</w:t>
      </w:r>
      <w:r w:rsidR="001F45A5">
        <w:t>, z toho 82,38 </w:t>
      </w:r>
      <w:r w:rsidR="001F45A5" w:rsidRPr="00074DED">
        <w:t xml:space="preserve">% </w:t>
      </w:r>
      <w:r w:rsidR="001F45A5">
        <w:t>je hrazeno z prostředků ESF a 17,62 </w:t>
      </w:r>
      <w:r w:rsidR="001F45A5" w:rsidRPr="00074DED">
        <w:t>% je hrazeno ze státního rozpočtu ČR</w:t>
      </w:r>
      <w:r w:rsidR="00026A7E">
        <w:t>.</w:t>
      </w:r>
      <w:r w:rsidR="006B41E3">
        <w:t xml:space="preserve"> Součet poskytnutých měsíčních příspěvků nepřekročí </w:t>
      </w:r>
      <w:r w:rsidR="00F62A24" w:rsidRPr="00AA3CE9">
        <w:t>částku</w:t>
      </w:r>
      <w:r w:rsidR="00F62A24">
        <w:t xml:space="preserve"> </w:t>
      </w:r>
      <w:r w:rsidR="00010EA7">
        <w:t>75 000</w:t>
      </w:r>
      <w:r w:rsidR="00F62A24">
        <w:t xml:space="preserve"> Kč</w:t>
      </w:r>
      <w:r w:rsidR="006B41E3">
        <w:t>.</w:t>
      </w:r>
    </w:p>
    <w:p w14:paraId="39FF50BD" w14:textId="77777777" w:rsidR="00AB30F3" w:rsidRDefault="00123707" w:rsidP="004C46D0">
      <w:pPr>
        <w:pStyle w:val="Boddohody"/>
        <w:numPr>
          <w:ilvl w:val="0"/>
          <w:numId w:val="4"/>
        </w:numPr>
      </w:pPr>
      <w:r>
        <w:t xml:space="preserve">Příspěvek </w:t>
      </w:r>
      <w:r w:rsidRPr="0058691B">
        <w:t xml:space="preserve">bude poskytován </w:t>
      </w:r>
      <w:r w:rsidR="00B01C5B">
        <w:t>z</w:t>
      </w:r>
      <w:r w:rsidR="00781CAC">
        <w:t xml:space="preserve">a dobu </w:t>
      </w:r>
      <w:r w:rsidRPr="0058691B">
        <w:t>od </w:t>
      </w:r>
      <w:r w:rsidR="00010EA7">
        <w:rPr>
          <w:noProof/>
        </w:rPr>
        <w:t>1.6.2021</w:t>
      </w:r>
      <w:r w:rsidR="00781CAC">
        <w:t xml:space="preserve"> do</w:t>
      </w:r>
      <w:r w:rsidRPr="0058691B">
        <w:t> </w:t>
      </w:r>
      <w:r w:rsidR="00010EA7">
        <w:rPr>
          <w:noProof/>
        </w:rPr>
        <w:t>31.10.2021</w:t>
      </w:r>
      <w:r w:rsidRPr="004C46D0">
        <w:t xml:space="preserve">. </w:t>
      </w:r>
      <w:r w:rsidR="006129E0" w:rsidRPr="006129E0">
        <w:t xml:space="preserve">Jestliže se na tuto dohodu vztahuje povinnost uveřejnění prostřednictvím Registru smluv a dohoda nenabyde účinnosti dle Článku IX bod 2. této dohody do </w:t>
      </w:r>
      <w:r w:rsidR="00010EA7">
        <w:t>1.6.2021</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14:paraId="12C94019" w14:textId="77777777" w:rsidR="00123707" w:rsidRDefault="003A28B2" w:rsidP="004C46D0">
      <w:pPr>
        <w:pStyle w:val="Boddohody"/>
        <w:numPr>
          <w:ilvl w:val="0"/>
          <w:numId w:val="4"/>
        </w:numPr>
      </w:pPr>
      <w:r w:rsidRPr="003A28B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4DACC5F7" w14:textId="1029AABF"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r w:rsidR="00F9148F">
        <w:t>xxxxx</w:t>
      </w:r>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14:paraId="7833681F" w14:textId="77777777" w:rsidR="006E6314" w:rsidRPr="007F5961" w:rsidRDefault="003A28B2" w:rsidP="004C46D0">
      <w:pPr>
        <w:pStyle w:val="Boddohody"/>
        <w:numPr>
          <w:ilvl w:val="0"/>
          <w:numId w:val="4"/>
        </w:numPr>
      </w:pPr>
      <w:r w:rsidRPr="003A28B2">
        <w:lastRenderedPageBreak/>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672E73D5" w14:textId="77777777" w:rsidR="000029D6" w:rsidRDefault="000029D6" w:rsidP="000029D6">
      <w:pPr>
        <w:pStyle w:val="lnek"/>
      </w:pPr>
      <w:r>
        <w:t>Článek IV</w:t>
      </w:r>
    </w:p>
    <w:p w14:paraId="7C1E94E8" w14:textId="77777777" w:rsidR="000029D6" w:rsidRDefault="000029D6" w:rsidP="000029D6">
      <w:pPr>
        <w:pStyle w:val="lnek"/>
      </w:pPr>
      <w:r>
        <w:t>Kontrola plnění sjednaných podmínek</w:t>
      </w:r>
    </w:p>
    <w:p w14:paraId="3C438304" w14:textId="77777777" w:rsidR="0028704B" w:rsidRPr="004908BB" w:rsidRDefault="00E618BE" w:rsidP="009555DA">
      <w:pPr>
        <w:pStyle w:val="Boddohody"/>
        <w:numPr>
          <w:ilvl w:val="0"/>
          <w:numId w:val="5"/>
        </w:numPr>
        <w:tabs>
          <w:tab w:val="clear" w:pos="720"/>
          <w:tab w:val="num" w:pos="360"/>
        </w:tabs>
        <w:ind w:left="360"/>
        <w:rPr>
          <w:b/>
        </w:rPr>
      </w:pPr>
      <w:r w:rsidRPr="00E618BE">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0505F850" w14:textId="77777777" w:rsidR="0028704B" w:rsidRDefault="0028704B" w:rsidP="0028704B">
      <w:pPr>
        <w:pStyle w:val="Daltextbodudohody"/>
        <w:tabs>
          <w:tab w:val="clear" w:pos="2520"/>
          <w:tab w:val="left" w:pos="390"/>
        </w:tabs>
        <w:ind w:left="0" w:firstLine="390"/>
      </w:pPr>
    </w:p>
    <w:p w14:paraId="5113CFF5" w14:textId="77777777"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14:paraId="001DBB01" w14:textId="77777777" w:rsidR="00FC55F1" w:rsidRDefault="00FC55F1" w:rsidP="00FC55F1">
      <w:pPr>
        <w:pStyle w:val="lnek"/>
      </w:pPr>
      <w:r>
        <w:t>Článek V</w:t>
      </w:r>
    </w:p>
    <w:p w14:paraId="0F9BD668" w14:textId="77777777" w:rsidR="00FC55F1" w:rsidRDefault="00FC55F1" w:rsidP="00FC55F1">
      <w:pPr>
        <w:pStyle w:val="lnek"/>
      </w:pPr>
      <w:r>
        <w:t>Archivace dokumentů</w:t>
      </w:r>
    </w:p>
    <w:p w14:paraId="687CFA5E" w14:textId="77777777"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14:paraId="1D9DE543" w14:textId="77777777" w:rsidR="008433F7" w:rsidRDefault="008433F7" w:rsidP="008433F7">
      <w:pPr>
        <w:pStyle w:val="lnek"/>
      </w:pPr>
      <w:r>
        <w:t>Článek VI</w:t>
      </w:r>
    </w:p>
    <w:p w14:paraId="4D7103B8" w14:textId="77777777" w:rsidR="008433F7" w:rsidRDefault="008433F7" w:rsidP="008433F7">
      <w:pPr>
        <w:pStyle w:val="lnek"/>
      </w:pPr>
      <w:r>
        <w:t>Vrácení příspěvku</w:t>
      </w:r>
    </w:p>
    <w:p w14:paraId="03A89585" w14:textId="77777777"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757CC377" w14:textId="77777777" w:rsidR="008433F7" w:rsidRPr="00C3613B" w:rsidRDefault="00F022B6" w:rsidP="004C46D0">
      <w:pPr>
        <w:pStyle w:val="Boddohody"/>
        <w:numPr>
          <w:ilvl w:val="0"/>
          <w:numId w:val="3"/>
        </w:numPr>
      </w:pPr>
      <w:r w:rsidRPr="00F022B6">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w:t>
      </w:r>
      <w:r w:rsidR="00740F79">
        <w:t xml:space="preserve"> a za zaměstnance</w:t>
      </w:r>
      <w:r w:rsidRPr="00F022B6">
        <w:t xml:space="preserv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14:paraId="4E639641" w14:textId="77777777" w:rsidR="008433F7" w:rsidRDefault="00CF549F" w:rsidP="004C46D0">
      <w:pPr>
        <w:pStyle w:val="Boddohody"/>
        <w:numPr>
          <w:ilvl w:val="0"/>
          <w:numId w:val="3"/>
        </w:numPr>
      </w:pPr>
      <w:r w:rsidRPr="00CF549F">
        <w:lastRenderedPageBreak/>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14:paraId="5D88165A" w14:textId="77777777"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14:paraId="48CE5343" w14:textId="77777777" w:rsidR="003464FF" w:rsidRDefault="003464FF" w:rsidP="003464FF">
      <w:pPr>
        <w:pStyle w:val="lnek"/>
      </w:pPr>
      <w:r>
        <w:t>Článek VII</w:t>
      </w:r>
    </w:p>
    <w:p w14:paraId="2E5CFFA4" w14:textId="77777777" w:rsidR="003464FF" w:rsidRDefault="003464FF" w:rsidP="003464FF">
      <w:pPr>
        <w:pStyle w:val="lnek"/>
      </w:pPr>
      <w:r>
        <w:t>Porušení rozpočtové kázně</w:t>
      </w:r>
    </w:p>
    <w:p w14:paraId="40C8094D" w14:textId="77777777"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p w14:paraId="551996D4" w14:textId="77777777" w:rsidR="003464FF" w:rsidRDefault="0068795F" w:rsidP="00EF1203">
      <w:pPr>
        <w:pStyle w:val="Boddohody"/>
        <w:numPr>
          <w:ilvl w:val="0"/>
          <w:numId w:val="9"/>
        </w:numPr>
      </w:pPr>
      <w:r w:rsidRPr="0068795F">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14:paraId="51BC2446" w14:textId="77777777" w:rsidR="003464FF" w:rsidRDefault="003464FF" w:rsidP="003464FF">
      <w:pPr>
        <w:pStyle w:val="lnek"/>
      </w:pPr>
      <w:r>
        <w:t xml:space="preserve">Článek VIII </w:t>
      </w:r>
    </w:p>
    <w:p w14:paraId="39C8626E" w14:textId="77777777" w:rsidR="003464FF" w:rsidRDefault="003464FF" w:rsidP="003464FF">
      <w:pPr>
        <w:pStyle w:val="lnek"/>
      </w:pPr>
      <w:r>
        <w:t>Ujednání o vypovězení dohody</w:t>
      </w:r>
    </w:p>
    <w:p w14:paraId="5774D6FF" w14:textId="77777777" w:rsidR="003464FF" w:rsidRDefault="007376A0" w:rsidP="003464FF">
      <w:pPr>
        <w:pStyle w:val="Boddohody"/>
        <w:numPr>
          <w:ilvl w:val="0"/>
          <w:numId w:val="10"/>
        </w:numPr>
      </w:pPr>
      <w:r w:rsidRPr="007376A0">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14:paraId="3868E7F4" w14:textId="77777777"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2B974406" w14:textId="77777777"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14:paraId="65195F7D" w14:textId="77777777"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14:paraId="197118ED" w14:textId="77777777"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14:paraId="22D5FFC3" w14:textId="77777777" w:rsidR="003464FF" w:rsidRDefault="003464FF" w:rsidP="003464FF">
      <w:pPr>
        <w:pStyle w:val="lnek"/>
      </w:pPr>
      <w:r>
        <w:t>Článek IX</w:t>
      </w:r>
    </w:p>
    <w:p w14:paraId="06C19025" w14:textId="77777777" w:rsidR="003464FF" w:rsidRDefault="003464FF" w:rsidP="003464FF">
      <w:pPr>
        <w:pStyle w:val="lnek"/>
      </w:pPr>
      <w:r>
        <w:t>Další ujednání</w:t>
      </w:r>
    </w:p>
    <w:p w14:paraId="4AC386AD" w14:textId="77777777" w:rsidR="00806CE8" w:rsidRDefault="00264657" w:rsidP="00806CE8">
      <w:pPr>
        <w:pStyle w:val="Boddohody"/>
        <w:numPr>
          <w:ilvl w:val="0"/>
          <w:numId w:val="11"/>
        </w:numPr>
      </w:pPr>
      <w:r w:rsidRPr="00264657">
        <w:t>Dohoda nabývá platnosti dnem jejího podpisu oběma smluvními stranami.</w:t>
      </w:r>
    </w:p>
    <w:p w14:paraId="4A126D45" w14:textId="77777777"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3FF6C26A" w14:textId="77777777"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14:paraId="788D27E2" w14:textId="77777777" w:rsidR="00264657" w:rsidRPr="00264657" w:rsidRDefault="00264657" w:rsidP="00264657">
      <w:pPr>
        <w:pStyle w:val="Boddohody"/>
        <w:numPr>
          <w:ilvl w:val="0"/>
          <w:numId w:val="11"/>
        </w:numPr>
      </w:pPr>
      <w:r w:rsidRPr="00264657">
        <w:lastRenderedPageBreak/>
        <w:t>Dohoda je sepsána ve dvou vyhotoveních, z nichž jedno vyhotovení obdrží Úřad práce a jedno vyhotovení zaměstnavatel.</w:t>
      </w:r>
    </w:p>
    <w:p w14:paraId="5A3FFEF6" w14:textId="77777777"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14:paraId="642518EE" w14:textId="77777777"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7E3A3C12" w14:textId="77777777"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14:paraId="1B1F8809" w14:textId="77777777"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14:paraId="23B280BC" w14:textId="77777777" w:rsidR="00264657" w:rsidRPr="00264657" w:rsidRDefault="00264657" w:rsidP="00264657">
      <w:pPr>
        <w:pStyle w:val="Boddohody"/>
        <w:numPr>
          <w:ilvl w:val="0"/>
          <w:numId w:val="11"/>
        </w:numPr>
      </w:pPr>
      <w:r w:rsidRPr="00264657">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1201805F" w14:textId="77777777"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14:paraId="5EA66858" w14:textId="77777777"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14:paraId="30FDDBC6" w14:textId="77777777" w:rsidR="00264657" w:rsidRDefault="00264657" w:rsidP="00264657">
      <w:pPr>
        <w:pStyle w:val="Boddohody"/>
        <w:numPr>
          <w:ilvl w:val="0"/>
          <w:numId w:val="11"/>
        </w:numPr>
      </w:pPr>
      <w:r w:rsidRPr="00264657">
        <w:t>Zaměstnavatel je při čerpání příspěvku povinen dodržovat plnění politik EU.</w:t>
      </w:r>
    </w:p>
    <w:p w14:paraId="15E512AC" w14:textId="77777777" w:rsidR="002F42B9" w:rsidRPr="003F2F6D" w:rsidRDefault="002F42B9" w:rsidP="0007184F">
      <w:pPr>
        <w:keepNext/>
        <w:keepLines/>
        <w:tabs>
          <w:tab w:val="left" w:pos="2520"/>
        </w:tabs>
        <w:rPr>
          <w:rFonts w:cs="Arial"/>
          <w:szCs w:val="20"/>
        </w:rPr>
      </w:pPr>
    </w:p>
    <w:p w14:paraId="100A1EDD" w14:textId="77777777" w:rsidR="002F42B9" w:rsidRPr="003F2F6D" w:rsidRDefault="002F42B9" w:rsidP="0007184F">
      <w:pPr>
        <w:keepNext/>
        <w:keepLines/>
        <w:tabs>
          <w:tab w:val="left" w:pos="2520"/>
        </w:tabs>
        <w:rPr>
          <w:rFonts w:cs="Arial"/>
          <w:szCs w:val="20"/>
        </w:rPr>
      </w:pPr>
    </w:p>
    <w:p w14:paraId="6F4EB79C" w14:textId="77777777" w:rsidR="00662069" w:rsidRPr="003F2F6D" w:rsidRDefault="00010EA7" w:rsidP="009B751F">
      <w:pPr>
        <w:keepNext/>
        <w:keepLines/>
        <w:tabs>
          <w:tab w:val="left" w:pos="2520"/>
        </w:tabs>
        <w:rPr>
          <w:rFonts w:cs="Arial"/>
          <w:szCs w:val="20"/>
        </w:rPr>
      </w:pPr>
      <w:r>
        <w:rPr>
          <w:noProof/>
        </w:rPr>
        <w:t>V Bruntále</w:t>
      </w:r>
      <w:r w:rsidR="000378AA" w:rsidRPr="003F2F6D">
        <w:rPr>
          <w:rFonts w:cs="Arial"/>
          <w:szCs w:val="20"/>
        </w:rPr>
        <w:t xml:space="preserve"> dne </w:t>
      </w:r>
    </w:p>
    <w:p w14:paraId="39E6C5C5" w14:textId="77777777" w:rsidR="00662069" w:rsidRPr="003F2F6D" w:rsidRDefault="00662069" w:rsidP="0007184F">
      <w:pPr>
        <w:keepNext/>
        <w:keepLines/>
        <w:tabs>
          <w:tab w:val="left" w:pos="2520"/>
        </w:tabs>
        <w:rPr>
          <w:rFonts w:cs="Arial"/>
          <w:szCs w:val="20"/>
        </w:rPr>
      </w:pPr>
    </w:p>
    <w:p w14:paraId="653DF832" w14:textId="77777777" w:rsidR="006C6899" w:rsidRPr="003F2F6D" w:rsidRDefault="006C6899" w:rsidP="0007184F">
      <w:pPr>
        <w:keepNext/>
        <w:keepLines/>
        <w:tabs>
          <w:tab w:val="left" w:pos="2520"/>
        </w:tabs>
        <w:rPr>
          <w:rFonts w:cs="Arial"/>
          <w:szCs w:val="20"/>
        </w:rPr>
      </w:pPr>
    </w:p>
    <w:p w14:paraId="15678A02" w14:textId="77777777" w:rsidR="0007184F" w:rsidRDefault="0007184F" w:rsidP="0007184F">
      <w:pPr>
        <w:keepNext/>
        <w:keepLines/>
        <w:tabs>
          <w:tab w:val="left" w:pos="2520"/>
        </w:tabs>
        <w:rPr>
          <w:rFonts w:cs="Arial"/>
          <w:szCs w:val="20"/>
        </w:rPr>
      </w:pPr>
    </w:p>
    <w:p w14:paraId="40261B29" w14:textId="77777777" w:rsidR="00010EA7" w:rsidRDefault="00010EA7" w:rsidP="0007184F">
      <w:pPr>
        <w:keepNext/>
        <w:keepLines/>
        <w:tabs>
          <w:tab w:val="left" w:pos="2520"/>
        </w:tabs>
        <w:rPr>
          <w:rFonts w:cs="Arial"/>
          <w:szCs w:val="20"/>
        </w:rPr>
      </w:pPr>
    </w:p>
    <w:p w14:paraId="10ECC2B9" w14:textId="77777777" w:rsidR="00010EA7" w:rsidRDefault="00010EA7" w:rsidP="0007184F">
      <w:pPr>
        <w:keepNext/>
        <w:keepLines/>
        <w:tabs>
          <w:tab w:val="left" w:pos="2520"/>
        </w:tabs>
        <w:rPr>
          <w:rFonts w:cs="Arial"/>
          <w:szCs w:val="20"/>
        </w:rPr>
      </w:pPr>
    </w:p>
    <w:p w14:paraId="65F6E9FA" w14:textId="77777777" w:rsidR="00010EA7" w:rsidRPr="003F2F6D" w:rsidRDefault="00010EA7" w:rsidP="0007184F">
      <w:pPr>
        <w:keepNext/>
        <w:keepLines/>
        <w:tabs>
          <w:tab w:val="left" w:pos="2520"/>
        </w:tabs>
        <w:rPr>
          <w:rFonts w:cs="Arial"/>
          <w:szCs w:val="20"/>
        </w:rPr>
      </w:pPr>
    </w:p>
    <w:p w14:paraId="4C7B138E" w14:textId="77777777" w:rsidR="006C6899" w:rsidRPr="003F2F6D" w:rsidRDefault="006C6899" w:rsidP="0007184F">
      <w:pPr>
        <w:keepNext/>
        <w:keepLines/>
        <w:tabs>
          <w:tab w:val="left" w:pos="2520"/>
        </w:tabs>
        <w:rPr>
          <w:rFonts w:cs="Arial"/>
          <w:szCs w:val="20"/>
        </w:rPr>
      </w:pPr>
    </w:p>
    <w:p w14:paraId="28AA1278" w14:textId="77777777" w:rsidR="006C6899" w:rsidRPr="003F2F6D" w:rsidRDefault="006C6899" w:rsidP="0007184F">
      <w:pPr>
        <w:keepNext/>
        <w:keepLines/>
        <w:tabs>
          <w:tab w:val="left" w:pos="2520"/>
        </w:tabs>
        <w:rPr>
          <w:rFonts w:cs="Arial"/>
          <w:szCs w:val="20"/>
        </w:rPr>
      </w:pPr>
    </w:p>
    <w:p w14:paraId="1F933DF1" w14:textId="77777777" w:rsidR="0007184F" w:rsidRPr="003F2F6D" w:rsidRDefault="0007184F" w:rsidP="0007184F">
      <w:pPr>
        <w:keepNext/>
        <w:keepLines/>
        <w:tabs>
          <w:tab w:val="center" w:pos="2340"/>
        </w:tabs>
        <w:jc w:val="left"/>
        <w:rPr>
          <w:rFonts w:cs="Arial"/>
          <w:szCs w:val="20"/>
        </w:rPr>
        <w:sectPr w:rsidR="0007184F" w:rsidRPr="003F2F6D" w:rsidSect="00010EA7">
          <w:headerReference w:type="even" r:id="rId8"/>
          <w:headerReference w:type="default" r:id="rId9"/>
          <w:footerReference w:type="even" r:id="rId10"/>
          <w:footerReference w:type="default" r:id="rId11"/>
          <w:headerReference w:type="first" r:id="rId12"/>
          <w:footerReference w:type="first" r:id="rId13"/>
          <w:type w:val="continuous"/>
          <w:pgSz w:w="11907" w:h="16839"/>
          <w:pgMar w:top="1191" w:right="1191" w:bottom="851" w:left="1191" w:header="709" w:footer="709" w:gutter="0"/>
          <w:cols w:space="720"/>
          <w:titlePg/>
          <w:docGrid w:linePitch="360"/>
        </w:sectPr>
      </w:pPr>
    </w:p>
    <w:p w14:paraId="6EBC10CD" w14:textId="77777777" w:rsidR="0007059F" w:rsidRPr="003F2F6D" w:rsidRDefault="0007059F" w:rsidP="009B751F">
      <w:pPr>
        <w:keepNext/>
        <w:keepLines/>
        <w:jc w:val="center"/>
        <w:rPr>
          <w:rFonts w:cs="Arial"/>
          <w:szCs w:val="20"/>
        </w:rPr>
      </w:pPr>
      <w:r w:rsidRPr="003F2F6D">
        <w:rPr>
          <w:rFonts w:cs="Arial"/>
          <w:szCs w:val="20"/>
        </w:rPr>
        <w:t>..................................................................</w:t>
      </w:r>
    </w:p>
    <w:p w14:paraId="3FDD88E6" w14:textId="6D3D1464" w:rsidR="006C6899" w:rsidRPr="003F2F6D" w:rsidRDefault="00F9148F" w:rsidP="009B751F">
      <w:pPr>
        <w:keepNext/>
        <w:keepLines/>
        <w:jc w:val="center"/>
        <w:rPr>
          <w:rFonts w:cs="Arial"/>
          <w:szCs w:val="20"/>
        </w:rPr>
      </w:pPr>
      <w:r>
        <w:rPr>
          <w:rFonts w:cs="Arial"/>
          <w:szCs w:val="20"/>
        </w:rPr>
        <w:t>xxxxx</w:t>
      </w:r>
    </w:p>
    <w:p w14:paraId="30D9C648" w14:textId="60541745" w:rsidR="006C6899" w:rsidRDefault="00F9148F" w:rsidP="009B751F">
      <w:pPr>
        <w:keepNext/>
        <w:keepLines/>
        <w:jc w:val="center"/>
        <w:rPr>
          <w:rFonts w:cs="Arial"/>
          <w:szCs w:val="20"/>
        </w:rPr>
      </w:pPr>
      <w:r>
        <w:rPr>
          <w:rFonts w:cs="Arial"/>
          <w:szCs w:val="20"/>
        </w:rPr>
        <w:t>xxxxx</w:t>
      </w:r>
    </w:p>
    <w:p w14:paraId="2D98931F" w14:textId="77777777" w:rsidR="001430AA" w:rsidRPr="003F2F6D" w:rsidRDefault="001430AA" w:rsidP="009B751F">
      <w:pPr>
        <w:keepNext/>
        <w:keepLines/>
        <w:jc w:val="center"/>
        <w:rPr>
          <w:rFonts w:cs="Arial"/>
          <w:szCs w:val="20"/>
        </w:rPr>
      </w:pPr>
    </w:p>
    <w:p w14:paraId="5150D35E" w14:textId="77777777"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t>..................................................................</w:t>
      </w:r>
    </w:p>
    <w:p w14:paraId="24C9A573" w14:textId="77777777" w:rsidR="0007184F" w:rsidRPr="003F2F6D" w:rsidRDefault="00010EA7" w:rsidP="009B751F">
      <w:pPr>
        <w:keepNext/>
        <w:keepLines/>
        <w:jc w:val="center"/>
        <w:rPr>
          <w:rFonts w:cs="Arial"/>
          <w:szCs w:val="20"/>
        </w:rPr>
      </w:pPr>
      <w:r w:rsidRPr="00010EA7">
        <w:rPr>
          <w:rFonts w:cs="Arial"/>
          <w:szCs w:val="20"/>
        </w:rPr>
        <w:t xml:space="preserve">Ing. </w:t>
      </w:r>
      <w:r>
        <w:t>Jiří Unverdorben</w:t>
      </w:r>
    </w:p>
    <w:p w14:paraId="66DD009F" w14:textId="77777777" w:rsidR="008269B6" w:rsidRDefault="00010EA7" w:rsidP="008269B6">
      <w:pPr>
        <w:keepNext/>
        <w:keepLines/>
        <w:jc w:val="center"/>
        <w:rPr>
          <w:rFonts w:cs="Arial"/>
          <w:szCs w:val="20"/>
        </w:rPr>
      </w:pPr>
      <w:r w:rsidRPr="00010EA7">
        <w:rPr>
          <w:rFonts w:cs="Arial"/>
          <w:szCs w:val="20"/>
        </w:rPr>
        <w:t>ředitel kontaktního</w:t>
      </w:r>
      <w:r>
        <w:t xml:space="preserve"> pracoviště Bruntál</w:t>
      </w:r>
    </w:p>
    <w:p w14:paraId="476DB76B" w14:textId="77777777" w:rsidR="001F2ABB" w:rsidRPr="003F2F6D" w:rsidRDefault="001F2ABB" w:rsidP="0007184F">
      <w:pPr>
        <w:keepNext/>
        <w:keepLines/>
        <w:jc w:val="center"/>
        <w:rPr>
          <w:rFonts w:cs="Arial"/>
          <w:szCs w:val="20"/>
        </w:rPr>
        <w:sectPr w:rsidR="001F2ABB" w:rsidRPr="003F2F6D" w:rsidSect="00010EA7">
          <w:type w:val="continuous"/>
          <w:pgSz w:w="11907" w:h="16839"/>
          <w:pgMar w:top="1191" w:right="1191" w:bottom="1191" w:left="1191" w:header="709" w:footer="709" w:gutter="0"/>
          <w:cols w:num="2" w:space="454"/>
          <w:docGrid w:linePitch="360"/>
        </w:sectPr>
      </w:pPr>
    </w:p>
    <w:p w14:paraId="57224DAD" w14:textId="77777777" w:rsidR="006C6899" w:rsidRPr="003F2F6D" w:rsidRDefault="006C6899" w:rsidP="0007184F">
      <w:pPr>
        <w:keepNext/>
        <w:keepLines/>
        <w:jc w:val="center"/>
        <w:rPr>
          <w:rFonts w:cs="Arial"/>
          <w:szCs w:val="20"/>
        </w:rPr>
      </w:pPr>
    </w:p>
    <w:p w14:paraId="5A0ABC77" w14:textId="77777777" w:rsidR="006C6899" w:rsidRPr="003F2F6D" w:rsidRDefault="006C6899" w:rsidP="0007184F">
      <w:pPr>
        <w:keepNext/>
        <w:keepLines/>
        <w:jc w:val="center"/>
        <w:rPr>
          <w:rFonts w:cs="Arial"/>
          <w:szCs w:val="20"/>
        </w:rPr>
      </w:pPr>
    </w:p>
    <w:p w14:paraId="68ECFA2B" w14:textId="77777777" w:rsidR="006C6899" w:rsidRPr="003F2F6D" w:rsidRDefault="006C6899" w:rsidP="0007184F">
      <w:pPr>
        <w:keepNext/>
        <w:keepLines/>
        <w:rPr>
          <w:rFonts w:cs="Arial"/>
          <w:szCs w:val="20"/>
        </w:rPr>
      </w:pPr>
    </w:p>
    <w:p w14:paraId="664634C3" w14:textId="77777777" w:rsidR="006C6899" w:rsidRPr="003F2F6D" w:rsidRDefault="006C6899" w:rsidP="0007184F">
      <w:pPr>
        <w:keepNext/>
        <w:keepLines/>
        <w:rPr>
          <w:rFonts w:cs="Arial"/>
          <w:szCs w:val="20"/>
        </w:rPr>
      </w:pPr>
    </w:p>
    <w:p w14:paraId="2E630152" w14:textId="61850B34"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r w:rsidR="00F9148F">
        <w:rPr>
          <w:rFonts w:cs="Arial"/>
          <w:szCs w:val="20"/>
        </w:rPr>
        <w:t>xxxxx</w:t>
      </w:r>
    </w:p>
    <w:p w14:paraId="27367085" w14:textId="443ED338"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F9148F">
        <w:rPr>
          <w:rFonts w:cs="Arial"/>
          <w:szCs w:val="20"/>
        </w:rPr>
        <w:t>xxxxx</w:t>
      </w:r>
    </w:p>
    <w:p w14:paraId="6E876DF6" w14:textId="77777777" w:rsidR="003464FF" w:rsidRPr="00DD3578" w:rsidRDefault="0007184F" w:rsidP="00010EA7">
      <w:pPr>
        <w:keepLines/>
        <w:tabs>
          <w:tab w:val="left" w:pos="2160"/>
        </w:tabs>
        <w:rPr>
          <w:rFonts w:cs="Arial"/>
          <w:szCs w:val="20"/>
        </w:rPr>
      </w:pPr>
      <w:r w:rsidRPr="003F2F6D">
        <w:rPr>
          <w:rFonts w:cs="Arial"/>
          <w:szCs w:val="20"/>
        </w:rPr>
        <w:br w:type="textWrapping" w:clear="all"/>
      </w:r>
      <w:r w:rsidR="007E1C6D" w:rsidRPr="007E1C6D">
        <w:rPr>
          <w:rFonts w:cs="Arial"/>
          <w:bCs/>
          <w:szCs w:val="20"/>
        </w:rPr>
        <w:t>Příloha č. 1:  Formulář: „ Vyúčtování mzdových nákladů – SÚPM vyhrazené“</w:t>
      </w:r>
    </w:p>
    <w:sectPr w:rsidR="003464FF" w:rsidRPr="00DD3578" w:rsidSect="00010EA7">
      <w:type w:val="continuous"/>
      <w:pgSz w:w="1190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84109" w14:textId="77777777" w:rsidR="007F16AC" w:rsidRDefault="007F16AC">
      <w:r>
        <w:separator/>
      </w:r>
    </w:p>
  </w:endnote>
  <w:endnote w:type="continuationSeparator" w:id="0">
    <w:p w14:paraId="3C78C080" w14:textId="77777777" w:rsidR="007F16AC" w:rsidRDefault="007F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30F43" w14:textId="77777777" w:rsidR="00010EA7" w:rsidRDefault="00010EA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27EE8" w14:textId="77777777" w:rsidR="000465AD" w:rsidRDefault="000465AD" w:rsidP="000465AD">
    <w:pPr>
      <w:rPr>
        <w:rFonts w:cs="Arial"/>
        <w:b/>
        <w:bCs/>
        <w:caps/>
      </w:rPr>
    </w:pPr>
  </w:p>
  <w:p w14:paraId="37EB5C7A" w14:textId="77777777"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740F79">
      <w:rPr>
        <w:noProof/>
      </w:rPr>
      <w:t>4</w:t>
    </w:r>
    <w:r w:rsidR="000F2317">
      <w:fldChar w:fldCharType="end"/>
    </w:r>
    <w:r w:rsidR="000F231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1C153" w14:textId="77777777" w:rsidR="000465AD" w:rsidRDefault="000465AD" w:rsidP="000465AD">
    <w:pPr>
      <w:rPr>
        <w:rFonts w:cs="Arial"/>
        <w:b/>
        <w:bCs/>
        <w:caps/>
      </w:rPr>
    </w:pPr>
  </w:p>
  <w:p w14:paraId="11024F64" w14:textId="77777777"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D6CD1" w14:textId="77777777" w:rsidR="007F16AC" w:rsidRDefault="007F16AC">
      <w:r>
        <w:separator/>
      </w:r>
    </w:p>
  </w:footnote>
  <w:footnote w:type="continuationSeparator" w:id="0">
    <w:p w14:paraId="2218FA54" w14:textId="77777777" w:rsidR="007F16AC" w:rsidRDefault="007F1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BD694" w14:textId="77777777" w:rsidR="00010EA7" w:rsidRDefault="00010EA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108CF" w14:textId="77777777" w:rsidR="00010EA7" w:rsidRDefault="00010EA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3DB5D" w14:textId="77777777" w:rsidR="00705F06" w:rsidRDefault="00835850" w:rsidP="00F27429">
    <w:pPr>
      <w:pStyle w:val="Zhlav"/>
      <w:ind w:firstLine="1"/>
      <w:jc w:val="left"/>
    </w:pPr>
    <w:r>
      <w:rPr>
        <w:noProof/>
      </w:rPr>
      <w:drawing>
        <wp:inline distT="0" distB="0" distL="0" distR="0" wp14:anchorId="4822FEB1" wp14:editId="019194D6">
          <wp:extent cx="401002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025" cy="638175"/>
                  </a:xfrm>
                  <a:prstGeom prst="rect">
                    <a:avLst/>
                  </a:prstGeom>
                  <a:noFill/>
                  <a:ln>
                    <a:noFill/>
                  </a:ln>
                </pic:spPr>
              </pic:pic>
            </a:graphicData>
          </a:graphic>
        </wp:inline>
      </w:drawing>
    </w:r>
  </w:p>
  <w:p w14:paraId="7D237385" w14:textId="77777777"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2"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4"/>
  </w:num>
  <w:num w:numId="3">
    <w:abstractNumId w:val="4"/>
    <w:lvlOverride w:ilvl="0">
      <w:startOverride w:val="1"/>
    </w:lvlOverride>
  </w:num>
  <w:num w:numId="4">
    <w:abstractNumId w:val="4"/>
    <w:lvlOverride w:ilvl="0">
      <w:startOverride w:val="1"/>
    </w:lvlOverride>
  </w:num>
  <w:num w:numId="5">
    <w:abstractNumId w:val="0"/>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num>
  <w:num w:numId="13">
    <w:abstractNumId w:val="4"/>
  </w:num>
  <w:num w:numId="14">
    <w:abstractNumId w:val="4"/>
  </w:num>
  <w:num w:numId="15">
    <w:abstractNumId w:val="4"/>
  </w:num>
  <w:num w:numId="16">
    <w:abstractNumId w:val="4"/>
  </w:num>
  <w:num w:numId="17">
    <w:abstractNumId w:val="2"/>
  </w:num>
  <w:num w:numId="18">
    <w:abstractNumId w:val="1"/>
  </w:num>
  <w:num w:numId="19">
    <w:abstractNumId w:val="5"/>
  </w:num>
  <w:num w:numId="20">
    <w:abstractNumId w:val="3"/>
  </w:num>
  <w:num w:numId="21">
    <w:abstractNumId w:val="4"/>
  </w:num>
  <w:num w:numId="2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50"/>
    <w:rsid w:val="000014F3"/>
    <w:rsid w:val="000026C4"/>
    <w:rsid w:val="000029D6"/>
    <w:rsid w:val="00004902"/>
    <w:rsid w:val="00010EA7"/>
    <w:rsid w:val="000127C5"/>
    <w:rsid w:val="00016690"/>
    <w:rsid w:val="00016F6A"/>
    <w:rsid w:val="000200F5"/>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30AA"/>
    <w:rsid w:val="0014757A"/>
    <w:rsid w:val="001671CD"/>
    <w:rsid w:val="00180F62"/>
    <w:rsid w:val="00190DD0"/>
    <w:rsid w:val="001915EE"/>
    <w:rsid w:val="001950B9"/>
    <w:rsid w:val="001A0AB8"/>
    <w:rsid w:val="001A304B"/>
    <w:rsid w:val="001A46D4"/>
    <w:rsid w:val="001A4F9E"/>
    <w:rsid w:val="001B6881"/>
    <w:rsid w:val="001C745C"/>
    <w:rsid w:val="001D22FC"/>
    <w:rsid w:val="001D4C4E"/>
    <w:rsid w:val="001E291D"/>
    <w:rsid w:val="001E62C8"/>
    <w:rsid w:val="001E6B49"/>
    <w:rsid w:val="001F2207"/>
    <w:rsid w:val="001F2ABB"/>
    <w:rsid w:val="001F45A5"/>
    <w:rsid w:val="001F5715"/>
    <w:rsid w:val="0020384A"/>
    <w:rsid w:val="00205BCF"/>
    <w:rsid w:val="00207FFB"/>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6059"/>
    <w:rsid w:val="0033691D"/>
    <w:rsid w:val="003432DE"/>
    <w:rsid w:val="003464FF"/>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E6F51"/>
    <w:rsid w:val="003F2F6D"/>
    <w:rsid w:val="003F3050"/>
    <w:rsid w:val="003F3275"/>
    <w:rsid w:val="003F490D"/>
    <w:rsid w:val="00400055"/>
    <w:rsid w:val="00405A62"/>
    <w:rsid w:val="004124F1"/>
    <w:rsid w:val="0041399A"/>
    <w:rsid w:val="00414EBF"/>
    <w:rsid w:val="004157D3"/>
    <w:rsid w:val="00423626"/>
    <w:rsid w:val="00424375"/>
    <w:rsid w:val="00424821"/>
    <w:rsid w:val="00432762"/>
    <w:rsid w:val="00433B00"/>
    <w:rsid w:val="00434B82"/>
    <w:rsid w:val="004367FD"/>
    <w:rsid w:val="004521DB"/>
    <w:rsid w:val="00455175"/>
    <w:rsid w:val="00457CEF"/>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F1A9F"/>
    <w:rsid w:val="004F2330"/>
    <w:rsid w:val="004F2678"/>
    <w:rsid w:val="004F3016"/>
    <w:rsid w:val="004F64C9"/>
    <w:rsid w:val="005006E0"/>
    <w:rsid w:val="005122FF"/>
    <w:rsid w:val="00513079"/>
    <w:rsid w:val="00516F4D"/>
    <w:rsid w:val="0051782E"/>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D6592"/>
    <w:rsid w:val="005E023F"/>
    <w:rsid w:val="005E0B6B"/>
    <w:rsid w:val="005E5691"/>
    <w:rsid w:val="005F008F"/>
    <w:rsid w:val="006061BF"/>
    <w:rsid w:val="006129E0"/>
    <w:rsid w:val="00613B83"/>
    <w:rsid w:val="006214BC"/>
    <w:rsid w:val="00621500"/>
    <w:rsid w:val="006274E1"/>
    <w:rsid w:val="006307A4"/>
    <w:rsid w:val="0063178B"/>
    <w:rsid w:val="0064097D"/>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795F"/>
    <w:rsid w:val="00696870"/>
    <w:rsid w:val="00696CD2"/>
    <w:rsid w:val="006A1D5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A71"/>
    <w:rsid w:val="00736E5D"/>
    <w:rsid w:val="007376A0"/>
    <w:rsid w:val="00740F79"/>
    <w:rsid w:val="00744DFF"/>
    <w:rsid w:val="00750E1B"/>
    <w:rsid w:val="00751FB8"/>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C40DA"/>
    <w:rsid w:val="007C60C7"/>
    <w:rsid w:val="007D2507"/>
    <w:rsid w:val="007D5868"/>
    <w:rsid w:val="007D6500"/>
    <w:rsid w:val="007E1018"/>
    <w:rsid w:val="007E1307"/>
    <w:rsid w:val="007E1C6D"/>
    <w:rsid w:val="007F16AC"/>
    <w:rsid w:val="007F30CA"/>
    <w:rsid w:val="007F3EF6"/>
    <w:rsid w:val="007F5961"/>
    <w:rsid w:val="00806330"/>
    <w:rsid w:val="00806CAD"/>
    <w:rsid w:val="00806CE8"/>
    <w:rsid w:val="00807989"/>
    <w:rsid w:val="00810779"/>
    <w:rsid w:val="00810DDF"/>
    <w:rsid w:val="00811624"/>
    <w:rsid w:val="008150C7"/>
    <w:rsid w:val="00820AFB"/>
    <w:rsid w:val="00823F9F"/>
    <w:rsid w:val="00825482"/>
    <w:rsid w:val="008269B6"/>
    <w:rsid w:val="00835850"/>
    <w:rsid w:val="008424F1"/>
    <w:rsid w:val="008433F7"/>
    <w:rsid w:val="00855A7A"/>
    <w:rsid w:val="00857D7E"/>
    <w:rsid w:val="0087184A"/>
    <w:rsid w:val="00875506"/>
    <w:rsid w:val="00887631"/>
    <w:rsid w:val="008910D6"/>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7459"/>
    <w:rsid w:val="00A71521"/>
    <w:rsid w:val="00A760BA"/>
    <w:rsid w:val="00A80D21"/>
    <w:rsid w:val="00A81ED7"/>
    <w:rsid w:val="00A93F95"/>
    <w:rsid w:val="00A945C8"/>
    <w:rsid w:val="00A962FE"/>
    <w:rsid w:val="00AA2C08"/>
    <w:rsid w:val="00AA6259"/>
    <w:rsid w:val="00AA787B"/>
    <w:rsid w:val="00AB1D8A"/>
    <w:rsid w:val="00AB30F3"/>
    <w:rsid w:val="00AC7122"/>
    <w:rsid w:val="00AC78C9"/>
    <w:rsid w:val="00AE1D2A"/>
    <w:rsid w:val="00AF2D3E"/>
    <w:rsid w:val="00B0199B"/>
    <w:rsid w:val="00B01C5B"/>
    <w:rsid w:val="00B03695"/>
    <w:rsid w:val="00B04364"/>
    <w:rsid w:val="00B0500E"/>
    <w:rsid w:val="00B066F7"/>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0EDB"/>
    <w:rsid w:val="00BF3948"/>
    <w:rsid w:val="00BF603A"/>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4208"/>
    <w:rsid w:val="00CF549F"/>
    <w:rsid w:val="00D02C37"/>
    <w:rsid w:val="00D034B1"/>
    <w:rsid w:val="00D0696D"/>
    <w:rsid w:val="00D127C7"/>
    <w:rsid w:val="00D12BF2"/>
    <w:rsid w:val="00D15D1C"/>
    <w:rsid w:val="00D22525"/>
    <w:rsid w:val="00D22F4E"/>
    <w:rsid w:val="00D2501C"/>
    <w:rsid w:val="00D2703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148F"/>
    <w:rsid w:val="00F9702D"/>
    <w:rsid w:val="00FA6B01"/>
    <w:rsid w:val="00FB1DB7"/>
    <w:rsid w:val="00FB3907"/>
    <w:rsid w:val="00FB4B57"/>
    <w:rsid w:val="00FB5C6C"/>
    <w:rsid w:val="00FC3599"/>
    <w:rsid w:val="00FC55F1"/>
    <w:rsid w:val="00FC6690"/>
    <w:rsid w:val="00FD0034"/>
    <w:rsid w:val="00FD0E0F"/>
    <w:rsid w:val="00FD3761"/>
    <w:rsid w:val="00FD6631"/>
    <w:rsid w:val="00FE102B"/>
    <w:rsid w:val="00FE2358"/>
    <w:rsid w:val="00FE2B18"/>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B0666"/>
  <w15:chartTrackingRefBased/>
  <w15:docId w15:val="{67275866-FAC8-467F-AD53-CE78B6FD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E7311-AA5F-4743-AB89-E83C9AF3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2160</Words>
  <Characters>12750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Předloha pro dohodu o zřízení společensky účelného pracovního místa – úhrada mzdových nákladů</vt:lpstr>
    </vt:vector>
  </TitlesOfParts>
  <Company>OKsystem spol. s r. o.</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Ing. Zbyněk Melkes</dc:creator>
  <cp:keywords/>
  <dc:description>Předloha byla vytvořena v informačním systému OKpráce.</dc:description>
  <cp:lastModifiedBy>Horáková Darina Ing. (UPT-BRA)</cp:lastModifiedBy>
  <cp:revision>3</cp:revision>
  <cp:lastPrinted>1899-12-31T23:00:00Z</cp:lastPrinted>
  <dcterms:created xsi:type="dcterms:W3CDTF">2021-05-27T07:33:00Z</dcterms:created>
  <dcterms:modified xsi:type="dcterms:W3CDTF">2021-05-27T07:34:00Z</dcterms:modified>
</cp:coreProperties>
</file>