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75" w:rsidRPr="00DF7156" w:rsidRDefault="00265175" w:rsidP="00F14367">
      <w:pPr>
        <w:pStyle w:val="Nadpis1"/>
        <w:tabs>
          <w:tab w:val="clear" w:pos="432"/>
        </w:tabs>
        <w:ind w:left="0" w:firstLine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F7156">
        <w:rPr>
          <w:rFonts w:ascii="Arial" w:hAnsi="Arial" w:cs="Arial"/>
          <w:sz w:val="28"/>
          <w:szCs w:val="28"/>
        </w:rPr>
        <w:t xml:space="preserve">Darovací smlouva </w:t>
      </w:r>
      <w:r w:rsidR="00787BCA">
        <w:rPr>
          <w:rFonts w:ascii="Arial" w:hAnsi="Arial" w:cs="Arial"/>
          <w:sz w:val="28"/>
          <w:szCs w:val="28"/>
        </w:rPr>
        <w:t xml:space="preserve">o poskytnutí </w:t>
      </w:r>
      <w:r w:rsidRPr="00DF7156">
        <w:rPr>
          <w:rFonts w:ascii="Arial" w:hAnsi="Arial" w:cs="Arial"/>
          <w:sz w:val="28"/>
          <w:szCs w:val="28"/>
        </w:rPr>
        <w:t>finanční</w:t>
      </w:r>
      <w:r w:rsidR="008D1285">
        <w:rPr>
          <w:rFonts w:ascii="Arial" w:hAnsi="Arial" w:cs="Arial"/>
          <w:sz w:val="28"/>
          <w:szCs w:val="28"/>
        </w:rPr>
        <w:t>ho</w:t>
      </w:r>
      <w:r w:rsidRPr="00DF7156">
        <w:rPr>
          <w:rFonts w:ascii="Arial" w:hAnsi="Arial" w:cs="Arial"/>
          <w:sz w:val="28"/>
          <w:szCs w:val="28"/>
        </w:rPr>
        <w:t xml:space="preserve"> dar</w:t>
      </w:r>
      <w:r w:rsidR="00787BCA">
        <w:rPr>
          <w:rFonts w:ascii="Arial" w:hAnsi="Arial" w:cs="Arial"/>
          <w:sz w:val="28"/>
          <w:szCs w:val="28"/>
        </w:rPr>
        <w:t>u</w:t>
      </w:r>
    </w:p>
    <w:p w:rsidR="00DF7156" w:rsidRPr="00DF7156" w:rsidRDefault="008D1285" w:rsidP="00FE3942">
      <w:pPr>
        <w:numPr>
          <w:ilvl w:val="0"/>
          <w:numId w:val="1"/>
        </w:numPr>
        <w:shd w:val="clear" w:color="auto" w:fill="FFFFFF"/>
        <w:spacing w:before="240" w:line="300" w:lineRule="atLeast"/>
        <w:jc w:val="center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uzavřená 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 xml:space="preserve">podle </w:t>
      </w:r>
      <w:proofErr w:type="spellStart"/>
      <w:r w:rsidR="00DF7156" w:rsidRPr="00DF7156">
        <w:rPr>
          <w:rFonts w:ascii="Arial" w:hAnsi="Arial" w:cs="Arial"/>
          <w:sz w:val="22"/>
          <w:szCs w:val="22"/>
          <w:lang w:eastAsia="cs-CZ"/>
        </w:rPr>
        <w:t>ust</w:t>
      </w:r>
      <w:proofErr w:type="spellEnd"/>
      <w:r w:rsidR="00DF7156" w:rsidRPr="00DF7156">
        <w:rPr>
          <w:rFonts w:ascii="Arial" w:hAnsi="Arial" w:cs="Arial"/>
          <w:sz w:val="22"/>
          <w:szCs w:val="22"/>
          <w:lang w:eastAsia="cs-CZ"/>
        </w:rPr>
        <w:t>. § 2055</w:t>
      </w:r>
      <w:r w:rsidR="00AC6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a násl.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 xml:space="preserve"> zákona č. 89/2012 Sb., občanského zákoníku, v platném znění</w:t>
      </w:r>
    </w:p>
    <w:p w:rsidR="00265175" w:rsidRDefault="00265175" w:rsidP="00F14367">
      <w:pPr>
        <w:jc w:val="both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rPr>
          <w:rFonts w:ascii="Arial" w:hAnsi="Arial" w:cs="Arial"/>
          <w:sz w:val="22"/>
          <w:szCs w:val="22"/>
        </w:rPr>
      </w:pPr>
    </w:p>
    <w:p w:rsidR="001A1140" w:rsidRPr="00DF7156" w:rsidRDefault="001A1140" w:rsidP="001A1140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Nadační fond Podpora technického vzdělávání v Plzeňském</w:t>
      </w:r>
      <w:r w:rsidRPr="00DF7156">
        <w:rPr>
          <w:rFonts w:ascii="Arial" w:hAnsi="Arial" w:cs="Arial"/>
          <w:bCs/>
          <w:sz w:val="22"/>
          <w:szCs w:val="22"/>
        </w:rPr>
        <w:t xml:space="preserve"> kraj</w:t>
      </w:r>
      <w:r>
        <w:rPr>
          <w:rFonts w:ascii="Arial" w:hAnsi="Arial" w:cs="Arial"/>
          <w:bCs/>
          <w:sz w:val="22"/>
          <w:szCs w:val="22"/>
        </w:rPr>
        <w:t>i</w:t>
      </w:r>
    </w:p>
    <w:p w:rsidR="00B36346" w:rsidRDefault="00B36346" w:rsidP="00B36346">
      <w:pPr>
        <w:pStyle w:val="Nadpis2"/>
        <w:numPr>
          <w:ilvl w:val="0"/>
          <w:numId w:val="0"/>
        </w:numPr>
        <w:tabs>
          <w:tab w:val="left" w:pos="3544"/>
        </w:tabs>
        <w:spacing w:before="240"/>
        <w:ind w:hanging="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 </w:t>
      </w:r>
      <w:r w:rsidRPr="00DF7156">
        <w:rPr>
          <w:rFonts w:ascii="Arial" w:hAnsi="Arial" w:cs="Arial"/>
          <w:b w:val="0"/>
          <w:sz w:val="22"/>
          <w:szCs w:val="22"/>
        </w:rPr>
        <w:t>sídl</w:t>
      </w:r>
      <w:r>
        <w:rPr>
          <w:rFonts w:ascii="Arial" w:hAnsi="Arial" w:cs="Arial"/>
          <w:b w:val="0"/>
          <w:sz w:val="22"/>
          <w:szCs w:val="22"/>
        </w:rPr>
        <w:t>em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Škroupova </w:t>
      </w:r>
      <w:r>
        <w:rPr>
          <w:rFonts w:ascii="Arial" w:hAnsi="Arial" w:cs="Arial"/>
          <w:b w:val="0"/>
          <w:sz w:val="22"/>
          <w:szCs w:val="22"/>
        </w:rPr>
        <w:t>1760/</w:t>
      </w:r>
      <w:r w:rsidRPr="00DF7156">
        <w:rPr>
          <w:rFonts w:ascii="Arial" w:hAnsi="Arial" w:cs="Arial"/>
          <w:b w:val="0"/>
          <w:sz w:val="22"/>
          <w:szCs w:val="22"/>
        </w:rPr>
        <w:t>18, 30</w:t>
      </w:r>
      <w:r>
        <w:rPr>
          <w:rFonts w:ascii="Arial" w:hAnsi="Arial" w:cs="Arial"/>
          <w:b w:val="0"/>
          <w:sz w:val="22"/>
          <w:szCs w:val="22"/>
        </w:rPr>
        <w:t>1 00</w:t>
      </w:r>
      <w:r w:rsidRPr="00DF7156">
        <w:rPr>
          <w:rFonts w:ascii="Arial" w:hAnsi="Arial" w:cs="Arial"/>
          <w:b w:val="0"/>
          <w:sz w:val="22"/>
          <w:szCs w:val="22"/>
        </w:rPr>
        <w:t xml:space="preserve">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ind w:hanging="2"/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k podpisu smlouvy oprávněn: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Jiří Struček, </w:t>
      </w:r>
      <w:r>
        <w:rPr>
          <w:rFonts w:ascii="Arial" w:hAnsi="Arial" w:cs="Arial"/>
          <w:b w:val="0"/>
          <w:sz w:val="22"/>
          <w:szCs w:val="22"/>
        </w:rPr>
        <w:t>předseda správní rady</w:t>
      </w:r>
    </w:p>
    <w:p w:rsidR="00B3634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právní forma: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Nadační fond</w:t>
      </w:r>
    </w:p>
    <w:p w:rsidR="00B36346" w:rsidRPr="00673D15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673D15">
        <w:rPr>
          <w:rFonts w:ascii="Arial" w:hAnsi="Arial" w:cs="Arial"/>
          <w:b w:val="0"/>
          <w:sz w:val="22"/>
          <w:szCs w:val="22"/>
        </w:rPr>
        <w:t>zapsaný v nadačním rejstříku u Krajského soudu v Plzni,  </w:t>
      </w:r>
      <w:proofErr w:type="spellStart"/>
      <w:r w:rsidRPr="00673D15">
        <w:rPr>
          <w:rFonts w:ascii="Arial" w:hAnsi="Arial" w:cs="Arial"/>
          <w:b w:val="0"/>
          <w:sz w:val="22"/>
          <w:szCs w:val="22"/>
        </w:rPr>
        <w:t>sp</w:t>
      </w:r>
      <w:proofErr w:type="spellEnd"/>
      <w:r w:rsidRPr="00673D15">
        <w:rPr>
          <w:rFonts w:ascii="Arial" w:hAnsi="Arial" w:cs="Arial"/>
          <w:b w:val="0"/>
          <w:sz w:val="22"/>
          <w:szCs w:val="22"/>
        </w:rPr>
        <w:t xml:space="preserve">. </w:t>
      </w:r>
      <w:proofErr w:type="gramStart"/>
      <w:r w:rsidRPr="00673D15">
        <w:rPr>
          <w:rFonts w:ascii="Arial" w:hAnsi="Arial" w:cs="Arial"/>
          <w:b w:val="0"/>
          <w:sz w:val="22"/>
          <w:szCs w:val="22"/>
        </w:rPr>
        <w:t>zn.  N 211</w:t>
      </w:r>
      <w:proofErr w:type="gramEnd"/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IČ</w:t>
      </w:r>
      <w:r>
        <w:rPr>
          <w:rFonts w:ascii="Arial" w:hAnsi="Arial" w:cs="Arial"/>
          <w:b w:val="0"/>
          <w:sz w:val="22"/>
          <w:szCs w:val="22"/>
        </w:rPr>
        <w:t>O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DIČ: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CZ </w:t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bankovní spojení: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DF7156">
        <w:rPr>
          <w:rFonts w:ascii="Arial" w:hAnsi="Arial" w:cs="Arial"/>
          <w:b w:val="0"/>
          <w:sz w:val="22"/>
          <w:szCs w:val="22"/>
        </w:rPr>
        <w:t>Raiffeisenbank</w:t>
      </w:r>
      <w:proofErr w:type="spellEnd"/>
      <w:r w:rsidRPr="00DF7156">
        <w:rPr>
          <w:rFonts w:ascii="Arial" w:hAnsi="Arial" w:cs="Arial"/>
          <w:b w:val="0"/>
          <w:sz w:val="22"/>
          <w:szCs w:val="22"/>
        </w:rPr>
        <w:t xml:space="preserve"> a. s., pobočka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 xml:space="preserve">číslo účtu: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Pr="00DF715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5200013896</w:t>
      </w:r>
      <w:r w:rsidRPr="00DF7156">
        <w:rPr>
          <w:rFonts w:ascii="Arial" w:hAnsi="Arial" w:cs="Arial"/>
          <w:b w:val="0"/>
          <w:sz w:val="22"/>
          <w:szCs w:val="22"/>
        </w:rPr>
        <w:t>/5500</w:t>
      </w:r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1A1140">
        <w:rPr>
          <w:rFonts w:ascii="Arial" w:hAnsi="Arial" w:cs="Arial"/>
          <w:b w:val="0"/>
          <w:sz w:val="22"/>
          <w:szCs w:val="22"/>
        </w:rPr>
        <w:t>(dále jen „</w:t>
      </w:r>
      <w:r>
        <w:rPr>
          <w:rFonts w:ascii="Arial" w:hAnsi="Arial" w:cs="Arial"/>
          <w:b w:val="0"/>
          <w:sz w:val="22"/>
          <w:szCs w:val="22"/>
        </w:rPr>
        <w:t>dárce</w:t>
      </w:r>
      <w:r w:rsidRPr="001A1140">
        <w:rPr>
          <w:rFonts w:ascii="Arial" w:hAnsi="Arial" w:cs="Arial"/>
          <w:b w:val="0"/>
          <w:sz w:val="22"/>
          <w:szCs w:val="22"/>
        </w:rPr>
        <w:t>“)</w:t>
      </w:r>
    </w:p>
    <w:p w:rsidR="003C476A" w:rsidRDefault="007A43E9" w:rsidP="003C4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284E45">
        <w:rPr>
          <w:rFonts w:ascii="Arial" w:hAnsi="Arial" w:cs="Arial"/>
          <w:sz w:val="22"/>
          <w:szCs w:val="22"/>
        </w:rPr>
        <w:t>íslo smlouvy: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4D3290">
        <w:rPr>
          <w:rFonts w:ascii="Arial" w:hAnsi="Arial" w:cs="Arial"/>
          <w:sz w:val="22"/>
          <w:szCs w:val="22"/>
        </w:rPr>
        <w:t>1/2017</w:t>
      </w:r>
    </w:p>
    <w:p w:rsidR="007A176A" w:rsidRDefault="007A176A" w:rsidP="003C476A">
      <w:pPr>
        <w:rPr>
          <w:rFonts w:ascii="Arial" w:hAnsi="Arial" w:cs="Arial"/>
          <w:sz w:val="22"/>
          <w:szCs w:val="22"/>
        </w:rPr>
      </w:pPr>
    </w:p>
    <w:p w:rsidR="003C476A" w:rsidRDefault="003C476A" w:rsidP="003C476A">
      <w:pPr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a</w:t>
      </w:r>
    </w:p>
    <w:p w:rsidR="00A51A4E" w:rsidRDefault="00A51A4E" w:rsidP="00A51A4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</w:p>
    <w:p w:rsidR="007A176A" w:rsidRPr="007A176A" w:rsidRDefault="007A176A" w:rsidP="007A176A"/>
    <w:p w:rsidR="00E7635E" w:rsidRPr="00FE7A15" w:rsidRDefault="00E7635E" w:rsidP="00E7635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FE7A15">
        <w:rPr>
          <w:rFonts w:ascii="Arial" w:hAnsi="Arial" w:cs="Arial"/>
          <w:bCs/>
          <w:sz w:val="22"/>
          <w:szCs w:val="22"/>
        </w:rPr>
        <w:t>Střední průmyslová škola strojnická a Střední odborná škola profesora Švejcara, Plzeň, Klatovská 109</w:t>
      </w:r>
    </w:p>
    <w:p w:rsidR="00E7635E" w:rsidRPr="00F819D6" w:rsidRDefault="00E7635E" w:rsidP="00E7635E">
      <w:pPr>
        <w:tabs>
          <w:tab w:val="left" w:pos="3544"/>
        </w:tabs>
        <w:spacing w:before="240"/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  <w:t>Klatovská 109, 301 00 Plzeň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k podpisu smlouvy oprávněn: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Rostislav Študent, ředitel školy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právní forma: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příspěvková organizace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69457425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DIČ: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CZ69457425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bankovní spojení: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národní banka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FE7A15">
        <w:rPr>
          <w:rFonts w:ascii="Arial" w:hAnsi="Arial" w:cs="Arial"/>
          <w:sz w:val="22"/>
          <w:szCs w:val="22"/>
        </w:rPr>
        <w:t>68130-311/0710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(dále jen „obdarovaný“)</w:t>
      </w:r>
    </w:p>
    <w:p w:rsidR="00E7635E" w:rsidRDefault="00E7635E" w:rsidP="00E7635E">
      <w:pPr>
        <w:rPr>
          <w:rFonts w:ascii="Arial" w:hAnsi="Arial" w:cs="Arial"/>
          <w:sz w:val="22"/>
          <w:szCs w:val="22"/>
        </w:rPr>
      </w:pPr>
    </w:p>
    <w:p w:rsidR="00DF7156" w:rsidRDefault="00DF7156" w:rsidP="000453A8">
      <w:pPr>
        <w:pStyle w:val="Nadpis2"/>
        <w:tabs>
          <w:tab w:val="clear" w:pos="576"/>
        </w:tabs>
        <w:ind w:left="0" w:firstLine="0"/>
        <w:rPr>
          <w:rFonts w:ascii="Arial" w:hAnsi="Arial" w:cs="Arial"/>
          <w:sz w:val="22"/>
          <w:szCs w:val="22"/>
        </w:rPr>
      </w:pPr>
    </w:p>
    <w:p w:rsidR="00E1776E" w:rsidRPr="00E1776E" w:rsidRDefault="00E1776E" w:rsidP="00E1776E"/>
    <w:p w:rsidR="00D935CD" w:rsidRPr="00D935CD" w:rsidRDefault="00D935CD" w:rsidP="0069655C">
      <w:pPr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935CD">
        <w:rPr>
          <w:rFonts w:ascii="Arial" w:hAnsi="Arial" w:cs="Arial"/>
          <w:b/>
          <w:sz w:val="22"/>
          <w:szCs w:val="22"/>
        </w:rPr>
        <w:t>Preambule</w:t>
      </w:r>
    </w:p>
    <w:p w:rsidR="00D935CD" w:rsidRDefault="00D935CD" w:rsidP="000453A8">
      <w:pPr>
        <w:numPr>
          <w:ilvl w:val="0"/>
          <w:numId w:val="1"/>
        </w:numPr>
        <w:tabs>
          <w:tab w:val="clear" w:pos="432"/>
        </w:tabs>
        <w:spacing w:before="240" w:after="240"/>
        <w:ind w:left="0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se seznámil s činností obdarovaného, jeho právní</w:t>
      </w:r>
      <w:r w:rsidR="00CD5EC5">
        <w:rPr>
          <w:rFonts w:ascii="Arial" w:hAnsi="Arial" w:cs="Arial"/>
          <w:sz w:val="22"/>
          <w:szCs w:val="22"/>
        </w:rPr>
        <w:t xml:space="preserve"> formou, zázemím a podmínkami a </w:t>
      </w:r>
      <w:r>
        <w:rPr>
          <w:rFonts w:ascii="Arial" w:hAnsi="Arial" w:cs="Arial"/>
          <w:sz w:val="22"/>
          <w:szCs w:val="22"/>
        </w:rPr>
        <w:t>projevil zájem podílet se svou podporou na udržení a rozvoji akti</w:t>
      </w:r>
      <w:r w:rsidR="00CD5EC5">
        <w:rPr>
          <w:rFonts w:ascii="Arial" w:hAnsi="Arial" w:cs="Arial"/>
          <w:sz w:val="22"/>
          <w:szCs w:val="22"/>
        </w:rPr>
        <w:t>vit obdarovaného, a to </w:t>
      </w:r>
      <w:r>
        <w:rPr>
          <w:rFonts w:ascii="Arial" w:hAnsi="Arial" w:cs="Arial"/>
          <w:sz w:val="22"/>
          <w:szCs w:val="22"/>
        </w:rPr>
        <w:t xml:space="preserve">poskytnutím </w:t>
      </w:r>
      <w:r w:rsidR="008D1285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uvedeného daru</w:t>
      </w:r>
      <w:r w:rsidR="00787BCA">
        <w:rPr>
          <w:rFonts w:ascii="Arial" w:hAnsi="Arial" w:cs="Arial"/>
          <w:sz w:val="22"/>
          <w:szCs w:val="22"/>
        </w:rPr>
        <w:t>.</w:t>
      </w:r>
    </w:p>
    <w:p w:rsidR="007A176A" w:rsidRDefault="007A176A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</w:p>
    <w:p w:rsidR="00265175" w:rsidRPr="00DF7156" w:rsidRDefault="00265175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II.</w:t>
      </w:r>
    </w:p>
    <w:p w:rsidR="00265175" w:rsidRPr="00DF7156" w:rsidRDefault="00265175" w:rsidP="00FE3942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PŘEDMĚT SMLOUVY</w:t>
      </w:r>
    </w:p>
    <w:p w:rsidR="00AD4F53" w:rsidRPr="00AD4F53" w:rsidRDefault="00265175" w:rsidP="00AD4F53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AD4F53">
        <w:rPr>
          <w:rFonts w:ascii="Arial" w:hAnsi="Arial" w:cs="Arial"/>
          <w:sz w:val="22"/>
          <w:szCs w:val="22"/>
          <w:lang w:eastAsia="en-US" w:bidi="en-US"/>
        </w:rPr>
        <w:t xml:space="preserve">Předmětem této smlouvy je poskytnutí finanční částky ve výši </w:t>
      </w:r>
      <w:r w:rsidR="004D3290">
        <w:rPr>
          <w:rFonts w:ascii="Arial" w:hAnsi="Arial" w:cs="Arial"/>
          <w:sz w:val="22"/>
          <w:szCs w:val="22"/>
          <w:lang w:eastAsia="en-US" w:bidi="en-US"/>
        </w:rPr>
        <w:t>53</w:t>
      </w:r>
      <w:r w:rsidR="00AC7F0C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t>2</w:t>
      </w:r>
      <w:r w:rsidR="00E12C81" w:rsidRPr="00AD4F53">
        <w:rPr>
          <w:rFonts w:ascii="Arial" w:hAnsi="Arial" w:cs="Arial"/>
          <w:sz w:val="22"/>
          <w:szCs w:val="22"/>
          <w:lang w:eastAsia="en-US" w:bidi="en-US"/>
        </w:rPr>
        <w:t>00</w:t>
      </w:r>
      <w:r w:rsidR="008E3CD6" w:rsidRPr="00AD4F53">
        <w:rPr>
          <w:rFonts w:ascii="Arial" w:hAnsi="Arial" w:cs="Arial"/>
          <w:sz w:val="22"/>
          <w:szCs w:val="22"/>
          <w:lang w:eastAsia="en-US" w:bidi="en-US"/>
        </w:rPr>
        <w:t xml:space="preserve"> K</w:t>
      </w:r>
      <w:r w:rsidRPr="00AD4F53">
        <w:rPr>
          <w:rFonts w:ascii="Arial" w:hAnsi="Arial" w:cs="Arial"/>
          <w:sz w:val="22"/>
          <w:szCs w:val="22"/>
          <w:lang w:eastAsia="en-US" w:bidi="en-US"/>
        </w:rPr>
        <w:t>č (slovy</w:t>
      </w:r>
      <w:r w:rsidR="009D522F" w:rsidRPr="00AD4F53">
        <w:rPr>
          <w:rFonts w:ascii="Arial" w:hAnsi="Arial" w:cs="Arial"/>
          <w:sz w:val="22"/>
          <w:szCs w:val="22"/>
          <w:lang w:eastAsia="en-US" w:bidi="en-US"/>
        </w:rPr>
        <w:t>: </w:t>
      </w:r>
      <w:r w:rsidR="00DF7156" w:rsidRPr="00AD4F53">
        <w:rPr>
          <w:rFonts w:ascii="Arial" w:hAnsi="Arial" w:cs="Arial"/>
          <w:sz w:val="22"/>
          <w:szCs w:val="22"/>
          <w:lang w:eastAsia="en-US" w:bidi="en-US"/>
        </w:rPr>
        <w:t>„</w:t>
      </w:r>
      <w:proofErr w:type="spellStart"/>
      <w:r w:rsidR="00AC7F0C">
        <w:rPr>
          <w:rFonts w:ascii="Arial" w:hAnsi="Arial" w:cs="Arial"/>
          <w:sz w:val="22"/>
          <w:szCs w:val="22"/>
          <w:lang w:eastAsia="en-US" w:bidi="en-US"/>
        </w:rPr>
        <w:t>padesáttřitisícedvěstěkorunčeských</w:t>
      </w:r>
      <w:proofErr w:type="spellEnd"/>
      <w:r w:rsidR="00DF7156" w:rsidRPr="00AD4F53">
        <w:rPr>
          <w:rFonts w:ascii="Arial" w:hAnsi="Arial" w:cs="Arial"/>
          <w:sz w:val="22"/>
          <w:szCs w:val="22"/>
          <w:lang w:eastAsia="en-US" w:bidi="en-US"/>
        </w:rPr>
        <w:t>“</w:t>
      </w:r>
      <w:r w:rsidRPr="00AD4F53">
        <w:rPr>
          <w:rFonts w:ascii="Arial" w:hAnsi="Arial" w:cs="Arial"/>
          <w:sz w:val="22"/>
          <w:szCs w:val="22"/>
          <w:lang w:eastAsia="en-US" w:bidi="en-US"/>
        </w:rPr>
        <w:t>);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t xml:space="preserve"> tento dar je určený na úhradu lektorů kroužků odborného německého jazyka, které se budou konat na Střední průmyslové škole strojnické a Střední odborné škole profesora Švejcara, Plzeň, Klatovská 109. Účelem kroužků je zvýšení znalosti odborné němčiny a tím vyšší uplatnitelnost 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lastRenderedPageBreak/>
        <w:t xml:space="preserve">absolventů školy na trhu práce. Tyto kroužky jsou kladně hodnoceny 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br/>
        <w:t xml:space="preserve">a podporovány ze strany firem. Celkové náklady na školní rok 2016/2017 jsou plánovány 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br/>
        <w:t>na 7</w:t>
      </w:r>
      <w:r w:rsidR="00AC7F0C">
        <w:rPr>
          <w:rFonts w:ascii="Arial" w:hAnsi="Arial" w:cs="Arial"/>
          <w:sz w:val="22"/>
          <w:szCs w:val="22"/>
          <w:lang w:eastAsia="en-US" w:bidi="en-US"/>
        </w:rPr>
        <w:t xml:space="preserve">1 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t xml:space="preserve">400 Kč. Na období </w:t>
      </w:r>
      <w:r w:rsidR="00AC7F0C">
        <w:rPr>
          <w:rFonts w:ascii="Arial" w:hAnsi="Arial" w:cs="Arial"/>
          <w:sz w:val="22"/>
          <w:szCs w:val="22"/>
          <w:lang w:eastAsia="en-US" w:bidi="en-US"/>
        </w:rPr>
        <w:t>leden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t xml:space="preserve"> až </w:t>
      </w:r>
      <w:r w:rsidR="00AC7F0C">
        <w:rPr>
          <w:rFonts w:ascii="Arial" w:hAnsi="Arial" w:cs="Arial"/>
          <w:sz w:val="22"/>
          <w:szCs w:val="22"/>
          <w:lang w:eastAsia="en-US" w:bidi="en-US"/>
        </w:rPr>
        <w:t>červen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t xml:space="preserve"> 201</w:t>
      </w:r>
      <w:r w:rsidR="00AC7F0C">
        <w:rPr>
          <w:rFonts w:ascii="Arial" w:hAnsi="Arial" w:cs="Arial"/>
          <w:sz w:val="22"/>
          <w:szCs w:val="22"/>
          <w:lang w:eastAsia="en-US" w:bidi="en-US"/>
        </w:rPr>
        <w:t>7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t xml:space="preserve"> je zapotřebí částka </w:t>
      </w:r>
      <w:r w:rsidR="00AC7F0C">
        <w:rPr>
          <w:rFonts w:ascii="Arial" w:hAnsi="Arial" w:cs="Arial"/>
          <w:sz w:val="22"/>
          <w:szCs w:val="22"/>
          <w:lang w:eastAsia="en-US" w:bidi="en-US"/>
        </w:rPr>
        <w:t>53 200</w:t>
      </w:r>
      <w:r w:rsidR="00AD4F53" w:rsidRPr="00AD4F53">
        <w:rPr>
          <w:rFonts w:ascii="Arial" w:hAnsi="Arial" w:cs="Arial"/>
          <w:sz w:val="22"/>
          <w:szCs w:val="22"/>
          <w:lang w:eastAsia="en-US" w:bidi="en-US"/>
        </w:rPr>
        <w:t xml:space="preserve"> Kč.</w:t>
      </w:r>
    </w:p>
    <w:p w:rsidR="00294C35" w:rsidRPr="00AD4F53" w:rsidRDefault="00D935CD" w:rsidP="00076340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AD4F53">
        <w:rPr>
          <w:rFonts w:ascii="Arial" w:hAnsi="Arial" w:cs="Arial"/>
          <w:sz w:val="22"/>
          <w:szCs w:val="22"/>
          <w:lang w:eastAsia="en-US" w:bidi="en-US"/>
        </w:rPr>
        <w:t>Dar bude obdarovanému poskytnut převodem na uvedený účet a v</w:t>
      </w:r>
      <w:r w:rsidR="00265175" w:rsidRPr="00AD4F53">
        <w:rPr>
          <w:rFonts w:ascii="Arial" w:hAnsi="Arial" w:cs="Arial"/>
          <w:sz w:val="22"/>
          <w:szCs w:val="22"/>
          <w:lang w:eastAsia="en-US" w:bidi="en-US"/>
        </w:rPr>
        <w:t>ýše uvedená částka</w:t>
      </w:r>
      <w:r w:rsidR="00265175" w:rsidRPr="00AD4F53">
        <w:rPr>
          <w:rFonts w:ascii="Arial" w:hAnsi="Arial" w:cs="Arial"/>
          <w:sz w:val="22"/>
          <w:szCs w:val="22"/>
        </w:rPr>
        <w:t xml:space="preserve"> bude uhrazena jednorázově.</w:t>
      </w:r>
      <w:r w:rsidR="003B6C5A" w:rsidRPr="00AD4F53">
        <w:rPr>
          <w:rFonts w:ascii="Arial" w:hAnsi="Arial" w:cs="Arial"/>
          <w:sz w:val="22"/>
          <w:szCs w:val="22"/>
        </w:rPr>
        <w:t xml:space="preserve"> Variabilní symbol je shodný s číselným vyjádřením IČO </w:t>
      </w:r>
      <w:r w:rsidR="008D1285" w:rsidRPr="00AD4F53">
        <w:rPr>
          <w:rFonts w:ascii="Arial" w:hAnsi="Arial" w:cs="Arial"/>
          <w:sz w:val="22"/>
          <w:szCs w:val="22"/>
        </w:rPr>
        <w:t>obdarovaného</w:t>
      </w:r>
      <w:r w:rsidR="003B6C5A" w:rsidRPr="00AD4F53">
        <w:rPr>
          <w:rFonts w:ascii="Arial" w:hAnsi="Arial" w:cs="Arial"/>
          <w:sz w:val="22"/>
          <w:szCs w:val="22"/>
        </w:rPr>
        <w:t>.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Finanční dar poskytuje dárce obdarovanému dobrovolně.</w:t>
      </w:r>
    </w:p>
    <w:p w:rsidR="00DE6ABE" w:rsidRPr="00DE6ABE" w:rsidRDefault="00DE6ABE" w:rsidP="00DE6ABE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DE6ABE">
        <w:rPr>
          <w:rFonts w:ascii="Arial" w:hAnsi="Arial" w:cs="Arial"/>
          <w:sz w:val="22"/>
          <w:szCs w:val="22"/>
        </w:rPr>
        <w:t xml:space="preserve">Obdarovaný dar přijímá v souladu se zákonem č. 250/2000 Sb., o rozpočtových pravidlech územních rozpočtů, ve znění pozdějších předpisů do vlastnictví zřizovatele, kterým je Plzeňský kraj,  IČO 70890366, a ten jej v souladu s čl. VI. odst. 9 Zřizovací listiny této své příspěvkové organizace předává do jejího vlastnictví k výkonu činnosti, pro kterou byla zřízena. Obdarovaný se zavazuje poskytnutou částku použít v souladu se svými cíli a posláním. 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Dárce má pr</w:t>
      </w:r>
      <w:r w:rsidR="003B6C5A">
        <w:rPr>
          <w:rFonts w:ascii="Arial" w:hAnsi="Arial" w:cs="Arial"/>
          <w:sz w:val="22"/>
          <w:szCs w:val="22"/>
        </w:rPr>
        <w:t xml:space="preserve">ávo požadovat </w:t>
      </w:r>
      <w:r w:rsidR="008D1285">
        <w:rPr>
          <w:rFonts w:ascii="Arial" w:hAnsi="Arial" w:cs="Arial"/>
          <w:sz w:val="22"/>
          <w:szCs w:val="22"/>
        </w:rPr>
        <w:t xml:space="preserve">vrácení daru, pokud obdarovaný </w:t>
      </w:r>
      <w:r w:rsidR="003B6C5A">
        <w:rPr>
          <w:rFonts w:ascii="Arial" w:hAnsi="Arial" w:cs="Arial"/>
          <w:sz w:val="22"/>
          <w:szCs w:val="22"/>
        </w:rPr>
        <w:t xml:space="preserve">poruší </w:t>
      </w:r>
      <w:r w:rsidRPr="00294C35">
        <w:rPr>
          <w:rFonts w:ascii="Arial" w:hAnsi="Arial" w:cs="Arial"/>
          <w:sz w:val="22"/>
          <w:szCs w:val="22"/>
        </w:rPr>
        <w:t>ustanovení bodu 4 této smlouvy.</w:t>
      </w:r>
    </w:p>
    <w:p w:rsidR="007A176A" w:rsidRPr="007A176A" w:rsidRDefault="00E12C81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je v souladu s </w:t>
      </w:r>
      <w:proofErr w:type="spellStart"/>
      <w:r w:rsidRPr="007A176A">
        <w:rPr>
          <w:rFonts w:ascii="Arial" w:hAnsi="Arial" w:cs="Arial"/>
          <w:sz w:val="22"/>
          <w:szCs w:val="22"/>
        </w:rPr>
        <w:t>ust</w:t>
      </w:r>
      <w:proofErr w:type="spellEnd"/>
      <w:r w:rsidRPr="007A176A">
        <w:rPr>
          <w:rFonts w:ascii="Arial" w:hAnsi="Arial" w:cs="Arial"/>
          <w:sz w:val="22"/>
          <w:szCs w:val="22"/>
        </w:rPr>
        <w:t>. § 17a zákona č. 586/1992 Sb. o daních z příjmů, ve znění pozdějších předpisů, veřejně prospěšným poplatníkem. Vzhledem k poskytnutému bezúplatnému plnění v souladu s účely v oblasti školství  - tedy účely vymezenými v  </w:t>
      </w:r>
      <w:proofErr w:type="spellStart"/>
      <w:r w:rsidRPr="007A176A">
        <w:rPr>
          <w:rFonts w:ascii="Arial" w:hAnsi="Arial" w:cs="Arial"/>
          <w:sz w:val="22"/>
          <w:szCs w:val="22"/>
        </w:rPr>
        <w:t>ust</w:t>
      </w:r>
      <w:proofErr w:type="spellEnd"/>
      <w:r w:rsidRPr="007A176A">
        <w:rPr>
          <w:rFonts w:ascii="Arial" w:hAnsi="Arial" w:cs="Arial"/>
          <w:sz w:val="22"/>
          <w:szCs w:val="22"/>
        </w:rPr>
        <w:t>. § 15 odst. 1 tohoto zákona, se jedná se o bezúplatný příjem, který je osvobozen od daně z příjmů v souladu s </w:t>
      </w:r>
      <w:proofErr w:type="spellStart"/>
      <w:r w:rsidRPr="007A176A">
        <w:rPr>
          <w:rFonts w:ascii="Arial" w:hAnsi="Arial" w:cs="Arial"/>
          <w:sz w:val="22"/>
          <w:szCs w:val="22"/>
        </w:rPr>
        <w:t>ust</w:t>
      </w:r>
      <w:proofErr w:type="spellEnd"/>
      <w:r w:rsidRPr="007A176A">
        <w:rPr>
          <w:rFonts w:ascii="Arial" w:hAnsi="Arial" w:cs="Arial"/>
          <w:sz w:val="22"/>
          <w:szCs w:val="22"/>
        </w:rPr>
        <w:t>. § 19b tohoto zákona.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souhlasí se zveřejněním této smlouvy podle zákona č. 340/2015 Sb., o zvláštních podmínkách účinnosti některých smluv, uveřejňování těchto smluv a o registru smluv (zákon o registru smluv).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se zavazuje zveřejnit tuto smlouvu v registru smluv ve smyslu zákona č. 340/2015 Sb., o zvláštních podmínkách účinnosti některých smluv, uveřejňování těchto smluv a o registru smluv (zákon o registru smluv), nejpozději do 30 dnů od jejího uzavření.</w:t>
      </w:r>
    </w:p>
    <w:p w:rsidR="007A176A" w:rsidRDefault="007A176A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294C35" w:rsidRPr="00DF7156" w:rsidRDefault="00294C35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III.</w:t>
      </w:r>
    </w:p>
    <w:p w:rsidR="00294C35" w:rsidRPr="00DF7156" w:rsidRDefault="00294C35" w:rsidP="008D1285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ZÁVĚREČNÁ USTANOVENÍ</w:t>
      </w:r>
    </w:p>
    <w:p w:rsid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Tato smlouva se vyhotovuje ve </w:t>
      </w:r>
      <w:r w:rsidR="003B6C5A">
        <w:rPr>
          <w:rFonts w:ascii="Arial" w:hAnsi="Arial" w:cs="Arial"/>
          <w:sz w:val="22"/>
          <w:szCs w:val="22"/>
        </w:rPr>
        <w:t xml:space="preserve">dvou </w:t>
      </w:r>
      <w:r w:rsidRPr="00294C35">
        <w:rPr>
          <w:rFonts w:ascii="Arial" w:hAnsi="Arial" w:cs="Arial"/>
          <w:sz w:val="22"/>
          <w:szCs w:val="22"/>
        </w:rPr>
        <w:t xml:space="preserve">provedeních, z nichž </w:t>
      </w:r>
      <w:r w:rsidR="003C476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:rsidR="003B6C5A" w:rsidRPr="00AD4F53" w:rsidRDefault="003B6C5A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 finančního daru bylo schváleno</w:t>
      </w:r>
      <w:r w:rsidR="00E12C81">
        <w:rPr>
          <w:rFonts w:ascii="Arial" w:hAnsi="Arial" w:cs="Arial"/>
          <w:sz w:val="22"/>
          <w:szCs w:val="22"/>
        </w:rPr>
        <w:t xml:space="preserve"> usnesením správní rady ze dne </w:t>
      </w:r>
      <w:r w:rsidR="00773663">
        <w:rPr>
          <w:rFonts w:ascii="Arial" w:hAnsi="Arial" w:cs="Arial"/>
          <w:sz w:val="22"/>
          <w:szCs w:val="22"/>
        </w:rPr>
        <w:t>20</w:t>
      </w:r>
      <w:r w:rsidRPr="00AD4F53">
        <w:rPr>
          <w:rFonts w:ascii="Arial" w:hAnsi="Arial" w:cs="Arial"/>
          <w:sz w:val="22"/>
          <w:szCs w:val="22"/>
        </w:rPr>
        <w:t>.</w:t>
      </w:r>
      <w:r w:rsidR="00201868" w:rsidRPr="00AD4F53">
        <w:rPr>
          <w:rFonts w:ascii="Arial" w:hAnsi="Arial" w:cs="Arial"/>
          <w:sz w:val="22"/>
          <w:szCs w:val="22"/>
        </w:rPr>
        <w:t xml:space="preserve"> </w:t>
      </w:r>
      <w:r w:rsidR="00773663">
        <w:rPr>
          <w:rFonts w:ascii="Arial" w:hAnsi="Arial" w:cs="Arial"/>
          <w:sz w:val="22"/>
          <w:szCs w:val="22"/>
        </w:rPr>
        <w:t>2</w:t>
      </w:r>
      <w:r w:rsidRPr="00AD4F53">
        <w:rPr>
          <w:rFonts w:ascii="Arial" w:hAnsi="Arial" w:cs="Arial"/>
          <w:sz w:val="22"/>
          <w:szCs w:val="22"/>
        </w:rPr>
        <w:t>.</w:t>
      </w:r>
      <w:r w:rsidR="00201868" w:rsidRPr="00AD4F53">
        <w:rPr>
          <w:rFonts w:ascii="Arial" w:hAnsi="Arial" w:cs="Arial"/>
          <w:sz w:val="22"/>
          <w:szCs w:val="22"/>
        </w:rPr>
        <w:t xml:space="preserve"> </w:t>
      </w:r>
      <w:r w:rsidRPr="00AD4F53">
        <w:rPr>
          <w:rFonts w:ascii="Arial" w:hAnsi="Arial" w:cs="Arial"/>
          <w:sz w:val="22"/>
          <w:szCs w:val="22"/>
        </w:rPr>
        <w:t>201</w:t>
      </w:r>
      <w:r w:rsidR="00773663">
        <w:rPr>
          <w:rFonts w:ascii="Arial" w:hAnsi="Arial" w:cs="Arial"/>
          <w:sz w:val="22"/>
          <w:szCs w:val="22"/>
        </w:rPr>
        <w:t>7</w:t>
      </w:r>
      <w:r w:rsidRPr="00AD4F53">
        <w:rPr>
          <w:rFonts w:ascii="Arial" w:hAnsi="Arial" w:cs="Arial"/>
          <w:sz w:val="22"/>
          <w:szCs w:val="22"/>
        </w:rPr>
        <w:t>.</w:t>
      </w:r>
    </w:p>
    <w:p w:rsidR="003B6C5A" w:rsidRDefault="00DE1371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8D1285">
        <w:rPr>
          <w:rFonts w:ascii="Arial" w:hAnsi="Arial" w:cs="Arial"/>
          <w:sz w:val="22"/>
          <w:szCs w:val="22"/>
        </w:rPr>
        <w:t>jetí finančního daru školou, která je příspěvkovou organizací Plzeňského kraje, bylo schváleno usnesením Rady Plzeň</w:t>
      </w:r>
      <w:r w:rsidR="00E07840">
        <w:rPr>
          <w:rFonts w:ascii="Arial" w:hAnsi="Arial" w:cs="Arial"/>
          <w:sz w:val="22"/>
          <w:szCs w:val="22"/>
        </w:rPr>
        <w:t xml:space="preserve">ského kraje č. </w:t>
      </w:r>
      <w:r w:rsidR="00CA5DB2">
        <w:rPr>
          <w:rFonts w:ascii="Arial" w:hAnsi="Arial" w:cs="Arial"/>
          <w:sz w:val="22"/>
          <w:szCs w:val="22"/>
        </w:rPr>
        <w:t>325</w:t>
      </w:r>
      <w:r w:rsidR="008D1285">
        <w:rPr>
          <w:rFonts w:ascii="Arial" w:hAnsi="Arial" w:cs="Arial"/>
          <w:sz w:val="22"/>
          <w:szCs w:val="22"/>
        </w:rPr>
        <w:t>/1</w:t>
      </w:r>
      <w:r w:rsidR="00CA5DB2">
        <w:rPr>
          <w:rFonts w:ascii="Arial" w:hAnsi="Arial" w:cs="Arial"/>
          <w:sz w:val="22"/>
          <w:szCs w:val="22"/>
        </w:rPr>
        <w:t>7</w:t>
      </w:r>
      <w:r w:rsidR="00E07840">
        <w:rPr>
          <w:rFonts w:ascii="Arial" w:hAnsi="Arial" w:cs="Arial"/>
          <w:sz w:val="22"/>
          <w:szCs w:val="22"/>
        </w:rPr>
        <w:t xml:space="preserve"> ze dne 2</w:t>
      </w:r>
      <w:r w:rsidR="00CA5DB2">
        <w:rPr>
          <w:rFonts w:ascii="Arial" w:hAnsi="Arial" w:cs="Arial"/>
          <w:sz w:val="22"/>
          <w:szCs w:val="22"/>
        </w:rPr>
        <w:t>7</w:t>
      </w:r>
      <w:r w:rsidR="008D1285">
        <w:rPr>
          <w:rFonts w:ascii="Arial" w:hAnsi="Arial" w:cs="Arial"/>
          <w:sz w:val="22"/>
          <w:szCs w:val="22"/>
        </w:rPr>
        <w:t>.</w:t>
      </w:r>
      <w:r w:rsidR="00201868">
        <w:rPr>
          <w:rFonts w:ascii="Arial" w:hAnsi="Arial" w:cs="Arial"/>
          <w:sz w:val="22"/>
          <w:szCs w:val="22"/>
        </w:rPr>
        <w:t xml:space="preserve"> </w:t>
      </w:r>
      <w:r w:rsidR="00CA5DB2">
        <w:rPr>
          <w:rFonts w:ascii="Arial" w:hAnsi="Arial" w:cs="Arial"/>
          <w:sz w:val="22"/>
          <w:szCs w:val="22"/>
        </w:rPr>
        <w:t>02</w:t>
      </w:r>
      <w:r w:rsidR="008D1285">
        <w:rPr>
          <w:rFonts w:ascii="Arial" w:hAnsi="Arial" w:cs="Arial"/>
          <w:sz w:val="22"/>
          <w:szCs w:val="22"/>
        </w:rPr>
        <w:t>.</w:t>
      </w:r>
      <w:r w:rsidR="00201868">
        <w:rPr>
          <w:rFonts w:ascii="Arial" w:hAnsi="Arial" w:cs="Arial"/>
          <w:sz w:val="22"/>
          <w:szCs w:val="22"/>
        </w:rPr>
        <w:t xml:space="preserve"> </w:t>
      </w:r>
      <w:r w:rsidR="008D1285">
        <w:rPr>
          <w:rFonts w:ascii="Arial" w:hAnsi="Arial" w:cs="Arial"/>
          <w:sz w:val="22"/>
          <w:szCs w:val="22"/>
        </w:rPr>
        <w:t>201</w:t>
      </w:r>
      <w:r w:rsidR="00CA5DB2">
        <w:rPr>
          <w:rFonts w:ascii="Arial" w:hAnsi="Arial" w:cs="Arial"/>
          <w:sz w:val="22"/>
          <w:szCs w:val="22"/>
        </w:rPr>
        <w:t>7</w:t>
      </w:r>
      <w:r w:rsidR="008D1285">
        <w:rPr>
          <w:rFonts w:ascii="Arial" w:hAnsi="Arial" w:cs="Arial"/>
          <w:sz w:val="22"/>
          <w:szCs w:val="22"/>
        </w:rPr>
        <w:t>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Smlouva </w:t>
      </w:r>
      <w:r w:rsidR="00265175" w:rsidRPr="00294C35">
        <w:rPr>
          <w:rFonts w:ascii="Arial" w:hAnsi="Arial" w:cs="Arial"/>
          <w:sz w:val="22"/>
          <w:szCs w:val="22"/>
        </w:rPr>
        <w:t>nabývá platnosti a účinnosti dnem jejího podpisu oběma smluvními stranami.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Změny a doplňky k této smlouvě lze provést pouze po vzájemném odsouhlasení smluvních stran, a to písemně, s číselně označenými dodatky, podepsanými oběma smluvními stranami.</w:t>
      </w:r>
    </w:p>
    <w:p w:rsidR="00265175" w:rsidRP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lastRenderedPageBreak/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265175" w:rsidRPr="00DF7156" w:rsidRDefault="00265175" w:rsidP="008D1285">
      <w:pPr>
        <w:pStyle w:val="Zkladntext"/>
        <w:spacing w:before="240"/>
        <w:rPr>
          <w:rFonts w:ascii="Arial" w:hAnsi="Arial" w:cs="Arial"/>
          <w:sz w:val="22"/>
          <w:szCs w:val="22"/>
        </w:rPr>
      </w:pPr>
    </w:p>
    <w:p w:rsidR="005A3504" w:rsidRDefault="005A3504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FE3942" w:rsidRPr="00DF7156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pStyle w:val="Zkladntext"/>
        <w:rPr>
          <w:rFonts w:ascii="Arial" w:hAnsi="Arial" w:cs="Arial"/>
          <w:i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V </w:t>
      </w:r>
      <w:r w:rsidR="005A3504" w:rsidRPr="008D1285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</w:t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</w:t>
      </w:r>
      <w:r w:rsidR="00FE3942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V </w:t>
      </w:r>
      <w:r w:rsidR="005A3504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 </w:t>
      </w:r>
    </w:p>
    <w:p w:rsidR="00265175" w:rsidRPr="00DF7156" w:rsidRDefault="00265175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A51A4E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A51A4E" w:rsidRPr="00DF7156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7A176A" w:rsidRPr="00DF7156" w:rsidRDefault="007A176A" w:rsidP="007A176A">
      <w:pPr>
        <w:pStyle w:val="Zkladntext"/>
        <w:rPr>
          <w:rFonts w:ascii="Arial" w:hAnsi="Arial" w:cs="Arial"/>
          <w:sz w:val="22"/>
          <w:szCs w:val="22"/>
        </w:rPr>
      </w:pPr>
    </w:p>
    <w:p w:rsidR="00E7635E" w:rsidRPr="00DF7156" w:rsidRDefault="00E7635E" w:rsidP="00E7635E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 xml:space="preserve">……………………………….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………………………………….</w:t>
      </w:r>
    </w:p>
    <w:p w:rsidR="00E7635E" w:rsidRPr="00DF7156" w:rsidRDefault="00E7635E" w:rsidP="00E7635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Rostislav Študent</w:t>
      </w:r>
      <w:r w:rsidRPr="00DF7156">
        <w:rPr>
          <w:rFonts w:ascii="Arial" w:hAnsi="Arial" w:cs="Arial"/>
          <w:i/>
          <w:sz w:val="22"/>
          <w:szCs w:val="22"/>
        </w:rPr>
        <w:t xml:space="preserve"> </w:t>
      </w:r>
      <w:r w:rsidRPr="00DF7156">
        <w:rPr>
          <w:rFonts w:ascii="Arial" w:hAnsi="Arial" w:cs="Arial"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  <w:r w:rsidRPr="008D1285">
        <w:rPr>
          <w:rFonts w:ascii="Arial" w:hAnsi="Arial" w:cs="Arial"/>
          <w:sz w:val="22"/>
          <w:szCs w:val="22"/>
        </w:rPr>
        <w:t>Jiří Struček</w:t>
      </w:r>
    </w:p>
    <w:p w:rsidR="00E7635E" w:rsidRPr="00DF7156" w:rsidRDefault="00E7635E" w:rsidP="00E7635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ředitel školy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 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předseda správní rady</w:t>
      </w:r>
    </w:p>
    <w:p w:rsidR="00E7635E" w:rsidRPr="00DF7156" w:rsidRDefault="00E7635E" w:rsidP="00E7635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obdarovaného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DF7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DF715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dárce</w:t>
      </w:r>
    </w:p>
    <w:p w:rsidR="00265175" w:rsidRPr="00DF7156" w:rsidRDefault="00265175" w:rsidP="00E7635E">
      <w:pPr>
        <w:pStyle w:val="Zkladntext"/>
        <w:jc w:val="left"/>
        <w:rPr>
          <w:rFonts w:ascii="Arial" w:hAnsi="Arial" w:cs="Arial"/>
          <w:sz w:val="22"/>
          <w:szCs w:val="22"/>
        </w:rPr>
      </w:pPr>
    </w:p>
    <w:sectPr w:rsidR="00265175" w:rsidRPr="00DF7156" w:rsidSect="00AD4F53">
      <w:pgSz w:w="11905" w:h="16837"/>
      <w:pgMar w:top="1417" w:right="1417" w:bottom="17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A1" w:rsidRDefault="003F2BA1">
      <w:r>
        <w:separator/>
      </w:r>
    </w:p>
  </w:endnote>
  <w:endnote w:type="continuationSeparator" w:id="0">
    <w:p w:rsidR="003F2BA1" w:rsidRDefault="003F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A1" w:rsidRDefault="003F2BA1">
      <w:r>
        <w:separator/>
      </w:r>
    </w:p>
  </w:footnote>
  <w:footnote w:type="continuationSeparator" w:id="0">
    <w:p w:rsidR="003F2BA1" w:rsidRDefault="003F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558C3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>
    <w:nsid w:val="19370659"/>
    <w:multiLevelType w:val="hybridMultilevel"/>
    <w:tmpl w:val="9D2AD1E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7D1E"/>
    <w:multiLevelType w:val="hybridMultilevel"/>
    <w:tmpl w:val="6EA2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6"/>
    <w:rsid w:val="0002050C"/>
    <w:rsid w:val="000453A8"/>
    <w:rsid w:val="00113EB5"/>
    <w:rsid w:val="00121922"/>
    <w:rsid w:val="00136355"/>
    <w:rsid w:val="00157005"/>
    <w:rsid w:val="001719B7"/>
    <w:rsid w:val="001A1140"/>
    <w:rsid w:val="001F597B"/>
    <w:rsid w:val="00201868"/>
    <w:rsid w:val="002179F9"/>
    <w:rsid w:val="00236B9B"/>
    <w:rsid w:val="00252824"/>
    <w:rsid w:val="00265175"/>
    <w:rsid w:val="00294C35"/>
    <w:rsid w:val="003776AE"/>
    <w:rsid w:val="00393947"/>
    <w:rsid w:val="003B6C5A"/>
    <w:rsid w:val="003C476A"/>
    <w:rsid w:val="003F2BA1"/>
    <w:rsid w:val="003F63E9"/>
    <w:rsid w:val="0040529B"/>
    <w:rsid w:val="00472F2A"/>
    <w:rsid w:val="004747F0"/>
    <w:rsid w:val="00477431"/>
    <w:rsid w:val="004D3290"/>
    <w:rsid w:val="004D7F3B"/>
    <w:rsid w:val="004F0C9F"/>
    <w:rsid w:val="005059D8"/>
    <w:rsid w:val="005068AD"/>
    <w:rsid w:val="005A3504"/>
    <w:rsid w:val="00692C03"/>
    <w:rsid w:val="0069655C"/>
    <w:rsid w:val="00773663"/>
    <w:rsid w:val="00787BCA"/>
    <w:rsid w:val="007A176A"/>
    <w:rsid w:val="007A43E9"/>
    <w:rsid w:val="008D1285"/>
    <w:rsid w:val="008E3CD6"/>
    <w:rsid w:val="008F51B8"/>
    <w:rsid w:val="009578D9"/>
    <w:rsid w:val="009D522F"/>
    <w:rsid w:val="00A246C8"/>
    <w:rsid w:val="00A51A4E"/>
    <w:rsid w:val="00AC6A26"/>
    <w:rsid w:val="00AC7F0C"/>
    <w:rsid w:val="00AD4F53"/>
    <w:rsid w:val="00B36346"/>
    <w:rsid w:val="00CA5DB2"/>
    <w:rsid w:val="00CB2551"/>
    <w:rsid w:val="00CD5EC5"/>
    <w:rsid w:val="00CD65F4"/>
    <w:rsid w:val="00D06BB5"/>
    <w:rsid w:val="00D52ACE"/>
    <w:rsid w:val="00D935CD"/>
    <w:rsid w:val="00DC69DD"/>
    <w:rsid w:val="00DE1371"/>
    <w:rsid w:val="00DE6ABE"/>
    <w:rsid w:val="00DF7156"/>
    <w:rsid w:val="00E07840"/>
    <w:rsid w:val="00E12C81"/>
    <w:rsid w:val="00E16BE8"/>
    <w:rsid w:val="00E1776E"/>
    <w:rsid w:val="00E17911"/>
    <w:rsid w:val="00E4309A"/>
    <w:rsid w:val="00E6387B"/>
    <w:rsid w:val="00E72F7D"/>
    <w:rsid w:val="00E7635E"/>
    <w:rsid w:val="00EB37D2"/>
    <w:rsid w:val="00ED1389"/>
    <w:rsid w:val="00EE6C20"/>
    <w:rsid w:val="00F14367"/>
    <w:rsid w:val="00F34BF3"/>
    <w:rsid w:val="00F51DDB"/>
    <w:rsid w:val="00F67FB8"/>
    <w:rsid w:val="00F819D6"/>
    <w:rsid w:val="00F836CE"/>
    <w:rsid w:val="00FD577C"/>
    <w:rsid w:val="00FE3942"/>
    <w:rsid w:val="00FE4F9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  <w:style w:type="paragraph" w:customStyle="1" w:styleId="PKNormal">
    <w:name w:val="PK_Normal"/>
    <w:basedOn w:val="Normln"/>
    <w:qFormat/>
    <w:rsid w:val="00AD4F53"/>
    <w:pPr>
      <w:suppressAutoHyphens w:val="0"/>
      <w:jc w:val="both"/>
    </w:pPr>
    <w:rPr>
      <w:rFonts w:ascii="Arial" w:hAnsi="Arial"/>
      <w:sz w:val="24"/>
      <w:szCs w:val="24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663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  <w:style w:type="paragraph" w:customStyle="1" w:styleId="PKNormal">
    <w:name w:val="PK_Normal"/>
    <w:basedOn w:val="Normln"/>
    <w:qFormat/>
    <w:rsid w:val="00AD4F53"/>
    <w:pPr>
      <w:suppressAutoHyphens w:val="0"/>
      <w:jc w:val="both"/>
    </w:pPr>
    <w:rPr>
      <w:rFonts w:ascii="Arial" w:hAnsi="Arial"/>
      <w:sz w:val="24"/>
      <w:szCs w:val="24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66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finanční dar</vt:lpstr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finanční dar</dc:title>
  <dc:creator>ADRA</dc:creator>
  <cp:lastModifiedBy>Študent Rostislav Ing.</cp:lastModifiedBy>
  <cp:revision>2</cp:revision>
  <cp:lastPrinted>2017-03-06T11:41:00Z</cp:lastPrinted>
  <dcterms:created xsi:type="dcterms:W3CDTF">2017-03-14T06:42:00Z</dcterms:created>
  <dcterms:modified xsi:type="dcterms:W3CDTF">2017-03-14T06:42:00Z</dcterms:modified>
</cp:coreProperties>
</file>