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B870FF" w14:textId="77777777" w:rsidR="00AD7965" w:rsidRDefault="00AD7965" w:rsidP="00AD7965">
      <w:r>
        <w:tab/>
      </w:r>
      <w:r>
        <w:tab/>
      </w:r>
    </w:p>
    <w:p w14:paraId="44D3B9F5" w14:textId="77777777" w:rsidR="0037134D" w:rsidRDefault="008E3236" w:rsidP="0037134D">
      <w:pPr>
        <w:jc w:val="center"/>
        <w:rPr>
          <w:rFonts w:cs="Arial"/>
          <w:b/>
          <w:sz w:val="36"/>
          <w:szCs w:val="36"/>
        </w:rPr>
      </w:pPr>
      <w:r w:rsidRPr="00915416">
        <w:rPr>
          <w:rFonts w:cs="Arial"/>
          <w:b/>
          <w:sz w:val="36"/>
          <w:szCs w:val="36"/>
        </w:rPr>
        <w:t xml:space="preserve">S M L O U V A   O   D Í L O </w:t>
      </w:r>
    </w:p>
    <w:p w14:paraId="0991C53F" w14:textId="77777777" w:rsidR="009B10AF" w:rsidRDefault="009B10AF" w:rsidP="009038A4">
      <w:pPr>
        <w:jc w:val="center"/>
        <w:rPr>
          <w:rFonts w:cs="Arial"/>
          <w:szCs w:val="22"/>
        </w:rPr>
      </w:pPr>
      <w:r>
        <w:rPr>
          <w:rFonts w:cs="Arial"/>
          <w:szCs w:val="22"/>
        </w:rPr>
        <w:t>u</w:t>
      </w:r>
      <w:r w:rsidRPr="00201066">
        <w:rPr>
          <w:rFonts w:cs="Arial"/>
          <w:szCs w:val="22"/>
        </w:rPr>
        <w:t xml:space="preserve">zavřená v souladu s § 2586 a násl. </w:t>
      </w:r>
      <w:r>
        <w:rPr>
          <w:rFonts w:cs="Arial"/>
          <w:szCs w:val="22"/>
        </w:rPr>
        <w:t>z</w:t>
      </w:r>
      <w:r w:rsidRPr="00201066">
        <w:rPr>
          <w:rFonts w:cs="Arial"/>
          <w:szCs w:val="22"/>
        </w:rPr>
        <w:t>ákona č. 8</w:t>
      </w:r>
      <w:r>
        <w:rPr>
          <w:rFonts w:cs="Arial"/>
          <w:szCs w:val="22"/>
        </w:rPr>
        <w:t>9/2012 Sb., občanského zákoníku</w:t>
      </w:r>
      <w:r w:rsidRPr="00201066">
        <w:rPr>
          <w:rFonts w:cs="Arial"/>
          <w:szCs w:val="22"/>
        </w:rPr>
        <w:t xml:space="preserve">, ve znění pozdějších předpisů (dále jen </w:t>
      </w:r>
      <w:r>
        <w:rPr>
          <w:rFonts w:cs="Arial"/>
          <w:szCs w:val="22"/>
        </w:rPr>
        <w:t>„občanský zákoník“), (dále jen „smlouva“)</w:t>
      </w:r>
    </w:p>
    <w:p w14:paraId="3848C22D" w14:textId="77777777" w:rsidR="009B10AF" w:rsidRPr="00915416" w:rsidRDefault="009B10AF" w:rsidP="009038A4">
      <w:pPr>
        <w:jc w:val="center"/>
        <w:rPr>
          <w:rFonts w:cs="Arial"/>
          <w:b/>
          <w:sz w:val="36"/>
          <w:szCs w:val="36"/>
        </w:rPr>
      </w:pPr>
    </w:p>
    <w:p w14:paraId="5A4E0C57" w14:textId="3E2F4547" w:rsidR="008E3236" w:rsidRPr="00D74A50" w:rsidRDefault="008E3236" w:rsidP="008E3236">
      <w:pPr>
        <w:ind w:left="1416" w:hanging="1416"/>
        <w:jc w:val="center"/>
        <w:rPr>
          <w:rFonts w:cs="Arial"/>
          <w:b/>
          <w:szCs w:val="22"/>
        </w:rPr>
      </w:pPr>
      <w:r w:rsidRPr="00D74A50">
        <w:rPr>
          <w:rFonts w:cs="Arial"/>
          <w:b/>
          <w:szCs w:val="22"/>
        </w:rPr>
        <w:t xml:space="preserve">č. smlouvy </w:t>
      </w:r>
      <w:r w:rsidR="00E343DF">
        <w:rPr>
          <w:rFonts w:cs="Arial"/>
          <w:b/>
          <w:szCs w:val="22"/>
        </w:rPr>
        <w:t>zhotovitel</w:t>
      </w:r>
      <w:r w:rsidRPr="00D74A50">
        <w:rPr>
          <w:rFonts w:cs="Arial"/>
          <w:b/>
          <w:szCs w:val="22"/>
        </w:rPr>
        <w:t>e</w:t>
      </w:r>
      <w:r w:rsidR="009577CF">
        <w:rPr>
          <w:rFonts w:cs="Arial"/>
          <w:b/>
          <w:szCs w:val="22"/>
        </w:rPr>
        <w:t>:</w:t>
      </w:r>
      <w:r w:rsidR="00E54141">
        <w:rPr>
          <w:rFonts w:cs="Arial"/>
          <w:b/>
          <w:szCs w:val="22"/>
        </w:rPr>
        <w:tab/>
        <w:t>6003/2021</w:t>
      </w:r>
    </w:p>
    <w:p w14:paraId="7F3C5731" w14:textId="4F840BF7" w:rsidR="008E3236" w:rsidRPr="00D74A50" w:rsidRDefault="008E3236" w:rsidP="008E3236">
      <w:pPr>
        <w:jc w:val="center"/>
        <w:rPr>
          <w:rFonts w:cs="Arial"/>
          <w:b/>
          <w:szCs w:val="22"/>
        </w:rPr>
      </w:pPr>
      <w:r w:rsidRPr="00D74A50">
        <w:rPr>
          <w:rFonts w:cs="Arial"/>
          <w:b/>
          <w:szCs w:val="22"/>
        </w:rPr>
        <w:t>č. smlouvy objednatele</w:t>
      </w:r>
      <w:r w:rsidR="009577CF">
        <w:rPr>
          <w:rFonts w:cs="Arial"/>
          <w:b/>
          <w:szCs w:val="22"/>
        </w:rPr>
        <w:t>:</w:t>
      </w:r>
      <w:r w:rsidR="00F639F1">
        <w:rPr>
          <w:rFonts w:cs="Arial"/>
          <w:b/>
          <w:szCs w:val="22"/>
        </w:rPr>
        <w:tab/>
      </w:r>
      <w:r w:rsidR="000F5DB5">
        <w:rPr>
          <w:rFonts w:cs="Arial"/>
          <w:b/>
          <w:szCs w:val="22"/>
        </w:rPr>
        <w:t>559</w:t>
      </w:r>
      <w:r w:rsidR="009038A4">
        <w:rPr>
          <w:rFonts w:cs="Arial"/>
          <w:b/>
          <w:szCs w:val="22"/>
        </w:rPr>
        <w:t>/</w:t>
      </w:r>
      <w:r w:rsidR="00E436F4">
        <w:rPr>
          <w:rFonts w:cs="Arial"/>
          <w:b/>
          <w:szCs w:val="22"/>
        </w:rPr>
        <w:t>202</w:t>
      </w:r>
      <w:r w:rsidR="00002566">
        <w:rPr>
          <w:rFonts w:cs="Arial"/>
          <w:b/>
          <w:szCs w:val="22"/>
        </w:rPr>
        <w:t>1</w:t>
      </w:r>
    </w:p>
    <w:p w14:paraId="48EA0117" w14:textId="77777777" w:rsidR="008E3236" w:rsidRPr="00915416" w:rsidRDefault="008E3236" w:rsidP="008E3236">
      <w:pPr>
        <w:rPr>
          <w:rFonts w:cs="Arial"/>
          <w:b/>
        </w:rPr>
      </w:pPr>
    </w:p>
    <w:p w14:paraId="5438A6CC" w14:textId="77777777" w:rsidR="0039506D" w:rsidRPr="00D74A50" w:rsidRDefault="0039506D" w:rsidP="008E3236">
      <w:pPr>
        <w:pStyle w:val="Export0"/>
        <w:jc w:val="center"/>
        <w:rPr>
          <w:rFonts w:ascii="Arial" w:hAnsi="Arial" w:cs="Arial"/>
          <w:b/>
          <w:sz w:val="22"/>
          <w:szCs w:val="22"/>
          <w:lang w:val="cs-CZ"/>
        </w:rPr>
      </w:pPr>
    </w:p>
    <w:p w14:paraId="1C63B8FA" w14:textId="77777777" w:rsidR="00032856" w:rsidRPr="00F01557" w:rsidRDefault="003D2FA7" w:rsidP="00032856">
      <w:pPr>
        <w:jc w:val="center"/>
        <w:rPr>
          <w:rFonts w:cs="Arial"/>
        </w:rPr>
      </w:pPr>
      <w:r w:rsidRPr="003D2FA7">
        <w:rPr>
          <w:rFonts w:cs="Arial"/>
          <w:b/>
        </w:rPr>
        <w:t xml:space="preserve">VD Kadaň – schodiště v levém zavázání </w:t>
      </w:r>
      <w:r w:rsidR="00680069" w:rsidRPr="00F01557">
        <w:rPr>
          <w:rFonts w:cs="Arial"/>
          <w:b/>
        </w:rPr>
        <w:t>–</w:t>
      </w:r>
      <w:r>
        <w:rPr>
          <w:rFonts w:cs="Arial"/>
          <w:b/>
        </w:rPr>
        <w:t xml:space="preserve"> inženýrskogeologický průzkum </w:t>
      </w:r>
      <w:r w:rsidR="00335EC3">
        <w:rPr>
          <w:rFonts w:cs="Arial"/>
          <w:b/>
        </w:rPr>
        <w:t>(</w:t>
      </w:r>
      <w:r w:rsidR="001732BB">
        <w:rPr>
          <w:rFonts w:cs="Arial"/>
          <w:b/>
        </w:rPr>
        <w:t>IGP</w:t>
      </w:r>
      <w:r w:rsidR="00335EC3">
        <w:rPr>
          <w:rFonts w:cs="Arial"/>
          <w:b/>
        </w:rPr>
        <w:t>)</w:t>
      </w:r>
    </w:p>
    <w:p w14:paraId="38BC12A2" w14:textId="77777777" w:rsidR="008E3236" w:rsidRPr="0037134D" w:rsidRDefault="008E3236" w:rsidP="008E3236">
      <w:pPr>
        <w:tabs>
          <w:tab w:val="left" w:pos="4080"/>
        </w:tabs>
        <w:rPr>
          <w:rFonts w:cs="Arial"/>
          <w:b/>
          <w:szCs w:val="22"/>
        </w:rPr>
      </w:pPr>
    </w:p>
    <w:p w14:paraId="22239317" w14:textId="77777777" w:rsidR="008E3236" w:rsidRPr="00D74A50" w:rsidRDefault="008E3236" w:rsidP="008E3236">
      <w:pPr>
        <w:rPr>
          <w:rFonts w:cs="Arial"/>
          <w:szCs w:val="22"/>
        </w:rPr>
      </w:pPr>
      <w:r w:rsidRPr="00D74A50">
        <w:rPr>
          <w:rFonts w:cs="Arial"/>
          <w:szCs w:val="22"/>
        </w:rPr>
        <w:t>Tato smlouva byla uzavřena mezi</w:t>
      </w:r>
      <w:r w:rsidR="009577CF">
        <w:rPr>
          <w:rFonts w:cs="Arial"/>
          <w:szCs w:val="22"/>
        </w:rPr>
        <w:t>:</w:t>
      </w:r>
    </w:p>
    <w:p w14:paraId="49CEA2B6" w14:textId="77777777" w:rsidR="008E3236" w:rsidRPr="00D74A50" w:rsidRDefault="008E3236" w:rsidP="008E3236">
      <w:pPr>
        <w:rPr>
          <w:rFonts w:cs="Arial"/>
          <w:szCs w:val="22"/>
        </w:rPr>
      </w:pPr>
    </w:p>
    <w:p w14:paraId="1744F34A" w14:textId="77777777" w:rsidR="008E3236" w:rsidRPr="00D74A50" w:rsidRDefault="008E3236" w:rsidP="00002566">
      <w:pPr>
        <w:tabs>
          <w:tab w:val="left" w:pos="3960"/>
        </w:tabs>
        <w:ind w:left="3960" w:hanging="3960"/>
        <w:rPr>
          <w:rFonts w:cs="Arial"/>
          <w:b/>
          <w:szCs w:val="22"/>
        </w:rPr>
      </w:pPr>
      <w:r w:rsidRPr="00D74A50">
        <w:rPr>
          <w:rFonts w:cs="Arial"/>
          <w:b/>
          <w:szCs w:val="22"/>
        </w:rPr>
        <w:t>Objednatel</w:t>
      </w:r>
      <w:r w:rsidR="009577CF">
        <w:rPr>
          <w:rFonts w:cs="Arial"/>
          <w:b/>
          <w:szCs w:val="22"/>
        </w:rPr>
        <w:t>:</w:t>
      </w:r>
      <w:r w:rsidRPr="00D74A50">
        <w:rPr>
          <w:rFonts w:cs="Arial"/>
          <w:b/>
          <w:szCs w:val="22"/>
        </w:rPr>
        <w:tab/>
        <w:t>Povodí Ohře, státní podnik</w:t>
      </w:r>
    </w:p>
    <w:p w14:paraId="4B36292F" w14:textId="77777777" w:rsidR="008E3236" w:rsidRPr="00D74A50" w:rsidRDefault="00002566" w:rsidP="008E3236">
      <w:pPr>
        <w:tabs>
          <w:tab w:val="left" w:pos="3960"/>
        </w:tabs>
        <w:rPr>
          <w:rFonts w:cs="Arial"/>
          <w:szCs w:val="22"/>
        </w:rPr>
      </w:pPr>
      <w:r>
        <w:rPr>
          <w:rFonts w:cs="Arial"/>
          <w:szCs w:val="22"/>
        </w:rPr>
        <w:t>sídlo:</w:t>
      </w:r>
      <w:r w:rsidR="0078134D" w:rsidRPr="00D74A50">
        <w:rPr>
          <w:rFonts w:cs="Arial"/>
          <w:szCs w:val="22"/>
        </w:rPr>
        <w:tab/>
      </w:r>
      <w:r w:rsidR="008E3236" w:rsidRPr="00D74A50">
        <w:rPr>
          <w:rFonts w:cs="Arial"/>
          <w:szCs w:val="22"/>
        </w:rPr>
        <w:t>Bezručova 4219, 430 03 Chomutov</w:t>
      </w:r>
    </w:p>
    <w:p w14:paraId="77D6DEF7" w14:textId="77777777" w:rsidR="008E3236" w:rsidRPr="009038A4" w:rsidRDefault="008E3236" w:rsidP="008E3236">
      <w:pPr>
        <w:tabs>
          <w:tab w:val="left" w:pos="3960"/>
        </w:tabs>
        <w:rPr>
          <w:rFonts w:cs="Arial"/>
          <w:szCs w:val="22"/>
        </w:rPr>
      </w:pPr>
      <w:r w:rsidRPr="009038A4">
        <w:rPr>
          <w:rFonts w:cs="Arial"/>
          <w:szCs w:val="22"/>
        </w:rPr>
        <w:t>IČ</w:t>
      </w:r>
      <w:r w:rsidR="001A1BF6" w:rsidRPr="009038A4">
        <w:rPr>
          <w:rFonts w:cs="Arial"/>
          <w:szCs w:val="22"/>
        </w:rPr>
        <w:t>O</w:t>
      </w:r>
      <w:r w:rsidR="009577CF" w:rsidRPr="009038A4">
        <w:rPr>
          <w:rFonts w:cs="Arial"/>
          <w:szCs w:val="22"/>
        </w:rPr>
        <w:t>:</w:t>
      </w:r>
      <w:r w:rsidR="0078134D" w:rsidRPr="009038A4">
        <w:rPr>
          <w:rFonts w:cs="Arial"/>
          <w:szCs w:val="22"/>
        </w:rPr>
        <w:tab/>
      </w:r>
      <w:r w:rsidRPr="009038A4">
        <w:rPr>
          <w:rFonts w:cs="Arial"/>
          <w:szCs w:val="22"/>
        </w:rPr>
        <w:t>70889988</w:t>
      </w:r>
    </w:p>
    <w:p w14:paraId="0934A358" w14:textId="77777777" w:rsidR="008E3236" w:rsidRPr="009038A4" w:rsidRDefault="008E3236" w:rsidP="008E3236">
      <w:pPr>
        <w:tabs>
          <w:tab w:val="left" w:pos="3960"/>
        </w:tabs>
        <w:rPr>
          <w:rFonts w:cs="Arial"/>
          <w:szCs w:val="22"/>
        </w:rPr>
      </w:pPr>
      <w:r w:rsidRPr="009038A4">
        <w:rPr>
          <w:rFonts w:cs="Arial"/>
          <w:szCs w:val="22"/>
        </w:rPr>
        <w:t>DIČ</w:t>
      </w:r>
      <w:r w:rsidR="009577CF" w:rsidRPr="009038A4">
        <w:rPr>
          <w:rFonts w:cs="Arial"/>
          <w:szCs w:val="22"/>
        </w:rPr>
        <w:t>:</w:t>
      </w:r>
      <w:r w:rsidR="0078134D" w:rsidRPr="009038A4">
        <w:rPr>
          <w:rFonts w:cs="Arial"/>
          <w:szCs w:val="22"/>
        </w:rPr>
        <w:tab/>
      </w:r>
      <w:r w:rsidRPr="009038A4">
        <w:rPr>
          <w:rFonts w:cs="Arial"/>
          <w:szCs w:val="22"/>
        </w:rPr>
        <w:t>CZ70889988</w:t>
      </w:r>
    </w:p>
    <w:p w14:paraId="436B12F4" w14:textId="5726C740" w:rsidR="00A451E8" w:rsidRPr="00A451E8" w:rsidRDefault="00A451E8" w:rsidP="00822518">
      <w:pPr>
        <w:tabs>
          <w:tab w:val="left" w:pos="3960"/>
        </w:tabs>
        <w:ind w:left="3969" w:hanging="3969"/>
        <w:rPr>
          <w:rFonts w:ascii="Arial CE" w:hAnsi="Arial CE"/>
          <w:color w:val="000000"/>
          <w:szCs w:val="22"/>
        </w:rPr>
      </w:pPr>
      <w:r w:rsidRPr="00A451E8">
        <w:rPr>
          <w:rFonts w:ascii="Arial CE" w:hAnsi="Arial CE"/>
          <w:color w:val="000000"/>
          <w:szCs w:val="22"/>
        </w:rPr>
        <w:t xml:space="preserve">Statutární orgán: </w:t>
      </w:r>
      <w:r w:rsidRPr="00A451E8">
        <w:rPr>
          <w:rFonts w:ascii="Arial CE" w:hAnsi="Arial CE"/>
          <w:color w:val="000000"/>
          <w:szCs w:val="22"/>
        </w:rPr>
        <w:tab/>
        <w:t xml:space="preserve"> </w:t>
      </w:r>
    </w:p>
    <w:p w14:paraId="7DC2E604" w14:textId="05B6BA85" w:rsidR="00822518" w:rsidRPr="009038A4" w:rsidRDefault="00822518" w:rsidP="00822518">
      <w:pPr>
        <w:tabs>
          <w:tab w:val="left" w:pos="3960"/>
        </w:tabs>
        <w:ind w:left="3969" w:hanging="3969"/>
        <w:rPr>
          <w:rFonts w:ascii="Arial CE" w:hAnsi="Arial CE" w:cs="Arial"/>
          <w:szCs w:val="22"/>
        </w:rPr>
      </w:pPr>
      <w:r w:rsidRPr="009038A4">
        <w:rPr>
          <w:rFonts w:ascii="Arial CE" w:hAnsi="Arial CE" w:cs="Arial"/>
          <w:szCs w:val="22"/>
        </w:rPr>
        <w:t>zástupce ve věcech smluvních:</w:t>
      </w:r>
      <w:r w:rsidRPr="009038A4">
        <w:rPr>
          <w:rFonts w:ascii="Arial CE" w:hAnsi="Arial CE" w:cs="Arial"/>
          <w:szCs w:val="22"/>
        </w:rPr>
        <w:tab/>
      </w:r>
    </w:p>
    <w:p w14:paraId="0B634BCB" w14:textId="77777777" w:rsidR="00122747" w:rsidRDefault="00335EC3" w:rsidP="00002566">
      <w:pPr>
        <w:tabs>
          <w:tab w:val="left" w:pos="3960"/>
        </w:tabs>
        <w:ind w:left="3969" w:hanging="3969"/>
        <w:rPr>
          <w:rFonts w:cs="Arial"/>
          <w:szCs w:val="22"/>
        </w:rPr>
      </w:pPr>
      <w:r w:rsidRPr="009038A4">
        <w:rPr>
          <w:rFonts w:cs="Arial"/>
          <w:szCs w:val="22"/>
        </w:rPr>
        <w:t>zástupce ve věcech technických:</w:t>
      </w:r>
      <w:r w:rsidRPr="009038A4">
        <w:rPr>
          <w:rFonts w:cs="Arial"/>
          <w:szCs w:val="22"/>
        </w:rPr>
        <w:tab/>
      </w:r>
    </w:p>
    <w:p w14:paraId="38FF1D51" w14:textId="778D863A" w:rsidR="00335EC3" w:rsidRPr="009038A4" w:rsidRDefault="00335EC3" w:rsidP="00002566">
      <w:pPr>
        <w:tabs>
          <w:tab w:val="left" w:pos="3960"/>
        </w:tabs>
        <w:ind w:left="3969" w:hanging="3969"/>
        <w:rPr>
          <w:rFonts w:cs="Arial"/>
          <w:szCs w:val="22"/>
        </w:rPr>
      </w:pPr>
      <w:r w:rsidRPr="009038A4">
        <w:rPr>
          <w:rFonts w:cs="Arial"/>
          <w:szCs w:val="22"/>
        </w:rPr>
        <w:t xml:space="preserve"> </w:t>
      </w:r>
    </w:p>
    <w:p w14:paraId="2E147BA0" w14:textId="77777777" w:rsidR="00335EC3" w:rsidRPr="009038A4" w:rsidRDefault="009038A4" w:rsidP="00002566">
      <w:pPr>
        <w:tabs>
          <w:tab w:val="left" w:pos="3960"/>
        </w:tabs>
        <w:autoSpaceDE w:val="0"/>
        <w:autoSpaceDN w:val="0"/>
        <w:adjustRightInd w:val="0"/>
        <w:rPr>
          <w:rFonts w:cs="Arial"/>
          <w:color w:val="000000"/>
          <w:szCs w:val="22"/>
        </w:rPr>
      </w:pPr>
      <w:r w:rsidRPr="009038A4">
        <w:rPr>
          <w:rFonts w:cs="Arial"/>
          <w:color w:val="000000"/>
          <w:szCs w:val="22"/>
        </w:rPr>
        <w:t>z</w:t>
      </w:r>
      <w:r w:rsidR="00335EC3" w:rsidRPr="009038A4">
        <w:rPr>
          <w:rFonts w:cs="Arial"/>
          <w:color w:val="000000"/>
          <w:szCs w:val="22"/>
        </w:rPr>
        <w:t xml:space="preserve">ástupce </w:t>
      </w:r>
      <w:r w:rsidR="007856A3">
        <w:rPr>
          <w:rFonts w:cs="Arial"/>
          <w:color w:val="000000"/>
          <w:szCs w:val="22"/>
        </w:rPr>
        <w:t>objednatele:</w:t>
      </w:r>
      <w:r w:rsidR="00335EC3" w:rsidRPr="009038A4">
        <w:rPr>
          <w:rFonts w:cs="Arial"/>
          <w:color w:val="000000"/>
          <w:szCs w:val="22"/>
        </w:rPr>
        <w:t xml:space="preserve">   </w:t>
      </w:r>
    </w:p>
    <w:p w14:paraId="1E63D1D2" w14:textId="17EA5D23" w:rsidR="003A7CEA" w:rsidRDefault="00335EC3" w:rsidP="00122747">
      <w:pPr>
        <w:tabs>
          <w:tab w:val="left" w:pos="3960"/>
        </w:tabs>
        <w:autoSpaceDE w:val="0"/>
        <w:autoSpaceDN w:val="0"/>
        <w:adjustRightInd w:val="0"/>
        <w:rPr>
          <w:rFonts w:cs="Arial"/>
          <w:color w:val="000000"/>
          <w:szCs w:val="22"/>
        </w:rPr>
      </w:pPr>
      <w:r w:rsidRPr="009038A4">
        <w:rPr>
          <w:rFonts w:cs="Arial"/>
          <w:color w:val="000000"/>
          <w:szCs w:val="22"/>
        </w:rPr>
        <w:tab/>
      </w:r>
    </w:p>
    <w:p w14:paraId="1503BD4B" w14:textId="4B8194DA" w:rsidR="00122747" w:rsidRDefault="00122747" w:rsidP="00122747">
      <w:pPr>
        <w:tabs>
          <w:tab w:val="left" w:pos="3960"/>
        </w:tabs>
        <w:autoSpaceDE w:val="0"/>
        <w:autoSpaceDN w:val="0"/>
        <w:adjustRightInd w:val="0"/>
        <w:rPr>
          <w:rFonts w:cs="Arial"/>
          <w:color w:val="000000"/>
          <w:szCs w:val="22"/>
        </w:rPr>
      </w:pPr>
    </w:p>
    <w:p w14:paraId="45384849" w14:textId="77777777" w:rsidR="00122747" w:rsidRPr="009038A4" w:rsidRDefault="00122747" w:rsidP="00122747">
      <w:pPr>
        <w:tabs>
          <w:tab w:val="left" w:pos="3960"/>
        </w:tabs>
        <w:autoSpaceDE w:val="0"/>
        <w:autoSpaceDN w:val="0"/>
        <w:adjustRightInd w:val="0"/>
        <w:rPr>
          <w:rFonts w:cs="Arial"/>
          <w:color w:val="000000"/>
          <w:szCs w:val="22"/>
        </w:rPr>
      </w:pPr>
    </w:p>
    <w:p w14:paraId="767520B4" w14:textId="77777777" w:rsidR="00F639F1" w:rsidRPr="009038A4" w:rsidRDefault="00F639F1" w:rsidP="003A7CEA">
      <w:pPr>
        <w:tabs>
          <w:tab w:val="left" w:pos="3960"/>
        </w:tabs>
        <w:autoSpaceDE w:val="0"/>
        <w:autoSpaceDN w:val="0"/>
        <w:adjustRightInd w:val="0"/>
        <w:rPr>
          <w:rStyle w:val="Hypertextovodkaz"/>
          <w:rFonts w:cs="Arial"/>
          <w:szCs w:val="22"/>
        </w:rPr>
      </w:pPr>
    </w:p>
    <w:p w14:paraId="06749B2C" w14:textId="1B39F13D" w:rsidR="008E3236" w:rsidRPr="009038A4" w:rsidRDefault="003B5F73" w:rsidP="00002566">
      <w:pPr>
        <w:tabs>
          <w:tab w:val="left" w:pos="3960"/>
        </w:tabs>
        <w:rPr>
          <w:rFonts w:cs="Arial"/>
          <w:szCs w:val="22"/>
        </w:rPr>
      </w:pPr>
      <w:r w:rsidRPr="009038A4">
        <w:rPr>
          <w:rFonts w:cs="Arial"/>
          <w:szCs w:val="22"/>
        </w:rPr>
        <w:t>b</w:t>
      </w:r>
      <w:r w:rsidR="008E3236" w:rsidRPr="009038A4">
        <w:rPr>
          <w:rFonts w:cs="Arial"/>
          <w:szCs w:val="22"/>
        </w:rPr>
        <w:t>ankovní spojení</w:t>
      </w:r>
      <w:r w:rsidR="009577CF" w:rsidRPr="009038A4">
        <w:rPr>
          <w:rFonts w:cs="Arial"/>
          <w:szCs w:val="22"/>
        </w:rPr>
        <w:t>:</w:t>
      </w:r>
      <w:r w:rsidR="0078134D" w:rsidRPr="009038A4">
        <w:rPr>
          <w:rFonts w:cs="Arial"/>
          <w:szCs w:val="22"/>
        </w:rPr>
        <w:tab/>
      </w:r>
    </w:p>
    <w:p w14:paraId="42718B2D" w14:textId="18E86709" w:rsidR="008E3236" w:rsidRPr="00D74A50" w:rsidRDefault="008E3236" w:rsidP="008E3236">
      <w:pPr>
        <w:tabs>
          <w:tab w:val="left" w:pos="3960"/>
        </w:tabs>
        <w:rPr>
          <w:rFonts w:cs="Arial"/>
          <w:b/>
          <w:szCs w:val="22"/>
        </w:rPr>
      </w:pPr>
      <w:r w:rsidRPr="009038A4">
        <w:rPr>
          <w:rFonts w:cs="Arial"/>
          <w:szCs w:val="22"/>
        </w:rPr>
        <w:t>číslo účtu</w:t>
      </w:r>
      <w:r w:rsidR="009577CF" w:rsidRPr="009038A4">
        <w:rPr>
          <w:rFonts w:cs="Arial"/>
          <w:szCs w:val="22"/>
        </w:rPr>
        <w:t>:</w:t>
      </w:r>
      <w:r w:rsidR="0078134D" w:rsidRPr="00D74A50">
        <w:rPr>
          <w:rFonts w:cs="Arial"/>
          <w:b/>
          <w:szCs w:val="22"/>
        </w:rPr>
        <w:tab/>
      </w:r>
      <w:r w:rsidRPr="00D74A50">
        <w:rPr>
          <w:rFonts w:cs="Arial"/>
          <w:b/>
          <w:szCs w:val="22"/>
        </w:rPr>
        <w:t xml:space="preserve"> </w:t>
      </w:r>
    </w:p>
    <w:p w14:paraId="18F50CED" w14:textId="77777777" w:rsidR="008E3236" w:rsidRPr="00D74A50" w:rsidRDefault="008E3236" w:rsidP="008E3236">
      <w:pPr>
        <w:tabs>
          <w:tab w:val="left" w:pos="3960"/>
        </w:tabs>
        <w:rPr>
          <w:rFonts w:cs="Arial"/>
          <w:szCs w:val="22"/>
        </w:rPr>
      </w:pPr>
      <w:r w:rsidRPr="00D74A50">
        <w:rPr>
          <w:rFonts w:cs="Arial"/>
          <w:szCs w:val="22"/>
        </w:rPr>
        <w:t xml:space="preserve">Povodí Ohře, státní podnik je zapsán v obchodním rejstříku Krajského soudu v Ústí nad Labem v oddílu A, vložce č. 13052 </w:t>
      </w:r>
    </w:p>
    <w:p w14:paraId="0BFD8FD5" w14:textId="77777777" w:rsidR="008E3236" w:rsidRPr="00D74A50" w:rsidRDefault="008E3236" w:rsidP="008E3236">
      <w:pPr>
        <w:tabs>
          <w:tab w:val="left" w:pos="3960"/>
        </w:tabs>
        <w:rPr>
          <w:rFonts w:cs="Arial"/>
          <w:szCs w:val="22"/>
        </w:rPr>
      </w:pPr>
    </w:p>
    <w:p w14:paraId="1983868B" w14:textId="77777777" w:rsidR="008E3236" w:rsidRPr="00D74A50" w:rsidRDefault="008E3236" w:rsidP="008E3236">
      <w:pPr>
        <w:tabs>
          <w:tab w:val="left" w:pos="3960"/>
        </w:tabs>
        <w:rPr>
          <w:rFonts w:cs="Arial"/>
          <w:szCs w:val="22"/>
        </w:rPr>
      </w:pPr>
      <w:r w:rsidRPr="00D74A50">
        <w:rPr>
          <w:rFonts w:cs="Arial"/>
          <w:szCs w:val="22"/>
        </w:rPr>
        <w:t xml:space="preserve">(dále jen „objednatel“) na straně jedné a </w:t>
      </w:r>
    </w:p>
    <w:p w14:paraId="65CD43C2" w14:textId="77777777" w:rsidR="008E3236" w:rsidRPr="00D74A50" w:rsidRDefault="008E3236" w:rsidP="008E3236">
      <w:pPr>
        <w:tabs>
          <w:tab w:val="left" w:pos="3960"/>
        </w:tabs>
        <w:rPr>
          <w:rFonts w:cs="Arial"/>
          <w:b/>
          <w:szCs w:val="22"/>
        </w:rPr>
      </w:pPr>
    </w:p>
    <w:p w14:paraId="0EAD4B56" w14:textId="77777777" w:rsidR="007C1935" w:rsidRPr="00C810AB" w:rsidRDefault="007C1935" w:rsidP="007C1935">
      <w:pPr>
        <w:tabs>
          <w:tab w:val="left" w:pos="3960"/>
        </w:tabs>
        <w:autoSpaceDE w:val="0"/>
        <w:autoSpaceDN w:val="0"/>
        <w:adjustRightInd w:val="0"/>
        <w:spacing w:line="300" w:lineRule="atLeast"/>
        <w:rPr>
          <w:rFonts w:cs="Arial"/>
          <w:b/>
          <w:bCs/>
          <w:color w:val="000000"/>
          <w:szCs w:val="22"/>
        </w:rPr>
      </w:pPr>
      <w:r w:rsidRPr="00C810AB">
        <w:rPr>
          <w:rFonts w:ascii="Arial CE" w:hAnsi="Arial CE" w:cs="Arial"/>
          <w:b/>
          <w:szCs w:val="22"/>
        </w:rPr>
        <w:t>Zhotovitel:</w:t>
      </w:r>
      <w:r w:rsidRPr="00C810AB">
        <w:rPr>
          <w:rFonts w:cs="Arial"/>
          <w:b/>
          <w:bCs/>
          <w:color w:val="000000"/>
          <w:szCs w:val="22"/>
        </w:rPr>
        <w:tab/>
      </w:r>
      <w:r>
        <w:rPr>
          <w:rFonts w:cs="Arial"/>
          <w:b/>
          <w:bCs/>
          <w:color w:val="000000"/>
          <w:szCs w:val="22"/>
        </w:rPr>
        <w:t>STRIX Inženýring, spol. s.r.o.</w:t>
      </w:r>
    </w:p>
    <w:p w14:paraId="292FDE43" w14:textId="77777777" w:rsidR="007C1935" w:rsidRPr="008040DF" w:rsidRDefault="007C1935" w:rsidP="007C1935">
      <w:pPr>
        <w:tabs>
          <w:tab w:val="left" w:pos="3960"/>
        </w:tabs>
        <w:rPr>
          <w:rFonts w:ascii="Arial CE" w:hAnsi="Arial CE" w:cs="Arial"/>
          <w:szCs w:val="22"/>
        </w:rPr>
      </w:pPr>
      <w:r w:rsidRPr="008040DF">
        <w:rPr>
          <w:rFonts w:ascii="Arial CE" w:hAnsi="Arial CE" w:cs="Arial"/>
          <w:szCs w:val="22"/>
        </w:rPr>
        <w:t>sídlo:</w:t>
      </w:r>
      <w:r w:rsidRPr="008040DF">
        <w:rPr>
          <w:rFonts w:ascii="Arial CE" w:hAnsi="Arial CE" w:cs="Arial"/>
          <w:szCs w:val="22"/>
        </w:rPr>
        <w:tab/>
        <w:t>28. října 1081</w:t>
      </w:r>
      <w:r>
        <w:rPr>
          <w:rFonts w:ascii="Arial CE" w:hAnsi="Arial CE" w:cs="Arial"/>
          <w:szCs w:val="22"/>
        </w:rPr>
        <w:t>/19</w:t>
      </w:r>
      <w:r w:rsidRPr="008040DF">
        <w:rPr>
          <w:rFonts w:ascii="Arial CE" w:hAnsi="Arial CE" w:cs="Arial"/>
          <w:szCs w:val="22"/>
        </w:rPr>
        <w:t>, 430</w:t>
      </w:r>
      <w:r>
        <w:rPr>
          <w:rFonts w:ascii="Arial CE" w:hAnsi="Arial CE" w:cs="Arial"/>
          <w:szCs w:val="22"/>
        </w:rPr>
        <w:t xml:space="preserve"> </w:t>
      </w:r>
      <w:r w:rsidRPr="008040DF">
        <w:rPr>
          <w:rFonts w:ascii="Arial CE" w:hAnsi="Arial CE" w:cs="Arial"/>
          <w:szCs w:val="22"/>
        </w:rPr>
        <w:t>01</w:t>
      </w:r>
      <w:r>
        <w:rPr>
          <w:rFonts w:ascii="Arial CE" w:hAnsi="Arial CE" w:cs="Arial"/>
          <w:szCs w:val="22"/>
        </w:rPr>
        <w:t xml:space="preserve"> Chomutov</w:t>
      </w:r>
    </w:p>
    <w:p w14:paraId="2C6E76C6" w14:textId="77777777" w:rsidR="007C1935" w:rsidRPr="00C810AB" w:rsidRDefault="007C1935" w:rsidP="007C1935">
      <w:pPr>
        <w:tabs>
          <w:tab w:val="left" w:pos="3960"/>
        </w:tabs>
        <w:rPr>
          <w:rFonts w:cs="Arial"/>
          <w:color w:val="000000"/>
          <w:szCs w:val="22"/>
        </w:rPr>
      </w:pPr>
      <w:r w:rsidRPr="00C810AB">
        <w:rPr>
          <w:rFonts w:cs="Arial"/>
          <w:color w:val="000000"/>
          <w:szCs w:val="22"/>
        </w:rPr>
        <w:tab/>
      </w:r>
    </w:p>
    <w:p w14:paraId="24CF59E1" w14:textId="26C58EC0" w:rsidR="007C1935" w:rsidRDefault="007C1935" w:rsidP="007C1935">
      <w:pPr>
        <w:tabs>
          <w:tab w:val="left" w:pos="3960"/>
        </w:tabs>
        <w:autoSpaceDE w:val="0"/>
        <w:autoSpaceDN w:val="0"/>
        <w:adjustRightInd w:val="0"/>
        <w:spacing w:line="300" w:lineRule="atLeast"/>
        <w:rPr>
          <w:rFonts w:cs="Arial"/>
          <w:bCs/>
          <w:color w:val="000000"/>
          <w:szCs w:val="22"/>
        </w:rPr>
      </w:pPr>
      <w:r>
        <w:rPr>
          <w:rFonts w:cs="Arial"/>
          <w:bCs/>
          <w:color w:val="000000"/>
          <w:szCs w:val="22"/>
        </w:rPr>
        <w:t>zastoupený:</w:t>
      </w:r>
      <w:r>
        <w:rPr>
          <w:rFonts w:cs="Arial"/>
          <w:bCs/>
          <w:color w:val="000000"/>
          <w:szCs w:val="22"/>
        </w:rPr>
        <w:tab/>
      </w:r>
    </w:p>
    <w:p w14:paraId="5EDD13E5" w14:textId="61399145" w:rsidR="00C03D0F" w:rsidRDefault="007C1935" w:rsidP="00122747">
      <w:pPr>
        <w:tabs>
          <w:tab w:val="left" w:pos="3960"/>
        </w:tabs>
        <w:ind w:left="3969" w:hanging="3969"/>
        <w:rPr>
          <w:rFonts w:ascii="Arial CE" w:hAnsi="Arial CE" w:cs="Arial"/>
          <w:szCs w:val="22"/>
        </w:rPr>
      </w:pPr>
      <w:r w:rsidRPr="0083347B">
        <w:rPr>
          <w:rFonts w:ascii="Arial CE" w:hAnsi="Arial CE" w:cs="Arial"/>
          <w:szCs w:val="22"/>
        </w:rPr>
        <w:t>zástupce ve věcech smluvních:</w:t>
      </w:r>
      <w:r w:rsidRPr="0083347B">
        <w:rPr>
          <w:rFonts w:ascii="Arial CE" w:hAnsi="Arial CE" w:cs="Arial"/>
          <w:szCs w:val="22"/>
        </w:rPr>
        <w:tab/>
      </w:r>
    </w:p>
    <w:p w14:paraId="7886F894" w14:textId="77777777" w:rsidR="00122747" w:rsidRPr="00172DE9" w:rsidRDefault="00122747" w:rsidP="00122747">
      <w:pPr>
        <w:tabs>
          <w:tab w:val="left" w:pos="3960"/>
        </w:tabs>
        <w:ind w:left="3969" w:hanging="3969"/>
        <w:rPr>
          <w:rFonts w:ascii="Arial CE" w:hAnsi="Arial CE" w:cs="Arial"/>
          <w:szCs w:val="22"/>
        </w:rPr>
      </w:pPr>
    </w:p>
    <w:p w14:paraId="45FEB9FB" w14:textId="6CFB30E9" w:rsidR="007C1935" w:rsidRPr="008040DF" w:rsidRDefault="007C1935" w:rsidP="007C1935">
      <w:pPr>
        <w:tabs>
          <w:tab w:val="left" w:pos="3960"/>
        </w:tabs>
        <w:autoSpaceDE w:val="0"/>
        <w:autoSpaceDN w:val="0"/>
        <w:adjustRightInd w:val="0"/>
        <w:spacing w:line="300" w:lineRule="atLeast"/>
        <w:rPr>
          <w:rFonts w:ascii="Arial CE" w:hAnsi="Arial CE" w:cs="Arial"/>
          <w:szCs w:val="22"/>
        </w:rPr>
      </w:pPr>
      <w:r w:rsidRPr="0083347B">
        <w:rPr>
          <w:rFonts w:ascii="Arial CE" w:hAnsi="Arial CE" w:cs="Arial"/>
          <w:szCs w:val="22"/>
        </w:rPr>
        <w:t>zástupce ve věcech technických:</w:t>
      </w:r>
      <w:r w:rsidRPr="00C810AB">
        <w:rPr>
          <w:rFonts w:ascii="Arial CE" w:hAnsi="Arial CE" w:cs="Arial"/>
          <w:b/>
          <w:szCs w:val="22"/>
        </w:rPr>
        <w:tab/>
      </w:r>
    </w:p>
    <w:p w14:paraId="5831BBAE" w14:textId="7B905141" w:rsidR="007C1935" w:rsidRDefault="007C1935" w:rsidP="007C1935">
      <w:pPr>
        <w:tabs>
          <w:tab w:val="left" w:pos="3960"/>
        </w:tabs>
        <w:rPr>
          <w:rFonts w:cs="Arial"/>
          <w:bCs/>
          <w:color w:val="000000"/>
          <w:szCs w:val="22"/>
        </w:rPr>
      </w:pPr>
      <w:r>
        <w:rPr>
          <w:rFonts w:ascii="Arial CE" w:hAnsi="Arial CE" w:cs="Arial"/>
          <w:szCs w:val="22"/>
        </w:rPr>
        <w:tab/>
      </w:r>
    </w:p>
    <w:p w14:paraId="06F9F8D4" w14:textId="6A8A1921" w:rsidR="007C1935" w:rsidRPr="008040DF" w:rsidRDefault="007C1935" w:rsidP="007C1935">
      <w:pPr>
        <w:tabs>
          <w:tab w:val="left" w:pos="3960"/>
        </w:tabs>
        <w:rPr>
          <w:rFonts w:ascii="Arial CE" w:hAnsi="Arial CE" w:cs="Arial"/>
          <w:szCs w:val="22"/>
        </w:rPr>
      </w:pPr>
      <w:r>
        <w:rPr>
          <w:rFonts w:cs="Arial"/>
          <w:bCs/>
          <w:color w:val="000000"/>
          <w:szCs w:val="22"/>
        </w:rPr>
        <w:tab/>
      </w:r>
    </w:p>
    <w:p w14:paraId="3ECB7EBC" w14:textId="77777777" w:rsidR="007C1935" w:rsidRPr="008040DF" w:rsidRDefault="007C1935" w:rsidP="007C1935">
      <w:pPr>
        <w:tabs>
          <w:tab w:val="left" w:pos="3960"/>
        </w:tabs>
        <w:rPr>
          <w:rFonts w:cs="Arial"/>
          <w:szCs w:val="22"/>
          <w:shd w:val="clear" w:color="auto" w:fill="FFFFFF"/>
        </w:rPr>
      </w:pPr>
      <w:r w:rsidRPr="008040DF">
        <w:rPr>
          <w:rFonts w:cs="Arial"/>
          <w:szCs w:val="22"/>
        </w:rPr>
        <w:t>IČO:</w:t>
      </w:r>
      <w:r w:rsidRPr="008040DF">
        <w:rPr>
          <w:rFonts w:cs="Arial"/>
          <w:szCs w:val="22"/>
        </w:rPr>
        <w:tab/>
      </w:r>
      <w:r w:rsidRPr="008040DF">
        <w:rPr>
          <w:rFonts w:cs="Arial"/>
          <w:szCs w:val="22"/>
          <w:shd w:val="clear" w:color="auto" w:fill="FFFFFF"/>
        </w:rPr>
        <w:t>25435396</w:t>
      </w:r>
    </w:p>
    <w:p w14:paraId="1FC9C219" w14:textId="77777777" w:rsidR="007C1935" w:rsidRPr="008040DF" w:rsidRDefault="007C1935" w:rsidP="007C1935">
      <w:pPr>
        <w:tabs>
          <w:tab w:val="left" w:pos="3960"/>
        </w:tabs>
        <w:rPr>
          <w:rFonts w:cs="Arial"/>
          <w:szCs w:val="22"/>
        </w:rPr>
      </w:pPr>
      <w:r w:rsidRPr="008040DF">
        <w:rPr>
          <w:rFonts w:cs="Arial"/>
          <w:szCs w:val="22"/>
        </w:rPr>
        <w:t>DIČ:</w:t>
      </w:r>
      <w:r w:rsidRPr="008040DF">
        <w:rPr>
          <w:rFonts w:cs="Arial"/>
          <w:szCs w:val="22"/>
        </w:rPr>
        <w:tab/>
        <w:t>CZ</w:t>
      </w:r>
      <w:r w:rsidRPr="008040DF">
        <w:rPr>
          <w:rFonts w:cs="Arial"/>
          <w:szCs w:val="22"/>
          <w:shd w:val="clear" w:color="auto" w:fill="FFFFFF"/>
        </w:rPr>
        <w:t xml:space="preserve"> 25435396</w:t>
      </w:r>
    </w:p>
    <w:p w14:paraId="1A27FDB8" w14:textId="5BF4B9A5" w:rsidR="007C1935" w:rsidRDefault="007C1935" w:rsidP="007C1935">
      <w:pPr>
        <w:tabs>
          <w:tab w:val="left" w:pos="3960"/>
        </w:tabs>
        <w:rPr>
          <w:rFonts w:ascii="Arial CE" w:hAnsi="Arial CE" w:cs="Arial"/>
          <w:szCs w:val="22"/>
        </w:rPr>
      </w:pPr>
      <w:r w:rsidRPr="00D53407">
        <w:rPr>
          <w:rFonts w:ascii="Arial CE" w:hAnsi="Arial CE" w:cs="Arial"/>
          <w:szCs w:val="22"/>
        </w:rPr>
        <w:t>bankovní spojení:</w:t>
      </w:r>
      <w:r w:rsidRPr="00D53407">
        <w:rPr>
          <w:rFonts w:ascii="Arial CE" w:hAnsi="Arial CE" w:cs="Arial"/>
          <w:szCs w:val="22"/>
        </w:rPr>
        <w:tab/>
      </w:r>
    </w:p>
    <w:p w14:paraId="0B3D3E02" w14:textId="5682D3B8" w:rsidR="007C1935" w:rsidRPr="00D53407" w:rsidRDefault="007C1935" w:rsidP="007C1935">
      <w:pPr>
        <w:tabs>
          <w:tab w:val="left" w:pos="3960"/>
        </w:tabs>
        <w:rPr>
          <w:rFonts w:ascii="Arial CE" w:hAnsi="Arial CE" w:cs="Arial"/>
          <w:szCs w:val="22"/>
        </w:rPr>
      </w:pPr>
      <w:r w:rsidRPr="00D53407">
        <w:rPr>
          <w:rFonts w:ascii="Arial CE" w:hAnsi="Arial CE" w:cs="Arial"/>
          <w:szCs w:val="22"/>
        </w:rPr>
        <w:t>číslo účtu:</w:t>
      </w:r>
      <w:r w:rsidRPr="00D53407">
        <w:rPr>
          <w:rFonts w:ascii="Arial CE" w:hAnsi="Arial CE" w:cs="Arial"/>
          <w:szCs w:val="22"/>
        </w:rPr>
        <w:tab/>
      </w:r>
    </w:p>
    <w:p w14:paraId="4780951D" w14:textId="77777777" w:rsidR="007C1935" w:rsidRPr="008040DF" w:rsidRDefault="007C1935" w:rsidP="007C1935">
      <w:pPr>
        <w:tabs>
          <w:tab w:val="left" w:pos="3960"/>
        </w:tabs>
        <w:ind w:left="3969" w:hanging="3969"/>
        <w:rPr>
          <w:rFonts w:cs="Arial"/>
          <w:szCs w:val="22"/>
        </w:rPr>
      </w:pPr>
      <w:r w:rsidRPr="00FD66BD">
        <w:rPr>
          <w:rFonts w:ascii="Arial CE" w:hAnsi="Arial CE" w:cs="Arial"/>
          <w:szCs w:val="22"/>
        </w:rPr>
        <w:t>zápis v obchodním rejstříku:</w:t>
      </w:r>
      <w:r>
        <w:rPr>
          <w:rFonts w:ascii="Arial CE" w:hAnsi="Arial CE" w:cs="Arial"/>
          <w:szCs w:val="22"/>
        </w:rPr>
        <w:tab/>
      </w:r>
      <w:r w:rsidRPr="008040DF">
        <w:rPr>
          <w:rStyle w:val="nowrap"/>
          <w:rFonts w:cs="Arial"/>
          <w:szCs w:val="22"/>
        </w:rPr>
        <w:t>C 18196 vedená u Krajského soudu v Ústí nad Labem</w:t>
      </w:r>
    </w:p>
    <w:p w14:paraId="3A5A9FF2" w14:textId="4ED72E6D" w:rsidR="00350AC2" w:rsidRPr="00C03D0F" w:rsidRDefault="007C1935" w:rsidP="00C03D0F">
      <w:pPr>
        <w:tabs>
          <w:tab w:val="left" w:pos="1260"/>
          <w:tab w:val="left" w:pos="3960"/>
        </w:tabs>
        <w:spacing w:before="120"/>
        <w:rPr>
          <w:rFonts w:ascii="Arial CE" w:hAnsi="Arial CE" w:cs="Arial"/>
          <w:color w:val="000000"/>
          <w:szCs w:val="22"/>
        </w:rPr>
      </w:pPr>
      <w:r w:rsidRPr="001D7A19">
        <w:rPr>
          <w:rFonts w:ascii="Arial CE" w:hAnsi="Arial CE" w:cs="Arial"/>
          <w:color w:val="000000"/>
          <w:szCs w:val="22"/>
        </w:rPr>
        <w:t>Toto zmocnění trvá až do písemného odvolání. Změny v zastoupení budou uvedeny v dodatku k této smlouvě.</w:t>
      </w:r>
    </w:p>
    <w:p w14:paraId="41B6D2F7" w14:textId="77777777" w:rsidR="00350AC2" w:rsidRDefault="00350AC2" w:rsidP="00350AC2">
      <w:pPr>
        <w:widowControl w:val="0"/>
        <w:spacing w:line="240" w:lineRule="atLeast"/>
        <w:rPr>
          <w:rFonts w:cs="Arial"/>
          <w:color w:val="000000"/>
          <w:szCs w:val="22"/>
        </w:rPr>
      </w:pPr>
      <w:r>
        <w:rPr>
          <w:rFonts w:cs="Arial"/>
          <w:szCs w:val="22"/>
        </w:rPr>
        <w:t>(dále jen „zhotovitel“) na straně druhé.</w:t>
      </w:r>
    </w:p>
    <w:p w14:paraId="1DC83595" w14:textId="74011F72" w:rsidR="00531101" w:rsidRDefault="00531101" w:rsidP="009B195C">
      <w:pPr>
        <w:widowControl w:val="0"/>
        <w:spacing w:line="240" w:lineRule="atLeast"/>
        <w:rPr>
          <w:rFonts w:cs="Arial"/>
          <w:szCs w:val="22"/>
        </w:rPr>
      </w:pPr>
    </w:p>
    <w:p w14:paraId="6A203DF1" w14:textId="77777777" w:rsidR="00122747" w:rsidRDefault="00122747" w:rsidP="009B195C">
      <w:pPr>
        <w:widowControl w:val="0"/>
        <w:spacing w:line="240" w:lineRule="atLeast"/>
        <w:rPr>
          <w:rFonts w:cs="Arial"/>
          <w:szCs w:val="22"/>
        </w:rPr>
      </w:pPr>
    </w:p>
    <w:p w14:paraId="24BC6587" w14:textId="77777777" w:rsidR="00680069" w:rsidRPr="007317EB" w:rsidRDefault="00680069" w:rsidP="001251EF">
      <w:pPr>
        <w:pStyle w:val="Zkladntext"/>
        <w:spacing w:before="120"/>
        <w:jc w:val="center"/>
        <w:textAlignment w:val="baseline"/>
        <w:outlineLvl w:val="0"/>
        <w:rPr>
          <w:rFonts w:ascii="Arial CE" w:hAnsi="Arial CE"/>
          <w:b/>
          <w:color w:val="000000"/>
        </w:rPr>
      </w:pPr>
      <w:r w:rsidRPr="007317EB">
        <w:rPr>
          <w:rFonts w:ascii="Arial CE" w:hAnsi="Arial CE"/>
          <w:b/>
          <w:color w:val="000000"/>
        </w:rPr>
        <w:lastRenderedPageBreak/>
        <w:t>Čl. I. PŘEDMĚT SMLOUVY A PŘEDMĚT DÍLA</w:t>
      </w:r>
    </w:p>
    <w:p w14:paraId="6A8FC20F" w14:textId="77777777" w:rsidR="00680069" w:rsidRPr="00A87606" w:rsidRDefault="00680069" w:rsidP="00680069">
      <w:pPr>
        <w:widowControl w:val="0"/>
        <w:rPr>
          <w:rFonts w:cs="Arial"/>
          <w:szCs w:val="22"/>
        </w:rPr>
      </w:pPr>
    </w:p>
    <w:p w14:paraId="2814A75F" w14:textId="77777777" w:rsidR="00D23208" w:rsidRDefault="003472AC" w:rsidP="00680069">
      <w:pPr>
        <w:pStyle w:val="A-odstavecodsazensodrkami"/>
        <w:keepNext/>
        <w:numPr>
          <w:ilvl w:val="0"/>
          <w:numId w:val="0"/>
        </w:numPr>
        <w:rPr>
          <w:bCs/>
        </w:rPr>
      </w:pPr>
      <w:r w:rsidRPr="00EE4014">
        <w:rPr>
          <w:bCs/>
        </w:rPr>
        <w:t xml:space="preserve">Předmětem </w:t>
      </w:r>
      <w:r w:rsidR="007C1935">
        <w:rPr>
          <w:bCs/>
        </w:rPr>
        <w:t>smlouvy je zpracování a zajištění inženýrskogeolo</w:t>
      </w:r>
      <w:r w:rsidR="00D23208">
        <w:rPr>
          <w:bCs/>
        </w:rPr>
        <w:t>gického průzkumu pro akci „VD Kadaň – schodiště v levém zavázání“.</w:t>
      </w:r>
    </w:p>
    <w:p w14:paraId="3B65ACE5" w14:textId="77777777" w:rsidR="00D23208" w:rsidRDefault="00D23208" w:rsidP="00680069">
      <w:pPr>
        <w:pStyle w:val="A-odstavecodsazensodrkami"/>
        <w:keepNext/>
        <w:numPr>
          <w:ilvl w:val="0"/>
          <w:numId w:val="0"/>
        </w:numPr>
        <w:rPr>
          <w:bCs/>
        </w:rPr>
      </w:pPr>
    </w:p>
    <w:p w14:paraId="46A6AEAC" w14:textId="77777777" w:rsidR="00242D51" w:rsidRDefault="00242D51" w:rsidP="001251EF">
      <w:pPr>
        <w:rPr>
          <w:rFonts w:eastAsia="Arial CE"/>
        </w:rPr>
      </w:pPr>
      <w:r w:rsidRPr="00242D51">
        <w:rPr>
          <w:rFonts w:eastAsia="Arial CE"/>
        </w:rPr>
        <w:t>Zhotovitel se zavazuje provést na své vlastní náklady a na svou odpovědnost ve prospěch objednatele Dílo podle podmínek této Smlouvy v termínu uvedeném v této Smlouvě a zcela dokončené a bezvadné Dílo předat objednateli. Objednatel se zavazuje zcela dokončené a</w:t>
      </w:r>
      <w:r w:rsidR="00864E08">
        <w:rPr>
          <w:rFonts w:eastAsia="Arial CE"/>
        </w:rPr>
        <w:t> </w:t>
      </w:r>
      <w:r w:rsidRPr="00242D51">
        <w:rPr>
          <w:rFonts w:eastAsia="Arial CE"/>
        </w:rPr>
        <w:t>bezvadné Dílo ve sjednaném termínu od zhotovitele převzít a zaplatit zhotovitele cenu Díla specifikovanou dále v této Smlouvě.</w:t>
      </w:r>
    </w:p>
    <w:p w14:paraId="0387E264" w14:textId="77777777" w:rsidR="00404FA3" w:rsidRDefault="00404FA3" w:rsidP="001251EF"/>
    <w:p w14:paraId="0F04CB02" w14:textId="77777777" w:rsidR="009B13D4" w:rsidRPr="007317EB" w:rsidRDefault="009B13D4" w:rsidP="001251EF">
      <w:pPr>
        <w:pStyle w:val="Zkladntext"/>
        <w:spacing w:before="120"/>
        <w:jc w:val="center"/>
        <w:textAlignment w:val="baseline"/>
        <w:outlineLvl w:val="0"/>
        <w:rPr>
          <w:rFonts w:ascii="Arial CE" w:hAnsi="Arial CE"/>
          <w:b/>
          <w:color w:val="000000"/>
        </w:rPr>
      </w:pPr>
      <w:r w:rsidRPr="007317EB">
        <w:rPr>
          <w:rFonts w:ascii="Arial CE" w:hAnsi="Arial CE"/>
          <w:b/>
          <w:color w:val="000000"/>
        </w:rPr>
        <w:t>Čl. II.</w:t>
      </w:r>
      <w:r w:rsidRPr="007317EB">
        <w:rPr>
          <w:rFonts w:ascii="Arial CE" w:hAnsi="Arial CE"/>
          <w:b/>
          <w:color w:val="000000"/>
        </w:rPr>
        <w:tab/>
        <w:t>DÍLO A ZPŮSOB PROVEDENÍ DÍLA</w:t>
      </w:r>
    </w:p>
    <w:p w14:paraId="45ECB370" w14:textId="77777777" w:rsidR="009B13D4" w:rsidRPr="009B13D4" w:rsidRDefault="009B13D4" w:rsidP="009B13D4">
      <w:pPr>
        <w:autoSpaceDE w:val="0"/>
        <w:autoSpaceDN w:val="0"/>
        <w:adjustRightInd w:val="0"/>
        <w:jc w:val="center"/>
        <w:rPr>
          <w:rFonts w:cs="Arial"/>
          <w:b/>
          <w:szCs w:val="22"/>
          <w:u w:val="single"/>
        </w:rPr>
      </w:pPr>
    </w:p>
    <w:p w14:paraId="24ACB3DE" w14:textId="77777777" w:rsidR="00D23208" w:rsidRDefault="00D23208" w:rsidP="009B13D4">
      <w:pPr>
        <w:autoSpaceDE w:val="0"/>
        <w:autoSpaceDN w:val="0"/>
        <w:adjustRightInd w:val="0"/>
        <w:rPr>
          <w:rFonts w:cs="Arial"/>
          <w:szCs w:val="22"/>
        </w:rPr>
      </w:pPr>
      <w:r>
        <w:rPr>
          <w:rFonts w:cs="Arial"/>
          <w:szCs w:val="22"/>
        </w:rPr>
        <w:t xml:space="preserve">Rozsah </w:t>
      </w:r>
      <w:proofErr w:type="gramStart"/>
      <w:r>
        <w:rPr>
          <w:rFonts w:cs="Arial"/>
          <w:szCs w:val="22"/>
        </w:rPr>
        <w:t>prací :</w:t>
      </w:r>
      <w:proofErr w:type="gramEnd"/>
    </w:p>
    <w:p w14:paraId="107D1FDF" w14:textId="77777777" w:rsidR="00D23208" w:rsidRDefault="00D23208" w:rsidP="009B13D4">
      <w:pPr>
        <w:autoSpaceDE w:val="0"/>
        <w:autoSpaceDN w:val="0"/>
        <w:adjustRightInd w:val="0"/>
        <w:rPr>
          <w:rFonts w:cs="Arial"/>
          <w:szCs w:val="22"/>
        </w:rPr>
      </w:pPr>
      <w:r>
        <w:rPr>
          <w:rFonts w:cs="Arial"/>
          <w:szCs w:val="22"/>
        </w:rPr>
        <w:t>- Svislý vrt o průměru 100 mm, délky do 2 m s výnosem jádra – 10 m</w:t>
      </w:r>
    </w:p>
    <w:p w14:paraId="2B3C67C8" w14:textId="77777777" w:rsidR="00D23208" w:rsidRDefault="00D23208" w:rsidP="009B13D4">
      <w:pPr>
        <w:autoSpaceDE w:val="0"/>
        <w:autoSpaceDN w:val="0"/>
        <w:adjustRightInd w:val="0"/>
        <w:rPr>
          <w:rFonts w:cs="Arial"/>
          <w:szCs w:val="22"/>
        </w:rPr>
      </w:pPr>
      <w:r>
        <w:rPr>
          <w:rFonts w:cs="Arial"/>
          <w:szCs w:val="22"/>
        </w:rPr>
        <w:t>- Dynamická penetrace – 8 m</w:t>
      </w:r>
    </w:p>
    <w:p w14:paraId="47663F38" w14:textId="77777777" w:rsidR="00D23208" w:rsidRDefault="00D23208" w:rsidP="009B13D4">
      <w:pPr>
        <w:autoSpaceDE w:val="0"/>
        <w:autoSpaceDN w:val="0"/>
        <w:adjustRightInd w:val="0"/>
        <w:rPr>
          <w:rFonts w:cs="Arial"/>
          <w:szCs w:val="22"/>
        </w:rPr>
      </w:pPr>
      <w:r>
        <w:rPr>
          <w:rFonts w:cs="Arial"/>
          <w:szCs w:val="22"/>
        </w:rPr>
        <w:t>- Vyhodnocení vrtných prací</w:t>
      </w:r>
    </w:p>
    <w:p w14:paraId="38941FD6" w14:textId="77777777" w:rsidR="00D23208" w:rsidRDefault="00D23208" w:rsidP="009B13D4">
      <w:pPr>
        <w:autoSpaceDE w:val="0"/>
        <w:autoSpaceDN w:val="0"/>
        <w:adjustRightInd w:val="0"/>
        <w:rPr>
          <w:rFonts w:cs="Arial"/>
          <w:szCs w:val="22"/>
        </w:rPr>
      </w:pPr>
      <w:r>
        <w:rPr>
          <w:rFonts w:cs="Arial"/>
          <w:szCs w:val="22"/>
        </w:rPr>
        <w:t>- Laboratorní zkoušky vrtného jádra</w:t>
      </w:r>
    </w:p>
    <w:p w14:paraId="25961C13" w14:textId="77777777" w:rsidR="00D23208" w:rsidRDefault="00D23208" w:rsidP="009B13D4">
      <w:pPr>
        <w:autoSpaceDE w:val="0"/>
        <w:autoSpaceDN w:val="0"/>
        <w:adjustRightInd w:val="0"/>
        <w:rPr>
          <w:rFonts w:cs="Arial"/>
          <w:szCs w:val="22"/>
        </w:rPr>
      </w:pPr>
      <w:r>
        <w:rPr>
          <w:rFonts w:cs="Arial"/>
          <w:szCs w:val="22"/>
        </w:rPr>
        <w:t>- Doprava vrtné soupravy</w:t>
      </w:r>
    </w:p>
    <w:p w14:paraId="0ABFDBBF" w14:textId="77777777" w:rsidR="00D23208" w:rsidRDefault="00D23208" w:rsidP="009B13D4">
      <w:pPr>
        <w:autoSpaceDE w:val="0"/>
        <w:autoSpaceDN w:val="0"/>
        <w:adjustRightInd w:val="0"/>
        <w:rPr>
          <w:rFonts w:cs="Arial"/>
          <w:szCs w:val="22"/>
        </w:rPr>
      </w:pPr>
      <w:r>
        <w:rPr>
          <w:rFonts w:cs="Arial"/>
          <w:szCs w:val="22"/>
        </w:rPr>
        <w:t>- Fotodokumentace objektů</w:t>
      </w:r>
    </w:p>
    <w:p w14:paraId="7D5DF5DD" w14:textId="77777777" w:rsidR="00D23208" w:rsidRDefault="00D23208" w:rsidP="009B13D4">
      <w:pPr>
        <w:autoSpaceDE w:val="0"/>
        <w:autoSpaceDN w:val="0"/>
        <w:adjustRightInd w:val="0"/>
        <w:rPr>
          <w:rFonts w:cs="Arial"/>
          <w:szCs w:val="22"/>
        </w:rPr>
      </w:pPr>
      <w:r>
        <w:rPr>
          <w:rFonts w:cs="Arial"/>
          <w:szCs w:val="22"/>
        </w:rPr>
        <w:t>- Zpracování závěrečné zprávy, vyhodnocení výsledků průzkumu</w:t>
      </w:r>
    </w:p>
    <w:p w14:paraId="18AE2A6E" w14:textId="77777777" w:rsidR="00D23208" w:rsidRDefault="00D23208" w:rsidP="009B13D4">
      <w:pPr>
        <w:autoSpaceDE w:val="0"/>
        <w:autoSpaceDN w:val="0"/>
        <w:adjustRightInd w:val="0"/>
        <w:rPr>
          <w:rFonts w:cs="Arial"/>
          <w:szCs w:val="22"/>
        </w:rPr>
      </w:pPr>
    </w:p>
    <w:p w14:paraId="6C9E7D46" w14:textId="77777777" w:rsidR="00D23208" w:rsidRDefault="00D23208" w:rsidP="00D23208">
      <w:pPr>
        <w:rPr>
          <w:rFonts w:eastAsia="Arial CE" w:cs="Arial"/>
          <w:b/>
          <w:szCs w:val="22"/>
        </w:rPr>
      </w:pPr>
      <w:r w:rsidRPr="000D101E">
        <w:rPr>
          <w:rFonts w:eastAsia="Arial CE" w:cs="Arial"/>
          <w:szCs w:val="22"/>
        </w:rPr>
        <w:t xml:space="preserve">Kompletní </w:t>
      </w:r>
      <w:r>
        <w:rPr>
          <w:rFonts w:eastAsia="Arial CE" w:cs="Arial"/>
          <w:szCs w:val="22"/>
        </w:rPr>
        <w:t>zpracování výstupu</w:t>
      </w:r>
      <w:r w:rsidRPr="000D101E">
        <w:rPr>
          <w:rFonts w:eastAsia="Arial CE" w:cs="Arial"/>
          <w:szCs w:val="22"/>
        </w:rPr>
        <w:t xml:space="preserve"> bude předán</w:t>
      </w:r>
      <w:r>
        <w:rPr>
          <w:rFonts w:eastAsia="Arial CE" w:cs="Arial"/>
          <w:szCs w:val="22"/>
        </w:rPr>
        <w:t>o</w:t>
      </w:r>
      <w:r w:rsidRPr="000D101E">
        <w:rPr>
          <w:rFonts w:eastAsia="Arial CE" w:cs="Arial"/>
          <w:color w:val="FF0000"/>
          <w:szCs w:val="22"/>
        </w:rPr>
        <w:t xml:space="preserve"> </w:t>
      </w:r>
      <w:r w:rsidRPr="000D101E">
        <w:rPr>
          <w:rFonts w:eastAsia="Arial CE" w:cs="Arial"/>
          <w:szCs w:val="22"/>
        </w:rPr>
        <w:t>celkem</w:t>
      </w:r>
      <w:r w:rsidRPr="000D101E">
        <w:rPr>
          <w:rFonts w:eastAsia="Arial CE" w:cs="Arial"/>
          <w:color w:val="FF0000"/>
          <w:szCs w:val="22"/>
        </w:rPr>
        <w:t xml:space="preserve"> </w:t>
      </w:r>
      <w:r w:rsidRPr="000D101E">
        <w:rPr>
          <w:rFonts w:eastAsia="Arial CE" w:cs="Arial"/>
          <w:szCs w:val="22"/>
        </w:rPr>
        <w:t xml:space="preserve">v počtu </w:t>
      </w:r>
      <w:r>
        <w:rPr>
          <w:rFonts w:eastAsia="Arial CE" w:cs="Arial"/>
          <w:szCs w:val="22"/>
        </w:rPr>
        <w:t>3</w:t>
      </w:r>
      <w:r w:rsidRPr="000D101E">
        <w:rPr>
          <w:rFonts w:eastAsia="Arial CE" w:cs="Arial"/>
          <w:szCs w:val="22"/>
        </w:rPr>
        <w:t xml:space="preserve">x </w:t>
      </w:r>
      <w:proofErr w:type="spellStart"/>
      <w:r w:rsidRPr="000D101E">
        <w:rPr>
          <w:rFonts w:eastAsia="Arial CE" w:cs="Arial"/>
          <w:szCs w:val="22"/>
        </w:rPr>
        <w:t>paré</w:t>
      </w:r>
      <w:proofErr w:type="spellEnd"/>
      <w:r w:rsidRPr="000D101E">
        <w:rPr>
          <w:rFonts w:eastAsia="Arial CE" w:cs="Arial"/>
          <w:szCs w:val="22"/>
        </w:rPr>
        <w:t xml:space="preserve"> tištěné + </w:t>
      </w:r>
      <w:r>
        <w:rPr>
          <w:rFonts w:eastAsia="Arial CE" w:cs="Arial"/>
          <w:szCs w:val="22"/>
        </w:rPr>
        <w:t>1</w:t>
      </w:r>
      <w:r w:rsidRPr="000D101E">
        <w:rPr>
          <w:rFonts w:eastAsia="Arial CE" w:cs="Arial"/>
          <w:szCs w:val="22"/>
        </w:rPr>
        <w:t>x na elektronickém nosiči dat, a to 1x ve formátu (_.</w:t>
      </w:r>
      <w:proofErr w:type="spellStart"/>
      <w:r w:rsidRPr="000D101E">
        <w:rPr>
          <w:rFonts w:eastAsia="Arial CE" w:cs="Arial"/>
          <w:szCs w:val="22"/>
        </w:rPr>
        <w:t>pdf</w:t>
      </w:r>
      <w:proofErr w:type="spellEnd"/>
      <w:r w:rsidRPr="000D101E">
        <w:rPr>
          <w:rFonts w:eastAsia="Arial CE" w:cs="Arial"/>
          <w:szCs w:val="22"/>
        </w:rPr>
        <w:t>) a 1x v editovatelných formátech pro potřeby objednatele (_.</w:t>
      </w:r>
      <w:proofErr w:type="spellStart"/>
      <w:r w:rsidRPr="000D101E">
        <w:rPr>
          <w:rFonts w:eastAsia="Arial CE" w:cs="Arial"/>
          <w:szCs w:val="22"/>
        </w:rPr>
        <w:t>dwg</w:t>
      </w:r>
      <w:proofErr w:type="spellEnd"/>
      <w:r w:rsidRPr="000D101E">
        <w:rPr>
          <w:rFonts w:eastAsia="Arial CE" w:cs="Arial"/>
          <w:szCs w:val="22"/>
        </w:rPr>
        <w:t xml:space="preserve"> a dalších)</w:t>
      </w:r>
      <w:r>
        <w:rPr>
          <w:rFonts w:eastAsia="Arial CE" w:cs="Arial"/>
          <w:szCs w:val="22"/>
        </w:rPr>
        <w:t>.</w:t>
      </w:r>
    </w:p>
    <w:p w14:paraId="1738D2EE" w14:textId="77777777" w:rsidR="00D23208" w:rsidRDefault="00D23208" w:rsidP="009B13D4">
      <w:pPr>
        <w:autoSpaceDE w:val="0"/>
        <w:autoSpaceDN w:val="0"/>
        <w:adjustRightInd w:val="0"/>
        <w:rPr>
          <w:rFonts w:cs="Arial"/>
          <w:szCs w:val="22"/>
        </w:rPr>
      </w:pPr>
    </w:p>
    <w:p w14:paraId="7A00A888" w14:textId="77777777" w:rsidR="00653F71" w:rsidRDefault="00653F71" w:rsidP="00653F71">
      <w:pPr>
        <w:autoSpaceDE w:val="0"/>
        <w:autoSpaceDN w:val="0"/>
        <w:adjustRightInd w:val="0"/>
        <w:rPr>
          <w:rFonts w:cs="Arial"/>
          <w:szCs w:val="22"/>
        </w:rPr>
      </w:pPr>
    </w:p>
    <w:p w14:paraId="064E72D4" w14:textId="77777777" w:rsidR="00680069" w:rsidRPr="00D72B6A" w:rsidRDefault="00680069" w:rsidP="00680069">
      <w:pPr>
        <w:pStyle w:val="Zkladntext"/>
        <w:spacing w:before="120"/>
        <w:jc w:val="center"/>
        <w:textAlignment w:val="baseline"/>
        <w:outlineLvl w:val="0"/>
        <w:rPr>
          <w:rFonts w:ascii="Arial CE" w:hAnsi="Arial CE"/>
          <w:b/>
          <w:color w:val="000000"/>
        </w:rPr>
      </w:pPr>
      <w:r w:rsidRPr="00D72B6A">
        <w:rPr>
          <w:rFonts w:ascii="Arial CE" w:hAnsi="Arial CE"/>
          <w:b/>
          <w:color w:val="000000"/>
        </w:rPr>
        <w:t xml:space="preserve">Čl. III. TERMÍNY PLNĚNÍ </w:t>
      </w:r>
    </w:p>
    <w:p w14:paraId="0A97E797" w14:textId="77777777" w:rsidR="00A075C1" w:rsidRPr="00B1004E" w:rsidRDefault="00A075C1" w:rsidP="00AD70F8">
      <w:pPr>
        <w:rPr>
          <w:rFonts w:cs="Arial"/>
          <w:szCs w:val="22"/>
        </w:rPr>
      </w:pPr>
    </w:p>
    <w:p w14:paraId="009C44A8" w14:textId="77777777" w:rsidR="00487F0A" w:rsidRPr="00680069" w:rsidRDefault="00C63F88" w:rsidP="009D1968">
      <w:pPr>
        <w:rPr>
          <w:rFonts w:cs="Arial"/>
          <w:b/>
          <w:szCs w:val="22"/>
        </w:rPr>
      </w:pPr>
      <w:r w:rsidRPr="00680069">
        <w:rPr>
          <w:rFonts w:cs="Arial"/>
          <w:b/>
          <w:szCs w:val="22"/>
        </w:rPr>
        <w:t>Termín provedení díla</w:t>
      </w:r>
      <w:r w:rsidR="009577CF" w:rsidRPr="00680069">
        <w:rPr>
          <w:rFonts w:cs="Arial"/>
          <w:b/>
          <w:szCs w:val="22"/>
        </w:rPr>
        <w:t>:</w:t>
      </w:r>
    </w:p>
    <w:p w14:paraId="0602885F" w14:textId="77777777" w:rsidR="00D23208" w:rsidRDefault="00D23208" w:rsidP="00D23208">
      <w:pPr>
        <w:autoSpaceDE w:val="0"/>
        <w:autoSpaceDN w:val="0"/>
        <w:adjustRightInd w:val="0"/>
        <w:rPr>
          <w:rFonts w:cs="Arial"/>
          <w:color w:val="000000"/>
          <w:szCs w:val="22"/>
        </w:rPr>
      </w:pPr>
    </w:p>
    <w:p w14:paraId="2A3665DA" w14:textId="77777777" w:rsidR="001D1C96" w:rsidRPr="00D23208" w:rsidRDefault="001D1C96" w:rsidP="00D23208">
      <w:pPr>
        <w:pStyle w:val="Odstavecseseznamem"/>
        <w:numPr>
          <w:ilvl w:val="0"/>
          <w:numId w:val="49"/>
        </w:numPr>
        <w:autoSpaceDE w:val="0"/>
        <w:autoSpaceDN w:val="0"/>
        <w:adjustRightInd w:val="0"/>
        <w:rPr>
          <w:rFonts w:cs="Arial"/>
          <w:color w:val="000000"/>
          <w:szCs w:val="22"/>
        </w:rPr>
      </w:pPr>
      <w:r w:rsidRPr="00D23208">
        <w:rPr>
          <w:rFonts w:cs="Arial"/>
          <w:color w:val="000000"/>
          <w:szCs w:val="22"/>
        </w:rPr>
        <w:t>zahájení prací na předmětu plnění:</w:t>
      </w:r>
    </w:p>
    <w:p w14:paraId="03EE2A28" w14:textId="4EF78340" w:rsidR="006F7D2E" w:rsidRPr="006F7D2E" w:rsidRDefault="006F7D2E" w:rsidP="006F7D2E">
      <w:pPr>
        <w:autoSpaceDE w:val="0"/>
        <w:autoSpaceDN w:val="0"/>
        <w:adjustRightInd w:val="0"/>
        <w:ind w:firstLine="708"/>
        <w:rPr>
          <w:rFonts w:cs="Arial"/>
          <w:b/>
          <w:color w:val="000000"/>
          <w:szCs w:val="22"/>
        </w:rPr>
      </w:pPr>
      <w:r w:rsidRPr="006F7D2E">
        <w:rPr>
          <w:rFonts w:cs="Arial"/>
          <w:b/>
          <w:color w:val="000000"/>
          <w:szCs w:val="22"/>
        </w:rPr>
        <w:t>bez zbytečného odkladu</w:t>
      </w:r>
      <w:r w:rsidR="0082704E" w:rsidRPr="0082704E">
        <w:rPr>
          <w:rFonts w:cs="Arial"/>
          <w:b/>
          <w:color w:val="000000"/>
          <w:szCs w:val="22"/>
        </w:rPr>
        <w:t xml:space="preserve"> </w:t>
      </w:r>
      <w:r w:rsidR="0082704E">
        <w:rPr>
          <w:rFonts w:cs="Arial"/>
          <w:b/>
          <w:color w:val="000000"/>
          <w:szCs w:val="22"/>
        </w:rPr>
        <w:t>nejpozději však do 10 týdnů</w:t>
      </w:r>
      <w:r w:rsidR="0082704E" w:rsidRPr="006F7D2E">
        <w:rPr>
          <w:rFonts w:cs="Arial"/>
          <w:b/>
          <w:color w:val="000000"/>
          <w:szCs w:val="22"/>
        </w:rPr>
        <w:t xml:space="preserve"> </w:t>
      </w:r>
      <w:r w:rsidRPr="006F7D2E">
        <w:rPr>
          <w:rFonts w:cs="Arial"/>
          <w:b/>
          <w:color w:val="000000"/>
          <w:szCs w:val="22"/>
        </w:rPr>
        <w:t>po nabytí účinnosti smlouvy</w:t>
      </w:r>
    </w:p>
    <w:p w14:paraId="62D3FF6F" w14:textId="77777777" w:rsidR="001D1C96" w:rsidRPr="001D1C96" w:rsidRDefault="00837762" w:rsidP="001D1C96">
      <w:pPr>
        <w:autoSpaceDE w:val="0"/>
        <w:autoSpaceDN w:val="0"/>
        <w:adjustRightInd w:val="0"/>
        <w:ind w:left="709" w:hanging="1"/>
        <w:rPr>
          <w:rFonts w:cs="Arial"/>
          <w:b/>
          <w:color w:val="000000"/>
          <w:szCs w:val="22"/>
        </w:rPr>
      </w:pPr>
      <w:r>
        <w:rPr>
          <w:rFonts w:cs="Arial"/>
          <w:b/>
          <w:color w:val="000000"/>
          <w:szCs w:val="22"/>
        </w:rPr>
        <w:t xml:space="preserve"> </w:t>
      </w:r>
    </w:p>
    <w:p w14:paraId="79FB1EAC" w14:textId="77777777" w:rsidR="001D1C96" w:rsidRPr="00D23208" w:rsidRDefault="00D23208" w:rsidP="00D23208">
      <w:pPr>
        <w:pStyle w:val="Odstavecseseznamem"/>
        <w:numPr>
          <w:ilvl w:val="0"/>
          <w:numId w:val="49"/>
        </w:numPr>
        <w:autoSpaceDE w:val="0"/>
        <w:autoSpaceDN w:val="0"/>
        <w:adjustRightInd w:val="0"/>
        <w:rPr>
          <w:rFonts w:cs="Arial"/>
          <w:color w:val="000000"/>
          <w:szCs w:val="22"/>
        </w:rPr>
      </w:pPr>
      <w:r w:rsidRPr="00D23208">
        <w:rPr>
          <w:rFonts w:cs="Arial"/>
          <w:color w:val="000000"/>
          <w:szCs w:val="22"/>
        </w:rPr>
        <w:t>ukončení díla –</w:t>
      </w:r>
      <w:r w:rsidR="001D1C96" w:rsidRPr="00D23208">
        <w:rPr>
          <w:rFonts w:cs="Arial"/>
          <w:color w:val="000000"/>
          <w:szCs w:val="22"/>
        </w:rPr>
        <w:t xml:space="preserve"> </w:t>
      </w:r>
      <w:r w:rsidRPr="00D23208">
        <w:rPr>
          <w:rFonts w:cs="Arial"/>
          <w:color w:val="000000"/>
          <w:szCs w:val="22"/>
        </w:rPr>
        <w:t xml:space="preserve">do </w:t>
      </w:r>
      <w:r w:rsidR="00C12B6A" w:rsidRPr="00D23208">
        <w:rPr>
          <w:rFonts w:cs="Arial"/>
          <w:color w:val="000000"/>
          <w:szCs w:val="22"/>
        </w:rPr>
        <w:t xml:space="preserve">    </w:t>
      </w:r>
      <w:r w:rsidR="001D1C96" w:rsidRPr="00D23208">
        <w:rPr>
          <w:rFonts w:cs="Arial"/>
          <w:color w:val="000000"/>
          <w:szCs w:val="22"/>
        </w:rPr>
        <w:t xml:space="preserve">nejpozději </w:t>
      </w:r>
      <w:r w:rsidR="001D1C96" w:rsidRPr="00D23208">
        <w:rPr>
          <w:rFonts w:cs="Arial"/>
          <w:b/>
          <w:bCs/>
          <w:color w:val="000000"/>
          <w:szCs w:val="22"/>
        </w:rPr>
        <w:t xml:space="preserve">do </w:t>
      </w:r>
      <w:r w:rsidR="00B728C0">
        <w:rPr>
          <w:rFonts w:cs="Arial"/>
          <w:b/>
          <w:bCs/>
          <w:color w:val="000000"/>
          <w:szCs w:val="22"/>
        </w:rPr>
        <w:t>31.7.2021</w:t>
      </w:r>
    </w:p>
    <w:p w14:paraId="31D4B0CF" w14:textId="77777777" w:rsidR="001D1C96" w:rsidRPr="001D1C96" w:rsidRDefault="001D1C96" w:rsidP="001D1C96">
      <w:pPr>
        <w:autoSpaceDE w:val="0"/>
        <w:autoSpaceDN w:val="0"/>
        <w:adjustRightInd w:val="0"/>
        <w:rPr>
          <w:rFonts w:cs="Arial"/>
          <w:color w:val="000000"/>
          <w:szCs w:val="22"/>
        </w:rPr>
      </w:pPr>
    </w:p>
    <w:p w14:paraId="478FC6A5" w14:textId="77777777" w:rsidR="002329A3" w:rsidRDefault="002329A3" w:rsidP="002329A3">
      <w:pPr>
        <w:ind w:left="426"/>
        <w:rPr>
          <w:rFonts w:ascii="Helv" w:hAnsi="Helv" w:cs="Helv"/>
          <w:szCs w:val="22"/>
        </w:rPr>
      </w:pPr>
    </w:p>
    <w:p w14:paraId="71C492C9" w14:textId="77777777" w:rsidR="002329A3" w:rsidRDefault="002329A3" w:rsidP="002329A3">
      <w:pPr>
        <w:rPr>
          <w:rFonts w:cs="Arial"/>
          <w:color w:val="000000"/>
          <w:szCs w:val="22"/>
        </w:rPr>
      </w:pPr>
      <w:r>
        <w:rPr>
          <w:rFonts w:cs="Arial"/>
          <w:b/>
          <w:color w:val="000000"/>
          <w:szCs w:val="22"/>
        </w:rPr>
        <w:t>Místem plnění</w:t>
      </w:r>
      <w:r>
        <w:rPr>
          <w:rFonts w:cs="Arial"/>
          <w:color w:val="000000"/>
          <w:szCs w:val="22"/>
        </w:rPr>
        <w:t xml:space="preserve"> je Povodí Ohře, státní podnik, se sídlem Bezručova 4219, 430 03 Chomutov odbor </w:t>
      </w:r>
      <w:r w:rsidR="00414DA0">
        <w:rPr>
          <w:rFonts w:cs="Arial"/>
          <w:color w:val="000000"/>
          <w:szCs w:val="22"/>
        </w:rPr>
        <w:t>INŹ</w:t>
      </w:r>
      <w:r>
        <w:rPr>
          <w:rFonts w:cs="Arial"/>
          <w:color w:val="000000"/>
          <w:szCs w:val="22"/>
        </w:rPr>
        <w:t>.</w:t>
      </w:r>
    </w:p>
    <w:p w14:paraId="1D4029F9" w14:textId="77777777" w:rsidR="00F34A8E" w:rsidRDefault="00F34A8E" w:rsidP="003472AC">
      <w:pPr>
        <w:ind w:left="426"/>
        <w:rPr>
          <w:rFonts w:cs="Arial"/>
          <w:color w:val="000000"/>
          <w:szCs w:val="22"/>
        </w:rPr>
      </w:pPr>
    </w:p>
    <w:p w14:paraId="41970029" w14:textId="77777777" w:rsidR="009D1968" w:rsidRPr="00D72B6A" w:rsidRDefault="009D1968" w:rsidP="009D1968">
      <w:pPr>
        <w:pStyle w:val="Zkladntext"/>
        <w:spacing w:before="120"/>
        <w:jc w:val="center"/>
        <w:textAlignment w:val="baseline"/>
        <w:outlineLvl w:val="0"/>
        <w:rPr>
          <w:rFonts w:ascii="Arial CE" w:hAnsi="Arial CE"/>
          <w:b/>
          <w:color w:val="0070C0"/>
        </w:rPr>
      </w:pPr>
      <w:r w:rsidRPr="00D72B6A">
        <w:rPr>
          <w:rFonts w:ascii="Arial CE" w:hAnsi="Arial CE"/>
          <w:b/>
          <w:color w:val="000000"/>
        </w:rPr>
        <w:t xml:space="preserve">Čl. IV. CENA </w:t>
      </w:r>
    </w:p>
    <w:p w14:paraId="58EE0267" w14:textId="77777777" w:rsidR="009D1968" w:rsidRDefault="009D1968" w:rsidP="009D1968">
      <w:pPr>
        <w:rPr>
          <w:rFonts w:cs="Arial"/>
          <w:szCs w:val="22"/>
        </w:rPr>
      </w:pPr>
    </w:p>
    <w:p w14:paraId="3DDF1DA2" w14:textId="77777777" w:rsidR="009D1181" w:rsidRPr="009D1181" w:rsidRDefault="009D1181" w:rsidP="009D1181">
      <w:pPr>
        <w:rPr>
          <w:rFonts w:ascii="Arial CE" w:hAnsi="Arial CE" w:cs="Arial"/>
          <w:b/>
          <w:color w:val="000000"/>
          <w:szCs w:val="22"/>
        </w:rPr>
      </w:pPr>
      <w:r w:rsidRPr="009D1181">
        <w:rPr>
          <w:rFonts w:ascii="Arial CE" w:hAnsi="Arial CE" w:cs="Arial"/>
          <w:b/>
          <w:szCs w:val="22"/>
        </w:rPr>
        <w:t xml:space="preserve">Cena díla </w:t>
      </w:r>
      <w:r w:rsidRPr="009D1181">
        <w:rPr>
          <w:rFonts w:ascii="Arial CE" w:hAnsi="Arial CE" w:cs="Arial"/>
          <w:color w:val="000000"/>
          <w:szCs w:val="22"/>
        </w:rPr>
        <w:t xml:space="preserve">zahrnuje veškeré náklady zhotovitele související s realizací díla a činí </w:t>
      </w:r>
      <w:r w:rsidRPr="009D1181">
        <w:rPr>
          <w:rFonts w:ascii="Arial CE" w:hAnsi="Arial CE" w:cs="Arial"/>
          <w:b/>
          <w:color w:val="000000"/>
          <w:szCs w:val="22"/>
        </w:rPr>
        <w:t xml:space="preserve">celkem: </w:t>
      </w:r>
    </w:p>
    <w:p w14:paraId="33809F20" w14:textId="77777777" w:rsidR="009D1181" w:rsidRPr="009D1181" w:rsidRDefault="009D1181" w:rsidP="009D1181">
      <w:pPr>
        <w:rPr>
          <w:rFonts w:ascii="Arial CE" w:hAnsi="Arial CE" w:cs="Arial"/>
          <w:szCs w:val="22"/>
        </w:rPr>
      </w:pP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00922925">
        <w:rPr>
          <w:rFonts w:ascii="Arial CE" w:hAnsi="Arial CE" w:cs="Arial"/>
          <w:b/>
          <w:szCs w:val="22"/>
        </w:rPr>
        <w:t>153 880</w:t>
      </w:r>
      <w:r w:rsidR="001F1AF6" w:rsidRPr="001F1AF6">
        <w:rPr>
          <w:rFonts w:ascii="Arial CE" w:hAnsi="Arial CE" w:cs="Arial"/>
          <w:b/>
          <w:szCs w:val="22"/>
        </w:rPr>
        <w:t>,00</w:t>
      </w:r>
      <w:r w:rsidRPr="001F1AF6">
        <w:rPr>
          <w:rFonts w:ascii="Arial CE" w:hAnsi="Arial CE" w:cs="Arial"/>
          <w:b/>
          <w:szCs w:val="22"/>
        </w:rPr>
        <w:t xml:space="preserve"> Kč bez DPH.</w:t>
      </w:r>
    </w:p>
    <w:p w14:paraId="68656F35" w14:textId="77777777" w:rsidR="009D1181" w:rsidRPr="009D1181" w:rsidRDefault="009D1181" w:rsidP="009D1181">
      <w:pPr>
        <w:ind w:left="426"/>
        <w:rPr>
          <w:rFonts w:ascii="Arial CE" w:hAnsi="Arial CE" w:cs="Arial"/>
          <w:szCs w:val="22"/>
        </w:rPr>
      </w:pPr>
    </w:p>
    <w:p w14:paraId="16682344" w14:textId="77777777" w:rsidR="009D1181" w:rsidRPr="009D1181" w:rsidRDefault="009D1181" w:rsidP="009D1181">
      <w:pPr>
        <w:spacing w:after="120"/>
      </w:pPr>
      <w:r w:rsidRPr="009D1181">
        <w:rPr>
          <w:rFonts w:ascii="Arial CE" w:hAnsi="Arial CE" w:cs="Arial"/>
          <w:szCs w:val="22"/>
        </w:rPr>
        <w:t>Výše ceny díla může být změněna jen písemnou dohodou objednatele a zhotovitele formou dodatku ke smlouvě o dílo, a to pouze a jen v důsledku mimořádných nepředvídatelných okolností, které se vyskytly v průběhu provádění prací na díle.</w:t>
      </w:r>
      <w:r w:rsidRPr="009D1181">
        <w:t xml:space="preserve"> </w:t>
      </w:r>
    </w:p>
    <w:p w14:paraId="341DA778" w14:textId="77777777" w:rsidR="009D1181" w:rsidRPr="009D1181" w:rsidRDefault="009D1181" w:rsidP="009D1181">
      <w:pPr>
        <w:rPr>
          <w:rFonts w:ascii="Arial CE" w:hAnsi="Arial CE" w:cs="Arial"/>
          <w:szCs w:val="22"/>
        </w:rPr>
      </w:pPr>
      <w:r w:rsidRPr="009D1181">
        <w:rPr>
          <w:rFonts w:ascii="Arial CE" w:hAnsi="Arial CE" w:cs="Arial"/>
          <w:szCs w:val="22"/>
        </w:rPr>
        <w:t>Smluvní strany výslovně prohlašují, že touto smlouvou sjednaná cena za provedení díla není považována za skutečnost tvořící obchodní tajemství ve smyslu ustanovení § 504 zákona č.</w:t>
      </w:r>
      <w:r w:rsidR="00C95C0D">
        <w:rPr>
          <w:rFonts w:ascii="Arial CE" w:hAnsi="Arial CE" w:cs="Arial"/>
          <w:szCs w:val="22"/>
        </w:rPr>
        <w:t> </w:t>
      </w:r>
      <w:r w:rsidRPr="009D1181">
        <w:rPr>
          <w:rFonts w:ascii="Arial CE" w:hAnsi="Arial CE" w:cs="Arial"/>
          <w:szCs w:val="22"/>
        </w:rPr>
        <w:t>89/2012 Sb., občanského zákoníku.</w:t>
      </w:r>
    </w:p>
    <w:p w14:paraId="70AE702C" w14:textId="17CBD8D3" w:rsidR="009D1968" w:rsidRDefault="009D1968" w:rsidP="00345C83">
      <w:pPr>
        <w:ind w:left="360"/>
        <w:rPr>
          <w:rFonts w:cs="Arial"/>
          <w:szCs w:val="22"/>
        </w:rPr>
      </w:pPr>
    </w:p>
    <w:p w14:paraId="0249E52E" w14:textId="77777777" w:rsidR="00E54141" w:rsidRDefault="00E54141" w:rsidP="00345C83">
      <w:pPr>
        <w:ind w:left="360"/>
        <w:rPr>
          <w:rFonts w:cs="Arial"/>
          <w:szCs w:val="22"/>
        </w:rPr>
      </w:pPr>
    </w:p>
    <w:p w14:paraId="6F12300F" w14:textId="77777777" w:rsidR="00D72B6A" w:rsidRDefault="00D72B6A" w:rsidP="00345C83">
      <w:pPr>
        <w:ind w:left="360"/>
        <w:rPr>
          <w:rFonts w:cs="Arial"/>
          <w:szCs w:val="22"/>
        </w:rPr>
      </w:pPr>
    </w:p>
    <w:p w14:paraId="27CA94D4" w14:textId="77777777" w:rsidR="009D1968" w:rsidRPr="00D72B6A" w:rsidRDefault="009D1968" w:rsidP="00744967">
      <w:pPr>
        <w:pStyle w:val="Zkladntext"/>
        <w:jc w:val="center"/>
        <w:textAlignment w:val="baseline"/>
        <w:outlineLvl w:val="0"/>
        <w:rPr>
          <w:rFonts w:ascii="Arial CE" w:hAnsi="Arial CE"/>
          <w:b/>
          <w:color w:val="000000"/>
        </w:rPr>
      </w:pPr>
      <w:r w:rsidRPr="00D72B6A">
        <w:rPr>
          <w:rFonts w:ascii="Arial CE" w:hAnsi="Arial CE"/>
          <w:b/>
          <w:color w:val="000000"/>
        </w:rPr>
        <w:t>Čl. V. PLATEBNÍ PODMÍNKY</w:t>
      </w:r>
    </w:p>
    <w:p w14:paraId="21BC59B7" w14:textId="77777777" w:rsidR="009D1968" w:rsidRDefault="009D1968" w:rsidP="00345C83">
      <w:pPr>
        <w:ind w:left="360"/>
        <w:rPr>
          <w:rFonts w:cs="Arial"/>
          <w:szCs w:val="22"/>
        </w:rPr>
      </w:pPr>
    </w:p>
    <w:p w14:paraId="51CA8D02" w14:textId="77777777" w:rsidR="009D1181" w:rsidRPr="009D1181" w:rsidRDefault="009D1181" w:rsidP="00D72B6A">
      <w:pPr>
        <w:numPr>
          <w:ilvl w:val="0"/>
          <w:numId w:val="31"/>
        </w:numPr>
        <w:autoSpaceDE w:val="0"/>
        <w:autoSpaceDN w:val="0"/>
        <w:adjustRightInd w:val="0"/>
        <w:ind w:left="426" w:hanging="426"/>
        <w:rPr>
          <w:rFonts w:ascii="Arial CE" w:hAnsi="Arial CE"/>
          <w:szCs w:val="22"/>
        </w:rPr>
      </w:pPr>
      <w:r w:rsidRPr="009D1181">
        <w:rPr>
          <w:rFonts w:ascii="Arial CE" w:hAnsi="Arial CE" w:cs="Arial"/>
          <w:szCs w:val="22"/>
        </w:rPr>
        <w:t>Objednatel</w:t>
      </w:r>
      <w:r w:rsidRPr="009D1181">
        <w:rPr>
          <w:rFonts w:ascii="Arial CE" w:hAnsi="Arial CE"/>
          <w:szCs w:val="22"/>
        </w:rPr>
        <w:t xml:space="preserve"> nebude poskytovat zhotoviteli zálohy.</w:t>
      </w:r>
    </w:p>
    <w:p w14:paraId="62906329" w14:textId="77777777" w:rsidR="009D1181" w:rsidRPr="009D1181" w:rsidRDefault="009D1181" w:rsidP="009D1181">
      <w:pPr>
        <w:autoSpaceDE w:val="0"/>
        <w:autoSpaceDN w:val="0"/>
        <w:adjustRightInd w:val="0"/>
        <w:rPr>
          <w:rFonts w:ascii="Arial CE" w:hAnsi="Arial CE"/>
          <w:szCs w:val="22"/>
        </w:rPr>
      </w:pPr>
    </w:p>
    <w:p w14:paraId="58390924" w14:textId="1940A813" w:rsidR="009D1181" w:rsidRPr="009D1181" w:rsidRDefault="00B46381" w:rsidP="00D72B6A">
      <w:pPr>
        <w:numPr>
          <w:ilvl w:val="0"/>
          <w:numId w:val="31"/>
        </w:numPr>
        <w:autoSpaceDE w:val="0"/>
        <w:autoSpaceDN w:val="0"/>
        <w:adjustRightInd w:val="0"/>
        <w:ind w:left="426" w:hanging="426"/>
        <w:rPr>
          <w:rFonts w:ascii="Arial CE" w:hAnsi="Arial CE" w:cs="Arial"/>
          <w:szCs w:val="22"/>
        </w:rPr>
      </w:pPr>
      <w:r w:rsidRPr="00B46381">
        <w:rPr>
          <w:rFonts w:ascii="Arial CE" w:hAnsi="Arial CE" w:cs="Arial"/>
          <w:szCs w:val="22"/>
        </w:rPr>
        <w:t>Cena díla bude hrazena na základě faktury, kterou bude provedeno vyúčtování po dokončení, předání a převzetí díla bez vad. Fakturu je zhotovitel povinen prokazatelně doručit objednateli nejpozději do 7 pracovních dnů ode dne uskutečnění plnění.</w:t>
      </w:r>
      <w:r>
        <w:rPr>
          <w:rFonts w:ascii="Arial CE" w:hAnsi="Arial CE" w:cs="Arial"/>
          <w:szCs w:val="22"/>
        </w:rPr>
        <w:t xml:space="preserve"> </w:t>
      </w:r>
      <w:r w:rsidR="009D1181" w:rsidRPr="009D1181">
        <w:rPr>
          <w:rFonts w:ascii="Arial CE" w:hAnsi="Arial CE" w:cs="Arial"/>
          <w:szCs w:val="22"/>
        </w:rPr>
        <w:t>V případě pozdějšího doručení faktury objednavateli nebude tato objednavatelem přijata a zhotovitel zajistí vystavení nové faktury k datu dalšího dílčího plnění.</w:t>
      </w:r>
    </w:p>
    <w:p w14:paraId="1F207D7A" w14:textId="77777777" w:rsidR="009D1181" w:rsidRPr="009D1181" w:rsidRDefault="009D1181" w:rsidP="00D72B6A">
      <w:pPr>
        <w:autoSpaceDE w:val="0"/>
        <w:autoSpaceDN w:val="0"/>
        <w:adjustRightInd w:val="0"/>
        <w:ind w:left="426" w:hanging="426"/>
        <w:rPr>
          <w:rFonts w:ascii="Arial CE" w:hAnsi="Arial CE" w:cs="Arial"/>
          <w:szCs w:val="22"/>
        </w:rPr>
      </w:pPr>
    </w:p>
    <w:p w14:paraId="3C7A6B2A" w14:textId="77777777" w:rsidR="009D1181" w:rsidRPr="009D1181" w:rsidRDefault="009D1181" w:rsidP="00D72B6A">
      <w:pPr>
        <w:autoSpaceDE w:val="0"/>
        <w:autoSpaceDN w:val="0"/>
        <w:adjustRightInd w:val="0"/>
        <w:ind w:left="426" w:hanging="426"/>
        <w:rPr>
          <w:rFonts w:ascii="Arial CE" w:hAnsi="Arial CE" w:cs="Arial"/>
          <w:szCs w:val="22"/>
        </w:rPr>
      </w:pPr>
      <w:r w:rsidRPr="009D1181">
        <w:rPr>
          <w:rFonts w:ascii="Arial CE" w:hAnsi="Arial CE" w:cs="Arial"/>
          <w:szCs w:val="22"/>
        </w:rPr>
        <w:t>Fakturace bude provedena následovně:</w:t>
      </w:r>
    </w:p>
    <w:p w14:paraId="3F6E0CCA" w14:textId="77777777" w:rsidR="006C3692" w:rsidRDefault="006C3692" w:rsidP="006C3692">
      <w:pPr>
        <w:suppressAutoHyphens/>
        <w:ind w:left="720"/>
        <w:contextualSpacing/>
        <w:rPr>
          <w:rFonts w:ascii="Arial CE" w:hAnsi="Arial CE" w:cs="Arial"/>
          <w:b/>
          <w:szCs w:val="22"/>
        </w:rPr>
      </w:pPr>
    </w:p>
    <w:p w14:paraId="7BED75C0" w14:textId="77777777" w:rsidR="00922925" w:rsidRPr="00453025" w:rsidRDefault="00922925" w:rsidP="00922925">
      <w:pPr>
        <w:autoSpaceDE w:val="0"/>
        <w:autoSpaceDN w:val="0"/>
        <w:adjustRightInd w:val="0"/>
        <w:ind w:left="426" w:hanging="66"/>
        <w:rPr>
          <w:rFonts w:ascii="Arial CE" w:hAnsi="Arial CE" w:cs="Arial"/>
          <w:b/>
          <w:szCs w:val="22"/>
        </w:rPr>
      </w:pPr>
      <w:r>
        <w:rPr>
          <w:rFonts w:ascii="Arial CE" w:hAnsi="Arial CE" w:cs="Arial"/>
          <w:szCs w:val="22"/>
        </w:rPr>
        <w:t xml:space="preserve">Předání a převzetí díla  - </w:t>
      </w:r>
      <w:r w:rsidRPr="00453025">
        <w:rPr>
          <w:rFonts w:ascii="Arial CE" w:hAnsi="Arial CE" w:cs="Arial"/>
          <w:b/>
          <w:szCs w:val="22"/>
        </w:rPr>
        <w:t>ve výši 100%</w:t>
      </w:r>
    </w:p>
    <w:p w14:paraId="5FCB34D1" w14:textId="77777777" w:rsidR="00922925" w:rsidRPr="001C17C3" w:rsidRDefault="00922925" w:rsidP="006C3692">
      <w:pPr>
        <w:suppressAutoHyphens/>
        <w:ind w:left="720"/>
        <w:contextualSpacing/>
        <w:rPr>
          <w:rFonts w:ascii="Arial CE" w:hAnsi="Arial CE" w:cs="Arial"/>
          <w:b/>
          <w:szCs w:val="22"/>
        </w:rPr>
      </w:pPr>
    </w:p>
    <w:p w14:paraId="11B62FB0" w14:textId="77777777" w:rsidR="006C3692" w:rsidRDefault="006C3692" w:rsidP="006C3692">
      <w:pPr>
        <w:suppressAutoHyphens/>
        <w:ind w:left="1080" w:hanging="1080"/>
        <w:rPr>
          <w:rFonts w:ascii="Arial CE" w:eastAsia="Arial CE" w:hAnsi="Arial CE" w:cs="Arial CE"/>
          <w:b/>
        </w:rPr>
      </w:pPr>
      <w:bookmarkStart w:id="0" w:name="_Hlk47970335"/>
      <w:r w:rsidRPr="00754379">
        <w:rPr>
          <w:rFonts w:ascii="Arial CE" w:eastAsia="Arial CE" w:hAnsi="Arial CE" w:cs="Arial CE"/>
          <w:b/>
        </w:rPr>
        <w:t>faktura bude povinně obsahovat příslušné č</w:t>
      </w:r>
      <w:r>
        <w:rPr>
          <w:rFonts w:ascii="Arial CE" w:eastAsia="Arial CE" w:hAnsi="Arial CE" w:cs="Arial CE"/>
          <w:b/>
        </w:rPr>
        <w:t>íslo</w:t>
      </w:r>
      <w:r w:rsidRPr="00754379">
        <w:rPr>
          <w:rFonts w:ascii="Arial CE" w:eastAsia="Arial CE" w:hAnsi="Arial CE" w:cs="Arial CE"/>
          <w:b/>
        </w:rPr>
        <w:t xml:space="preserve"> akce</w:t>
      </w:r>
      <w:r>
        <w:rPr>
          <w:rFonts w:ascii="Arial CE" w:eastAsia="Arial CE" w:hAnsi="Arial CE" w:cs="Arial CE"/>
          <w:b/>
        </w:rPr>
        <w:t xml:space="preserve">, tj. </w:t>
      </w:r>
      <w:r w:rsidRPr="00754379">
        <w:rPr>
          <w:rFonts w:ascii="Arial CE" w:eastAsia="Arial CE" w:hAnsi="Arial CE" w:cs="Arial CE"/>
          <w:b/>
        </w:rPr>
        <w:t xml:space="preserve"> </w:t>
      </w:r>
      <w:r w:rsidR="000112BD">
        <w:rPr>
          <w:rFonts w:ascii="Arial CE" w:eastAsia="Arial CE" w:hAnsi="Arial CE" w:cs="Arial CE"/>
          <w:b/>
        </w:rPr>
        <w:t>50</w:t>
      </w:r>
      <w:r w:rsidR="00527558">
        <w:rPr>
          <w:rFonts w:ascii="Arial CE" w:eastAsia="Arial CE" w:hAnsi="Arial CE" w:cs="Arial CE"/>
          <w:b/>
        </w:rPr>
        <w:t>2</w:t>
      </w:r>
      <w:r w:rsidR="00414DA0">
        <w:rPr>
          <w:rFonts w:ascii="Arial CE" w:eastAsia="Arial CE" w:hAnsi="Arial CE" w:cs="Arial CE"/>
          <w:b/>
        </w:rPr>
        <w:t> </w:t>
      </w:r>
      <w:r w:rsidR="00922925">
        <w:rPr>
          <w:rFonts w:ascii="Arial CE" w:eastAsia="Arial CE" w:hAnsi="Arial CE" w:cs="Arial CE"/>
          <w:b/>
        </w:rPr>
        <w:t>470</w:t>
      </w:r>
      <w:r w:rsidR="007F2D48">
        <w:rPr>
          <w:rFonts w:ascii="Arial CE" w:eastAsia="Arial CE" w:hAnsi="Arial CE" w:cs="Arial CE"/>
          <w:b/>
        </w:rPr>
        <w:t>.</w:t>
      </w:r>
    </w:p>
    <w:bookmarkEnd w:id="0"/>
    <w:p w14:paraId="15502CC9" w14:textId="77777777" w:rsidR="006C3692" w:rsidRDefault="006C3692" w:rsidP="009D1181">
      <w:pPr>
        <w:suppressAutoHyphens/>
        <w:contextualSpacing/>
        <w:rPr>
          <w:rFonts w:ascii="Arial CE" w:eastAsia="Arial CE" w:hAnsi="Arial CE" w:cs="Arial CE"/>
        </w:rPr>
      </w:pPr>
    </w:p>
    <w:p w14:paraId="3FD2D730" w14:textId="77777777" w:rsidR="006C3692" w:rsidRPr="009D1181" w:rsidRDefault="006C3692" w:rsidP="009D1181">
      <w:pPr>
        <w:suppressAutoHyphens/>
        <w:contextualSpacing/>
        <w:rPr>
          <w:rFonts w:ascii="Arial CE" w:eastAsia="Arial CE" w:hAnsi="Arial CE" w:cs="Arial CE"/>
        </w:rPr>
      </w:pPr>
    </w:p>
    <w:p w14:paraId="169620CF" w14:textId="77777777" w:rsidR="009D1181" w:rsidRPr="009D1181" w:rsidRDefault="009D1181" w:rsidP="00D72B6A">
      <w:pPr>
        <w:numPr>
          <w:ilvl w:val="0"/>
          <w:numId w:val="31"/>
        </w:numPr>
        <w:autoSpaceDE w:val="0"/>
        <w:autoSpaceDN w:val="0"/>
        <w:adjustRightInd w:val="0"/>
        <w:ind w:left="426" w:hanging="426"/>
        <w:rPr>
          <w:rFonts w:ascii="Arial CE" w:hAnsi="Arial CE" w:cs="Arial"/>
          <w:szCs w:val="22"/>
        </w:rPr>
      </w:pPr>
      <w:r w:rsidRPr="009D1181">
        <w:rPr>
          <w:rFonts w:ascii="Arial CE" w:hAnsi="Arial CE" w:cs="Arial"/>
          <w:szCs w:val="22"/>
        </w:rPr>
        <w:t>Všechny faktury musí splňovat náležitosti ve smyslu daňových a účetních předpisů platných na území České republiky, zejména zákona č. 563/1991 Sb., o účetnictví, ve</w:t>
      </w:r>
      <w:r w:rsidR="007F2D48">
        <w:rPr>
          <w:rFonts w:ascii="Arial CE" w:hAnsi="Arial CE" w:cs="Arial"/>
          <w:szCs w:val="22"/>
        </w:rPr>
        <w:t> </w:t>
      </w:r>
      <w:r w:rsidRPr="009D1181">
        <w:rPr>
          <w:rFonts w:ascii="Arial CE" w:hAnsi="Arial CE" w:cs="Arial"/>
          <w:szCs w:val="22"/>
        </w:rPr>
        <w:t>znění pozdějších předpisů a zákona č. 235/2004 Sb., o DPH v platném znění a dále náležitosti stanovené smlouvou.</w:t>
      </w:r>
    </w:p>
    <w:p w14:paraId="18756CE9" w14:textId="77777777" w:rsidR="009D1181" w:rsidRPr="009D1181" w:rsidRDefault="009D1181" w:rsidP="009D1181">
      <w:pPr>
        <w:autoSpaceDE w:val="0"/>
        <w:autoSpaceDN w:val="0"/>
        <w:adjustRightInd w:val="0"/>
        <w:ind w:left="360"/>
        <w:rPr>
          <w:rFonts w:ascii="Arial CE" w:hAnsi="Arial CE" w:cs="Arial"/>
          <w:szCs w:val="22"/>
        </w:rPr>
      </w:pPr>
    </w:p>
    <w:p w14:paraId="6BDFD399" w14:textId="77777777" w:rsidR="009D1181" w:rsidRPr="009D1181" w:rsidRDefault="009D1181" w:rsidP="00D72B6A">
      <w:pPr>
        <w:autoSpaceDE w:val="0"/>
        <w:autoSpaceDN w:val="0"/>
        <w:adjustRightInd w:val="0"/>
        <w:ind w:left="426"/>
        <w:rPr>
          <w:rFonts w:ascii="Arial CE" w:hAnsi="Arial CE" w:cs="Arial"/>
          <w:color w:val="0000FF"/>
          <w:szCs w:val="22"/>
        </w:rPr>
      </w:pPr>
      <w:r w:rsidRPr="009D1181">
        <w:rPr>
          <w:rFonts w:ascii="Arial CE" w:hAnsi="Arial CE" w:cs="Arial"/>
          <w:szCs w:val="22"/>
        </w:rPr>
        <w:t>V případě chybějících nebo chybných náležitostí vrátí objednavatel zhotoviteli fakturu k</w:t>
      </w:r>
      <w:r w:rsidR="007F2D48">
        <w:rPr>
          <w:rFonts w:ascii="Arial CE" w:hAnsi="Arial CE" w:cs="Arial"/>
          <w:szCs w:val="22"/>
        </w:rPr>
        <w:t> </w:t>
      </w:r>
      <w:r w:rsidRPr="009D1181">
        <w:rPr>
          <w:rFonts w:ascii="Arial CE" w:hAnsi="Arial CE" w:cs="Arial"/>
          <w:szCs w:val="22"/>
        </w:rPr>
        <w:t xml:space="preserve">opravě. Lhůta pro zaplacení pak počíná běžet od doby vrácení opravené faktury. Předat faktury lze i elektronicky na adresu: </w:t>
      </w:r>
      <w:hyperlink r:id="rId7" w:history="1">
        <w:r w:rsidRPr="009D1181">
          <w:rPr>
            <w:rFonts w:ascii="Arial CE" w:hAnsi="Arial CE" w:cs="Arial"/>
            <w:color w:val="0000FF"/>
            <w:szCs w:val="22"/>
            <w:u w:val="single"/>
          </w:rPr>
          <w:t>faktury-pr@poh.cz</w:t>
        </w:r>
      </w:hyperlink>
      <w:r w:rsidRPr="009D1181">
        <w:rPr>
          <w:rFonts w:ascii="Arial CE" w:hAnsi="Arial CE" w:cs="Arial"/>
          <w:color w:val="0000FF"/>
          <w:szCs w:val="22"/>
        </w:rPr>
        <w:t>.</w:t>
      </w:r>
    </w:p>
    <w:p w14:paraId="04C59430" w14:textId="77777777" w:rsidR="009D1181" w:rsidRPr="009D1181" w:rsidRDefault="009D1181" w:rsidP="009D1181">
      <w:pPr>
        <w:autoSpaceDE w:val="0"/>
        <w:autoSpaceDN w:val="0"/>
        <w:adjustRightInd w:val="0"/>
        <w:ind w:left="360"/>
        <w:rPr>
          <w:rFonts w:ascii="Arial CE" w:hAnsi="Arial CE" w:cs="Arial"/>
          <w:szCs w:val="22"/>
        </w:rPr>
      </w:pPr>
    </w:p>
    <w:p w14:paraId="2AD2B5CD" w14:textId="77777777" w:rsidR="009D1181" w:rsidRPr="009D1181" w:rsidRDefault="009D1181" w:rsidP="00D72B6A">
      <w:pPr>
        <w:numPr>
          <w:ilvl w:val="0"/>
          <w:numId w:val="31"/>
        </w:numPr>
        <w:autoSpaceDE w:val="0"/>
        <w:autoSpaceDN w:val="0"/>
        <w:adjustRightInd w:val="0"/>
        <w:ind w:left="426" w:hanging="426"/>
        <w:rPr>
          <w:rFonts w:ascii="Arial CE" w:hAnsi="Arial CE" w:cs="Arial"/>
          <w:szCs w:val="22"/>
        </w:rPr>
      </w:pPr>
      <w:r w:rsidRPr="009D1181">
        <w:rPr>
          <w:rFonts w:ascii="Arial CE" w:hAnsi="Arial CE" w:cs="Arial"/>
          <w:szCs w:val="22"/>
        </w:rPr>
        <w:t>Pokud zhotovitel prací nedodrží správný postup fakturace, zejména ustanovení zákona č.</w:t>
      </w:r>
      <w:r w:rsidR="007F2D48">
        <w:rPr>
          <w:rFonts w:ascii="Arial CE" w:hAnsi="Arial CE" w:cs="Arial"/>
          <w:szCs w:val="22"/>
        </w:rPr>
        <w:t> </w:t>
      </w:r>
      <w:r w:rsidRPr="009D1181">
        <w:rPr>
          <w:rFonts w:ascii="Arial CE" w:hAnsi="Arial CE" w:cs="Arial"/>
          <w:szCs w:val="22"/>
        </w:rPr>
        <w:t>235/2004 Sb., o DPH v platném znění, v důsledku čehož dojde u objednavatele k</w:t>
      </w:r>
      <w:r w:rsidR="007F2D48">
        <w:rPr>
          <w:rFonts w:ascii="Arial CE" w:hAnsi="Arial CE" w:cs="Arial"/>
          <w:szCs w:val="22"/>
        </w:rPr>
        <w:t> </w:t>
      </w:r>
      <w:r w:rsidRPr="009D1181">
        <w:rPr>
          <w:rFonts w:ascii="Arial CE" w:hAnsi="Arial CE" w:cs="Arial"/>
          <w:szCs w:val="22"/>
        </w:rPr>
        <w:t>chybnému vypořádání DPH, zavazuje se zhotovitel zaplatit objednateli smluvní pokutu ve výši, která bude správcem daně vyměřena objednavateli jako sankce.</w:t>
      </w:r>
    </w:p>
    <w:p w14:paraId="7095546F" w14:textId="77777777" w:rsidR="009D1181" w:rsidRPr="009D1181" w:rsidRDefault="009D1181" w:rsidP="00D72B6A">
      <w:pPr>
        <w:autoSpaceDE w:val="0"/>
        <w:autoSpaceDN w:val="0"/>
        <w:adjustRightInd w:val="0"/>
        <w:ind w:left="426" w:hanging="426"/>
        <w:rPr>
          <w:rFonts w:ascii="Arial CE" w:hAnsi="Arial CE" w:cs="Arial"/>
          <w:szCs w:val="22"/>
        </w:rPr>
      </w:pPr>
    </w:p>
    <w:p w14:paraId="2BD513CC" w14:textId="77777777" w:rsidR="009D1181" w:rsidRPr="009D1181" w:rsidRDefault="009D1181" w:rsidP="00D72B6A">
      <w:pPr>
        <w:numPr>
          <w:ilvl w:val="0"/>
          <w:numId w:val="31"/>
        </w:numPr>
        <w:autoSpaceDE w:val="0"/>
        <w:autoSpaceDN w:val="0"/>
        <w:adjustRightInd w:val="0"/>
        <w:ind w:left="426" w:hanging="426"/>
        <w:rPr>
          <w:rFonts w:ascii="Arial CE" w:hAnsi="Arial CE" w:cs="Arial"/>
          <w:szCs w:val="22"/>
        </w:rPr>
      </w:pPr>
      <w:r w:rsidRPr="009D1181">
        <w:rPr>
          <w:rFonts w:ascii="Arial CE" w:hAnsi="Arial CE" w:cs="Arial"/>
          <w:szCs w:val="22"/>
        </w:rPr>
        <w:t>Splatnost faktury je 30 dnů od data doručení faktury objednateli.</w:t>
      </w:r>
    </w:p>
    <w:p w14:paraId="28653B1F" w14:textId="77777777" w:rsidR="009D1181" w:rsidRPr="009D1181" w:rsidRDefault="009D1181" w:rsidP="009D1181">
      <w:pPr>
        <w:autoSpaceDE w:val="0"/>
        <w:autoSpaceDN w:val="0"/>
        <w:adjustRightInd w:val="0"/>
        <w:rPr>
          <w:rFonts w:ascii="Arial CE" w:hAnsi="Arial CE" w:cs="Arial"/>
          <w:szCs w:val="22"/>
        </w:rPr>
      </w:pPr>
    </w:p>
    <w:p w14:paraId="4E99EF13" w14:textId="77777777" w:rsidR="009D1181" w:rsidRPr="009D1181" w:rsidRDefault="009D1181" w:rsidP="00D72B6A">
      <w:pPr>
        <w:numPr>
          <w:ilvl w:val="0"/>
          <w:numId w:val="31"/>
        </w:numPr>
        <w:autoSpaceDE w:val="0"/>
        <w:autoSpaceDN w:val="0"/>
        <w:adjustRightInd w:val="0"/>
        <w:ind w:left="426" w:hanging="426"/>
        <w:rPr>
          <w:rFonts w:ascii="Arial CE" w:hAnsi="Arial CE" w:cs="Arial"/>
          <w:szCs w:val="22"/>
        </w:rPr>
      </w:pPr>
      <w:r w:rsidRPr="009D1181">
        <w:rPr>
          <w:rFonts w:ascii="Arial CE" w:hAnsi="Arial CE" w:cs="Arial"/>
          <w:szCs w:val="22"/>
        </w:rPr>
        <w:t>Peněžitý závazek (dluh) objednatele se považuje za splněný v den, kdy je dlužná částka připsána na účet zhotovitele.</w:t>
      </w:r>
    </w:p>
    <w:p w14:paraId="02758B71" w14:textId="77777777" w:rsidR="00744967" w:rsidRDefault="00744967" w:rsidP="009D1968">
      <w:pPr>
        <w:autoSpaceDE w:val="0"/>
        <w:autoSpaceDN w:val="0"/>
        <w:adjustRightInd w:val="0"/>
        <w:ind w:left="426" w:hanging="426"/>
        <w:rPr>
          <w:rFonts w:cs="Arial"/>
          <w:szCs w:val="22"/>
        </w:rPr>
      </w:pPr>
    </w:p>
    <w:p w14:paraId="727311DD" w14:textId="77777777" w:rsidR="00BA6A71" w:rsidRPr="00D72B6A" w:rsidRDefault="00BA6A71" w:rsidP="00744967">
      <w:pPr>
        <w:pStyle w:val="Zkladntext"/>
        <w:jc w:val="center"/>
        <w:textAlignment w:val="baseline"/>
        <w:outlineLvl w:val="0"/>
        <w:rPr>
          <w:rFonts w:ascii="Arial CE" w:hAnsi="Arial CE"/>
          <w:b/>
          <w:color w:val="0070C0"/>
        </w:rPr>
      </w:pPr>
      <w:r w:rsidRPr="00D72B6A">
        <w:rPr>
          <w:rFonts w:ascii="Arial CE" w:hAnsi="Arial CE"/>
          <w:b/>
          <w:color w:val="000000"/>
        </w:rPr>
        <w:t xml:space="preserve">Čl. VI. SANKCE </w:t>
      </w:r>
    </w:p>
    <w:p w14:paraId="438144BF" w14:textId="77777777" w:rsidR="00BA6A71" w:rsidRPr="00DD4362" w:rsidRDefault="00BA6A71" w:rsidP="00BA6A71">
      <w:pPr>
        <w:pStyle w:val="A-odstavecodsazensodrkami"/>
        <w:numPr>
          <w:ilvl w:val="0"/>
          <w:numId w:val="0"/>
        </w:numPr>
        <w:ind w:left="502"/>
        <w:rPr>
          <w:rFonts w:ascii="Arial CE" w:hAnsi="Arial CE"/>
          <w:strike/>
          <w:color w:val="FF0000"/>
        </w:rPr>
      </w:pPr>
    </w:p>
    <w:p w14:paraId="51372EB9" w14:textId="67D8A55A" w:rsidR="00BA6A71" w:rsidRDefault="00BA6A71" w:rsidP="00D72B6A">
      <w:pPr>
        <w:pStyle w:val="A-odstavecodsazensodrkami"/>
        <w:numPr>
          <w:ilvl w:val="0"/>
          <w:numId w:val="33"/>
        </w:numPr>
        <w:ind w:left="426" w:hanging="426"/>
        <w:rPr>
          <w:rFonts w:ascii="Arial CE" w:hAnsi="Arial CE"/>
        </w:rPr>
      </w:pPr>
      <w:r w:rsidRPr="009424A7">
        <w:rPr>
          <w:rFonts w:ascii="Arial CE" w:hAnsi="Arial CE"/>
        </w:rPr>
        <w:t xml:space="preserve">Pokud bude </w:t>
      </w:r>
      <w:r>
        <w:rPr>
          <w:rFonts w:ascii="Arial CE" w:hAnsi="Arial CE"/>
        </w:rPr>
        <w:t>zhotovitel</w:t>
      </w:r>
      <w:r w:rsidRPr="009424A7">
        <w:rPr>
          <w:rFonts w:ascii="Arial CE" w:hAnsi="Arial CE"/>
        </w:rPr>
        <w:t xml:space="preserve"> v prodlení proti smluvně ujednanému </w:t>
      </w:r>
      <w:r w:rsidR="0007490C">
        <w:rPr>
          <w:rFonts w:ascii="Arial CE" w:hAnsi="Arial CE"/>
        </w:rPr>
        <w:t>konečnému</w:t>
      </w:r>
      <w:r w:rsidRPr="009424A7">
        <w:rPr>
          <w:rFonts w:ascii="Arial CE" w:hAnsi="Arial CE"/>
        </w:rPr>
        <w:t xml:space="preserve"> termínu plnění</w:t>
      </w:r>
      <w:r w:rsidR="0007490C">
        <w:rPr>
          <w:rFonts w:ascii="Arial CE" w:hAnsi="Arial CE"/>
        </w:rPr>
        <w:t xml:space="preserve"> </w:t>
      </w:r>
      <w:r w:rsidRPr="009424A7">
        <w:rPr>
          <w:rFonts w:ascii="Arial CE" w:hAnsi="Arial CE"/>
        </w:rPr>
        <w:t xml:space="preserve">díla, je povinen zaplatit </w:t>
      </w:r>
      <w:r>
        <w:rPr>
          <w:rFonts w:ascii="Arial CE" w:hAnsi="Arial CE"/>
        </w:rPr>
        <w:t>objednateli</w:t>
      </w:r>
      <w:r w:rsidRPr="009424A7">
        <w:rPr>
          <w:rFonts w:ascii="Arial CE" w:hAnsi="Arial CE"/>
        </w:rPr>
        <w:t xml:space="preserve"> smluvní pokutu ve</w:t>
      </w:r>
      <w:r w:rsidR="007F2D48">
        <w:rPr>
          <w:rFonts w:ascii="Arial CE" w:hAnsi="Arial CE"/>
        </w:rPr>
        <w:t> </w:t>
      </w:r>
      <w:r w:rsidRPr="009424A7">
        <w:rPr>
          <w:rFonts w:ascii="Arial CE" w:hAnsi="Arial CE"/>
        </w:rPr>
        <w:t xml:space="preserve">výši </w:t>
      </w:r>
      <w:r w:rsidRPr="002D4F69">
        <w:rPr>
          <w:rFonts w:ascii="Arial CE" w:hAnsi="Arial CE"/>
        </w:rPr>
        <w:t>0,2 %</w:t>
      </w:r>
      <w:r w:rsidRPr="009424A7">
        <w:rPr>
          <w:rFonts w:ascii="Arial CE" w:hAnsi="Arial CE"/>
          <w:b/>
        </w:rPr>
        <w:t xml:space="preserve"> </w:t>
      </w:r>
      <w:r w:rsidRPr="009424A7">
        <w:rPr>
          <w:rFonts w:ascii="Arial CE" w:hAnsi="Arial CE"/>
        </w:rPr>
        <w:t>z</w:t>
      </w:r>
      <w:r w:rsidR="0007490C">
        <w:rPr>
          <w:rFonts w:ascii="Arial CE" w:hAnsi="Arial CE"/>
        </w:rPr>
        <w:t xml:space="preserve"> celkové </w:t>
      </w:r>
      <w:r w:rsidRPr="009424A7">
        <w:rPr>
          <w:rFonts w:ascii="Arial CE" w:hAnsi="Arial CE"/>
        </w:rPr>
        <w:t>ceny díla za každý i</w:t>
      </w:r>
      <w:r w:rsidR="007F2D48">
        <w:rPr>
          <w:rFonts w:ascii="Arial CE" w:hAnsi="Arial CE"/>
        </w:rPr>
        <w:t> </w:t>
      </w:r>
      <w:r w:rsidRPr="009424A7">
        <w:rPr>
          <w:rFonts w:ascii="Arial CE" w:hAnsi="Arial CE"/>
        </w:rPr>
        <w:t>započatý den prodlení</w:t>
      </w:r>
      <w:r>
        <w:rPr>
          <w:rFonts w:ascii="Arial CE" w:hAnsi="Arial CE"/>
        </w:rPr>
        <w:t>.</w:t>
      </w:r>
    </w:p>
    <w:p w14:paraId="4D085928" w14:textId="77777777" w:rsidR="00BA6A71" w:rsidRDefault="00BA6A71" w:rsidP="00BA6A71">
      <w:pPr>
        <w:pStyle w:val="A-odstavecodsazensodrkami"/>
        <w:numPr>
          <w:ilvl w:val="0"/>
          <w:numId w:val="0"/>
        </w:numPr>
        <w:ind w:left="502"/>
        <w:rPr>
          <w:rFonts w:ascii="Arial CE" w:hAnsi="Arial CE"/>
        </w:rPr>
      </w:pPr>
    </w:p>
    <w:p w14:paraId="5451273A" w14:textId="77777777" w:rsidR="00BA6A71" w:rsidRPr="00BB6A12" w:rsidRDefault="00BA6A71" w:rsidP="00D72B6A">
      <w:pPr>
        <w:pStyle w:val="A-odstavecodsazensodrkami"/>
        <w:numPr>
          <w:ilvl w:val="0"/>
          <w:numId w:val="33"/>
        </w:numPr>
        <w:ind w:left="426" w:hanging="426"/>
        <w:rPr>
          <w:rFonts w:ascii="Arial CE" w:hAnsi="Arial CE"/>
        </w:rPr>
      </w:pPr>
      <w:r w:rsidRPr="00BB6A12">
        <w:rPr>
          <w:rFonts w:ascii="Arial CE" w:hAnsi="Arial CE"/>
        </w:rPr>
        <w:t>Pokud bude objednatel v prodlení s úhradou faktury proti sjednanému termínu</w:t>
      </w:r>
      <w:r w:rsidR="00744967">
        <w:rPr>
          <w:rFonts w:ascii="Arial CE" w:hAnsi="Arial CE"/>
        </w:rPr>
        <w:t>,</w:t>
      </w:r>
      <w:r w:rsidRPr="00BB6A12">
        <w:rPr>
          <w:rFonts w:ascii="Arial CE" w:hAnsi="Arial CE"/>
        </w:rPr>
        <w:t xml:space="preserve"> je povinen zaplatit dodavateli úrok z prodlení ve výši 0,2 % z dlužné částky za každý i započatý den prodlení.</w:t>
      </w:r>
    </w:p>
    <w:p w14:paraId="485AB1CA" w14:textId="77777777" w:rsidR="00BA6A71" w:rsidRPr="00C33382" w:rsidRDefault="00BA6A71" w:rsidP="00BA6A71">
      <w:pPr>
        <w:rPr>
          <w:rFonts w:ascii="Arial CE" w:hAnsi="Arial CE" w:cs="Arial"/>
          <w:bCs/>
          <w:color w:val="000000"/>
          <w:szCs w:val="22"/>
        </w:rPr>
      </w:pPr>
    </w:p>
    <w:p w14:paraId="5A63646E" w14:textId="77777777" w:rsidR="00BA6A71" w:rsidRPr="00D72B6A" w:rsidRDefault="00BA6A71" w:rsidP="00D72B6A">
      <w:pPr>
        <w:pStyle w:val="A-odstavecodsazensodrkami"/>
        <w:numPr>
          <w:ilvl w:val="0"/>
          <w:numId w:val="33"/>
        </w:numPr>
        <w:ind w:left="426" w:hanging="426"/>
        <w:rPr>
          <w:rFonts w:ascii="Arial CE" w:hAnsi="Arial CE"/>
        </w:rPr>
      </w:pPr>
      <w:r w:rsidRPr="00D72B6A">
        <w:rPr>
          <w:rFonts w:ascii="Arial CE" w:hAnsi="Arial CE"/>
        </w:rPr>
        <w:t>Smluvní pokuty se nevztahují na případy, kdy prodlení nebo jiné porušení povinností bylo způsobeno okolnostmi vylučujícími odpovědnost ve smyslu § 2913 odst. 2 zákona č.</w:t>
      </w:r>
      <w:r w:rsidR="007F2D48" w:rsidRPr="00D72B6A">
        <w:rPr>
          <w:rFonts w:ascii="Arial CE" w:hAnsi="Arial CE"/>
        </w:rPr>
        <w:t> </w:t>
      </w:r>
      <w:r w:rsidRPr="00D72B6A">
        <w:rPr>
          <w:rFonts w:ascii="Arial CE" w:hAnsi="Arial CE"/>
        </w:rPr>
        <w:t>89/2012 Sb., občanského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 a žádná ze smluvních stran je nemohla předvídat ani odvrátit a ani nemohla mít vliv na jejich vznik a v jejich důsledku nebylo možné smlouvu dodržet (např. změny obecně závazných právních předpisů, směrnic či obdobných podmínek, živelné pohromy, teroristický čin apod.).</w:t>
      </w:r>
    </w:p>
    <w:p w14:paraId="3210A5D4" w14:textId="77777777" w:rsidR="00BA6A71" w:rsidRPr="001D7A19" w:rsidRDefault="00BA6A71" w:rsidP="00BA6A71">
      <w:pPr>
        <w:pStyle w:val="Odstavecseseznamem"/>
        <w:ind w:left="426" w:hanging="426"/>
        <w:rPr>
          <w:rFonts w:ascii="Arial CE" w:hAnsi="Arial CE" w:cs="Arial"/>
          <w:bCs/>
          <w:color w:val="000000"/>
          <w:szCs w:val="22"/>
        </w:rPr>
      </w:pPr>
    </w:p>
    <w:p w14:paraId="43B69600" w14:textId="77777777" w:rsidR="00BA6A71" w:rsidRPr="001D7A19" w:rsidRDefault="00BA6A71" w:rsidP="00D72B6A">
      <w:pPr>
        <w:pStyle w:val="A-odstavecodsazensodrkami"/>
        <w:numPr>
          <w:ilvl w:val="0"/>
          <w:numId w:val="33"/>
        </w:numPr>
        <w:ind w:left="426" w:hanging="426"/>
        <w:rPr>
          <w:rFonts w:ascii="Arial CE" w:hAnsi="Arial CE"/>
        </w:rPr>
      </w:pPr>
      <w:r w:rsidRPr="001D7A19">
        <w:rPr>
          <w:rFonts w:ascii="Arial CE" w:hAnsi="Arial CE"/>
        </w:rPr>
        <w:t xml:space="preserve">Sankci vyúčtuje oprávněná strana straně povinné písemnou formou. Ve vyúčtování musí být uvedeno to ustanovení smlouvy, které k vyúčtování sankce opravňuje a způsob výpočtu celkové výše sankce. </w:t>
      </w:r>
    </w:p>
    <w:p w14:paraId="4EA54BA0" w14:textId="77777777" w:rsidR="00BA6A71" w:rsidRPr="001D7A19" w:rsidRDefault="00BA6A71" w:rsidP="00BA6A71">
      <w:pPr>
        <w:pStyle w:val="Odstavecseseznamem"/>
        <w:rPr>
          <w:rFonts w:ascii="Arial CE" w:hAnsi="Arial CE"/>
        </w:rPr>
      </w:pPr>
    </w:p>
    <w:p w14:paraId="365319DC" w14:textId="77777777" w:rsidR="00BA6A71" w:rsidRDefault="00BA6A71" w:rsidP="00D72B6A">
      <w:pPr>
        <w:pStyle w:val="A-odstavecodsazensodrkami"/>
        <w:numPr>
          <w:ilvl w:val="0"/>
          <w:numId w:val="33"/>
        </w:numPr>
        <w:ind w:left="426" w:hanging="426"/>
        <w:rPr>
          <w:rFonts w:ascii="Arial CE" w:hAnsi="Arial CE"/>
        </w:rPr>
      </w:pPr>
      <w:r w:rsidRPr="001D7A19">
        <w:rPr>
          <w:rFonts w:ascii="Arial CE" w:hAnsi="Arial CE"/>
        </w:rPr>
        <w:t xml:space="preserve">Pro zajištění úhrady oprávněně vyúčtovaných sankcí je </w:t>
      </w:r>
      <w:r>
        <w:rPr>
          <w:rFonts w:ascii="Arial CE" w:hAnsi="Arial CE"/>
        </w:rPr>
        <w:t>objednatel</w:t>
      </w:r>
      <w:r w:rsidRPr="001D7A19">
        <w:rPr>
          <w:rFonts w:ascii="Arial CE" w:hAnsi="Arial CE"/>
        </w:rPr>
        <w:t xml:space="preserve"> oprávněn provést zápočet vyúčtované sankce proti jakékoliv oprávněné pohledávce, kterou má nebo bude mít </w:t>
      </w:r>
      <w:r>
        <w:rPr>
          <w:rFonts w:ascii="Arial CE" w:hAnsi="Arial CE"/>
        </w:rPr>
        <w:t xml:space="preserve">zhotovitel </w:t>
      </w:r>
      <w:r w:rsidRPr="001D7A19">
        <w:rPr>
          <w:rFonts w:ascii="Arial CE" w:hAnsi="Arial CE"/>
        </w:rPr>
        <w:t>za</w:t>
      </w:r>
      <w:r w:rsidRPr="00F2049C">
        <w:rPr>
          <w:rFonts w:ascii="Arial CE" w:hAnsi="Arial CE"/>
        </w:rPr>
        <w:t xml:space="preserve"> </w:t>
      </w:r>
      <w:r>
        <w:rPr>
          <w:rFonts w:ascii="Arial CE" w:hAnsi="Arial CE"/>
        </w:rPr>
        <w:t>objednatelem</w:t>
      </w:r>
      <w:r w:rsidRPr="001D7A19">
        <w:rPr>
          <w:rFonts w:ascii="Arial CE" w:hAnsi="Arial CE"/>
        </w:rPr>
        <w:t>.</w:t>
      </w:r>
    </w:p>
    <w:p w14:paraId="2D13D381" w14:textId="77777777" w:rsidR="00BA6A71" w:rsidRDefault="00BA6A71" w:rsidP="00BA6A71">
      <w:pPr>
        <w:pStyle w:val="Odstavecseseznamem"/>
        <w:rPr>
          <w:rFonts w:ascii="Arial CE" w:hAnsi="Arial CE"/>
        </w:rPr>
      </w:pPr>
    </w:p>
    <w:p w14:paraId="6CA5D9BF" w14:textId="77777777" w:rsidR="00BA6A71" w:rsidRPr="001D7A19" w:rsidRDefault="00BA6A71" w:rsidP="00D72B6A">
      <w:pPr>
        <w:pStyle w:val="A-odstavecodsazensodrkami"/>
        <w:numPr>
          <w:ilvl w:val="0"/>
          <w:numId w:val="33"/>
        </w:numPr>
        <w:ind w:left="426" w:hanging="426"/>
        <w:rPr>
          <w:rFonts w:ascii="Arial CE" w:hAnsi="Arial CE"/>
        </w:rPr>
      </w:pPr>
      <w:r w:rsidRPr="001D7A19">
        <w:rPr>
          <w:rFonts w:ascii="Arial CE" w:hAnsi="Arial CE"/>
        </w:rPr>
        <w:t>Strana povinná je povinna uhradit vyúčtované sankce nejpozději do 30 dnů od dne obdržení příslušného vyúčtování.</w:t>
      </w:r>
    </w:p>
    <w:p w14:paraId="319F6514" w14:textId="77777777" w:rsidR="00BA6A71" w:rsidRPr="001D7A19" w:rsidRDefault="00BA6A71" w:rsidP="00BA6A71">
      <w:pPr>
        <w:pStyle w:val="A-odstavecodsazensodrkami"/>
        <w:numPr>
          <w:ilvl w:val="0"/>
          <w:numId w:val="0"/>
        </w:numPr>
        <w:ind w:left="360" w:hanging="360"/>
        <w:rPr>
          <w:rFonts w:ascii="Arial CE" w:hAnsi="Arial CE"/>
        </w:rPr>
      </w:pPr>
    </w:p>
    <w:p w14:paraId="4AF5914C" w14:textId="77777777" w:rsidR="00BA6A71" w:rsidRDefault="00BA6A71" w:rsidP="00D72B6A">
      <w:pPr>
        <w:pStyle w:val="A-odstavecodsazensodrkami"/>
        <w:numPr>
          <w:ilvl w:val="0"/>
          <w:numId w:val="33"/>
        </w:numPr>
        <w:ind w:left="426" w:hanging="426"/>
        <w:rPr>
          <w:rFonts w:ascii="Arial CE" w:hAnsi="Arial CE"/>
        </w:rPr>
      </w:pPr>
      <w:r w:rsidRPr="001D7A19">
        <w:rPr>
          <w:rFonts w:ascii="Arial CE" w:hAnsi="Arial CE"/>
        </w:rPr>
        <w:t xml:space="preserve">Zaplacením </w:t>
      </w:r>
      <w:r>
        <w:rPr>
          <w:rFonts w:ascii="Arial CE" w:hAnsi="Arial CE"/>
        </w:rPr>
        <w:t>smluvní pokuty</w:t>
      </w:r>
      <w:r w:rsidRPr="001D7A19">
        <w:rPr>
          <w:rFonts w:ascii="Arial CE" w:hAnsi="Arial CE"/>
        </w:rPr>
        <w:t xml:space="preserve"> není dotčen nárok </w:t>
      </w:r>
      <w:r>
        <w:rPr>
          <w:rFonts w:ascii="Arial CE" w:hAnsi="Arial CE"/>
        </w:rPr>
        <w:t>objednatele</w:t>
      </w:r>
      <w:r w:rsidRPr="001D7A19">
        <w:rPr>
          <w:rFonts w:ascii="Arial CE" w:hAnsi="Arial CE"/>
        </w:rPr>
        <w:t xml:space="preserve"> na náhradu škody způsobené mu porušením povinnosti stanovené </w:t>
      </w:r>
      <w:r>
        <w:rPr>
          <w:rFonts w:ascii="Arial CE" w:hAnsi="Arial CE"/>
        </w:rPr>
        <w:t xml:space="preserve">zhotoviteli </w:t>
      </w:r>
      <w:r w:rsidRPr="001D7A19">
        <w:rPr>
          <w:rFonts w:ascii="Arial CE" w:hAnsi="Arial CE"/>
        </w:rPr>
        <w:t>smlouvou o dílo, na niž se sankce vztahuje.</w:t>
      </w:r>
    </w:p>
    <w:p w14:paraId="49D3F311" w14:textId="77777777" w:rsidR="007F2D48" w:rsidRDefault="007F2D48" w:rsidP="007F2D48">
      <w:pPr>
        <w:pStyle w:val="Odstavecseseznamem"/>
        <w:rPr>
          <w:rFonts w:ascii="Arial CE" w:hAnsi="Arial CE"/>
        </w:rPr>
      </w:pPr>
    </w:p>
    <w:p w14:paraId="6320A093" w14:textId="77777777" w:rsidR="00BA6A71" w:rsidRPr="00D72B6A" w:rsidRDefault="00BA6A71" w:rsidP="00B7669F">
      <w:pPr>
        <w:pStyle w:val="Odstavecseseznamem"/>
        <w:jc w:val="center"/>
        <w:rPr>
          <w:rFonts w:ascii="Arial CE" w:eastAsia="Arial CE" w:hAnsi="Arial CE" w:cs="Arial CE"/>
          <w:b/>
          <w:strike/>
          <w:color w:val="FF0000"/>
          <w:szCs w:val="22"/>
        </w:rPr>
      </w:pPr>
      <w:r w:rsidRPr="00D72B6A">
        <w:rPr>
          <w:rFonts w:ascii="Arial CE" w:eastAsia="Arial CE" w:hAnsi="Arial CE" w:cs="Arial CE"/>
          <w:b/>
          <w:color w:val="000000"/>
          <w:szCs w:val="22"/>
        </w:rPr>
        <w:t>Čl. VII. ZAJIŠTĚNÍ ZÁVAZKU</w:t>
      </w:r>
    </w:p>
    <w:p w14:paraId="75BD1997" w14:textId="77777777" w:rsidR="00BA6A71" w:rsidRPr="001D42DD" w:rsidRDefault="00BA6A71" w:rsidP="00BA6A71">
      <w:pPr>
        <w:rPr>
          <w:rFonts w:ascii="Arial CE" w:eastAsia="Arial CE" w:hAnsi="Arial CE" w:cs="Arial CE"/>
          <w:b/>
          <w:color w:val="000000"/>
          <w:szCs w:val="22"/>
        </w:rPr>
      </w:pPr>
    </w:p>
    <w:p w14:paraId="728BAF29" w14:textId="77777777" w:rsidR="00BA6A71" w:rsidRPr="001D42DD" w:rsidRDefault="00BA6A71" w:rsidP="00D72B6A">
      <w:pPr>
        <w:pStyle w:val="Odstavecseseznamem"/>
        <w:numPr>
          <w:ilvl w:val="0"/>
          <w:numId w:val="38"/>
        </w:numPr>
        <w:ind w:left="426" w:hanging="426"/>
        <w:rPr>
          <w:rFonts w:ascii="Arial CE" w:eastAsia="Arial CE" w:hAnsi="Arial CE" w:cs="Arial CE"/>
          <w:color w:val="FF0000"/>
          <w:szCs w:val="22"/>
        </w:rPr>
      </w:pPr>
      <w:r w:rsidRPr="001D42DD">
        <w:rPr>
          <w:rFonts w:ascii="Arial CE" w:eastAsia="Arial CE" w:hAnsi="Arial CE" w:cs="Arial CE"/>
          <w:szCs w:val="22"/>
        </w:rPr>
        <w:t xml:space="preserve">Objednatel se zavazuje řádně provedené dílo podle ustanovení této smlouvy převzít </w:t>
      </w:r>
      <w:r w:rsidRPr="007F2D48">
        <w:rPr>
          <w:rFonts w:eastAsia="Arial CE"/>
        </w:rPr>
        <w:t>a</w:t>
      </w:r>
      <w:r w:rsidR="007F2D48">
        <w:rPr>
          <w:rFonts w:eastAsia="Arial CE"/>
        </w:rPr>
        <w:t> </w:t>
      </w:r>
      <w:r w:rsidRPr="007F2D48">
        <w:rPr>
          <w:rFonts w:eastAsia="Arial CE"/>
        </w:rPr>
        <w:t>zaplatit</w:t>
      </w:r>
      <w:r w:rsidRPr="001D42DD">
        <w:rPr>
          <w:rFonts w:ascii="Arial CE" w:eastAsia="Arial CE" w:hAnsi="Arial CE" w:cs="Arial CE"/>
          <w:szCs w:val="22"/>
        </w:rPr>
        <w:t xml:space="preserve"> za dílo dohodnutou cenu.</w:t>
      </w:r>
      <w:r w:rsidRPr="001D42DD">
        <w:rPr>
          <w:rFonts w:ascii="Arial CE" w:eastAsia="Arial CE" w:hAnsi="Arial CE" w:cs="Arial CE"/>
          <w:b/>
          <w:szCs w:val="22"/>
        </w:rPr>
        <w:t xml:space="preserve"> </w:t>
      </w:r>
      <w:r w:rsidRPr="001D42DD">
        <w:rPr>
          <w:rFonts w:ascii="Arial CE" w:eastAsia="Arial CE" w:hAnsi="Arial CE" w:cs="Arial CE"/>
          <w:szCs w:val="22"/>
        </w:rPr>
        <w:t>Dílo má vadu, neodpovídá-li této smlouvě.</w:t>
      </w:r>
    </w:p>
    <w:p w14:paraId="73CBBB17" w14:textId="77777777" w:rsidR="00BA6A71" w:rsidRPr="001D42DD" w:rsidRDefault="00BA6A71" w:rsidP="00BA6A71">
      <w:pPr>
        <w:ind w:left="567" w:hanging="567"/>
        <w:rPr>
          <w:rFonts w:ascii="Arial CE" w:eastAsia="Arial CE" w:hAnsi="Arial CE" w:cs="Arial CE"/>
          <w:szCs w:val="22"/>
        </w:rPr>
      </w:pPr>
    </w:p>
    <w:p w14:paraId="69D563A7" w14:textId="77777777" w:rsidR="00BA6A71" w:rsidRPr="001D42DD" w:rsidRDefault="00BA6A71" w:rsidP="00D72B6A">
      <w:pPr>
        <w:pStyle w:val="Odstavecseseznamem"/>
        <w:numPr>
          <w:ilvl w:val="0"/>
          <w:numId w:val="38"/>
        </w:numPr>
        <w:ind w:left="426" w:hanging="426"/>
        <w:rPr>
          <w:rFonts w:ascii="Arial CE" w:eastAsia="Arial CE" w:hAnsi="Arial CE" w:cs="Arial CE"/>
          <w:szCs w:val="22"/>
        </w:rPr>
      </w:pPr>
      <w:r w:rsidRPr="001D42DD">
        <w:rPr>
          <w:rFonts w:ascii="Arial CE" w:eastAsia="Arial CE" w:hAnsi="Arial CE" w:cs="Arial CE"/>
          <w:szCs w:val="22"/>
        </w:rPr>
        <w:t>Zhotovitel odpovídá za to, že dílo bude zhotoveno podle této smlouvy tak, že jej objednatel bude moci použít pro přípravu a realizaci stavby.</w:t>
      </w:r>
    </w:p>
    <w:p w14:paraId="3A5CF913" w14:textId="77777777" w:rsidR="00BA6A71" w:rsidRPr="001D42DD" w:rsidRDefault="00BA6A71" w:rsidP="00BA6A71">
      <w:pPr>
        <w:ind w:left="567" w:hanging="567"/>
        <w:rPr>
          <w:rFonts w:ascii="Arial CE" w:eastAsia="Arial CE" w:hAnsi="Arial CE" w:cs="Arial CE"/>
          <w:b/>
          <w:szCs w:val="22"/>
        </w:rPr>
      </w:pPr>
    </w:p>
    <w:p w14:paraId="1BCC2DF7" w14:textId="77777777" w:rsidR="00BA6A71" w:rsidRPr="001D42DD" w:rsidRDefault="00BA6A71" w:rsidP="00D72B6A">
      <w:pPr>
        <w:pStyle w:val="Odstavecseseznamem"/>
        <w:numPr>
          <w:ilvl w:val="0"/>
          <w:numId w:val="38"/>
        </w:numPr>
        <w:ind w:left="426" w:hanging="426"/>
        <w:rPr>
          <w:rFonts w:ascii="Arial CE" w:eastAsia="Arial CE" w:hAnsi="Arial CE" w:cs="Arial CE"/>
          <w:szCs w:val="22"/>
        </w:rPr>
      </w:pPr>
      <w:r w:rsidRPr="001D42DD">
        <w:rPr>
          <w:rFonts w:ascii="Arial CE" w:eastAsia="Arial CE" w:hAnsi="Arial CE" w:cs="Arial CE"/>
          <w:szCs w:val="22"/>
        </w:rPr>
        <w:t xml:space="preserve">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 </w:t>
      </w:r>
    </w:p>
    <w:p w14:paraId="030C0AF7" w14:textId="77777777" w:rsidR="00BA6A71" w:rsidRPr="00EB7EEF" w:rsidRDefault="00BA6A71" w:rsidP="00D72B6A">
      <w:pPr>
        <w:pStyle w:val="Odstavecseseznamem"/>
        <w:ind w:left="426"/>
        <w:rPr>
          <w:rFonts w:ascii="Arial CE" w:eastAsia="Arial CE" w:hAnsi="Arial CE" w:cs="Arial CE"/>
          <w:szCs w:val="22"/>
        </w:rPr>
      </w:pPr>
    </w:p>
    <w:p w14:paraId="000D5BFC" w14:textId="77777777" w:rsidR="00BA6A71" w:rsidRPr="00EB7EEF" w:rsidRDefault="00BA6A71" w:rsidP="00D72B6A">
      <w:pPr>
        <w:pStyle w:val="Odstavecseseznamem"/>
        <w:numPr>
          <w:ilvl w:val="0"/>
          <w:numId w:val="38"/>
        </w:numPr>
        <w:ind w:left="426" w:hanging="426"/>
        <w:rPr>
          <w:rFonts w:ascii="Arial CE" w:eastAsia="Arial CE" w:hAnsi="Arial CE" w:cs="Arial CE"/>
          <w:szCs w:val="22"/>
        </w:rPr>
      </w:pPr>
      <w:r w:rsidRPr="00EB7EEF">
        <w:rPr>
          <w:rFonts w:ascii="Arial CE" w:eastAsia="Arial CE" w:hAnsi="Arial CE" w:cs="Arial CE"/>
          <w:szCs w:val="22"/>
        </w:rPr>
        <w:t>Odpovědnost zhotovitele jakožto projektanta se mj. řídí ustanovením §159</w:t>
      </w:r>
      <w:r w:rsidRPr="00D72B6A">
        <w:rPr>
          <w:rFonts w:ascii="Arial CE" w:eastAsia="Arial CE" w:hAnsi="Arial CE" w:cs="Arial CE"/>
          <w:szCs w:val="22"/>
        </w:rPr>
        <w:t xml:space="preserve"> zákona č.</w:t>
      </w:r>
      <w:r w:rsidR="007F2D48" w:rsidRPr="00D72B6A">
        <w:rPr>
          <w:rFonts w:ascii="Arial CE" w:eastAsia="Arial CE" w:hAnsi="Arial CE" w:cs="Arial CE"/>
          <w:szCs w:val="22"/>
        </w:rPr>
        <w:t> </w:t>
      </w:r>
      <w:r w:rsidRPr="00D72B6A">
        <w:rPr>
          <w:rFonts w:ascii="Arial CE" w:eastAsia="Arial CE" w:hAnsi="Arial CE" w:cs="Arial CE"/>
          <w:szCs w:val="22"/>
        </w:rPr>
        <w:t>183/2006 Sb., o územním plánování a stavebním řádu (stavební zákon), ve znění pozdějších předpisů.</w:t>
      </w:r>
    </w:p>
    <w:p w14:paraId="1B8E7325" w14:textId="77777777" w:rsidR="00BA6A71" w:rsidRPr="00D72B6A" w:rsidRDefault="00BA6A71" w:rsidP="00D72B6A">
      <w:pPr>
        <w:pStyle w:val="Odstavecseseznamem"/>
        <w:ind w:left="426"/>
        <w:rPr>
          <w:rFonts w:ascii="Arial CE" w:eastAsia="Arial CE" w:hAnsi="Arial CE" w:cs="Arial CE"/>
          <w:szCs w:val="22"/>
        </w:rPr>
      </w:pPr>
    </w:p>
    <w:p w14:paraId="42E41D70" w14:textId="77777777" w:rsidR="00BA6A71" w:rsidRPr="001D42DD" w:rsidRDefault="00BA6A71" w:rsidP="00D72B6A">
      <w:pPr>
        <w:pStyle w:val="Odstavecseseznamem"/>
        <w:numPr>
          <w:ilvl w:val="0"/>
          <w:numId w:val="38"/>
        </w:numPr>
        <w:ind w:left="426" w:hanging="426"/>
        <w:rPr>
          <w:rFonts w:ascii="Arial CE" w:eastAsia="Arial CE" w:hAnsi="Arial CE" w:cs="Arial CE"/>
          <w:szCs w:val="22"/>
        </w:rPr>
      </w:pPr>
      <w:r w:rsidRPr="001D42DD">
        <w:rPr>
          <w:rFonts w:ascii="Arial CE" w:eastAsia="Arial CE" w:hAnsi="Arial CE" w:cs="Arial CE"/>
          <w:szCs w:val="22"/>
        </w:rPr>
        <w:t>Zhotovitel zodpovídá za vady díla následovně:</w:t>
      </w:r>
    </w:p>
    <w:p w14:paraId="444A3A1A" w14:textId="77777777" w:rsidR="00BA6A71" w:rsidRPr="001D42DD" w:rsidRDefault="00BA6A71" w:rsidP="00BA6A71">
      <w:pPr>
        <w:pStyle w:val="Odstavecseseznamem"/>
        <w:numPr>
          <w:ilvl w:val="1"/>
          <w:numId w:val="38"/>
        </w:numPr>
        <w:rPr>
          <w:rFonts w:ascii="Arial CE" w:eastAsia="Arial CE" w:hAnsi="Arial CE" w:cs="Arial CE"/>
          <w:szCs w:val="22"/>
        </w:rPr>
      </w:pPr>
      <w:r w:rsidRPr="001D42DD">
        <w:rPr>
          <w:rFonts w:ascii="Arial CE" w:eastAsia="Arial CE" w:hAnsi="Arial CE" w:cs="Arial CE"/>
          <w:szCs w:val="22"/>
        </w:rPr>
        <w:t xml:space="preserve">Zhotovitel zodpovídá za vady díla, které budou zjištěny v době 60 kalendářních měsíců ode dne jeho předání objednateli, pokud není ve smlouvě stanoveno jinak. </w:t>
      </w:r>
    </w:p>
    <w:p w14:paraId="6EA3C285" w14:textId="77777777" w:rsidR="00BA6A71" w:rsidRPr="001D42DD" w:rsidRDefault="00BA6A71" w:rsidP="00BA6A71">
      <w:pPr>
        <w:pStyle w:val="Odstavecseseznamem"/>
        <w:numPr>
          <w:ilvl w:val="1"/>
          <w:numId w:val="38"/>
        </w:numPr>
        <w:rPr>
          <w:rFonts w:ascii="Arial CE" w:eastAsia="Arial CE" w:hAnsi="Arial CE" w:cs="Arial CE"/>
          <w:szCs w:val="22"/>
        </w:rPr>
      </w:pPr>
      <w:r w:rsidRPr="001D42DD">
        <w:rPr>
          <w:rFonts w:ascii="Arial CE" w:eastAsia="Arial CE" w:hAnsi="Arial CE" w:cs="Arial CE"/>
          <w:szCs w:val="22"/>
        </w:rPr>
        <w:t>Je</w:t>
      </w:r>
      <w:r w:rsidR="00D72B6A">
        <w:rPr>
          <w:rFonts w:ascii="Arial CE" w:eastAsia="Arial CE" w:hAnsi="Arial CE" w:cs="Arial CE"/>
          <w:szCs w:val="22"/>
        </w:rPr>
        <w:t>-</w:t>
      </w:r>
      <w:r w:rsidRPr="001D42DD">
        <w:rPr>
          <w:rFonts w:ascii="Arial CE" w:eastAsia="Arial CE" w:hAnsi="Arial CE" w:cs="Arial CE"/>
          <w:szCs w:val="22"/>
        </w:rPr>
        <w:t>li dílo určeno k využití při realizaci stavby, pak zhotovitel odpovídá za vady po stejnou dobu, po kterou trvá podle obecné právní úpravy odpovědnost zhotovitele za vady staveb ve vztahu ke konkrétní stavbě, nejdéle však po dobu 84 měsíců.</w:t>
      </w:r>
    </w:p>
    <w:p w14:paraId="1B6A68AC" w14:textId="77777777" w:rsidR="00BA6A71" w:rsidRPr="001D42DD" w:rsidRDefault="00BA6A71" w:rsidP="00BA6A71">
      <w:pPr>
        <w:ind w:left="567" w:hanging="567"/>
        <w:rPr>
          <w:rFonts w:ascii="Arial CE" w:eastAsia="Arial CE" w:hAnsi="Arial CE" w:cs="Arial CE"/>
          <w:color w:val="000000"/>
          <w:szCs w:val="22"/>
        </w:rPr>
      </w:pPr>
    </w:p>
    <w:p w14:paraId="5C3E47CE" w14:textId="77777777" w:rsidR="00BA6A71" w:rsidRPr="001D42DD" w:rsidRDefault="00BA6A71" w:rsidP="00D72B6A">
      <w:pPr>
        <w:pStyle w:val="Odstavecseseznamem"/>
        <w:numPr>
          <w:ilvl w:val="0"/>
          <w:numId w:val="38"/>
        </w:numPr>
        <w:ind w:left="426" w:hanging="426"/>
        <w:rPr>
          <w:rFonts w:ascii="Arial CE" w:eastAsia="Arial CE" w:hAnsi="Arial CE" w:cs="Arial CE"/>
          <w:szCs w:val="22"/>
        </w:rPr>
      </w:pPr>
      <w:r w:rsidRPr="001D42DD">
        <w:rPr>
          <w:rFonts w:ascii="Arial CE" w:eastAsia="Arial CE" w:hAnsi="Arial CE" w:cs="Arial CE"/>
          <w:szCs w:val="22"/>
        </w:rPr>
        <w:t>Oznámení vad musí být zasláno zhotoviteli písemně bez zbytečného odkladu po jejich zjištění. V oznámení vad musí být vada popsána a uvedena volba objednatele, zda</w:t>
      </w:r>
      <w:r w:rsidR="00D72B6A">
        <w:rPr>
          <w:rFonts w:ascii="Arial CE" w:eastAsia="Arial CE" w:hAnsi="Arial CE" w:cs="Arial CE"/>
          <w:szCs w:val="22"/>
        </w:rPr>
        <w:t> </w:t>
      </w:r>
      <w:r w:rsidRPr="001D42DD">
        <w:rPr>
          <w:rFonts w:ascii="Arial CE" w:eastAsia="Arial CE" w:hAnsi="Arial CE" w:cs="Arial CE"/>
          <w:szCs w:val="22"/>
        </w:rPr>
        <w:t>požaduje odstranění vady poskytnutím nového plnění v přiměřené lhůtě, či poskytnutí nového plnění v rozsahu vadné části, či požaduje přiměřenou slevu z ceny díla či</w:t>
      </w:r>
      <w:r w:rsidR="00D72B6A">
        <w:rPr>
          <w:rFonts w:ascii="Arial CE" w:eastAsia="Arial CE" w:hAnsi="Arial CE" w:cs="Arial CE"/>
          <w:szCs w:val="22"/>
        </w:rPr>
        <w:t> </w:t>
      </w:r>
      <w:r w:rsidRPr="001D42DD">
        <w:rPr>
          <w:rFonts w:ascii="Arial CE" w:eastAsia="Arial CE" w:hAnsi="Arial CE" w:cs="Arial CE"/>
          <w:szCs w:val="22"/>
        </w:rPr>
        <w:t xml:space="preserve">odstoupení od smlouvy. </w:t>
      </w:r>
    </w:p>
    <w:p w14:paraId="5C5581F3" w14:textId="77777777" w:rsidR="00BA6A71" w:rsidRPr="001D42DD" w:rsidRDefault="00BA6A71" w:rsidP="00BA6A71">
      <w:pPr>
        <w:ind w:left="567" w:hanging="567"/>
        <w:rPr>
          <w:rFonts w:ascii="Arial CE" w:eastAsia="Arial CE" w:hAnsi="Arial CE" w:cs="Arial CE"/>
          <w:b/>
          <w:color w:val="000000"/>
          <w:szCs w:val="22"/>
        </w:rPr>
      </w:pPr>
    </w:p>
    <w:p w14:paraId="5767387E" w14:textId="77777777" w:rsidR="00BA6A71" w:rsidRPr="001D42DD" w:rsidRDefault="00BA6A71" w:rsidP="00D72B6A">
      <w:pPr>
        <w:pStyle w:val="Odstavecseseznamem"/>
        <w:numPr>
          <w:ilvl w:val="0"/>
          <w:numId w:val="38"/>
        </w:numPr>
        <w:ind w:left="426" w:hanging="426"/>
        <w:rPr>
          <w:rFonts w:ascii="Arial CE" w:eastAsia="Arial CE" w:hAnsi="Arial CE" w:cs="Arial CE"/>
          <w:szCs w:val="22"/>
        </w:rPr>
      </w:pPr>
      <w:r w:rsidRPr="001D42DD">
        <w:rPr>
          <w:rFonts w:ascii="Arial CE" w:eastAsia="Arial CE" w:hAnsi="Arial CE" w:cs="Arial CE"/>
          <w:szCs w:val="22"/>
        </w:rPr>
        <w:t xml:space="preserve">Odstranění vady nemá vliv na nárok objednatele na smluvní pokutu a náhradu škody. Objednatel má vůči zhotoviteli též nárok na náhradu škody vzešlé z vady díla. </w:t>
      </w:r>
    </w:p>
    <w:p w14:paraId="2DEF2539" w14:textId="77777777" w:rsidR="00BA6A71" w:rsidRPr="001D42DD" w:rsidRDefault="00BA6A71" w:rsidP="00BA6A71">
      <w:pPr>
        <w:ind w:left="567" w:hanging="567"/>
        <w:rPr>
          <w:rFonts w:ascii="Arial CE" w:eastAsia="Arial CE" w:hAnsi="Arial CE" w:cs="Arial CE"/>
          <w:szCs w:val="22"/>
        </w:rPr>
      </w:pPr>
    </w:p>
    <w:p w14:paraId="4A73C151" w14:textId="77777777" w:rsidR="00BA6A71" w:rsidRPr="001D42DD" w:rsidRDefault="00BA6A71" w:rsidP="00D72B6A">
      <w:pPr>
        <w:pStyle w:val="Odstavecseseznamem"/>
        <w:numPr>
          <w:ilvl w:val="0"/>
          <w:numId w:val="38"/>
        </w:numPr>
        <w:ind w:left="426" w:hanging="426"/>
        <w:rPr>
          <w:rFonts w:ascii="Arial CE" w:eastAsia="Arial CE" w:hAnsi="Arial CE" w:cs="Arial CE"/>
          <w:szCs w:val="22"/>
        </w:rPr>
      </w:pPr>
      <w:r w:rsidRPr="001D42DD">
        <w:rPr>
          <w:rFonts w:ascii="Arial CE" w:eastAsia="Arial CE" w:hAnsi="Arial CE" w:cs="Arial CE"/>
          <w:szCs w:val="22"/>
        </w:rPr>
        <w:t xml:space="preserve">Pokud zhotovitel odstraňuje prokazatelné vady projektové dokumentace, které byly zjištěny v průběhu zadávacího řízení na zhotovitele stavby nebo v průběhu provádění stavby, pak tyto změny provede zhotovitel bezúplatně. </w:t>
      </w:r>
    </w:p>
    <w:p w14:paraId="55CC1073" w14:textId="77777777" w:rsidR="00BA6A71" w:rsidRPr="001D42DD" w:rsidRDefault="00BA6A71" w:rsidP="00BA6A71">
      <w:pPr>
        <w:ind w:left="567" w:hanging="567"/>
        <w:rPr>
          <w:rFonts w:ascii="Arial CE" w:eastAsia="Arial CE" w:hAnsi="Arial CE" w:cs="Arial CE"/>
          <w:b/>
          <w:color w:val="000000"/>
          <w:szCs w:val="22"/>
        </w:rPr>
      </w:pPr>
    </w:p>
    <w:p w14:paraId="109FE552" w14:textId="77777777" w:rsidR="00BA6A71" w:rsidRPr="001D42DD" w:rsidRDefault="00BA6A71" w:rsidP="00D72B6A">
      <w:pPr>
        <w:pStyle w:val="Odstavecseseznamem"/>
        <w:numPr>
          <w:ilvl w:val="0"/>
          <w:numId w:val="38"/>
        </w:numPr>
        <w:ind w:left="426" w:hanging="426"/>
        <w:rPr>
          <w:rFonts w:ascii="Arial CE" w:eastAsia="Arial CE" w:hAnsi="Arial CE" w:cs="Arial CE"/>
          <w:szCs w:val="22"/>
        </w:rPr>
      </w:pPr>
      <w:r w:rsidRPr="001D42DD">
        <w:rPr>
          <w:rFonts w:ascii="Arial CE" w:eastAsia="Arial CE" w:hAnsi="Arial CE" w:cs="Arial CE"/>
          <w:szCs w:val="22"/>
        </w:rPr>
        <w:t xml:space="preserve">Zhotovitel odpovídá za prokazatelné škody, které z důvodu porušení jeho povinností sjednaných touto smlouvou vzniknou objednateli nebo třetím osobám při provádění </w:t>
      </w:r>
      <w:r w:rsidRPr="001D42DD">
        <w:rPr>
          <w:rFonts w:ascii="Arial CE" w:eastAsia="Arial CE" w:hAnsi="Arial CE" w:cs="Arial CE"/>
          <w:szCs w:val="22"/>
        </w:rPr>
        <w:lastRenderedPageBreak/>
        <w:t>následného díla (stavby nebo dalšího stupně projektové dokumentace) podle jím zpracované dokumentace nebo při jeho provozování.</w:t>
      </w:r>
    </w:p>
    <w:p w14:paraId="612D3096" w14:textId="77777777" w:rsidR="00BA6A71" w:rsidRPr="001D42DD" w:rsidRDefault="00BA6A71" w:rsidP="00BA6A71">
      <w:pPr>
        <w:ind w:left="567" w:hanging="567"/>
        <w:rPr>
          <w:rFonts w:ascii="Arial CE" w:eastAsia="Arial CE" w:hAnsi="Arial CE" w:cs="Arial CE"/>
          <w:szCs w:val="22"/>
        </w:rPr>
      </w:pPr>
    </w:p>
    <w:p w14:paraId="1DADD45E" w14:textId="77777777" w:rsidR="00BA6A71" w:rsidRDefault="00BA6A71" w:rsidP="00D72B6A">
      <w:pPr>
        <w:pStyle w:val="Odstavecseseznamem"/>
        <w:numPr>
          <w:ilvl w:val="0"/>
          <w:numId w:val="38"/>
        </w:numPr>
        <w:ind w:left="426" w:hanging="426"/>
        <w:rPr>
          <w:rFonts w:ascii="Arial CE" w:eastAsia="Arial CE" w:hAnsi="Arial CE" w:cs="Arial CE"/>
          <w:szCs w:val="22"/>
        </w:rPr>
      </w:pPr>
      <w:r w:rsidRPr="001D42DD">
        <w:rPr>
          <w:rFonts w:ascii="Arial CE" w:eastAsia="Arial CE" w:hAnsi="Arial CE" w:cs="Arial CE"/>
          <w:szCs w:val="22"/>
        </w:rPr>
        <w:t>Nebude-li zhotovitel vyrozuměn o požadavku náhrady škody nejpozději do 90 dnů od data ukončení záruční doby, nelze požadavek na náhradu škody uplatnit.</w:t>
      </w:r>
    </w:p>
    <w:p w14:paraId="30B8E6E0" w14:textId="77777777" w:rsidR="00CF240D" w:rsidRDefault="00CF240D" w:rsidP="001251EF"/>
    <w:p w14:paraId="407DF937" w14:textId="77777777" w:rsidR="00C979C5" w:rsidRPr="00D72B6A" w:rsidRDefault="00C979C5" w:rsidP="00C979C5">
      <w:pPr>
        <w:autoSpaceDE w:val="0"/>
        <w:autoSpaceDN w:val="0"/>
        <w:adjustRightInd w:val="0"/>
        <w:spacing w:before="120"/>
        <w:jc w:val="center"/>
        <w:rPr>
          <w:rFonts w:cs="Arial"/>
          <w:b/>
          <w:bCs/>
          <w:color w:val="000000"/>
          <w:szCs w:val="22"/>
        </w:rPr>
      </w:pPr>
      <w:r w:rsidRPr="00D72B6A">
        <w:rPr>
          <w:rFonts w:cs="Arial"/>
          <w:b/>
          <w:bCs/>
          <w:color w:val="000000"/>
          <w:szCs w:val="22"/>
        </w:rPr>
        <w:t>Čl. VIII. LICENČNÍ PODMÍNKY</w:t>
      </w:r>
    </w:p>
    <w:p w14:paraId="3BCE84A7" w14:textId="77777777" w:rsidR="00C979C5" w:rsidRDefault="00C979C5" w:rsidP="00C979C5">
      <w:pPr>
        <w:autoSpaceDE w:val="0"/>
        <w:autoSpaceDN w:val="0"/>
        <w:adjustRightInd w:val="0"/>
        <w:jc w:val="left"/>
        <w:rPr>
          <w:rFonts w:cs="Arial"/>
          <w:b/>
          <w:bCs/>
          <w:color w:val="000000"/>
          <w:szCs w:val="22"/>
          <w:u w:val="single"/>
        </w:rPr>
      </w:pPr>
    </w:p>
    <w:p w14:paraId="7CC3D40E" w14:textId="77777777" w:rsidR="00C979C5" w:rsidRDefault="00C979C5" w:rsidP="00C979C5">
      <w:r>
        <w:rPr>
          <w:rFonts w:cs="Arial"/>
          <w:color w:val="000000"/>
          <w:szCs w:val="22"/>
        </w:rPr>
        <w:t>Vztahují</w:t>
      </w:r>
      <w:r w:rsidR="00D72B6A">
        <w:rPr>
          <w:rFonts w:cs="Arial"/>
          <w:color w:val="000000"/>
          <w:szCs w:val="22"/>
        </w:rPr>
        <w:t>-</w:t>
      </w:r>
      <w:r>
        <w:rPr>
          <w:rFonts w:cs="Arial"/>
          <w:color w:val="000000"/>
          <w:szCs w:val="22"/>
        </w:rPr>
        <w:t xml:space="preserve">li se k předmětu díla autorská práva dle zákona č. 121/2000 Sb., o právu autorském, o právech souvisejících s právem autorským a o změně některých zákonů (autorský zákon), v platném znění, poskytuje zhotovitel objednateli nevýhradní právo ke všem způsobům užití díla a v neomezeném rozsahu. Autor svoluje k tomu, aby dílo bylo zveřejňováno, zpracováváno, spojeno s jiným dílem, zařazeno do díla souborného, to vše dle záměru objednatele. Autor poskytuje licenci bezúplatně.  </w:t>
      </w:r>
    </w:p>
    <w:p w14:paraId="7FAB11AC" w14:textId="77777777" w:rsidR="00C979C5" w:rsidRDefault="00C979C5" w:rsidP="001251EF"/>
    <w:p w14:paraId="60D1E599" w14:textId="77777777" w:rsidR="00BA6A71" w:rsidRPr="001D7A19" w:rsidRDefault="00BA6A71" w:rsidP="00B7669F">
      <w:pPr>
        <w:pStyle w:val="Zkladntext"/>
        <w:jc w:val="center"/>
        <w:textAlignment w:val="baseline"/>
        <w:outlineLvl w:val="0"/>
        <w:rPr>
          <w:rFonts w:ascii="Arial CE" w:hAnsi="Arial CE"/>
          <w:b/>
          <w:color w:val="000000"/>
          <w:u w:val="single"/>
        </w:rPr>
      </w:pPr>
      <w:r w:rsidRPr="00D72B6A">
        <w:rPr>
          <w:rFonts w:ascii="Arial CE" w:hAnsi="Arial CE"/>
          <w:b/>
          <w:color w:val="000000"/>
        </w:rPr>
        <w:t xml:space="preserve">Čl. </w:t>
      </w:r>
      <w:r w:rsidR="00C979C5" w:rsidRPr="00D72B6A">
        <w:rPr>
          <w:rFonts w:ascii="Arial CE" w:hAnsi="Arial CE"/>
          <w:b/>
          <w:color w:val="000000"/>
        </w:rPr>
        <w:t>IX</w:t>
      </w:r>
      <w:r w:rsidRPr="00D72B6A">
        <w:rPr>
          <w:rFonts w:ascii="Arial CE" w:hAnsi="Arial CE"/>
          <w:b/>
          <w:color w:val="000000"/>
        </w:rPr>
        <w:t>. NÁHRADA ŠKODY</w:t>
      </w:r>
    </w:p>
    <w:p w14:paraId="6F6210FF" w14:textId="77777777" w:rsidR="00BA6A71" w:rsidRPr="001D7A19" w:rsidRDefault="00BA6A71" w:rsidP="00BA6A71">
      <w:pPr>
        <w:autoSpaceDE w:val="0"/>
        <w:autoSpaceDN w:val="0"/>
        <w:adjustRightInd w:val="0"/>
        <w:rPr>
          <w:rFonts w:ascii="Arial CE" w:hAnsi="Arial CE" w:cs="Arial"/>
          <w:bCs/>
          <w:color w:val="000000"/>
          <w:szCs w:val="22"/>
        </w:rPr>
      </w:pPr>
    </w:p>
    <w:p w14:paraId="2032EE7D" w14:textId="77777777" w:rsidR="00BA6A71" w:rsidRDefault="00BA6A71" w:rsidP="000112BD">
      <w:pPr>
        <w:pStyle w:val="Odstavecseseznamem"/>
        <w:autoSpaceDE w:val="0"/>
        <w:autoSpaceDN w:val="0"/>
        <w:adjustRightInd w:val="0"/>
        <w:ind w:left="0"/>
        <w:rPr>
          <w:rFonts w:ascii="Arial CE" w:hAnsi="Arial CE" w:cs="Arial"/>
          <w:bCs/>
          <w:color w:val="000000"/>
          <w:szCs w:val="22"/>
        </w:rPr>
      </w:pPr>
      <w:r>
        <w:rPr>
          <w:rFonts w:ascii="Arial CE" w:hAnsi="Arial CE" w:cs="Arial"/>
          <w:szCs w:val="22"/>
        </w:rPr>
        <w:t>Objednatel</w:t>
      </w:r>
      <w:r w:rsidRPr="001D42DD">
        <w:rPr>
          <w:rFonts w:ascii="Arial CE" w:hAnsi="Arial CE" w:cs="Arial"/>
          <w:bCs/>
          <w:color w:val="000000"/>
          <w:szCs w:val="22"/>
        </w:rPr>
        <w:t xml:space="preserve"> je oprávněn požadovat náhradu škody způsobenou mu </w:t>
      </w:r>
      <w:r w:rsidRPr="001D42DD">
        <w:rPr>
          <w:rFonts w:cs="Arial"/>
          <w:bCs/>
          <w:szCs w:val="22"/>
        </w:rPr>
        <w:t xml:space="preserve">zhotovitelem </w:t>
      </w:r>
      <w:r w:rsidRPr="001D42DD">
        <w:rPr>
          <w:rFonts w:ascii="Arial CE" w:hAnsi="Arial CE" w:cs="Arial"/>
          <w:bCs/>
          <w:color w:val="000000"/>
          <w:szCs w:val="22"/>
        </w:rPr>
        <w:t xml:space="preserve">porušením povinností </w:t>
      </w:r>
      <w:r w:rsidRPr="001D42DD">
        <w:rPr>
          <w:rFonts w:cs="Arial"/>
          <w:bCs/>
          <w:szCs w:val="22"/>
        </w:rPr>
        <w:t xml:space="preserve">zhotovitele </w:t>
      </w:r>
      <w:r w:rsidRPr="001D42DD">
        <w:rPr>
          <w:rFonts w:ascii="Arial CE" w:hAnsi="Arial CE" w:cs="Arial"/>
          <w:bCs/>
          <w:color w:val="000000"/>
          <w:szCs w:val="22"/>
        </w:rPr>
        <w:t xml:space="preserve">při plnění předmětu díla, taktéž škody, které by vznikly jako důsledek prodlení, vadného plnění nebo porušením smluvních povinností. Náhrada škody zahrnuje skutečnou škodu. </w:t>
      </w:r>
    </w:p>
    <w:p w14:paraId="5CF401F5" w14:textId="77777777" w:rsidR="00576944" w:rsidRDefault="00576944" w:rsidP="000112BD">
      <w:pPr>
        <w:pStyle w:val="Odstavecseseznamem"/>
        <w:autoSpaceDE w:val="0"/>
        <w:autoSpaceDN w:val="0"/>
        <w:adjustRightInd w:val="0"/>
        <w:ind w:left="0"/>
        <w:rPr>
          <w:rFonts w:ascii="Arial CE" w:hAnsi="Arial CE" w:cs="Arial"/>
          <w:bCs/>
          <w:color w:val="000000"/>
          <w:szCs w:val="22"/>
        </w:rPr>
      </w:pPr>
    </w:p>
    <w:p w14:paraId="17FBF7F6" w14:textId="77777777" w:rsidR="00BA6A71" w:rsidRPr="00D72B6A" w:rsidRDefault="00BA6A71" w:rsidP="00B7669F">
      <w:pPr>
        <w:pStyle w:val="Zkladntext"/>
        <w:jc w:val="center"/>
        <w:textAlignment w:val="baseline"/>
        <w:outlineLvl w:val="0"/>
        <w:rPr>
          <w:rFonts w:ascii="Arial CE" w:hAnsi="Arial CE"/>
          <w:b/>
          <w:color w:val="000000"/>
        </w:rPr>
      </w:pPr>
      <w:r w:rsidRPr="00D72B6A">
        <w:rPr>
          <w:rFonts w:ascii="Arial CE" w:hAnsi="Arial CE"/>
          <w:b/>
          <w:color w:val="000000"/>
        </w:rPr>
        <w:t>Čl. X. OSTATNÍ USTANOVENÍ</w:t>
      </w:r>
    </w:p>
    <w:p w14:paraId="386457AF" w14:textId="77777777" w:rsidR="00BA6A71" w:rsidRPr="001D7A19" w:rsidRDefault="00BA6A71" w:rsidP="00BA6A71">
      <w:pPr>
        <w:autoSpaceDE w:val="0"/>
        <w:autoSpaceDN w:val="0"/>
        <w:adjustRightInd w:val="0"/>
        <w:rPr>
          <w:rFonts w:ascii="Arial CE" w:hAnsi="Arial CE" w:cs="Arial"/>
          <w:b/>
          <w:bCs/>
          <w:color w:val="000000"/>
        </w:rPr>
      </w:pPr>
    </w:p>
    <w:p w14:paraId="7C849AB4" w14:textId="77777777" w:rsidR="00BA6A71" w:rsidRPr="00067F4D" w:rsidRDefault="00BA6A71" w:rsidP="00D72B6A">
      <w:pPr>
        <w:pStyle w:val="Odstavecseseznamem"/>
        <w:numPr>
          <w:ilvl w:val="0"/>
          <w:numId w:val="34"/>
        </w:numPr>
        <w:tabs>
          <w:tab w:val="clear" w:pos="1080"/>
          <w:tab w:val="num" w:pos="0"/>
        </w:tabs>
        <w:autoSpaceDE w:val="0"/>
        <w:autoSpaceDN w:val="0"/>
        <w:adjustRightInd w:val="0"/>
        <w:spacing w:after="120"/>
        <w:ind w:left="426" w:hanging="426"/>
        <w:contextualSpacing w:val="0"/>
        <w:rPr>
          <w:rFonts w:ascii="Arial CE" w:hAnsi="Arial CE"/>
          <w:color w:val="000000"/>
          <w:szCs w:val="22"/>
        </w:rPr>
      </w:pPr>
      <w:r>
        <w:rPr>
          <w:rFonts w:ascii="Arial CE" w:hAnsi="Arial CE" w:cs="Arial"/>
          <w:szCs w:val="22"/>
        </w:rPr>
        <w:t>Objednatel</w:t>
      </w:r>
      <w:r w:rsidRPr="00067F4D">
        <w:rPr>
          <w:rFonts w:ascii="Arial CE" w:hAnsi="Arial CE"/>
          <w:color w:val="000000"/>
          <w:szCs w:val="22"/>
        </w:rPr>
        <w:t xml:space="preserve"> vytvoří podmínky pro provedení sjednaného díla tím, že bude </w:t>
      </w:r>
      <w:r w:rsidRPr="00067F4D">
        <w:rPr>
          <w:rFonts w:ascii="Arial CE" w:hAnsi="Arial CE"/>
          <w:szCs w:val="22"/>
        </w:rPr>
        <w:t xml:space="preserve">spolupracovat se </w:t>
      </w:r>
      <w:r>
        <w:rPr>
          <w:rFonts w:cs="Arial"/>
          <w:bCs/>
          <w:szCs w:val="22"/>
        </w:rPr>
        <w:t>zhotovitelem</w:t>
      </w:r>
      <w:r w:rsidRPr="002E50A9">
        <w:rPr>
          <w:rFonts w:cs="Arial"/>
          <w:bCs/>
          <w:szCs w:val="22"/>
        </w:rPr>
        <w:t xml:space="preserve"> </w:t>
      </w:r>
      <w:r w:rsidRPr="00067F4D">
        <w:rPr>
          <w:rFonts w:ascii="Arial CE" w:hAnsi="Arial CE"/>
          <w:color w:val="000000"/>
          <w:szCs w:val="22"/>
        </w:rPr>
        <w:t>při zajišťování podkladů a informací potřebných pro plnění předmětu díla.</w:t>
      </w:r>
    </w:p>
    <w:p w14:paraId="062FEC32" w14:textId="77777777" w:rsidR="00BA6A71" w:rsidRPr="00D72B6A" w:rsidRDefault="00BA6A71" w:rsidP="00D72B6A">
      <w:pPr>
        <w:pStyle w:val="Odstavecseseznamem"/>
        <w:numPr>
          <w:ilvl w:val="0"/>
          <w:numId w:val="34"/>
        </w:numPr>
        <w:tabs>
          <w:tab w:val="clear" w:pos="1080"/>
          <w:tab w:val="num" w:pos="0"/>
        </w:tabs>
        <w:autoSpaceDE w:val="0"/>
        <w:autoSpaceDN w:val="0"/>
        <w:adjustRightInd w:val="0"/>
        <w:spacing w:after="120"/>
        <w:ind w:left="426" w:hanging="426"/>
        <w:contextualSpacing w:val="0"/>
        <w:rPr>
          <w:rFonts w:ascii="Arial CE" w:hAnsi="Arial CE" w:cs="Arial"/>
          <w:szCs w:val="22"/>
        </w:rPr>
      </w:pPr>
      <w:r w:rsidRPr="00D72B6A">
        <w:rPr>
          <w:rFonts w:ascii="Arial CE" w:hAnsi="Arial CE" w:cs="Arial"/>
          <w:szCs w:val="22"/>
        </w:rPr>
        <w:t xml:space="preserve">Zhotovitel se zavazuje, že bude bezodkladně a úplně informovat </w:t>
      </w:r>
      <w:r>
        <w:rPr>
          <w:rFonts w:ascii="Arial CE" w:hAnsi="Arial CE" w:cs="Arial"/>
          <w:szCs w:val="22"/>
        </w:rPr>
        <w:t>objednatele</w:t>
      </w:r>
      <w:r w:rsidRPr="00D72B6A">
        <w:rPr>
          <w:rFonts w:ascii="Arial CE" w:hAnsi="Arial CE" w:cs="Arial"/>
          <w:szCs w:val="22"/>
        </w:rPr>
        <w:t xml:space="preserve"> o všech důležitých skutečnostech souvisejících se sjednaným předmětem plnění, zejména těch, které by ve svém důsledku mohly ohrozit termín plnění, nebo mohli mít vliv na cenu díla. </w:t>
      </w:r>
    </w:p>
    <w:p w14:paraId="7784F6EE" w14:textId="77777777" w:rsidR="00BA6A71" w:rsidRPr="001D7A19" w:rsidRDefault="00BA6A71" w:rsidP="00BA6A71">
      <w:pPr>
        <w:autoSpaceDE w:val="0"/>
        <w:autoSpaceDN w:val="0"/>
        <w:adjustRightInd w:val="0"/>
        <w:ind w:left="357"/>
        <w:rPr>
          <w:rFonts w:ascii="Arial CE" w:hAnsi="Arial CE"/>
          <w:color w:val="000000"/>
          <w:szCs w:val="22"/>
        </w:rPr>
      </w:pPr>
    </w:p>
    <w:p w14:paraId="4301EE37" w14:textId="77777777" w:rsidR="00BA6A71" w:rsidRPr="00D72B6A" w:rsidRDefault="00BA6A71" w:rsidP="00D72B6A">
      <w:pPr>
        <w:pStyle w:val="Odstavecseseznamem"/>
        <w:numPr>
          <w:ilvl w:val="0"/>
          <w:numId w:val="34"/>
        </w:numPr>
        <w:tabs>
          <w:tab w:val="clear" w:pos="1080"/>
          <w:tab w:val="num" w:pos="0"/>
        </w:tabs>
        <w:autoSpaceDE w:val="0"/>
        <w:autoSpaceDN w:val="0"/>
        <w:adjustRightInd w:val="0"/>
        <w:spacing w:after="120"/>
        <w:ind w:left="426" w:hanging="426"/>
        <w:contextualSpacing w:val="0"/>
        <w:rPr>
          <w:rFonts w:ascii="Arial CE" w:hAnsi="Arial CE" w:cs="Arial"/>
          <w:szCs w:val="22"/>
        </w:rPr>
      </w:pPr>
      <w:r>
        <w:rPr>
          <w:rFonts w:ascii="Arial CE" w:hAnsi="Arial CE" w:cs="Arial"/>
          <w:szCs w:val="22"/>
        </w:rPr>
        <w:t>Objednatel</w:t>
      </w:r>
      <w:r w:rsidRPr="00D72B6A">
        <w:rPr>
          <w:rFonts w:ascii="Arial CE" w:hAnsi="Arial CE" w:cs="Arial"/>
          <w:szCs w:val="22"/>
        </w:rPr>
        <w:t xml:space="preserve"> se zavazuje, že přistoupí na změnu závazku v případě, kdy se po uzavření smlouvy změní výchozí podklady rozhodující pro uzavření této smlouvy nebo vzniknou na jeho straně nové požadavky nad rámec rozsahu smlouvy o dílo.</w:t>
      </w:r>
    </w:p>
    <w:p w14:paraId="3C1C813B" w14:textId="77777777" w:rsidR="00BA6A71" w:rsidRPr="00D72B6A" w:rsidRDefault="00BA6A71" w:rsidP="00D72B6A">
      <w:pPr>
        <w:pStyle w:val="Odstavecseseznamem"/>
        <w:numPr>
          <w:ilvl w:val="0"/>
          <w:numId w:val="34"/>
        </w:numPr>
        <w:tabs>
          <w:tab w:val="clear" w:pos="1080"/>
          <w:tab w:val="num" w:pos="0"/>
        </w:tabs>
        <w:autoSpaceDE w:val="0"/>
        <w:autoSpaceDN w:val="0"/>
        <w:adjustRightInd w:val="0"/>
        <w:spacing w:after="120"/>
        <w:ind w:left="426" w:hanging="426"/>
        <w:contextualSpacing w:val="0"/>
        <w:rPr>
          <w:rFonts w:ascii="Arial CE" w:hAnsi="Arial CE" w:cs="Arial"/>
          <w:szCs w:val="22"/>
        </w:rPr>
      </w:pPr>
      <w:r w:rsidRPr="00D72B6A">
        <w:rPr>
          <w:rFonts w:ascii="Arial CE" w:hAnsi="Arial CE" w:cs="Arial"/>
          <w:szCs w:val="22"/>
        </w:rPr>
        <w:t>V případě, že se strany po uzavření smlouvy písemně dohodnou na změně díla, je</w:t>
      </w:r>
      <w:r w:rsidR="007F2D48" w:rsidRPr="00D72B6A">
        <w:rPr>
          <w:rFonts w:ascii="Arial CE" w:hAnsi="Arial CE" w:cs="Arial"/>
          <w:szCs w:val="22"/>
        </w:rPr>
        <w:t> </w:t>
      </w:r>
      <w:r w:rsidRPr="00D72B6A">
        <w:rPr>
          <w:rFonts w:ascii="Arial CE" w:hAnsi="Arial CE" w:cs="Arial"/>
          <w:szCs w:val="22"/>
        </w:rPr>
        <w:t>objednatel povinen zaplatit cenu dohodnutou v dodatku k této smlouvě.</w:t>
      </w:r>
    </w:p>
    <w:p w14:paraId="2C9698B0" w14:textId="77777777" w:rsidR="00BA6A71" w:rsidRPr="00D72B6A" w:rsidRDefault="00BA6A71" w:rsidP="00D72B6A">
      <w:pPr>
        <w:pStyle w:val="Odstavecseseznamem"/>
        <w:numPr>
          <w:ilvl w:val="0"/>
          <w:numId w:val="34"/>
        </w:numPr>
        <w:tabs>
          <w:tab w:val="clear" w:pos="1080"/>
          <w:tab w:val="num" w:pos="0"/>
        </w:tabs>
        <w:autoSpaceDE w:val="0"/>
        <w:autoSpaceDN w:val="0"/>
        <w:adjustRightInd w:val="0"/>
        <w:spacing w:after="120"/>
        <w:ind w:left="426" w:hanging="426"/>
        <w:contextualSpacing w:val="0"/>
        <w:rPr>
          <w:rFonts w:ascii="Arial CE" w:hAnsi="Arial CE" w:cs="Arial"/>
          <w:szCs w:val="22"/>
        </w:rPr>
      </w:pPr>
      <w:r w:rsidRPr="00D72B6A">
        <w:rPr>
          <w:rFonts w:ascii="Arial CE" w:hAnsi="Arial CE" w:cs="Arial"/>
          <w:szCs w:val="22"/>
        </w:rPr>
        <w:t>Rozsah díla může být rozšířen nebo omezen pouze na základě oboustranného konsenzu, vyjádřeného formou písemného dodatku této smlouvy.</w:t>
      </w:r>
    </w:p>
    <w:p w14:paraId="286C7321" w14:textId="77777777" w:rsidR="00BA6A71" w:rsidRDefault="00BA6A71" w:rsidP="00BA6A71">
      <w:pPr>
        <w:autoSpaceDE w:val="0"/>
        <w:autoSpaceDN w:val="0"/>
        <w:adjustRightInd w:val="0"/>
        <w:rPr>
          <w:rFonts w:ascii="Arial CE" w:hAnsi="Arial CE" w:cs="Arial"/>
          <w:b/>
          <w:color w:val="000000"/>
          <w:szCs w:val="22"/>
          <w:u w:val="single"/>
        </w:rPr>
      </w:pPr>
    </w:p>
    <w:p w14:paraId="63896EA3" w14:textId="77777777" w:rsidR="00BA6A71" w:rsidRPr="00D72B6A" w:rsidRDefault="00BA6A71" w:rsidP="00B7669F">
      <w:pPr>
        <w:pStyle w:val="Zkladntext"/>
        <w:jc w:val="center"/>
        <w:textAlignment w:val="baseline"/>
        <w:outlineLvl w:val="0"/>
        <w:rPr>
          <w:rFonts w:ascii="Arial CE" w:hAnsi="Arial CE"/>
          <w:b/>
          <w:color w:val="000000"/>
        </w:rPr>
      </w:pPr>
      <w:r w:rsidRPr="00D72B6A">
        <w:rPr>
          <w:rFonts w:ascii="Arial CE" w:hAnsi="Arial CE"/>
          <w:b/>
          <w:color w:val="000000"/>
        </w:rPr>
        <w:t>Čl. X</w:t>
      </w:r>
      <w:r w:rsidR="00C979C5" w:rsidRPr="00D72B6A">
        <w:rPr>
          <w:rFonts w:ascii="Arial CE" w:hAnsi="Arial CE"/>
          <w:b/>
          <w:color w:val="000000"/>
        </w:rPr>
        <w:t>I</w:t>
      </w:r>
      <w:r w:rsidRPr="00D72B6A">
        <w:rPr>
          <w:rFonts w:ascii="Arial CE" w:hAnsi="Arial CE"/>
          <w:b/>
          <w:color w:val="000000"/>
        </w:rPr>
        <w:t>. COMPLIANCE DOLOŽKA</w:t>
      </w:r>
    </w:p>
    <w:p w14:paraId="2A663F27" w14:textId="77777777" w:rsidR="00B7669F" w:rsidRPr="00612E8A" w:rsidRDefault="00B7669F" w:rsidP="001251EF"/>
    <w:p w14:paraId="2F919023" w14:textId="77777777" w:rsidR="00BA6A71" w:rsidRDefault="00BA6A71" w:rsidP="00D72B6A">
      <w:pPr>
        <w:pStyle w:val="Zkladntext"/>
        <w:numPr>
          <w:ilvl w:val="0"/>
          <w:numId w:val="36"/>
        </w:numPr>
        <w:tabs>
          <w:tab w:val="clear" w:pos="360"/>
        </w:tabs>
        <w:ind w:left="426" w:hanging="426"/>
        <w:textAlignment w:val="baseline"/>
        <w:rPr>
          <w:rFonts w:ascii="Arial CE" w:hAnsi="Arial CE"/>
        </w:rPr>
      </w:pPr>
      <w:r>
        <w:rPr>
          <w:rFonts w:ascii="Arial CE" w:hAnsi="Arial CE"/>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Pr>
          <w:rFonts w:ascii="Arial CE" w:hAnsi="Arial CE"/>
        </w:rPr>
        <w:br/>
      </w:r>
    </w:p>
    <w:p w14:paraId="7E5367CD" w14:textId="77777777" w:rsidR="00D72B6A" w:rsidRDefault="00BA6A71" w:rsidP="00D72B6A">
      <w:pPr>
        <w:pStyle w:val="Zkladntext"/>
        <w:numPr>
          <w:ilvl w:val="0"/>
          <w:numId w:val="36"/>
        </w:numPr>
        <w:tabs>
          <w:tab w:val="clear" w:pos="360"/>
        </w:tabs>
        <w:ind w:left="426" w:hanging="426"/>
        <w:textAlignment w:val="baseline"/>
        <w:rPr>
          <w:rFonts w:ascii="Arial CE" w:hAnsi="Arial CE"/>
        </w:rPr>
      </w:pPr>
      <w:r>
        <w:rPr>
          <w:rFonts w:ascii="Arial CE" w:hAnsi="Arial CE"/>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14:paraId="60C2228D" w14:textId="77777777" w:rsidR="00BA6A71" w:rsidRDefault="00BA6A71" w:rsidP="00D72B6A">
      <w:pPr>
        <w:pStyle w:val="Zkladntext"/>
        <w:tabs>
          <w:tab w:val="clear" w:pos="360"/>
        </w:tabs>
        <w:ind w:left="426" w:firstLine="0"/>
        <w:textAlignment w:val="baseline"/>
        <w:rPr>
          <w:rFonts w:ascii="Arial CE" w:hAnsi="Arial CE"/>
        </w:rPr>
      </w:pPr>
      <w:r>
        <w:rPr>
          <w:rFonts w:ascii="Arial CE" w:hAnsi="Arial CE"/>
        </w:rPr>
        <w:t xml:space="preserve"> </w:t>
      </w:r>
    </w:p>
    <w:p w14:paraId="12B45776" w14:textId="77777777" w:rsidR="00BA6A71" w:rsidRDefault="00BA6A71" w:rsidP="00D72B6A">
      <w:pPr>
        <w:pStyle w:val="Zkladntext"/>
        <w:numPr>
          <w:ilvl w:val="0"/>
          <w:numId w:val="36"/>
        </w:numPr>
        <w:tabs>
          <w:tab w:val="clear" w:pos="360"/>
        </w:tabs>
        <w:ind w:left="426" w:hanging="426"/>
        <w:textAlignment w:val="baseline"/>
        <w:rPr>
          <w:rFonts w:ascii="Arial CE" w:hAnsi="Arial CE"/>
        </w:rPr>
      </w:pPr>
      <w:r w:rsidRPr="00D72B6A">
        <w:rPr>
          <w:rFonts w:ascii="Arial CE" w:hAnsi="Arial CE"/>
        </w:rPr>
        <w:lastRenderedPageBreak/>
        <w:t xml:space="preserve">Zhotovitel prohlašuje, že se seznámil se zásadami, hodnotami a cíli </w:t>
      </w:r>
      <w:proofErr w:type="spellStart"/>
      <w:r w:rsidRPr="00D72B6A">
        <w:rPr>
          <w:rFonts w:ascii="Arial CE" w:hAnsi="Arial CE"/>
        </w:rPr>
        <w:t>Compliance</w:t>
      </w:r>
      <w:proofErr w:type="spellEnd"/>
      <w:r w:rsidRPr="00D72B6A">
        <w:rPr>
          <w:rFonts w:ascii="Arial CE" w:hAnsi="Arial CE"/>
        </w:rPr>
        <w:t xml:space="preserve"> programu Povodí Ohře, s.</w:t>
      </w:r>
      <w:r w:rsidR="00D72B6A">
        <w:rPr>
          <w:rFonts w:ascii="Arial CE" w:hAnsi="Arial CE"/>
        </w:rPr>
        <w:t> </w:t>
      </w:r>
      <w:r w:rsidRPr="00D72B6A">
        <w:rPr>
          <w:rFonts w:ascii="Arial CE" w:hAnsi="Arial CE"/>
        </w:rPr>
        <w:t>p.</w:t>
      </w:r>
      <w:r w:rsidR="00D72B6A">
        <w:rPr>
          <w:rFonts w:ascii="Arial CE" w:hAnsi="Arial CE"/>
        </w:rPr>
        <w:t>,</w:t>
      </w:r>
      <w:r w:rsidRPr="00D72B6A">
        <w:rPr>
          <w:rFonts w:ascii="Arial CE" w:hAnsi="Arial CE"/>
        </w:rPr>
        <w:t xml:space="preserve"> (viz http://www.poh.cz/protikorupcni-a-compliance-program/d-1346/p1=1458), dále s Etickým kodexem Povodí Ohře, státní podnik a</w:t>
      </w:r>
      <w:r w:rsidR="007F2D48" w:rsidRPr="00D72B6A">
        <w:rPr>
          <w:rFonts w:ascii="Arial CE" w:hAnsi="Arial CE"/>
        </w:rPr>
        <w:t> </w:t>
      </w:r>
      <w:r w:rsidRPr="00D72B6A">
        <w:rPr>
          <w:rFonts w:ascii="Arial CE" w:hAnsi="Arial CE"/>
        </w:rPr>
        <w:t>Protikorupčním programem Povodí Ohře, státní podnik. Zhotovitel se při plnění této Smlouvy zavazuje po</w:t>
      </w:r>
      <w:r w:rsidR="00D72B6A">
        <w:rPr>
          <w:rFonts w:ascii="Arial CE" w:hAnsi="Arial CE"/>
        </w:rPr>
        <w:t xml:space="preserve"> </w:t>
      </w:r>
      <w:r w:rsidRPr="00D72B6A">
        <w:rPr>
          <w:rFonts w:ascii="Arial CE" w:hAnsi="Arial CE"/>
        </w:rPr>
        <w:t>celou dobu jejího trvání dodržovat zásady a hodnoty obsažené v</w:t>
      </w:r>
      <w:r w:rsidR="007F2D48" w:rsidRPr="00D72B6A">
        <w:rPr>
          <w:rFonts w:ascii="Arial CE" w:hAnsi="Arial CE"/>
        </w:rPr>
        <w:t> </w:t>
      </w:r>
      <w:r w:rsidRPr="00D72B6A">
        <w:rPr>
          <w:rFonts w:ascii="Arial CE" w:hAnsi="Arial CE"/>
        </w:rPr>
        <w:t>uvedených dokumentech, pokud to jejich povaha umožňuje.</w:t>
      </w:r>
    </w:p>
    <w:p w14:paraId="2B8C1459" w14:textId="77777777" w:rsidR="00D72B6A" w:rsidRDefault="00D72B6A" w:rsidP="00D72B6A">
      <w:pPr>
        <w:pStyle w:val="Odstavecseseznamem"/>
        <w:rPr>
          <w:rFonts w:ascii="Arial CE" w:hAnsi="Arial CE"/>
        </w:rPr>
      </w:pPr>
    </w:p>
    <w:p w14:paraId="37F562F0" w14:textId="77777777" w:rsidR="00BA6A71" w:rsidRPr="00D72B6A" w:rsidRDefault="00BA6A71" w:rsidP="00D72B6A">
      <w:pPr>
        <w:pStyle w:val="Zkladntext"/>
        <w:numPr>
          <w:ilvl w:val="0"/>
          <w:numId w:val="36"/>
        </w:numPr>
        <w:tabs>
          <w:tab w:val="clear" w:pos="360"/>
        </w:tabs>
        <w:ind w:left="426" w:hanging="426"/>
        <w:textAlignment w:val="baseline"/>
        <w:rPr>
          <w:rFonts w:ascii="Arial CE" w:hAnsi="Arial CE"/>
        </w:rPr>
      </w:pPr>
      <w:r w:rsidRPr="00DC6CC9">
        <w:rPr>
          <w:rFonts w:ascii="Arial CE" w:hAnsi="Arial CE"/>
        </w:rPr>
        <w:t xml:space="preserve">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w:t>
      </w:r>
      <w:r w:rsidRPr="00D72B6A">
        <w:rPr>
          <w:rFonts w:ascii="Arial CE" w:hAnsi="Arial CE"/>
        </w:rPr>
        <w:t>se</w:t>
      </w:r>
      <w:r w:rsidR="007F2D48" w:rsidRPr="00D72B6A">
        <w:rPr>
          <w:rFonts w:ascii="Arial CE" w:hAnsi="Arial CE"/>
        </w:rPr>
        <w:t> </w:t>
      </w:r>
      <w:r w:rsidRPr="00D72B6A">
        <w:rPr>
          <w:rFonts w:ascii="Arial CE" w:hAnsi="Arial CE"/>
        </w:rPr>
        <w:t>zásadami</w:t>
      </w:r>
      <w:r w:rsidRPr="00DC6CC9">
        <w:rPr>
          <w:rFonts w:ascii="Arial CE" w:hAnsi="Arial CE"/>
        </w:rPr>
        <w:t xml:space="preserve"> vyjádřenými v tomto článku.</w:t>
      </w:r>
    </w:p>
    <w:p w14:paraId="5BE16B66" w14:textId="77777777" w:rsidR="002830C6" w:rsidRDefault="002830C6" w:rsidP="00B7669F">
      <w:pPr>
        <w:pStyle w:val="Zkladntext"/>
        <w:tabs>
          <w:tab w:val="clear" w:pos="360"/>
        </w:tabs>
        <w:ind w:left="567" w:firstLine="0"/>
        <w:textAlignment w:val="baseline"/>
        <w:rPr>
          <w:rFonts w:ascii="Arial CE" w:hAnsi="Arial CE"/>
          <w:b/>
          <w:color w:val="000000"/>
          <w:u w:val="single"/>
        </w:rPr>
      </w:pPr>
    </w:p>
    <w:p w14:paraId="71E21C91" w14:textId="77777777" w:rsidR="009D78F9" w:rsidRDefault="009D78F9" w:rsidP="00B7669F">
      <w:pPr>
        <w:pStyle w:val="Zkladntext"/>
        <w:tabs>
          <w:tab w:val="clear" w:pos="360"/>
        </w:tabs>
        <w:ind w:left="567" w:firstLine="0"/>
        <w:textAlignment w:val="baseline"/>
        <w:rPr>
          <w:rFonts w:ascii="Arial CE" w:hAnsi="Arial CE"/>
          <w:b/>
          <w:color w:val="000000"/>
          <w:u w:val="single"/>
        </w:rPr>
      </w:pPr>
    </w:p>
    <w:p w14:paraId="0A6ED1D4" w14:textId="77777777" w:rsidR="00BA6A71" w:rsidRPr="00923691" w:rsidRDefault="00BA6A71" w:rsidP="001251EF">
      <w:pPr>
        <w:pStyle w:val="Zkladntext"/>
        <w:jc w:val="center"/>
        <w:textAlignment w:val="baseline"/>
        <w:outlineLvl w:val="0"/>
        <w:rPr>
          <w:rFonts w:ascii="Arial CE" w:hAnsi="Arial CE"/>
          <w:b/>
          <w:color w:val="000000"/>
        </w:rPr>
      </w:pPr>
      <w:r w:rsidRPr="00923691">
        <w:rPr>
          <w:rFonts w:ascii="Arial CE" w:hAnsi="Arial CE"/>
          <w:b/>
          <w:color w:val="000000"/>
        </w:rPr>
        <w:t>Čl. XI</w:t>
      </w:r>
      <w:r w:rsidR="00C979C5" w:rsidRPr="00923691">
        <w:rPr>
          <w:rFonts w:ascii="Arial CE" w:hAnsi="Arial CE"/>
          <w:b/>
          <w:color w:val="000000"/>
        </w:rPr>
        <w:t>I</w:t>
      </w:r>
      <w:r w:rsidRPr="00923691">
        <w:rPr>
          <w:rFonts w:ascii="Arial CE" w:hAnsi="Arial CE"/>
          <w:b/>
          <w:color w:val="000000"/>
        </w:rPr>
        <w:t>. ZÁVĚREČNÁ USTANOVENÍ</w:t>
      </w:r>
    </w:p>
    <w:p w14:paraId="58745BE6" w14:textId="77777777" w:rsidR="00BA6A71" w:rsidRPr="00663814" w:rsidRDefault="00BA6A71" w:rsidP="00BA6A71">
      <w:pPr>
        <w:rPr>
          <w:rFonts w:cs="Arial"/>
          <w:b/>
          <w:bCs/>
          <w:color w:val="000000"/>
          <w:szCs w:val="22"/>
        </w:rPr>
      </w:pPr>
    </w:p>
    <w:p w14:paraId="02F67501" w14:textId="77777777" w:rsidR="00BA6A71" w:rsidRPr="00B7669F" w:rsidRDefault="00BA6A71" w:rsidP="00B7669F">
      <w:pPr>
        <w:numPr>
          <w:ilvl w:val="0"/>
          <w:numId w:val="37"/>
        </w:numPr>
        <w:autoSpaceDE w:val="0"/>
        <w:autoSpaceDN w:val="0"/>
        <w:adjustRightInd w:val="0"/>
        <w:ind w:left="426" w:hanging="426"/>
        <w:rPr>
          <w:rFonts w:cs="Arial"/>
          <w:color w:val="000000"/>
          <w:szCs w:val="22"/>
        </w:rPr>
      </w:pPr>
      <w:r w:rsidRPr="00663814">
        <w:rPr>
          <w:rFonts w:cs="Arial"/>
          <w:szCs w:val="22"/>
        </w:rPr>
        <w:t>Zmaří-li se po uzavření smlouvy její základní účel, který v ní byl výslovně vyjádřen, a to v</w:t>
      </w:r>
      <w:r w:rsidR="007F2D48">
        <w:rPr>
          <w:rFonts w:cs="Arial"/>
          <w:szCs w:val="22"/>
        </w:rPr>
        <w:t> </w:t>
      </w:r>
      <w:r w:rsidRPr="00663814">
        <w:rPr>
          <w:rFonts w:cs="Arial"/>
          <w:szCs w:val="22"/>
        </w:rPr>
        <w:t>důsledku podstatné změny okolností, za nichž byla smlouva uzavřena, může strana dotčená zmařením účelu smlouvy od ní odstoupit. Smluvní strany se v takovém případě zavazují vypořádat své vzájemné závazky dohodou.</w:t>
      </w:r>
    </w:p>
    <w:p w14:paraId="43F350CC" w14:textId="77777777" w:rsidR="00B7669F" w:rsidRDefault="00B7669F" w:rsidP="00B7669F">
      <w:pPr>
        <w:autoSpaceDE w:val="0"/>
        <w:autoSpaceDN w:val="0"/>
        <w:adjustRightInd w:val="0"/>
        <w:ind w:left="426"/>
        <w:rPr>
          <w:rFonts w:cs="Arial"/>
          <w:color w:val="000000"/>
          <w:szCs w:val="22"/>
        </w:rPr>
      </w:pPr>
    </w:p>
    <w:p w14:paraId="686F8D1B" w14:textId="77777777" w:rsidR="00BA6A71" w:rsidRPr="00663814" w:rsidRDefault="00BA6A71" w:rsidP="00BA6A71">
      <w:pPr>
        <w:widowControl w:val="0"/>
        <w:numPr>
          <w:ilvl w:val="0"/>
          <w:numId w:val="37"/>
        </w:numPr>
        <w:spacing w:after="120"/>
        <w:ind w:left="426" w:hanging="426"/>
        <w:rPr>
          <w:rFonts w:cs="Arial"/>
          <w:bCs/>
          <w:color w:val="000000"/>
          <w:szCs w:val="22"/>
        </w:rPr>
      </w:pPr>
      <w:r w:rsidRPr="00663814">
        <w:rPr>
          <w:rFonts w:cs="Arial"/>
          <w:bCs/>
          <w:color w:val="000000"/>
          <w:szCs w:val="22"/>
        </w:rPr>
        <w:t xml:space="preserve">Pokud není ve smlouvě uvedeno jinak, řídí se všechny vztahy mezi smluvními stranami ustanoveními </w:t>
      </w:r>
      <w:r w:rsidRPr="00663814">
        <w:rPr>
          <w:rFonts w:cs="Arial"/>
          <w:bCs/>
          <w:szCs w:val="22"/>
        </w:rPr>
        <w:t xml:space="preserve">zákona č. 89/2012 Sb., občanského zákoníku. </w:t>
      </w:r>
      <w:r w:rsidRPr="00663814">
        <w:rPr>
          <w:rFonts w:cs="Arial"/>
          <w:bCs/>
          <w:color w:val="000000"/>
          <w:szCs w:val="22"/>
        </w:rPr>
        <w:t xml:space="preserve">Veškeré změny a dodatky této smlouvy musí být sepsány písemně formou dodatku. Návrh dodatku ke smlouvě </w:t>
      </w:r>
      <w:r w:rsidRPr="00663814">
        <w:rPr>
          <w:rFonts w:cs="Arial"/>
          <w:szCs w:val="22"/>
        </w:rPr>
        <w:t>předloží zhotovitel objednateli v elektronické podobě nejpozději 14 dnů před ukončením termínu plnění dle smlouvy</w:t>
      </w:r>
      <w:r w:rsidRPr="00663814">
        <w:rPr>
          <w:rFonts w:cs="Arial"/>
          <w:bCs/>
          <w:color w:val="000000"/>
          <w:szCs w:val="22"/>
        </w:rPr>
        <w:t>.</w:t>
      </w:r>
    </w:p>
    <w:p w14:paraId="1A854457" w14:textId="77777777" w:rsidR="00BA6A71" w:rsidRPr="00663814" w:rsidRDefault="00BA6A71" w:rsidP="00BA6A71">
      <w:pPr>
        <w:autoSpaceDE w:val="0"/>
        <w:autoSpaceDN w:val="0"/>
        <w:adjustRightInd w:val="0"/>
        <w:ind w:left="426" w:hanging="426"/>
        <w:rPr>
          <w:rFonts w:cs="Arial"/>
          <w:bCs/>
          <w:color w:val="000000"/>
          <w:szCs w:val="22"/>
        </w:rPr>
      </w:pPr>
      <w:r w:rsidRPr="00663814">
        <w:rPr>
          <w:rFonts w:cs="Arial"/>
          <w:bCs/>
          <w:color w:val="000000"/>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14:paraId="059B76EE" w14:textId="77777777" w:rsidR="00BA6A71" w:rsidRPr="00663814" w:rsidRDefault="00BA6A71" w:rsidP="00BA6A71">
      <w:pPr>
        <w:autoSpaceDE w:val="0"/>
        <w:autoSpaceDN w:val="0"/>
        <w:adjustRightInd w:val="0"/>
        <w:ind w:left="426" w:hanging="426"/>
        <w:rPr>
          <w:rFonts w:cs="Arial"/>
          <w:bCs/>
          <w:color w:val="000000"/>
          <w:szCs w:val="22"/>
        </w:rPr>
      </w:pPr>
    </w:p>
    <w:p w14:paraId="382E3A37" w14:textId="77777777" w:rsidR="00BA6A71" w:rsidRPr="007041FC" w:rsidRDefault="00BA6A71" w:rsidP="00BA6A71">
      <w:pPr>
        <w:pStyle w:val="Odstavecseseznamem"/>
        <w:numPr>
          <w:ilvl w:val="0"/>
          <w:numId w:val="37"/>
        </w:numPr>
        <w:autoSpaceDE w:val="0"/>
        <w:autoSpaceDN w:val="0"/>
        <w:adjustRightInd w:val="0"/>
        <w:ind w:left="426" w:hanging="426"/>
        <w:rPr>
          <w:rFonts w:cs="Arial"/>
          <w:szCs w:val="22"/>
        </w:rPr>
      </w:pPr>
      <w:r w:rsidRPr="00663814">
        <w:rPr>
          <w:rFonts w:cs="Arial"/>
          <w:bCs/>
          <w:color w:val="000000"/>
          <w:szCs w:val="22"/>
        </w:rPr>
        <w:t>Od této smlouvy může odstoupit kterákoli smluvní strana, pokud zjistí podstatné porušení této smlouvy druhou smluvní stranou.</w:t>
      </w:r>
    </w:p>
    <w:p w14:paraId="607C1AD5" w14:textId="77777777" w:rsidR="00BA6A71" w:rsidRPr="00663814" w:rsidRDefault="00BA6A71" w:rsidP="00BA6A71">
      <w:pPr>
        <w:pStyle w:val="Odstavecseseznamem"/>
        <w:autoSpaceDE w:val="0"/>
        <w:autoSpaceDN w:val="0"/>
        <w:adjustRightInd w:val="0"/>
        <w:ind w:left="426"/>
        <w:rPr>
          <w:rFonts w:cs="Arial"/>
          <w:szCs w:val="22"/>
        </w:rPr>
      </w:pPr>
    </w:p>
    <w:p w14:paraId="141E48D4" w14:textId="77777777" w:rsidR="00BA6A71" w:rsidRPr="00663814" w:rsidRDefault="00BA6A71" w:rsidP="00BA6A71">
      <w:pPr>
        <w:pStyle w:val="Odstavecseseznamem"/>
        <w:autoSpaceDE w:val="0"/>
        <w:autoSpaceDN w:val="0"/>
        <w:adjustRightInd w:val="0"/>
        <w:ind w:left="426"/>
        <w:rPr>
          <w:rFonts w:cs="Arial"/>
          <w:szCs w:val="22"/>
        </w:rPr>
      </w:pPr>
      <w:r w:rsidRPr="00663814">
        <w:rPr>
          <w:rFonts w:cs="Arial"/>
          <w:bCs/>
          <w:color w:val="000000"/>
          <w:szCs w:val="22"/>
        </w:rPr>
        <w:t>Podstatným porušením této smlouvy se rozumí zejména:</w:t>
      </w:r>
    </w:p>
    <w:p w14:paraId="68DCB29F" w14:textId="77777777" w:rsidR="00BA6A71" w:rsidRPr="00663814" w:rsidRDefault="00BA6A71" w:rsidP="00BA6A71">
      <w:pPr>
        <w:pStyle w:val="Odstavecseseznamem"/>
        <w:numPr>
          <w:ilvl w:val="0"/>
          <w:numId w:val="35"/>
        </w:numPr>
        <w:autoSpaceDE w:val="0"/>
        <w:autoSpaceDN w:val="0"/>
        <w:adjustRightInd w:val="0"/>
        <w:rPr>
          <w:rFonts w:cs="Arial"/>
          <w:bCs/>
          <w:color w:val="000000"/>
          <w:szCs w:val="22"/>
        </w:rPr>
      </w:pPr>
      <w:r w:rsidRPr="00663814">
        <w:rPr>
          <w:rFonts w:cs="Arial"/>
          <w:bCs/>
          <w:color w:val="000000"/>
          <w:szCs w:val="22"/>
        </w:rPr>
        <w:t>pokud zhotovitel nezah</w:t>
      </w:r>
      <w:r>
        <w:rPr>
          <w:rFonts w:cs="Arial"/>
          <w:bCs/>
          <w:color w:val="000000"/>
          <w:szCs w:val="22"/>
        </w:rPr>
        <w:t xml:space="preserve">ájí provádění díla ve lhůtě do </w:t>
      </w:r>
      <w:r w:rsidRPr="00EB7EEF">
        <w:rPr>
          <w:rFonts w:cs="Arial"/>
          <w:bCs/>
          <w:szCs w:val="22"/>
        </w:rPr>
        <w:t>10</w:t>
      </w:r>
      <w:r w:rsidRPr="00663814">
        <w:rPr>
          <w:rFonts w:cs="Arial"/>
          <w:bCs/>
          <w:color w:val="000000"/>
          <w:szCs w:val="22"/>
        </w:rPr>
        <w:t xml:space="preserve"> týdnů po uzavření smlouvy o</w:t>
      </w:r>
      <w:r w:rsidR="007F2D48">
        <w:rPr>
          <w:rFonts w:cs="Arial"/>
          <w:bCs/>
          <w:color w:val="000000"/>
          <w:szCs w:val="22"/>
        </w:rPr>
        <w:t> </w:t>
      </w:r>
      <w:r w:rsidRPr="00663814">
        <w:rPr>
          <w:rFonts w:cs="Arial"/>
          <w:bCs/>
          <w:color w:val="000000"/>
          <w:szCs w:val="22"/>
        </w:rPr>
        <w:t xml:space="preserve">dílo, </w:t>
      </w:r>
    </w:p>
    <w:p w14:paraId="75BD7425" w14:textId="77777777" w:rsidR="00BA6A71" w:rsidRPr="00DD4362" w:rsidRDefault="00BA6A71" w:rsidP="00BA6A71">
      <w:pPr>
        <w:pStyle w:val="Odstavecseseznamem"/>
        <w:numPr>
          <w:ilvl w:val="0"/>
          <w:numId w:val="35"/>
        </w:numPr>
        <w:autoSpaceDE w:val="0"/>
        <w:autoSpaceDN w:val="0"/>
        <w:adjustRightInd w:val="0"/>
        <w:rPr>
          <w:rFonts w:cs="Arial"/>
          <w:szCs w:val="22"/>
        </w:rPr>
      </w:pPr>
      <w:r w:rsidRPr="00663814">
        <w:rPr>
          <w:rFonts w:cs="Arial"/>
          <w:bCs/>
          <w:color w:val="000000"/>
          <w:szCs w:val="22"/>
        </w:rPr>
        <w:t xml:space="preserve">prodlení zhotovitele se </w:t>
      </w:r>
      <w:r>
        <w:rPr>
          <w:rFonts w:cs="Arial"/>
          <w:bCs/>
          <w:color w:val="000000"/>
          <w:szCs w:val="22"/>
        </w:rPr>
        <w:t>splněním termínu dokončení díla</w:t>
      </w:r>
      <w:r w:rsidRPr="00663814">
        <w:rPr>
          <w:rFonts w:cs="Arial"/>
          <w:bCs/>
          <w:color w:val="000000"/>
          <w:szCs w:val="22"/>
        </w:rPr>
        <w:t xml:space="preserve"> nebo jeho dohodnuté části nebo dílčího termínu delší než 30 dnů.</w:t>
      </w:r>
    </w:p>
    <w:p w14:paraId="001DAF59" w14:textId="77777777" w:rsidR="00BA6A71" w:rsidRPr="00663814" w:rsidRDefault="00BA6A71" w:rsidP="00BA6A71">
      <w:pPr>
        <w:pStyle w:val="Odstavecseseznamem"/>
        <w:autoSpaceDE w:val="0"/>
        <w:autoSpaceDN w:val="0"/>
        <w:adjustRightInd w:val="0"/>
        <w:rPr>
          <w:rFonts w:cs="Arial"/>
          <w:szCs w:val="22"/>
        </w:rPr>
      </w:pPr>
    </w:p>
    <w:p w14:paraId="0DDC9F35" w14:textId="77777777" w:rsidR="00BA6A71" w:rsidRPr="00FA0E8C" w:rsidRDefault="00BA6A71" w:rsidP="00923691">
      <w:pPr>
        <w:autoSpaceDE w:val="0"/>
        <w:autoSpaceDN w:val="0"/>
        <w:adjustRightInd w:val="0"/>
        <w:ind w:left="426"/>
        <w:contextualSpacing/>
        <w:rPr>
          <w:rFonts w:cs="Arial"/>
          <w:bCs/>
          <w:szCs w:val="22"/>
        </w:rPr>
      </w:pPr>
      <w:r w:rsidRPr="00FA0E8C">
        <w:rPr>
          <w:rFonts w:cs="Arial"/>
          <w:bCs/>
          <w:color w:val="000000"/>
          <w:szCs w:val="22"/>
        </w:rPr>
        <w:t>Odstoupení musí být učiněno písemně a smluvní strany se dohodly, že v tomto případě smlouva zaniká odstoupením ke dni doručení oznámení o odstoupení od této smlouvy, přičemž dle ujednání smluvních stran se tímto smlouva od počátku ruší. Objednatel není povinen hradit žádné náklady, které zhotoviteli s prováděním díla vznikly. Vznikne-li takovým prodlením objednateli škoda, je za ni zhotovitel zodpovědný ve smyslu platné právní úpravy.</w:t>
      </w:r>
      <w:r w:rsidRPr="00FA0E8C">
        <w:rPr>
          <w:rFonts w:cs="Arial"/>
          <w:bCs/>
          <w:szCs w:val="22"/>
        </w:rPr>
        <w:t xml:space="preserve"> Objednatel může zaplatit poměrnou část původně určené ceny zhotoviteli, má</w:t>
      </w:r>
      <w:r w:rsidR="00923691">
        <w:rPr>
          <w:rFonts w:cs="Arial"/>
          <w:bCs/>
          <w:szCs w:val="22"/>
        </w:rPr>
        <w:t>-</w:t>
      </w:r>
      <w:r w:rsidRPr="00FA0E8C">
        <w:rPr>
          <w:rFonts w:cs="Arial"/>
          <w:bCs/>
          <w:szCs w:val="22"/>
        </w:rPr>
        <w:t>li z částečného plnění zhotovitele prospěch.</w:t>
      </w:r>
    </w:p>
    <w:p w14:paraId="63D47EBB" w14:textId="77777777" w:rsidR="00BA6A71" w:rsidRPr="00753916" w:rsidRDefault="00BA6A71" w:rsidP="00BA6A71">
      <w:pPr>
        <w:pStyle w:val="Odstavecseseznamem"/>
        <w:autoSpaceDE w:val="0"/>
        <w:autoSpaceDN w:val="0"/>
        <w:adjustRightInd w:val="0"/>
        <w:ind w:left="426"/>
        <w:rPr>
          <w:rFonts w:cs="Arial"/>
          <w:bCs/>
          <w:color w:val="FF0000"/>
          <w:szCs w:val="22"/>
        </w:rPr>
      </w:pPr>
      <w:r w:rsidRPr="00663814">
        <w:rPr>
          <w:rFonts w:cs="Arial"/>
          <w:bCs/>
          <w:color w:val="FF0000"/>
          <w:szCs w:val="22"/>
        </w:rPr>
        <w:t xml:space="preserve"> </w:t>
      </w:r>
    </w:p>
    <w:p w14:paraId="6A0EC945" w14:textId="77777777" w:rsidR="00BA6A71" w:rsidRPr="00663814" w:rsidRDefault="00BA6A71" w:rsidP="00BA6A71">
      <w:pPr>
        <w:autoSpaceDE w:val="0"/>
        <w:autoSpaceDN w:val="0"/>
        <w:adjustRightInd w:val="0"/>
        <w:ind w:left="426"/>
        <w:contextualSpacing/>
        <w:rPr>
          <w:rFonts w:cs="Arial"/>
          <w:bCs/>
          <w:color w:val="000000"/>
          <w:szCs w:val="22"/>
        </w:rPr>
      </w:pPr>
      <w:r>
        <w:rPr>
          <w:rFonts w:cs="Arial"/>
          <w:bCs/>
          <w:color w:val="000000"/>
          <w:szCs w:val="22"/>
        </w:rPr>
        <w:t xml:space="preserve">Objednatel je oprávněn odstoupit od smlouvy také v případě, že zhotovitel vstoupí </w:t>
      </w:r>
      <w:r w:rsidRPr="00923691">
        <w:rPr>
          <w:rFonts w:cs="Arial"/>
          <w:bCs/>
          <w:color w:val="000000"/>
          <w:szCs w:val="22"/>
        </w:rPr>
        <w:t>do</w:t>
      </w:r>
      <w:r w:rsidR="007F2D48" w:rsidRPr="00923691">
        <w:rPr>
          <w:rFonts w:cs="Arial"/>
          <w:bCs/>
          <w:color w:val="000000"/>
          <w:szCs w:val="22"/>
        </w:rPr>
        <w:t> </w:t>
      </w:r>
      <w:r w:rsidRPr="00923691">
        <w:rPr>
          <w:rFonts w:cs="Arial"/>
          <w:bCs/>
          <w:color w:val="000000"/>
          <w:szCs w:val="22"/>
        </w:rPr>
        <w:t>likvidace</w:t>
      </w:r>
      <w:r>
        <w:rPr>
          <w:rFonts w:cs="Arial"/>
          <w:bCs/>
          <w:color w:val="000000"/>
          <w:szCs w:val="22"/>
        </w:rPr>
        <w:t xml:space="preserve"> nebo se ocitne v úpadku dle zákona č. 182/2006 Sb., o úpadku a způsobech jeho řešení (insolvenční zákon), ve znění pozdějších předpisů.</w:t>
      </w:r>
    </w:p>
    <w:p w14:paraId="544C395A" w14:textId="77777777" w:rsidR="00BA6A71" w:rsidRPr="00923691" w:rsidRDefault="00BA6A71" w:rsidP="00923691">
      <w:pPr>
        <w:autoSpaceDE w:val="0"/>
        <w:autoSpaceDN w:val="0"/>
        <w:adjustRightInd w:val="0"/>
        <w:ind w:left="426"/>
        <w:contextualSpacing/>
        <w:rPr>
          <w:rFonts w:cs="Arial"/>
          <w:bCs/>
          <w:color w:val="000000"/>
          <w:szCs w:val="22"/>
        </w:rPr>
      </w:pPr>
    </w:p>
    <w:p w14:paraId="0B411102" w14:textId="77777777" w:rsidR="00BA6A71" w:rsidRPr="00923691" w:rsidRDefault="00BA6A71" w:rsidP="00923691">
      <w:pPr>
        <w:autoSpaceDE w:val="0"/>
        <w:autoSpaceDN w:val="0"/>
        <w:adjustRightInd w:val="0"/>
        <w:ind w:left="426"/>
        <w:contextualSpacing/>
        <w:rPr>
          <w:rFonts w:cs="Arial"/>
          <w:bCs/>
          <w:color w:val="000000"/>
          <w:szCs w:val="22"/>
        </w:rPr>
      </w:pPr>
      <w:r w:rsidRPr="00923691">
        <w:rPr>
          <w:rFonts w:cs="Arial"/>
          <w:bCs/>
          <w:color w:val="000000"/>
          <w:szCs w:val="22"/>
        </w:rPr>
        <w:t>Smluvní strany berou na vědomí, že Povodí Ohře, státní podnik, je povinen zveřejnit obraz smlouvy a jejích případných změn (dodatků) a dalších dokumentů od této smlouvy odvozených včetně metadat požadovaných k uveřejnění dle zákona č. 340/2015 Sb. o</w:t>
      </w:r>
      <w:r w:rsidR="007F2D48" w:rsidRPr="00923691">
        <w:rPr>
          <w:rFonts w:cs="Arial"/>
          <w:bCs/>
          <w:color w:val="000000"/>
          <w:szCs w:val="22"/>
        </w:rPr>
        <w:t> </w:t>
      </w:r>
      <w:r w:rsidRPr="00923691">
        <w:rPr>
          <w:rFonts w:cs="Arial"/>
          <w:bCs/>
          <w:color w:val="000000"/>
          <w:szCs w:val="22"/>
        </w:rPr>
        <w:t xml:space="preserve">registru smluv, ve znění pozdějších předpisů. Zveřejnění smlouvy a metadat v registru </w:t>
      </w:r>
      <w:r w:rsidRPr="00923691">
        <w:rPr>
          <w:rFonts w:cs="Arial"/>
          <w:bCs/>
          <w:color w:val="000000"/>
          <w:szCs w:val="22"/>
        </w:rPr>
        <w:lastRenderedPageBreak/>
        <w:t>smluv zajistí Povodí Ohře, státní podnik, který má právo tuto smlouvu zveřejnit rovněž v</w:t>
      </w:r>
      <w:r w:rsidR="007F2D48" w:rsidRPr="00923691">
        <w:rPr>
          <w:rFonts w:cs="Arial"/>
          <w:bCs/>
          <w:color w:val="000000"/>
          <w:szCs w:val="22"/>
        </w:rPr>
        <w:t> </w:t>
      </w:r>
      <w:r w:rsidRPr="00923691">
        <w:rPr>
          <w:rFonts w:cs="Arial"/>
          <w:bCs/>
          <w:color w:val="000000"/>
          <w:szCs w:val="22"/>
        </w:rPr>
        <w:t xml:space="preserve">pochybnostech o tom, zda tato smlouva zveřejnění podléhá či nikoliv. </w:t>
      </w:r>
    </w:p>
    <w:p w14:paraId="5A362F00" w14:textId="77777777" w:rsidR="00BA6A71" w:rsidRDefault="00BA6A71" w:rsidP="00BA6A71">
      <w:pPr>
        <w:pStyle w:val="Zkladntext"/>
      </w:pPr>
    </w:p>
    <w:p w14:paraId="6BB5F275" w14:textId="77777777" w:rsidR="00BA6A71" w:rsidRPr="00BA6A71" w:rsidRDefault="00BA6A71" w:rsidP="00BA6A71">
      <w:pPr>
        <w:pStyle w:val="Odstavecseseznamem"/>
        <w:numPr>
          <w:ilvl w:val="0"/>
          <w:numId w:val="37"/>
        </w:numPr>
        <w:ind w:left="426" w:hanging="426"/>
        <w:rPr>
          <w:szCs w:val="22"/>
        </w:rPr>
      </w:pPr>
      <w:r w:rsidRPr="00BA6A71">
        <w:rPr>
          <w:rFonts w:cs="Arial"/>
          <w:bCs/>
          <w:color w:val="000000"/>
          <w:szCs w:val="22"/>
        </w:rPr>
        <w:t xml:space="preserve">Na svědectví tohoto smluvní strany tímto podepisují smlouvu. Tato smlouva je vyhotovena ve </w:t>
      </w:r>
      <w:r w:rsidRPr="00BA6A71">
        <w:rPr>
          <w:rFonts w:cs="Arial"/>
          <w:bCs/>
          <w:szCs w:val="22"/>
        </w:rPr>
        <w:t>dvou</w:t>
      </w:r>
      <w:r w:rsidRPr="00BA6A71">
        <w:rPr>
          <w:rFonts w:cs="Arial"/>
          <w:bCs/>
          <w:color w:val="000000"/>
          <w:szCs w:val="22"/>
        </w:rPr>
        <w:t xml:space="preserve"> vyhotoveních, z nichž každé má platnost originálu. Každá ze smluvních stran obdrží </w:t>
      </w:r>
      <w:r w:rsidRPr="00BA6A71">
        <w:rPr>
          <w:rFonts w:cs="Arial"/>
          <w:bCs/>
          <w:szCs w:val="22"/>
        </w:rPr>
        <w:t>jedno</w:t>
      </w:r>
      <w:r w:rsidRPr="00BA6A71">
        <w:rPr>
          <w:rFonts w:cs="Arial"/>
          <w:bCs/>
          <w:color w:val="000000"/>
          <w:szCs w:val="22"/>
        </w:rPr>
        <w:t xml:space="preserve"> vyhotovení smlouvy. </w:t>
      </w:r>
    </w:p>
    <w:p w14:paraId="3E235C14" w14:textId="77777777" w:rsidR="00BA6A71" w:rsidRPr="00BA6A71" w:rsidRDefault="00BA6A71" w:rsidP="00BA6A71">
      <w:pPr>
        <w:pStyle w:val="Odstavecseseznamem"/>
        <w:ind w:left="426"/>
        <w:rPr>
          <w:szCs w:val="22"/>
        </w:rPr>
      </w:pPr>
    </w:p>
    <w:p w14:paraId="6D90428E" w14:textId="77777777" w:rsidR="00923691" w:rsidRPr="00BB2C32" w:rsidRDefault="00923691" w:rsidP="00923691">
      <w:pPr>
        <w:pStyle w:val="Odstavecseseznamem"/>
        <w:numPr>
          <w:ilvl w:val="0"/>
          <w:numId w:val="37"/>
        </w:numPr>
        <w:ind w:left="426" w:hanging="426"/>
        <w:rPr>
          <w:color w:val="0000FF"/>
          <w:szCs w:val="22"/>
        </w:rPr>
      </w:pPr>
      <w:r w:rsidRPr="00BB2C32">
        <w:rPr>
          <w:szCs w:val="22"/>
        </w:rPr>
        <w:t>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w:t>
      </w:r>
      <w:r>
        <w:rPr>
          <w:szCs w:val="22"/>
        </w:rPr>
        <w:t>0</w:t>
      </w:r>
      <w:r w:rsidRPr="00BB2C32">
        <w:rPr>
          <w:szCs w:val="22"/>
        </w:rPr>
        <w:t xml:space="preserve">4.2016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8" w:history="1">
        <w:r w:rsidRPr="00BB2C32">
          <w:rPr>
            <w:rStyle w:val="Hypertextovodkaz"/>
            <w:szCs w:val="22"/>
            <w:u w:val="none"/>
          </w:rPr>
          <w:t>http://www.poh.cz/informace-o-zpracovani-</w:t>
        </w:r>
      </w:hyperlink>
      <w:r w:rsidRPr="00BB2C32">
        <w:rPr>
          <w:color w:val="0000FF"/>
          <w:szCs w:val="22"/>
        </w:rPr>
        <w:t>osobnich-udaju/d-1369/p1=1459</w:t>
      </w:r>
    </w:p>
    <w:p w14:paraId="525632E0" w14:textId="77777777" w:rsidR="00BA6A71" w:rsidRPr="009B416C" w:rsidRDefault="00BA6A71" w:rsidP="00BA6A71">
      <w:pPr>
        <w:rPr>
          <w:szCs w:val="22"/>
        </w:rPr>
      </w:pPr>
    </w:p>
    <w:p w14:paraId="4FEAADCA" w14:textId="77777777" w:rsidR="00BA6A71" w:rsidRPr="00663814" w:rsidRDefault="00BA6A71" w:rsidP="00BA6A71">
      <w:pPr>
        <w:pStyle w:val="Odstavecseseznamem"/>
        <w:numPr>
          <w:ilvl w:val="0"/>
          <w:numId w:val="37"/>
        </w:numPr>
        <w:autoSpaceDE w:val="0"/>
        <w:autoSpaceDN w:val="0"/>
        <w:adjustRightInd w:val="0"/>
        <w:ind w:left="426" w:hanging="426"/>
        <w:rPr>
          <w:rFonts w:cs="Arial"/>
          <w:bCs/>
          <w:color w:val="000000"/>
          <w:szCs w:val="22"/>
        </w:rPr>
      </w:pPr>
      <w:r w:rsidRPr="00663814">
        <w:rPr>
          <w:rFonts w:cs="Arial"/>
          <w:bCs/>
          <w:color w:val="000000"/>
          <w:szCs w:val="22"/>
        </w:rPr>
        <w:t>Smluvní strany nepovažují žádné ustanovení smlouvy za obchodní tajemství.</w:t>
      </w:r>
    </w:p>
    <w:p w14:paraId="791A063B" w14:textId="77777777" w:rsidR="00BA6A71" w:rsidRDefault="00BA6A71" w:rsidP="00BA6A71">
      <w:pPr>
        <w:autoSpaceDE w:val="0"/>
        <w:autoSpaceDN w:val="0"/>
        <w:adjustRightInd w:val="0"/>
        <w:rPr>
          <w:rFonts w:cs="Arial"/>
          <w:bCs/>
          <w:szCs w:val="22"/>
        </w:rPr>
      </w:pPr>
    </w:p>
    <w:p w14:paraId="766DFC31" w14:textId="77777777" w:rsidR="00BA6A71" w:rsidRDefault="00BA6A71" w:rsidP="00B7669F">
      <w:pPr>
        <w:pStyle w:val="Odstavecseseznamem"/>
        <w:numPr>
          <w:ilvl w:val="0"/>
          <w:numId w:val="32"/>
        </w:numPr>
        <w:ind w:left="426" w:hanging="426"/>
        <w:rPr>
          <w:rFonts w:cs="Arial"/>
          <w:bCs/>
          <w:color w:val="000000"/>
          <w:szCs w:val="22"/>
        </w:rPr>
      </w:pPr>
      <w:r w:rsidRPr="00BA6A71">
        <w:rPr>
          <w:rFonts w:cs="Arial"/>
          <w:bCs/>
          <w:color w:val="000000"/>
          <w:szCs w:val="22"/>
        </w:rPr>
        <w:t>Smlouva nabývá platnosti dnem jejího podpisu poslední ze smluvních stran a účinnosti zveřejněním v Registru smluv, pokud této účinnosti dle příslušných ustanovení smlouvy nenabude později.</w:t>
      </w:r>
      <w:r w:rsidRPr="00BA6A71">
        <w:rPr>
          <w:rFonts w:cs="Arial"/>
          <w:szCs w:val="22"/>
        </w:rPr>
        <w:t xml:space="preserve"> </w:t>
      </w:r>
      <w:r w:rsidRPr="00BA6A71">
        <w:rPr>
          <w:rFonts w:cs="Arial"/>
          <w:bCs/>
          <w:color w:val="000000"/>
          <w:szCs w:val="22"/>
        </w:rPr>
        <w:t>Plnění předmětu této smlouvy před účinností této smlouvy se považuje za plnění podle této smlouvy a práva a povinnosti z něj vzniklé se řídí touto smlouvou.</w:t>
      </w:r>
    </w:p>
    <w:p w14:paraId="7470E041" w14:textId="77777777" w:rsidR="00576944" w:rsidRDefault="00576944" w:rsidP="00576944">
      <w:pPr>
        <w:rPr>
          <w:rFonts w:cs="Arial"/>
          <w:bCs/>
          <w:color w:val="000000"/>
          <w:szCs w:val="22"/>
        </w:rPr>
      </w:pPr>
    </w:p>
    <w:p w14:paraId="29581294" w14:textId="77777777" w:rsidR="00576944" w:rsidRPr="00576944" w:rsidRDefault="00576944" w:rsidP="00576944">
      <w:pPr>
        <w:rPr>
          <w:rFonts w:cs="Arial"/>
          <w:bCs/>
          <w:color w:val="000000"/>
          <w:szCs w:val="22"/>
        </w:rPr>
      </w:pPr>
    </w:p>
    <w:p w14:paraId="32CD8013" w14:textId="77777777" w:rsidR="00C34E04" w:rsidRPr="00E60591" w:rsidRDefault="009D78F9" w:rsidP="00923691">
      <w:pPr>
        <w:tabs>
          <w:tab w:val="left" w:pos="4820"/>
        </w:tabs>
        <w:autoSpaceDE w:val="0"/>
        <w:autoSpaceDN w:val="0"/>
        <w:adjustRightInd w:val="0"/>
        <w:ind w:left="426"/>
        <w:rPr>
          <w:rFonts w:cs="Arial"/>
          <w:i/>
          <w:szCs w:val="22"/>
        </w:rPr>
      </w:pPr>
      <w:r>
        <w:rPr>
          <w:rFonts w:cs="Arial"/>
          <w:szCs w:val="22"/>
        </w:rPr>
        <w:t xml:space="preserve">V </w:t>
      </w:r>
      <w:r w:rsidR="00C34E04">
        <w:rPr>
          <w:rFonts w:cs="Arial"/>
          <w:szCs w:val="22"/>
        </w:rPr>
        <w:t>Chomutov</w:t>
      </w:r>
      <w:r>
        <w:rPr>
          <w:rFonts w:cs="Arial"/>
          <w:szCs w:val="22"/>
        </w:rPr>
        <w:t>ě</w:t>
      </w:r>
      <w:r w:rsidR="00C34E04">
        <w:rPr>
          <w:rFonts w:cs="Arial"/>
          <w:szCs w:val="22"/>
        </w:rPr>
        <w:t xml:space="preserve"> dne </w:t>
      </w:r>
      <w:r w:rsidR="00C34E04" w:rsidRPr="005C192A">
        <w:rPr>
          <w:rFonts w:cs="Arial"/>
          <w:szCs w:val="22"/>
        </w:rPr>
        <w:tab/>
      </w:r>
      <w:r w:rsidR="00C34E04">
        <w:rPr>
          <w:rFonts w:cs="Arial"/>
          <w:szCs w:val="22"/>
        </w:rPr>
        <w:t>V </w:t>
      </w:r>
      <w:r w:rsidR="007C1935">
        <w:rPr>
          <w:rFonts w:cs="Arial"/>
          <w:szCs w:val="22"/>
        </w:rPr>
        <w:t>Chomutově</w:t>
      </w:r>
      <w:r>
        <w:rPr>
          <w:rFonts w:cs="Arial"/>
          <w:szCs w:val="22"/>
        </w:rPr>
        <w:t xml:space="preserve"> </w:t>
      </w:r>
      <w:r w:rsidR="00C34E04">
        <w:rPr>
          <w:rFonts w:cs="Arial"/>
          <w:szCs w:val="22"/>
        </w:rPr>
        <w:t>dne:</w:t>
      </w:r>
    </w:p>
    <w:p w14:paraId="10B7173F" w14:textId="77777777" w:rsidR="00C34E04" w:rsidRPr="007B4F3A" w:rsidRDefault="00C34E04" w:rsidP="00923691">
      <w:pPr>
        <w:autoSpaceDE w:val="0"/>
        <w:autoSpaceDN w:val="0"/>
        <w:adjustRightInd w:val="0"/>
        <w:ind w:left="426"/>
        <w:rPr>
          <w:rFonts w:cs="Arial"/>
          <w:i/>
          <w:szCs w:val="22"/>
        </w:rPr>
      </w:pPr>
    </w:p>
    <w:p w14:paraId="5B038428" w14:textId="77777777" w:rsidR="00C34E04" w:rsidRDefault="00C34E04" w:rsidP="00923691">
      <w:pPr>
        <w:autoSpaceDE w:val="0"/>
        <w:autoSpaceDN w:val="0"/>
        <w:adjustRightInd w:val="0"/>
        <w:ind w:left="426"/>
        <w:rPr>
          <w:rFonts w:cs="Arial"/>
          <w:szCs w:val="22"/>
        </w:rPr>
      </w:pPr>
    </w:p>
    <w:p w14:paraId="30F1DC2E" w14:textId="77777777" w:rsidR="00C34E04" w:rsidRPr="007B4F3A" w:rsidRDefault="00C34E04" w:rsidP="00923691">
      <w:pPr>
        <w:autoSpaceDE w:val="0"/>
        <w:autoSpaceDN w:val="0"/>
        <w:adjustRightInd w:val="0"/>
        <w:ind w:left="426"/>
        <w:rPr>
          <w:rFonts w:cs="Arial"/>
          <w:szCs w:val="22"/>
        </w:rPr>
      </w:pPr>
    </w:p>
    <w:p w14:paraId="4998AEE5" w14:textId="77777777" w:rsidR="00C34E04" w:rsidRDefault="00C34E04" w:rsidP="00923691">
      <w:pPr>
        <w:autoSpaceDE w:val="0"/>
        <w:autoSpaceDN w:val="0"/>
        <w:adjustRightInd w:val="0"/>
        <w:ind w:left="426"/>
        <w:rPr>
          <w:rFonts w:cs="Arial"/>
          <w:szCs w:val="22"/>
        </w:rPr>
      </w:pPr>
    </w:p>
    <w:p w14:paraId="017A6D66" w14:textId="77777777" w:rsidR="00C34E04" w:rsidRPr="005C192A" w:rsidRDefault="00C34E04" w:rsidP="00923691">
      <w:pPr>
        <w:tabs>
          <w:tab w:val="left" w:pos="4820"/>
        </w:tabs>
        <w:autoSpaceDE w:val="0"/>
        <w:autoSpaceDN w:val="0"/>
        <w:adjustRightInd w:val="0"/>
        <w:ind w:left="426"/>
        <w:rPr>
          <w:rFonts w:cs="Arial"/>
          <w:szCs w:val="22"/>
        </w:rPr>
      </w:pPr>
      <w:r w:rsidRPr="005C192A">
        <w:rPr>
          <w:rFonts w:cs="Arial"/>
          <w:szCs w:val="22"/>
        </w:rPr>
        <w:t>……………………………………</w:t>
      </w:r>
      <w:r>
        <w:rPr>
          <w:rFonts w:cs="Arial"/>
          <w:szCs w:val="22"/>
        </w:rPr>
        <w:tab/>
      </w:r>
      <w:r w:rsidRPr="005C192A">
        <w:rPr>
          <w:rFonts w:cs="Arial"/>
          <w:szCs w:val="22"/>
        </w:rPr>
        <w:t>…………………………………….</w:t>
      </w:r>
    </w:p>
    <w:p w14:paraId="50C38C3D" w14:textId="64A065B9" w:rsidR="007C1935" w:rsidRDefault="00C34E04" w:rsidP="007C1935">
      <w:pPr>
        <w:autoSpaceDE w:val="0"/>
        <w:autoSpaceDN w:val="0"/>
        <w:adjustRightInd w:val="0"/>
        <w:ind w:firstLine="426"/>
        <w:rPr>
          <w:szCs w:val="22"/>
        </w:rPr>
      </w:pPr>
      <w:r>
        <w:rPr>
          <w:rFonts w:cs="Arial"/>
          <w:szCs w:val="22"/>
        </w:rPr>
        <w:tab/>
      </w:r>
      <w:r w:rsidR="007C1935">
        <w:rPr>
          <w:rFonts w:cs="Arial"/>
          <w:szCs w:val="22"/>
        </w:rPr>
        <w:tab/>
      </w:r>
      <w:r w:rsidR="007C1935">
        <w:rPr>
          <w:rFonts w:cs="Arial"/>
          <w:szCs w:val="22"/>
        </w:rPr>
        <w:tab/>
      </w:r>
      <w:r w:rsidR="007C1935">
        <w:rPr>
          <w:rFonts w:cs="Arial"/>
          <w:szCs w:val="22"/>
        </w:rPr>
        <w:tab/>
      </w:r>
      <w:bookmarkStart w:id="1" w:name="_GoBack"/>
      <w:bookmarkEnd w:id="1"/>
    </w:p>
    <w:p w14:paraId="78E7E41D" w14:textId="77777777" w:rsidR="007C1935" w:rsidRPr="000C5921" w:rsidRDefault="007C1935" w:rsidP="007C1935">
      <w:pPr>
        <w:autoSpaceDE w:val="0"/>
        <w:autoSpaceDN w:val="0"/>
        <w:adjustRightInd w:val="0"/>
        <w:ind w:firstLine="426"/>
        <w:rPr>
          <w:szCs w:val="22"/>
        </w:rPr>
      </w:pPr>
      <w:r w:rsidRPr="000C5921">
        <w:rPr>
          <w:szCs w:val="22"/>
        </w:rPr>
        <w:t>investiční ředitel</w:t>
      </w:r>
      <w:r w:rsidRPr="000C5921">
        <w:rPr>
          <w:szCs w:val="22"/>
        </w:rPr>
        <w:tab/>
      </w:r>
      <w:r w:rsidRPr="000C5921">
        <w:rPr>
          <w:szCs w:val="22"/>
        </w:rPr>
        <w:tab/>
      </w:r>
      <w:r w:rsidRPr="000C5921">
        <w:rPr>
          <w:szCs w:val="22"/>
        </w:rPr>
        <w:tab/>
      </w:r>
      <w:r w:rsidRPr="000C5921">
        <w:rPr>
          <w:szCs w:val="22"/>
        </w:rPr>
        <w:tab/>
      </w:r>
      <w:r w:rsidRPr="000C5921">
        <w:rPr>
          <w:szCs w:val="22"/>
        </w:rPr>
        <w:tab/>
      </w:r>
      <w:proofErr w:type="spellStart"/>
      <w:r>
        <w:rPr>
          <w:szCs w:val="22"/>
        </w:rPr>
        <w:t>ředitel</w:t>
      </w:r>
      <w:proofErr w:type="spellEnd"/>
    </w:p>
    <w:p w14:paraId="73271DAD" w14:textId="77777777" w:rsidR="007C1935" w:rsidRDefault="007C1935" w:rsidP="007C1935">
      <w:pPr>
        <w:autoSpaceDE w:val="0"/>
        <w:autoSpaceDN w:val="0"/>
        <w:adjustRightInd w:val="0"/>
        <w:ind w:firstLine="426"/>
        <w:rPr>
          <w:szCs w:val="22"/>
        </w:rPr>
      </w:pPr>
      <w:r w:rsidRPr="000C5921">
        <w:rPr>
          <w:szCs w:val="22"/>
        </w:rPr>
        <w:t>Povodí Ohře, státní podnik</w:t>
      </w:r>
      <w:r w:rsidRPr="000C5921">
        <w:rPr>
          <w:szCs w:val="22"/>
        </w:rPr>
        <w:tab/>
        <w:t xml:space="preserve"> </w:t>
      </w:r>
      <w:r w:rsidRPr="000C5921">
        <w:rPr>
          <w:szCs w:val="22"/>
        </w:rPr>
        <w:tab/>
      </w:r>
      <w:r w:rsidRPr="000C5921">
        <w:rPr>
          <w:szCs w:val="22"/>
        </w:rPr>
        <w:tab/>
      </w:r>
      <w:r>
        <w:rPr>
          <w:szCs w:val="22"/>
        </w:rPr>
        <w:t>STRIX inženýring, spol. s r.o.</w:t>
      </w:r>
    </w:p>
    <w:p w14:paraId="3EAA5A7A" w14:textId="77777777" w:rsidR="00922925" w:rsidRPr="000C5921" w:rsidRDefault="00922925" w:rsidP="007C1935">
      <w:pPr>
        <w:autoSpaceDE w:val="0"/>
        <w:autoSpaceDN w:val="0"/>
        <w:adjustRightInd w:val="0"/>
        <w:ind w:firstLine="426"/>
        <w:rPr>
          <w:szCs w:val="22"/>
        </w:rPr>
      </w:pPr>
    </w:p>
    <w:p w14:paraId="285DD210" w14:textId="77777777" w:rsidR="00922925" w:rsidRPr="00DD4362" w:rsidRDefault="00922925" w:rsidP="00922925">
      <w:pPr>
        <w:autoSpaceDE w:val="0"/>
        <w:autoSpaceDN w:val="0"/>
        <w:adjustRightInd w:val="0"/>
        <w:ind w:firstLine="426"/>
        <w:rPr>
          <w:rFonts w:cs="Arial"/>
          <w:b/>
          <w:szCs w:val="22"/>
        </w:rPr>
      </w:pPr>
      <w:r w:rsidRPr="000C5921">
        <w:rPr>
          <w:szCs w:val="22"/>
        </w:rPr>
        <w:t xml:space="preserve">objednatel (podpis, razítko) </w:t>
      </w:r>
      <w:r w:rsidRPr="000C5921">
        <w:rPr>
          <w:szCs w:val="22"/>
        </w:rPr>
        <w:tab/>
      </w:r>
      <w:r w:rsidRPr="00AF4DE3">
        <w:rPr>
          <w:szCs w:val="22"/>
        </w:rPr>
        <w:tab/>
      </w:r>
      <w:r w:rsidRPr="00AF4DE3">
        <w:rPr>
          <w:szCs w:val="22"/>
        </w:rPr>
        <w:tab/>
        <w:t>zhotovitel (podpis, razítko)</w:t>
      </w:r>
    </w:p>
    <w:p w14:paraId="32507E30" w14:textId="77777777" w:rsidR="007C1935" w:rsidRDefault="007C1935" w:rsidP="007C1935">
      <w:pPr>
        <w:tabs>
          <w:tab w:val="left" w:pos="4820"/>
        </w:tabs>
        <w:autoSpaceDE w:val="0"/>
        <w:autoSpaceDN w:val="0"/>
        <w:adjustRightInd w:val="0"/>
        <w:ind w:left="426"/>
        <w:rPr>
          <w:rFonts w:cs="Arial"/>
          <w:szCs w:val="22"/>
        </w:rPr>
      </w:pPr>
    </w:p>
    <w:sectPr w:rsidR="007C1935" w:rsidSect="00210884">
      <w:headerReference w:type="default" r:id="rId9"/>
      <w:footerReference w:type="default" r:id="rId10"/>
      <w:pgSz w:w="11906" w:h="16838"/>
      <w:pgMar w:top="1079" w:right="1417" w:bottom="89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489FE7" w14:textId="77777777" w:rsidR="0006695F" w:rsidRDefault="0006695F">
      <w:r>
        <w:separator/>
      </w:r>
    </w:p>
  </w:endnote>
  <w:endnote w:type="continuationSeparator" w:id="0">
    <w:p w14:paraId="045720AF" w14:textId="77777777" w:rsidR="0006695F" w:rsidRDefault="00066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00000005" w:usb1="00000000" w:usb2="00000000" w:usb3="00000000" w:csb0="00000002"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8C4FA" w14:textId="77777777" w:rsidR="00F639F1" w:rsidRPr="008D51A5" w:rsidRDefault="00F639F1">
    <w:pPr>
      <w:pStyle w:val="Zpat"/>
      <w:jc w:val="right"/>
      <w:rPr>
        <w:rFonts w:cs="Arial"/>
        <w:sz w:val="18"/>
        <w:szCs w:val="18"/>
      </w:rPr>
    </w:pPr>
    <w:r w:rsidRPr="008D51A5">
      <w:rPr>
        <w:rFonts w:cs="Arial"/>
        <w:sz w:val="18"/>
        <w:szCs w:val="18"/>
      </w:rPr>
      <w:t xml:space="preserve">Stránka </w:t>
    </w:r>
    <w:r w:rsidRPr="008D51A5">
      <w:rPr>
        <w:rFonts w:cs="Arial"/>
        <w:b/>
        <w:sz w:val="18"/>
        <w:szCs w:val="18"/>
      </w:rPr>
      <w:fldChar w:fldCharType="begin"/>
    </w:r>
    <w:r w:rsidRPr="008D51A5">
      <w:rPr>
        <w:rFonts w:cs="Arial"/>
        <w:b/>
        <w:sz w:val="18"/>
        <w:szCs w:val="18"/>
      </w:rPr>
      <w:instrText>PAGE</w:instrText>
    </w:r>
    <w:r w:rsidRPr="008D51A5">
      <w:rPr>
        <w:rFonts w:cs="Arial"/>
        <w:b/>
        <w:sz w:val="18"/>
        <w:szCs w:val="18"/>
      </w:rPr>
      <w:fldChar w:fldCharType="separate"/>
    </w:r>
    <w:r w:rsidR="00B728C0">
      <w:rPr>
        <w:rFonts w:cs="Arial"/>
        <w:b/>
        <w:noProof/>
        <w:sz w:val="18"/>
        <w:szCs w:val="18"/>
      </w:rPr>
      <w:t>7</w:t>
    </w:r>
    <w:r w:rsidRPr="008D51A5">
      <w:rPr>
        <w:rFonts w:cs="Arial"/>
        <w:b/>
        <w:sz w:val="18"/>
        <w:szCs w:val="18"/>
      </w:rPr>
      <w:fldChar w:fldCharType="end"/>
    </w:r>
    <w:r w:rsidRPr="008D51A5">
      <w:rPr>
        <w:rFonts w:cs="Arial"/>
        <w:sz w:val="18"/>
        <w:szCs w:val="18"/>
      </w:rPr>
      <w:t xml:space="preserve"> z </w:t>
    </w:r>
    <w:r w:rsidRPr="008D51A5">
      <w:rPr>
        <w:rFonts w:cs="Arial"/>
        <w:b/>
        <w:sz w:val="18"/>
        <w:szCs w:val="18"/>
      </w:rPr>
      <w:fldChar w:fldCharType="begin"/>
    </w:r>
    <w:r w:rsidRPr="008D51A5">
      <w:rPr>
        <w:rFonts w:cs="Arial"/>
        <w:b/>
        <w:sz w:val="18"/>
        <w:szCs w:val="18"/>
      </w:rPr>
      <w:instrText>NUMPAGES</w:instrText>
    </w:r>
    <w:r w:rsidRPr="008D51A5">
      <w:rPr>
        <w:rFonts w:cs="Arial"/>
        <w:b/>
        <w:sz w:val="18"/>
        <w:szCs w:val="18"/>
      </w:rPr>
      <w:fldChar w:fldCharType="separate"/>
    </w:r>
    <w:r w:rsidR="00B728C0">
      <w:rPr>
        <w:rFonts w:cs="Arial"/>
        <w:b/>
        <w:noProof/>
        <w:sz w:val="18"/>
        <w:szCs w:val="18"/>
      </w:rPr>
      <w:t>7</w:t>
    </w:r>
    <w:r w:rsidRPr="008D51A5">
      <w:rPr>
        <w:rFonts w:cs="Arial"/>
        <w:b/>
        <w:sz w:val="18"/>
        <w:szCs w:val="18"/>
      </w:rPr>
      <w:fldChar w:fldCharType="end"/>
    </w:r>
  </w:p>
  <w:p w14:paraId="4459918C" w14:textId="77777777" w:rsidR="00F639F1" w:rsidRPr="008D51A5" w:rsidRDefault="00F639F1" w:rsidP="00476A4A">
    <w:pPr>
      <w:pStyle w:val="Zpat"/>
      <w:jc w:val="right"/>
      <w:rPr>
        <w:rFonts w:cs="Arial"/>
        <w:sz w:val="18"/>
        <w:szCs w:val="18"/>
      </w:rPr>
    </w:pPr>
  </w:p>
  <w:p w14:paraId="3B3182E6" w14:textId="77777777" w:rsidR="00F639F1" w:rsidRDefault="00F639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7DF934" w14:textId="77777777" w:rsidR="0006695F" w:rsidRDefault="0006695F">
      <w:r>
        <w:separator/>
      </w:r>
    </w:p>
  </w:footnote>
  <w:footnote w:type="continuationSeparator" w:id="0">
    <w:p w14:paraId="0047BAE4" w14:textId="77777777" w:rsidR="0006695F" w:rsidRDefault="000669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C7E7A" w14:textId="77777777" w:rsidR="00F639F1" w:rsidRPr="009038A4" w:rsidRDefault="00F639F1" w:rsidP="009038A4">
    <w:pPr>
      <w:pStyle w:val="Zhlav"/>
      <w:jc w:val="right"/>
      <w:rPr>
        <w:rFonts w:cs="Arial"/>
        <w:sz w:val="18"/>
        <w:szCs w:val="18"/>
      </w:rPr>
    </w:pPr>
    <w:r w:rsidRPr="009038A4">
      <w:rPr>
        <w:rFonts w:cs="Arial"/>
        <w:sz w:val="18"/>
        <w:szCs w:val="18"/>
      </w:rPr>
      <w:t>Smlouva o dílo</w:t>
    </w:r>
    <w:r w:rsidR="009038A4" w:rsidRPr="009038A4">
      <w:rPr>
        <w:rFonts w:cs="Arial"/>
        <w:sz w:val="18"/>
        <w:szCs w:val="18"/>
      </w:rPr>
      <w:t xml:space="preserve"> č.</w:t>
    </w:r>
    <w:r w:rsidR="00002566">
      <w:rPr>
        <w:rFonts w:cs="Arial"/>
        <w:sz w:val="18"/>
        <w:szCs w:val="18"/>
      </w:rPr>
      <w:t xml:space="preserve"> </w:t>
    </w:r>
    <w:r w:rsidR="000F5DB5">
      <w:rPr>
        <w:rFonts w:cs="Arial"/>
        <w:sz w:val="18"/>
        <w:szCs w:val="18"/>
      </w:rPr>
      <w:t>559</w:t>
    </w:r>
    <w:r w:rsidR="00002566">
      <w:rPr>
        <w:rFonts w:cs="Arial"/>
        <w:sz w:val="18"/>
        <w:szCs w:val="18"/>
      </w:rPr>
      <w:t>/2021</w:t>
    </w:r>
  </w:p>
  <w:p w14:paraId="20CD1365" w14:textId="77777777" w:rsidR="00F639F1" w:rsidRDefault="00F639F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C7865"/>
    <w:multiLevelType w:val="hybridMultilevel"/>
    <w:tmpl w:val="F81A809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9C452B0"/>
    <w:multiLevelType w:val="hybridMultilevel"/>
    <w:tmpl w:val="055A97C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E9C2313"/>
    <w:multiLevelType w:val="hybridMultilevel"/>
    <w:tmpl w:val="7EBEE43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0901419"/>
    <w:multiLevelType w:val="hybridMultilevel"/>
    <w:tmpl w:val="9D82F154"/>
    <w:lvl w:ilvl="0" w:tplc="B36CA2D8">
      <w:start w:val="1"/>
      <w:numFmt w:val="decimal"/>
      <w:lvlText w:val="%1."/>
      <w:lvlJc w:val="left"/>
      <w:pPr>
        <w:tabs>
          <w:tab w:val="num" w:pos="1080"/>
        </w:tabs>
        <w:ind w:left="108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0B52FEF"/>
    <w:multiLevelType w:val="hybridMultilevel"/>
    <w:tmpl w:val="96663632"/>
    <w:lvl w:ilvl="0" w:tplc="4D820678">
      <w:start w:val="1"/>
      <w:numFmt w:val="decimal"/>
      <w:lvlText w:val="%1."/>
      <w:lvlJc w:val="left"/>
      <w:pPr>
        <w:ind w:left="1080" w:hanging="360"/>
      </w:pPr>
      <w:rPr>
        <w:rFonts w:hint="default"/>
        <w:color w:val="auto"/>
      </w:rPr>
    </w:lvl>
    <w:lvl w:ilvl="1" w:tplc="04050019">
      <w:start w:val="1"/>
      <w:numFmt w:val="lowerLetter"/>
      <w:lvlText w:val="%2."/>
      <w:lvlJc w:val="left"/>
      <w:pPr>
        <w:ind w:left="786"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23A775E"/>
    <w:multiLevelType w:val="hybridMultilevel"/>
    <w:tmpl w:val="56348AFA"/>
    <w:lvl w:ilvl="0" w:tplc="39CEFDF2">
      <w:start w:val="1"/>
      <w:numFmt w:val="decimal"/>
      <w:lvlText w:val="%1."/>
      <w:lvlJc w:val="left"/>
      <w:pPr>
        <w:ind w:left="502"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6BA23C0"/>
    <w:multiLevelType w:val="hybridMultilevel"/>
    <w:tmpl w:val="9172379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229850E4"/>
    <w:multiLevelType w:val="hybridMultilevel"/>
    <w:tmpl w:val="ED0A377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AF6C2F"/>
    <w:multiLevelType w:val="hybridMultilevel"/>
    <w:tmpl w:val="7DD278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15:restartNumberingAfterBreak="0">
    <w:nsid w:val="3B184D2E"/>
    <w:multiLevelType w:val="hybridMultilevel"/>
    <w:tmpl w:val="58785268"/>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2"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3" w15:restartNumberingAfterBreak="0">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14A3E03"/>
    <w:multiLevelType w:val="hybridMultilevel"/>
    <w:tmpl w:val="FE6E86BC"/>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5"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6"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53E00D23"/>
    <w:multiLevelType w:val="hybridMultilevel"/>
    <w:tmpl w:val="F09AD2A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19" w15:restartNumberingAfterBreak="0">
    <w:nsid w:val="57CF763B"/>
    <w:multiLevelType w:val="hybridMultilevel"/>
    <w:tmpl w:val="CCD0DE78"/>
    <w:lvl w:ilvl="0" w:tplc="7F766F14">
      <w:start w:val="1"/>
      <w:numFmt w:val="decimal"/>
      <w:lvlText w:val="%1."/>
      <w:lvlJc w:val="left"/>
      <w:pPr>
        <w:ind w:left="1413" w:hanging="705"/>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0" w15:restartNumberingAfterBreak="0">
    <w:nsid w:val="5E8F4ED0"/>
    <w:multiLevelType w:val="hybridMultilevel"/>
    <w:tmpl w:val="9746BF56"/>
    <w:lvl w:ilvl="0" w:tplc="04050017">
      <w:start w:val="1"/>
      <w:numFmt w:val="lowerLetter"/>
      <w:lvlText w:val="%1)"/>
      <w:lvlJc w:val="left"/>
      <w:pPr>
        <w:ind w:left="1425" w:hanging="360"/>
      </w:pPr>
    </w:lvl>
    <w:lvl w:ilvl="1" w:tplc="04050019">
      <w:start w:val="1"/>
      <w:numFmt w:val="lowerLetter"/>
      <w:lvlText w:val="%2."/>
      <w:lvlJc w:val="left"/>
      <w:pPr>
        <w:ind w:left="2145" w:hanging="360"/>
      </w:pPr>
    </w:lvl>
    <w:lvl w:ilvl="2" w:tplc="0405001B">
      <w:start w:val="1"/>
      <w:numFmt w:val="lowerRoman"/>
      <w:lvlText w:val="%3."/>
      <w:lvlJc w:val="right"/>
      <w:pPr>
        <w:ind w:left="2865" w:hanging="180"/>
      </w:pPr>
    </w:lvl>
    <w:lvl w:ilvl="3" w:tplc="0405000F">
      <w:start w:val="1"/>
      <w:numFmt w:val="decimal"/>
      <w:lvlText w:val="%4."/>
      <w:lvlJc w:val="left"/>
      <w:pPr>
        <w:ind w:left="3585" w:hanging="360"/>
      </w:pPr>
    </w:lvl>
    <w:lvl w:ilvl="4" w:tplc="04050019">
      <w:start w:val="1"/>
      <w:numFmt w:val="lowerLetter"/>
      <w:lvlText w:val="%5."/>
      <w:lvlJc w:val="left"/>
      <w:pPr>
        <w:ind w:left="4305" w:hanging="360"/>
      </w:pPr>
    </w:lvl>
    <w:lvl w:ilvl="5" w:tplc="0405001B">
      <w:start w:val="1"/>
      <w:numFmt w:val="lowerRoman"/>
      <w:lvlText w:val="%6."/>
      <w:lvlJc w:val="right"/>
      <w:pPr>
        <w:ind w:left="5025" w:hanging="180"/>
      </w:pPr>
    </w:lvl>
    <w:lvl w:ilvl="6" w:tplc="0405000F">
      <w:start w:val="1"/>
      <w:numFmt w:val="decimal"/>
      <w:lvlText w:val="%7."/>
      <w:lvlJc w:val="left"/>
      <w:pPr>
        <w:ind w:left="5745" w:hanging="360"/>
      </w:pPr>
    </w:lvl>
    <w:lvl w:ilvl="7" w:tplc="04050019">
      <w:start w:val="1"/>
      <w:numFmt w:val="lowerLetter"/>
      <w:lvlText w:val="%8."/>
      <w:lvlJc w:val="left"/>
      <w:pPr>
        <w:ind w:left="6465" w:hanging="360"/>
      </w:pPr>
    </w:lvl>
    <w:lvl w:ilvl="8" w:tplc="0405001B">
      <w:start w:val="1"/>
      <w:numFmt w:val="lowerRoman"/>
      <w:lvlText w:val="%9."/>
      <w:lvlJc w:val="right"/>
      <w:pPr>
        <w:ind w:left="7185" w:hanging="180"/>
      </w:pPr>
    </w:lvl>
  </w:abstractNum>
  <w:abstractNum w:abstractNumId="21" w15:restartNumberingAfterBreak="0">
    <w:nsid w:val="5EE07A30"/>
    <w:multiLevelType w:val="hybridMultilevel"/>
    <w:tmpl w:val="964ED06C"/>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22" w15:restartNumberingAfterBreak="0">
    <w:nsid w:val="60962117"/>
    <w:multiLevelType w:val="hybridMultilevel"/>
    <w:tmpl w:val="5DC0F90C"/>
    <w:lvl w:ilvl="0" w:tplc="ECD414EE">
      <w:start w:val="1"/>
      <w:numFmt w:val="decimal"/>
      <w:lvlText w:val="%1."/>
      <w:lvlJc w:val="left"/>
      <w:pPr>
        <w:tabs>
          <w:tab w:val="num" w:pos="502"/>
        </w:tabs>
        <w:ind w:left="502" w:hanging="360"/>
      </w:pPr>
      <w:rPr>
        <w:b/>
      </w:rPr>
    </w:lvl>
    <w:lvl w:ilvl="1" w:tplc="CB481028">
      <w:start w:val="1"/>
      <w:numFmt w:val="lowerLetter"/>
      <w:lvlText w:val="%2)"/>
      <w:lvlJc w:val="left"/>
      <w:pPr>
        <w:tabs>
          <w:tab w:val="num" w:pos="1402"/>
        </w:tabs>
        <w:ind w:left="1402" w:hanging="360"/>
      </w:pPr>
      <w:rPr>
        <w:rFonts w:hint="default"/>
        <w:color w:val="auto"/>
      </w:rPr>
    </w:lvl>
    <w:lvl w:ilvl="2" w:tplc="0405000F">
      <w:start w:val="1"/>
      <w:numFmt w:val="decimal"/>
      <w:lvlText w:val="%3."/>
      <w:lvlJc w:val="left"/>
      <w:pPr>
        <w:tabs>
          <w:tab w:val="num" w:pos="2302"/>
        </w:tabs>
        <w:ind w:left="2302" w:hanging="360"/>
      </w:pPr>
    </w:lvl>
    <w:lvl w:ilvl="3" w:tplc="FA94B448">
      <w:start w:val="3"/>
      <w:numFmt w:val="bullet"/>
      <w:lvlText w:val="-"/>
      <w:lvlJc w:val="left"/>
      <w:pPr>
        <w:tabs>
          <w:tab w:val="num" w:pos="2842"/>
        </w:tabs>
        <w:ind w:left="2842" w:hanging="360"/>
      </w:pPr>
      <w:rPr>
        <w:rFonts w:ascii="Times New Roman" w:eastAsia="Times New Roman" w:hAnsi="Times New Roman" w:cs="Times New Roman" w:hint="default"/>
      </w:rPr>
    </w:lvl>
    <w:lvl w:ilvl="4" w:tplc="04050019">
      <w:start w:val="1"/>
      <w:numFmt w:val="lowerLetter"/>
      <w:lvlText w:val="%5."/>
      <w:lvlJc w:val="left"/>
      <w:pPr>
        <w:tabs>
          <w:tab w:val="num" w:pos="3562"/>
        </w:tabs>
        <w:ind w:left="3562" w:hanging="360"/>
      </w:pPr>
    </w:lvl>
    <w:lvl w:ilvl="5" w:tplc="0405001B" w:tentative="1">
      <w:start w:val="1"/>
      <w:numFmt w:val="lowerRoman"/>
      <w:lvlText w:val="%6."/>
      <w:lvlJc w:val="right"/>
      <w:pPr>
        <w:tabs>
          <w:tab w:val="num" w:pos="4282"/>
        </w:tabs>
        <w:ind w:left="4282" w:hanging="180"/>
      </w:pPr>
    </w:lvl>
    <w:lvl w:ilvl="6" w:tplc="0405000F" w:tentative="1">
      <w:start w:val="1"/>
      <w:numFmt w:val="decimal"/>
      <w:lvlText w:val="%7."/>
      <w:lvlJc w:val="left"/>
      <w:pPr>
        <w:tabs>
          <w:tab w:val="num" w:pos="5002"/>
        </w:tabs>
        <w:ind w:left="5002" w:hanging="360"/>
      </w:pPr>
    </w:lvl>
    <w:lvl w:ilvl="7" w:tplc="04050019" w:tentative="1">
      <w:start w:val="1"/>
      <w:numFmt w:val="lowerLetter"/>
      <w:lvlText w:val="%8."/>
      <w:lvlJc w:val="left"/>
      <w:pPr>
        <w:tabs>
          <w:tab w:val="num" w:pos="5722"/>
        </w:tabs>
        <w:ind w:left="5722" w:hanging="360"/>
      </w:pPr>
    </w:lvl>
    <w:lvl w:ilvl="8" w:tplc="0405001B" w:tentative="1">
      <w:start w:val="1"/>
      <w:numFmt w:val="lowerRoman"/>
      <w:lvlText w:val="%9."/>
      <w:lvlJc w:val="right"/>
      <w:pPr>
        <w:tabs>
          <w:tab w:val="num" w:pos="6442"/>
        </w:tabs>
        <w:ind w:left="6442" w:hanging="180"/>
      </w:pPr>
    </w:lvl>
  </w:abstractNum>
  <w:abstractNum w:abstractNumId="23" w15:restartNumberingAfterBreak="0">
    <w:nsid w:val="61EA26D6"/>
    <w:multiLevelType w:val="hybridMultilevel"/>
    <w:tmpl w:val="3B627572"/>
    <w:lvl w:ilvl="0" w:tplc="FA3095BE">
      <w:numFmt w:val="bullet"/>
      <w:lvlText w:val="-"/>
      <w:lvlJc w:val="left"/>
      <w:pPr>
        <w:ind w:left="360" w:hanging="360"/>
      </w:pPr>
      <w:rPr>
        <w:rFonts w:ascii="Arial" w:eastAsia="Times New Roman" w:hAnsi="Arial" w:cs="Arial" w:hint="default"/>
        <w:color w:val="000000"/>
      </w:rPr>
    </w:lvl>
    <w:lvl w:ilvl="1" w:tplc="04050003" w:tentative="1">
      <w:start w:val="1"/>
      <w:numFmt w:val="bullet"/>
      <w:lvlText w:val="o"/>
      <w:lvlJc w:val="left"/>
      <w:pPr>
        <w:ind w:left="954" w:hanging="360"/>
      </w:pPr>
      <w:rPr>
        <w:rFonts w:ascii="Courier New" w:hAnsi="Courier New" w:cs="Courier New" w:hint="default"/>
      </w:rPr>
    </w:lvl>
    <w:lvl w:ilvl="2" w:tplc="04050005" w:tentative="1">
      <w:start w:val="1"/>
      <w:numFmt w:val="bullet"/>
      <w:lvlText w:val=""/>
      <w:lvlJc w:val="left"/>
      <w:pPr>
        <w:ind w:left="1674" w:hanging="360"/>
      </w:pPr>
      <w:rPr>
        <w:rFonts w:ascii="Wingdings" w:hAnsi="Wingdings" w:hint="default"/>
      </w:rPr>
    </w:lvl>
    <w:lvl w:ilvl="3" w:tplc="04050001" w:tentative="1">
      <w:start w:val="1"/>
      <w:numFmt w:val="bullet"/>
      <w:lvlText w:val=""/>
      <w:lvlJc w:val="left"/>
      <w:pPr>
        <w:ind w:left="2394" w:hanging="360"/>
      </w:pPr>
      <w:rPr>
        <w:rFonts w:ascii="Symbol" w:hAnsi="Symbol" w:hint="default"/>
      </w:rPr>
    </w:lvl>
    <w:lvl w:ilvl="4" w:tplc="04050003" w:tentative="1">
      <w:start w:val="1"/>
      <w:numFmt w:val="bullet"/>
      <w:lvlText w:val="o"/>
      <w:lvlJc w:val="left"/>
      <w:pPr>
        <w:ind w:left="3114" w:hanging="360"/>
      </w:pPr>
      <w:rPr>
        <w:rFonts w:ascii="Courier New" w:hAnsi="Courier New" w:cs="Courier New" w:hint="default"/>
      </w:rPr>
    </w:lvl>
    <w:lvl w:ilvl="5" w:tplc="04050005" w:tentative="1">
      <w:start w:val="1"/>
      <w:numFmt w:val="bullet"/>
      <w:lvlText w:val=""/>
      <w:lvlJc w:val="left"/>
      <w:pPr>
        <w:ind w:left="3834" w:hanging="360"/>
      </w:pPr>
      <w:rPr>
        <w:rFonts w:ascii="Wingdings" w:hAnsi="Wingdings" w:hint="default"/>
      </w:rPr>
    </w:lvl>
    <w:lvl w:ilvl="6" w:tplc="04050001" w:tentative="1">
      <w:start w:val="1"/>
      <w:numFmt w:val="bullet"/>
      <w:lvlText w:val=""/>
      <w:lvlJc w:val="left"/>
      <w:pPr>
        <w:ind w:left="4554" w:hanging="360"/>
      </w:pPr>
      <w:rPr>
        <w:rFonts w:ascii="Symbol" w:hAnsi="Symbol" w:hint="default"/>
      </w:rPr>
    </w:lvl>
    <w:lvl w:ilvl="7" w:tplc="04050003" w:tentative="1">
      <w:start w:val="1"/>
      <w:numFmt w:val="bullet"/>
      <w:lvlText w:val="o"/>
      <w:lvlJc w:val="left"/>
      <w:pPr>
        <w:ind w:left="5274" w:hanging="360"/>
      </w:pPr>
      <w:rPr>
        <w:rFonts w:ascii="Courier New" w:hAnsi="Courier New" w:cs="Courier New" w:hint="default"/>
      </w:rPr>
    </w:lvl>
    <w:lvl w:ilvl="8" w:tplc="04050005" w:tentative="1">
      <w:start w:val="1"/>
      <w:numFmt w:val="bullet"/>
      <w:lvlText w:val=""/>
      <w:lvlJc w:val="left"/>
      <w:pPr>
        <w:ind w:left="5994" w:hanging="360"/>
      </w:pPr>
      <w:rPr>
        <w:rFonts w:ascii="Wingdings" w:hAnsi="Wingdings" w:hint="default"/>
      </w:rPr>
    </w:lvl>
  </w:abstractNum>
  <w:abstractNum w:abstractNumId="24" w15:restartNumberingAfterBreak="0">
    <w:nsid w:val="621F16E6"/>
    <w:multiLevelType w:val="hybridMultilevel"/>
    <w:tmpl w:val="3496CAA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15:restartNumberingAfterBreak="0">
    <w:nsid w:val="65413E34"/>
    <w:multiLevelType w:val="hybridMultilevel"/>
    <w:tmpl w:val="178C98E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7" w15:restartNumberingAfterBreak="0">
    <w:nsid w:val="6B5C65A3"/>
    <w:multiLevelType w:val="hybridMultilevel"/>
    <w:tmpl w:val="F224103E"/>
    <w:lvl w:ilvl="0" w:tplc="04050001">
      <w:start w:val="1"/>
      <w:numFmt w:val="bullet"/>
      <w:lvlText w:val=""/>
      <w:lvlJc w:val="left"/>
      <w:pPr>
        <w:tabs>
          <w:tab w:val="num" w:pos="720"/>
        </w:tabs>
        <w:ind w:left="720" w:hanging="360"/>
      </w:pPr>
      <w:rPr>
        <w:rFonts w:ascii="Symbol" w:hAnsi="Symbol" w:hint="default"/>
      </w:rPr>
    </w:lvl>
    <w:lvl w:ilvl="1" w:tplc="2E1E9734">
      <w:start w:val="1"/>
      <w:numFmt w:val="lowerLetter"/>
      <w:lvlText w:val="%2)"/>
      <w:lvlJc w:val="left"/>
      <w:pPr>
        <w:tabs>
          <w:tab w:val="num" w:pos="1440"/>
        </w:tabs>
        <w:ind w:left="1440" w:hanging="360"/>
      </w:pPr>
      <w:rPr>
        <w:rFonts w:hint="default"/>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15:restartNumberingAfterBreak="0">
    <w:nsid w:val="6FCC44AA"/>
    <w:multiLevelType w:val="hybridMultilevel"/>
    <w:tmpl w:val="F378CE0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0" w15:restartNumberingAfterBreak="0">
    <w:nsid w:val="723D6254"/>
    <w:multiLevelType w:val="hybridMultilevel"/>
    <w:tmpl w:val="1638DBA4"/>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1" w15:restartNumberingAfterBreak="0">
    <w:nsid w:val="72BD08FE"/>
    <w:multiLevelType w:val="hybridMultilevel"/>
    <w:tmpl w:val="60D2D33E"/>
    <w:lvl w:ilvl="0" w:tplc="0405000F">
      <w:start w:val="1"/>
      <w:numFmt w:val="decimal"/>
      <w:lvlText w:val="%1."/>
      <w:lvlJc w:val="left"/>
      <w:pPr>
        <w:tabs>
          <w:tab w:val="num" w:pos="1140"/>
        </w:tabs>
        <w:ind w:left="1140" w:hanging="360"/>
      </w:pPr>
    </w:lvl>
    <w:lvl w:ilvl="1" w:tplc="04050019" w:tentative="1">
      <w:start w:val="1"/>
      <w:numFmt w:val="lowerLetter"/>
      <w:lvlText w:val="%2."/>
      <w:lvlJc w:val="left"/>
      <w:pPr>
        <w:tabs>
          <w:tab w:val="num" w:pos="1860"/>
        </w:tabs>
        <w:ind w:left="1860" w:hanging="360"/>
      </w:pPr>
    </w:lvl>
    <w:lvl w:ilvl="2" w:tplc="0405001B" w:tentative="1">
      <w:start w:val="1"/>
      <w:numFmt w:val="lowerRoman"/>
      <w:lvlText w:val="%3."/>
      <w:lvlJc w:val="right"/>
      <w:pPr>
        <w:tabs>
          <w:tab w:val="num" w:pos="2580"/>
        </w:tabs>
        <w:ind w:left="2580" w:hanging="180"/>
      </w:pPr>
    </w:lvl>
    <w:lvl w:ilvl="3" w:tplc="0405000F" w:tentative="1">
      <w:start w:val="1"/>
      <w:numFmt w:val="decimal"/>
      <w:lvlText w:val="%4."/>
      <w:lvlJc w:val="left"/>
      <w:pPr>
        <w:tabs>
          <w:tab w:val="num" w:pos="3300"/>
        </w:tabs>
        <w:ind w:left="3300" w:hanging="360"/>
      </w:pPr>
    </w:lvl>
    <w:lvl w:ilvl="4" w:tplc="04050019" w:tentative="1">
      <w:start w:val="1"/>
      <w:numFmt w:val="lowerLetter"/>
      <w:lvlText w:val="%5."/>
      <w:lvlJc w:val="left"/>
      <w:pPr>
        <w:tabs>
          <w:tab w:val="num" w:pos="4020"/>
        </w:tabs>
        <w:ind w:left="4020" w:hanging="360"/>
      </w:pPr>
    </w:lvl>
    <w:lvl w:ilvl="5" w:tplc="0405001B" w:tentative="1">
      <w:start w:val="1"/>
      <w:numFmt w:val="lowerRoman"/>
      <w:lvlText w:val="%6."/>
      <w:lvlJc w:val="right"/>
      <w:pPr>
        <w:tabs>
          <w:tab w:val="num" w:pos="4740"/>
        </w:tabs>
        <w:ind w:left="4740" w:hanging="180"/>
      </w:pPr>
    </w:lvl>
    <w:lvl w:ilvl="6" w:tplc="0405000F" w:tentative="1">
      <w:start w:val="1"/>
      <w:numFmt w:val="decimal"/>
      <w:lvlText w:val="%7."/>
      <w:lvlJc w:val="left"/>
      <w:pPr>
        <w:tabs>
          <w:tab w:val="num" w:pos="5460"/>
        </w:tabs>
        <w:ind w:left="5460" w:hanging="360"/>
      </w:pPr>
    </w:lvl>
    <w:lvl w:ilvl="7" w:tplc="04050019" w:tentative="1">
      <w:start w:val="1"/>
      <w:numFmt w:val="lowerLetter"/>
      <w:lvlText w:val="%8."/>
      <w:lvlJc w:val="left"/>
      <w:pPr>
        <w:tabs>
          <w:tab w:val="num" w:pos="6180"/>
        </w:tabs>
        <w:ind w:left="6180" w:hanging="360"/>
      </w:pPr>
    </w:lvl>
    <w:lvl w:ilvl="8" w:tplc="0405001B" w:tentative="1">
      <w:start w:val="1"/>
      <w:numFmt w:val="lowerRoman"/>
      <w:lvlText w:val="%9."/>
      <w:lvlJc w:val="right"/>
      <w:pPr>
        <w:tabs>
          <w:tab w:val="num" w:pos="6900"/>
        </w:tabs>
        <w:ind w:left="6900" w:hanging="180"/>
      </w:pPr>
    </w:lvl>
  </w:abstractNum>
  <w:abstractNum w:abstractNumId="32" w15:restartNumberingAfterBreak="0">
    <w:nsid w:val="797C49E3"/>
    <w:multiLevelType w:val="singleLevel"/>
    <w:tmpl w:val="D36C65DA"/>
    <w:lvl w:ilvl="0">
      <w:start w:val="1"/>
      <w:numFmt w:val="decimal"/>
      <w:lvlText w:val="%1."/>
      <w:lvlJc w:val="left"/>
      <w:pPr>
        <w:tabs>
          <w:tab w:val="num" w:pos="705"/>
        </w:tabs>
        <w:ind w:left="705" w:hanging="705"/>
      </w:pPr>
      <w:rPr>
        <w:b/>
        <w:i w:val="0"/>
        <w:u w:val="none"/>
      </w:rPr>
    </w:lvl>
  </w:abstractNum>
  <w:abstractNum w:abstractNumId="33"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B0B1CEB"/>
    <w:multiLevelType w:val="hybridMultilevel"/>
    <w:tmpl w:val="23DE48D8"/>
    <w:lvl w:ilvl="0" w:tplc="0690212A">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5" w15:restartNumberingAfterBreak="0">
    <w:nsid w:val="7BF64E9A"/>
    <w:multiLevelType w:val="hybridMultilevel"/>
    <w:tmpl w:val="BA8056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7C8F406E"/>
    <w:multiLevelType w:val="hybridMultilevel"/>
    <w:tmpl w:val="13FE801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7"/>
  </w:num>
  <w:num w:numId="3">
    <w:abstractNumId w:val="0"/>
  </w:num>
  <w:num w:numId="4">
    <w:abstractNumId w:val="26"/>
  </w:num>
  <w:num w:numId="5">
    <w:abstractNumId w:val="6"/>
  </w:num>
  <w:num w:numId="6">
    <w:abstractNumId w:val="30"/>
  </w:num>
  <w:num w:numId="7">
    <w:abstractNumId w:val="31"/>
  </w:num>
  <w:num w:numId="8">
    <w:abstractNumId w:val="2"/>
  </w:num>
  <w:num w:numId="9">
    <w:abstractNumId w:val="1"/>
  </w:num>
  <w:num w:numId="10">
    <w:abstractNumId w:val="36"/>
  </w:num>
  <w:num w:numId="11">
    <w:abstractNumId w:val="27"/>
  </w:num>
  <w:num w:numId="12">
    <w:abstractNumId w:val="32"/>
  </w:num>
  <w:num w:numId="13">
    <w:abstractNumId w:val="10"/>
  </w:num>
  <w:num w:numId="14">
    <w:abstractNumId w:val="28"/>
  </w:num>
  <w:num w:numId="15">
    <w:abstractNumId w:val="22"/>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21"/>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1"/>
  </w:num>
  <w:num w:numId="25">
    <w:abstractNumId w:val="29"/>
  </w:num>
  <w:num w:numId="26">
    <w:abstractNumId w:val="14"/>
  </w:num>
  <w:num w:numId="27">
    <w:abstractNumId w:val="9"/>
  </w:num>
  <w:num w:numId="28">
    <w:abstractNumId w:val="34"/>
  </w:num>
  <w:num w:numId="29">
    <w:abstractNumId w:val="19"/>
  </w:num>
  <w:num w:numId="30">
    <w:abstractNumId w:val="24"/>
  </w:num>
  <w:num w:numId="31">
    <w:abstractNumId w:val="35"/>
  </w:num>
  <w:num w:numId="32">
    <w:abstractNumId w:val="33"/>
  </w:num>
  <w:num w:numId="33">
    <w:abstractNumId w:val="5"/>
  </w:num>
  <w:num w:numId="34">
    <w:abstractNumId w:val="3"/>
  </w:num>
  <w:num w:numId="35">
    <w:abstractNumId w:val="13"/>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num>
  <w:num w:numId="41">
    <w:abstractNumId w:val="20"/>
  </w:num>
  <w:num w:numId="42">
    <w:abstractNumId w:val="8"/>
  </w:num>
  <w:num w:numId="43">
    <w:abstractNumId w:val="8"/>
  </w:num>
  <w:num w:numId="44">
    <w:abstractNumId w:val="8"/>
  </w:num>
  <w:num w:numId="45">
    <w:abstractNumId w:val="8"/>
  </w:num>
  <w:num w:numId="46">
    <w:abstractNumId w:val="8"/>
  </w:num>
  <w:num w:numId="47">
    <w:abstractNumId w:val="8"/>
  </w:num>
  <w:num w:numId="48">
    <w:abstractNumId w:val="8"/>
  </w:num>
  <w:num w:numId="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E22"/>
    <w:rsid w:val="00001CE6"/>
    <w:rsid w:val="00002566"/>
    <w:rsid w:val="000079D5"/>
    <w:rsid w:val="000112BD"/>
    <w:rsid w:val="00012345"/>
    <w:rsid w:val="00030488"/>
    <w:rsid w:val="00032786"/>
    <w:rsid w:val="00032856"/>
    <w:rsid w:val="00033F75"/>
    <w:rsid w:val="00034FCA"/>
    <w:rsid w:val="0003696D"/>
    <w:rsid w:val="00037FF0"/>
    <w:rsid w:val="00041BDE"/>
    <w:rsid w:val="00041ECA"/>
    <w:rsid w:val="000421E5"/>
    <w:rsid w:val="0004546C"/>
    <w:rsid w:val="00045664"/>
    <w:rsid w:val="00056330"/>
    <w:rsid w:val="00056FE6"/>
    <w:rsid w:val="0006695F"/>
    <w:rsid w:val="0007490C"/>
    <w:rsid w:val="000768C5"/>
    <w:rsid w:val="00081614"/>
    <w:rsid w:val="00083E5A"/>
    <w:rsid w:val="000C512F"/>
    <w:rsid w:val="000D1260"/>
    <w:rsid w:val="000D2A9F"/>
    <w:rsid w:val="000F1477"/>
    <w:rsid w:val="000F5DB5"/>
    <w:rsid w:val="001006ED"/>
    <w:rsid w:val="00100B1F"/>
    <w:rsid w:val="00103840"/>
    <w:rsid w:val="001059B3"/>
    <w:rsid w:val="00106A6D"/>
    <w:rsid w:val="00113D9A"/>
    <w:rsid w:val="00122747"/>
    <w:rsid w:val="001251EF"/>
    <w:rsid w:val="00126B34"/>
    <w:rsid w:val="00131488"/>
    <w:rsid w:val="00132F6E"/>
    <w:rsid w:val="0014618D"/>
    <w:rsid w:val="0015732F"/>
    <w:rsid w:val="00160643"/>
    <w:rsid w:val="00161E22"/>
    <w:rsid w:val="00162FED"/>
    <w:rsid w:val="00163376"/>
    <w:rsid w:val="00165A14"/>
    <w:rsid w:val="00166045"/>
    <w:rsid w:val="00171631"/>
    <w:rsid w:val="001732BB"/>
    <w:rsid w:val="00174636"/>
    <w:rsid w:val="001749C3"/>
    <w:rsid w:val="00185265"/>
    <w:rsid w:val="00195227"/>
    <w:rsid w:val="001A1BF6"/>
    <w:rsid w:val="001A47CD"/>
    <w:rsid w:val="001B20E9"/>
    <w:rsid w:val="001B402B"/>
    <w:rsid w:val="001B6C4B"/>
    <w:rsid w:val="001B76AD"/>
    <w:rsid w:val="001C17C3"/>
    <w:rsid w:val="001C3DCD"/>
    <w:rsid w:val="001C3EB3"/>
    <w:rsid w:val="001D077E"/>
    <w:rsid w:val="001D1C96"/>
    <w:rsid w:val="001D2F4E"/>
    <w:rsid w:val="001D35DA"/>
    <w:rsid w:val="001D5241"/>
    <w:rsid w:val="001D5888"/>
    <w:rsid w:val="001D6C9F"/>
    <w:rsid w:val="001E012D"/>
    <w:rsid w:val="001E1672"/>
    <w:rsid w:val="001E2B97"/>
    <w:rsid w:val="001F1AF6"/>
    <w:rsid w:val="001F24C9"/>
    <w:rsid w:val="001F2706"/>
    <w:rsid w:val="001F52B0"/>
    <w:rsid w:val="001F53D6"/>
    <w:rsid w:val="0020596F"/>
    <w:rsid w:val="00210884"/>
    <w:rsid w:val="00217B50"/>
    <w:rsid w:val="00223528"/>
    <w:rsid w:val="00224C74"/>
    <w:rsid w:val="002270FD"/>
    <w:rsid w:val="002328D7"/>
    <w:rsid w:val="002329A3"/>
    <w:rsid w:val="00235203"/>
    <w:rsid w:val="00237E3C"/>
    <w:rsid w:val="00240920"/>
    <w:rsid w:val="00240D9F"/>
    <w:rsid w:val="00240DC4"/>
    <w:rsid w:val="00242D51"/>
    <w:rsid w:val="00247501"/>
    <w:rsid w:val="00252759"/>
    <w:rsid w:val="00254EF8"/>
    <w:rsid w:val="0025777F"/>
    <w:rsid w:val="00257ED8"/>
    <w:rsid w:val="00261F8F"/>
    <w:rsid w:val="0026742F"/>
    <w:rsid w:val="00267C15"/>
    <w:rsid w:val="0027304E"/>
    <w:rsid w:val="00275482"/>
    <w:rsid w:val="002778D4"/>
    <w:rsid w:val="002830C6"/>
    <w:rsid w:val="00283E1D"/>
    <w:rsid w:val="00283F7E"/>
    <w:rsid w:val="002859B9"/>
    <w:rsid w:val="0029217B"/>
    <w:rsid w:val="002A0E31"/>
    <w:rsid w:val="002A58B6"/>
    <w:rsid w:val="002A798A"/>
    <w:rsid w:val="002B3146"/>
    <w:rsid w:val="002B4708"/>
    <w:rsid w:val="002B693F"/>
    <w:rsid w:val="002C21D2"/>
    <w:rsid w:val="002C22E1"/>
    <w:rsid w:val="002C4574"/>
    <w:rsid w:val="002D0328"/>
    <w:rsid w:val="002D192B"/>
    <w:rsid w:val="002E66D4"/>
    <w:rsid w:val="002E7B0A"/>
    <w:rsid w:val="002F1369"/>
    <w:rsid w:val="002F15CB"/>
    <w:rsid w:val="002F2D2E"/>
    <w:rsid w:val="002F6AB0"/>
    <w:rsid w:val="002F77ED"/>
    <w:rsid w:val="003000F1"/>
    <w:rsid w:val="00300D6D"/>
    <w:rsid w:val="0030624A"/>
    <w:rsid w:val="00311B26"/>
    <w:rsid w:val="00313116"/>
    <w:rsid w:val="00314B40"/>
    <w:rsid w:val="00316C20"/>
    <w:rsid w:val="00320F2F"/>
    <w:rsid w:val="00324757"/>
    <w:rsid w:val="00327514"/>
    <w:rsid w:val="00327D64"/>
    <w:rsid w:val="00330C49"/>
    <w:rsid w:val="00335EC3"/>
    <w:rsid w:val="00345329"/>
    <w:rsid w:val="00345C83"/>
    <w:rsid w:val="003460B5"/>
    <w:rsid w:val="003461F1"/>
    <w:rsid w:val="003472AC"/>
    <w:rsid w:val="00350AC2"/>
    <w:rsid w:val="00357329"/>
    <w:rsid w:val="00361484"/>
    <w:rsid w:val="00364D3B"/>
    <w:rsid w:val="00365A53"/>
    <w:rsid w:val="0037134D"/>
    <w:rsid w:val="003713BC"/>
    <w:rsid w:val="00371DBD"/>
    <w:rsid w:val="00377BDD"/>
    <w:rsid w:val="00384E86"/>
    <w:rsid w:val="0038646C"/>
    <w:rsid w:val="00387502"/>
    <w:rsid w:val="00391ACF"/>
    <w:rsid w:val="0039506D"/>
    <w:rsid w:val="003A0395"/>
    <w:rsid w:val="003A2548"/>
    <w:rsid w:val="003A3232"/>
    <w:rsid w:val="003A708C"/>
    <w:rsid w:val="003A7CEA"/>
    <w:rsid w:val="003B1341"/>
    <w:rsid w:val="003B1975"/>
    <w:rsid w:val="003B4C1E"/>
    <w:rsid w:val="003B5B69"/>
    <w:rsid w:val="003B5F73"/>
    <w:rsid w:val="003C303F"/>
    <w:rsid w:val="003C56D1"/>
    <w:rsid w:val="003D091F"/>
    <w:rsid w:val="003D2FA7"/>
    <w:rsid w:val="003D6285"/>
    <w:rsid w:val="003D75A6"/>
    <w:rsid w:val="003F236C"/>
    <w:rsid w:val="00404FA3"/>
    <w:rsid w:val="004100F6"/>
    <w:rsid w:val="00411E9C"/>
    <w:rsid w:val="00414DA0"/>
    <w:rsid w:val="0042126F"/>
    <w:rsid w:val="00422AFF"/>
    <w:rsid w:val="004252EB"/>
    <w:rsid w:val="00425797"/>
    <w:rsid w:val="00426E85"/>
    <w:rsid w:val="004313FB"/>
    <w:rsid w:val="004479F4"/>
    <w:rsid w:val="00454738"/>
    <w:rsid w:val="00454954"/>
    <w:rsid w:val="00463CB8"/>
    <w:rsid w:val="00476A4A"/>
    <w:rsid w:val="004779E6"/>
    <w:rsid w:val="00487108"/>
    <w:rsid w:val="00487F0A"/>
    <w:rsid w:val="004919DA"/>
    <w:rsid w:val="00492030"/>
    <w:rsid w:val="00493010"/>
    <w:rsid w:val="00495C0F"/>
    <w:rsid w:val="004A2FD4"/>
    <w:rsid w:val="004A4786"/>
    <w:rsid w:val="004A4A8A"/>
    <w:rsid w:val="004B6B87"/>
    <w:rsid w:val="004C0B09"/>
    <w:rsid w:val="004C2C11"/>
    <w:rsid w:val="004C304B"/>
    <w:rsid w:val="004C396C"/>
    <w:rsid w:val="004C50D3"/>
    <w:rsid w:val="004D1CF5"/>
    <w:rsid w:val="004D29F2"/>
    <w:rsid w:val="004D3F48"/>
    <w:rsid w:val="004E0013"/>
    <w:rsid w:val="004E4E40"/>
    <w:rsid w:val="004E69FF"/>
    <w:rsid w:val="004F076C"/>
    <w:rsid w:val="004F576E"/>
    <w:rsid w:val="004F78FB"/>
    <w:rsid w:val="00501673"/>
    <w:rsid w:val="00504E42"/>
    <w:rsid w:val="0050601E"/>
    <w:rsid w:val="00522424"/>
    <w:rsid w:val="0052371F"/>
    <w:rsid w:val="0052468C"/>
    <w:rsid w:val="005257D4"/>
    <w:rsid w:val="00527558"/>
    <w:rsid w:val="00531101"/>
    <w:rsid w:val="0053391A"/>
    <w:rsid w:val="005368F8"/>
    <w:rsid w:val="0055206D"/>
    <w:rsid w:val="00561238"/>
    <w:rsid w:val="00566190"/>
    <w:rsid w:val="00570C17"/>
    <w:rsid w:val="00576944"/>
    <w:rsid w:val="0058265B"/>
    <w:rsid w:val="0058552C"/>
    <w:rsid w:val="00590B52"/>
    <w:rsid w:val="00590FCA"/>
    <w:rsid w:val="00594B1E"/>
    <w:rsid w:val="005A6E12"/>
    <w:rsid w:val="005C3E55"/>
    <w:rsid w:val="005C644A"/>
    <w:rsid w:val="005D5110"/>
    <w:rsid w:val="005E2FD1"/>
    <w:rsid w:val="005E77D3"/>
    <w:rsid w:val="005F18F6"/>
    <w:rsid w:val="005F1F2B"/>
    <w:rsid w:val="00605814"/>
    <w:rsid w:val="00610BB5"/>
    <w:rsid w:val="0061213B"/>
    <w:rsid w:val="00617CEC"/>
    <w:rsid w:val="00625B22"/>
    <w:rsid w:val="00625D84"/>
    <w:rsid w:val="0062654F"/>
    <w:rsid w:val="006324A3"/>
    <w:rsid w:val="0063291C"/>
    <w:rsid w:val="00635211"/>
    <w:rsid w:val="00637062"/>
    <w:rsid w:val="00644E8C"/>
    <w:rsid w:val="00653F71"/>
    <w:rsid w:val="00660ADB"/>
    <w:rsid w:val="00665EC1"/>
    <w:rsid w:val="00670038"/>
    <w:rsid w:val="006710D1"/>
    <w:rsid w:val="00671A7E"/>
    <w:rsid w:val="00672340"/>
    <w:rsid w:val="00675100"/>
    <w:rsid w:val="00680069"/>
    <w:rsid w:val="006835A9"/>
    <w:rsid w:val="00694B5A"/>
    <w:rsid w:val="00696CFE"/>
    <w:rsid w:val="00696F34"/>
    <w:rsid w:val="006977B4"/>
    <w:rsid w:val="00697A3F"/>
    <w:rsid w:val="006A0BD5"/>
    <w:rsid w:val="006A58B6"/>
    <w:rsid w:val="006A7E38"/>
    <w:rsid w:val="006C239C"/>
    <w:rsid w:val="006C2E78"/>
    <w:rsid w:val="006C3692"/>
    <w:rsid w:val="006C5F61"/>
    <w:rsid w:val="006C602E"/>
    <w:rsid w:val="006D0F7D"/>
    <w:rsid w:val="006D3D75"/>
    <w:rsid w:val="006E062C"/>
    <w:rsid w:val="006E0D2A"/>
    <w:rsid w:val="006E6E68"/>
    <w:rsid w:val="006F73E2"/>
    <w:rsid w:val="006F77BF"/>
    <w:rsid w:val="006F7D2E"/>
    <w:rsid w:val="00704C92"/>
    <w:rsid w:val="007173C2"/>
    <w:rsid w:val="00717462"/>
    <w:rsid w:val="00720841"/>
    <w:rsid w:val="00721E48"/>
    <w:rsid w:val="00724D18"/>
    <w:rsid w:val="0072521F"/>
    <w:rsid w:val="00725DD1"/>
    <w:rsid w:val="007317EB"/>
    <w:rsid w:val="00744967"/>
    <w:rsid w:val="00755BCA"/>
    <w:rsid w:val="00762E4F"/>
    <w:rsid w:val="00776584"/>
    <w:rsid w:val="00776B6D"/>
    <w:rsid w:val="00780F56"/>
    <w:rsid w:val="0078134D"/>
    <w:rsid w:val="00781B6E"/>
    <w:rsid w:val="00783045"/>
    <w:rsid w:val="00784C5B"/>
    <w:rsid w:val="007856A3"/>
    <w:rsid w:val="00787C8A"/>
    <w:rsid w:val="00787FDA"/>
    <w:rsid w:val="00792EE0"/>
    <w:rsid w:val="0079347B"/>
    <w:rsid w:val="007956AF"/>
    <w:rsid w:val="007A30A3"/>
    <w:rsid w:val="007A386F"/>
    <w:rsid w:val="007A3BB8"/>
    <w:rsid w:val="007A782D"/>
    <w:rsid w:val="007B240B"/>
    <w:rsid w:val="007B24CA"/>
    <w:rsid w:val="007B2D32"/>
    <w:rsid w:val="007B4B87"/>
    <w:rsid w:val="007B7803"/>
    <w:rsid w:val="007C1935"/>
    <w:rsid w:val="007C39BD"/>
    <w:rsid w:val="007C6638"/>
    <w:rsid w:val="007C75CA"/>
    <w:rsid w:val="007C7DDE"/>
    <w:rsid w:val="007D6484"/>
    <w:rsid w:val="007E1923"/>
    <w:rsid w:val="007E1C81"/>
    <w:rsid w:val="007E1E43"/>
    <w:rsid w:val="007E2B0A"/>
    <w:rsid w:val="007E2EA8"/>
    <w:rsid w:val="007E33C1"/>
    <w:rsid w:val="007F2D48"/>
    <w:rsid w:val="00800E6D"/>
    <w:rsid w:val="00820923"/>
    <w:rsid w:val="00822518"/>
    <w:rsid w:val="00822F3C"/>
    <w:rsid w:val="00824A92"/>
    <w:rsid w:val="0082518C"/>
    <w:rsid w:val="0082704E"/>
    <w:rsid w:val="008338EB"/>
    <w:rsid w:val="00837762"/>
    <w:rsid w:val="00840DA5"/>
    <w:rsid w:val="00841258"/>
    <w:rsid w:val="008432CA"/>
    <w:rsid w:val="008432E7"/>
    <w:rsid w:val="00864E08"/>
    <w:rsid w:val="0086619E"/>
    <w:rsid w:val="00867A07"/>
    <w:rsid w:val="00871B2D"/>
    <w:rsid w:val="008771EF"/>
    <w:rsid w:val="00877509"/>
    <w:rsid w:val="00877E0E"/>
    <w:rsid w:val="008850E7"/>
    <w:rsid w:val="00886472"/>
    <w:rsid w:val="00886E65"/>
    <w:rsid w:val="00887DDF"/>
    <w:rsid w:val="008A0E5D"/>
    <w:rsid w:val="008A1B04"/>
    <w:rsid w:val="008A3C21"/>
    <w:rsid w:val="008A4465"/>
    <w:rsid w:val="008A646C"/>
    <w:rsid w:val="008B0740"/>
    <w:rsid w:val="008B1BF9"/>
    <w:rsid w:val="008B4073"/>
    <w:rsid w:val="008B53AF"/>
    <w:rsid w:val="008C4F45"/>
    <w:rsid w:val="008D0722"/>
    <w:rsid w:val="008D51A5"/>
    <w:rsid w:val="008D773C"/>
    <w:rsid w:val="008D78CB"/>
    <w:rsid w:val="008D79EB"/>
    <w:rsid w:val="008E004D"/>
    <w:rsid w:val="008E3236"/>
    <w:rsid w:val="008F1600"/>
    <w:rsid w:val="008F596E"/>
    <w:rsid w:val="00903544"/>
    <w:rsid w:val="009038A4"/>
    <w:rsid w:val="00903EF6"/>
    <w:rsid w:val="009068C5"/>
    <w:rsid w:val="00907AEB"/>
    <w:rsid w:val="00914903"/>
    <w:rsid w:val="00915416"/>
    <w:rsid w:val="00922925"/>
    <w:rsid w:val="00923691"/>
    <w:rsid w:val="00924751"/>
    <w:rsid w:val="00936D58"/>
    <w:rsid w:val="00943E5B"/>
    <w:rsid w:val="00952566"/>
    <w:rsid w:val="00953219"/>
    <w:rsid w:val="009577CF"/>
    <w:rsid w:val="009620D9"/>
    <w:rsid w:val="00967069"/>
    <w:rsid w:val="009673EF"/>
    <w:rsid w:val="00967830"/>
    <w:rsid w:val="00976896"/>
    <w:rsid w:val="009819FA"/>
    <w:rsid w:val="00982625"/>
    <w:rsid w:val="009832DA"/>
    <w:rsid w:val="009843D6"/>
    <w:rsid w:val="0098649E"/>
    <w:rsid w:val="00987DE2"/>
    <w:rsid w:val="00991331"/>
    <w:rsid w:val="00996803"/>
    <w:rsid w:val="009972A4"/>
    <w:rsid w:val="009A11EF"/>
    <w:rsid w:val="009A4EEC"/>
    <w:rsid w:val="009B01FE"/>
    <w:rsid w:val="009B0A38"/>
    <w:rsid w:val="009B10AF"/>
    <w:rsid w:val="009B13D4"/>
    <w:rsid w:val="009B195C"/>
    <w:rsid w:val="009B5E91"/>
    <w:rsid w:val="009C18D9"/>
    <w:rsid w:val="009C1AAA"/>
    <w:rsid w:val="009C22A0"/>
    <w:rsid w:val="009C4477"/>
    <w:rsid w:val="009D1181"/>
    <w:rsid w:val="009D1968"/>
    <w:rsid w:val="009D3592"/>
    <w:rsid w:val="009D78F9"/>
    <w:rsid w:val="009F4251"/>
    <w:rsid w:val="009F42F0"/>
    <w:rsid w:val="009F4727"/>
    <w:rsid w:val="009F6E2C"/>
    <w:rsid w:val="00A0137D"/>
    <w:rsid w:val="00A0281B"/>
    <w:rsid w:val="00A057BF"/>
    <w:rsid w:val="00A058DF"/>
    <w:rsid w:val="00A075C1"/>
    <w:rsid w:val="00A16062"/>
    <w:rsid w:val="00A1615F"/>
    <w:rsid w:val="00A17BE4"/>
    <w:rsid w:val="00A206AE"/>
    <w:rsid w:val="00A208DC"/>
    <w:rsid w:val="00A304FA"/>
    <w:rsid w:val="00A31015"/>
    <w:rsid w:val="00A31E98"/>
    <w:rsid w:val="00A411F0"/>
    <w:rsid w:val="00A415F1"/>
    <w:rsid w:val="00A451E8"/>
    <w:rsid w:val="00A46384"/>
    <w:rsid w:val="00A53B62"/>
    <w:rsid w:val="00A55FD5"/>
    <w:rsid w:val="00A662F3"/>
    <w:rsid w:val="00A66516"/>
    <w:rsid w:val="00A71BE1"/>
    <w:rsid w:val="00A74BEE"/>
    <w:rsid w:val="00A755E3"/>
    <w:rsid w:val="00A77330"/>
    <w:rsid w:val="00A776FD"/>
    <w:rsid w:val="00A8749A"/>
    <w:rsid w:val="00A90084"/>
    <w:rsid w:val="00A9229D"/>
    <w:rsid w:val="00A92EE1"/>
    <w:rsid w:val="00AB54B2"/>
    <w:rsid w:val="00AC2456"/>
    <w:rsid w:val="00AC2936"/>
    <w:rsid w:val="00AC4112"/>
    <w:rsid w:val="00AC7C31"/>
    <w:rsid w:val="00AD70F8"/>
    <w:rsid w:val="00AD7965"/>
    <w:rsid w:val="00AE192E"/>
    <w:rsid w:val="00AF3C6E"/>
    <w:rsid w:val="00AF46C9"/>
    <w:rsid w:val="00AF6F90"/>
    <w:rsid w:val="00AF777B"/>
    <w:rsid w:val="00AF7E28"/>
    <w:rsid w:val="00B03D13"/>
    <w:rsid w:val="00B06961"/>
    <w:rsid w:val="00B06C46"/>
    <w:rsid w:val="00B114C4"/>
    <w:rsid w:val="00B116D9"/>
    <w:rsid w:val="00B123C4"/>
    <w:rsid w:val="00B16667"/>
    <w:rsid w:val="00B17AF2"/>
    <w:rsid w:val="00B20508"/>
    <w:rsid w:val="00B218B6"/>
    <w:rsid w:val="00B23798"/>
    <w:rsid w:val="00B34E03"/>
    <w:rsid w:val="00B34E3F"/>
    <w:rsid w:val="00B43E05"/>
    <w:rsid w:val="00B459F0"/>
    <w:rsid w:val="00B46381"/>
    <w:rsid w:val="00B51285"/>
    <w:rsid w:val="00B535AE"/>
    <w:rsid w:val="00B5360D"/>
    <w:rsid w:val="00B56AAB"/>
    <w:rsid w:val="00B728C0"/>
    <w:rsid w:val="00B739FD"/>
    <w:rsid w:val="00B76263"/>
    <w:rsid w:val="00B7669F"/>
    <w:rsid w:val="00B840BD"/>
    <w:rsid w:val="00B86729"/>
    <w:rsid w:val="00B92C56"/>
    <w:rsid w:val="00B94105"/>
    <w:rsid w:val="00BA1A8B"/>
    <w:rsid w:val="00BA5122"/>
    <w:rsid w:val="00BA51FB"/>
    <w:rsid w:val="00BA6366"/>
    <w:rsid w:val="00BA6A71"/>
    <w:rsid w:val="00BB2DAF"/>
    <w:rsid w:val="00BB4447"/>
    <w:rsid w:val="00BB4CC3"/>
    <w:rsid w:val="00BC3C71"/>
    <w:rsid w:val="00BD696B"/>
    <w:rsid w:val="00BD7651"/>
    <w:rsid w:val="00BE42F1"/>
    <w:rsid w:val="00BE6ACC"/>
    <w:rsid w:val="00BF4A4D"/>
    <w:rsid w:val="00BF5B97"/>
    <w:rsid w:val="00BF7072"/>
    <w:rsid w:val="00C01BBA"/>
    <w:rsid w:val="00C03D0F"/>
    <w:rsid w:val="00C05C03"/>
    <w:rsid w:val="00C071B2"/>
    <w:rsid w:val="00C12B6A"/>
    <w:rsid w:val="00C20688"/>
    <w:rsid w:val="00C22427"/>
    <w:rsid w:val="00C311B2"/>
    <w:rsid w:val="00C311EC"/>
    <w:rsid w:val="00C34E04"/>
    <w:rsid w:val="00C36351"/>
    <w:rsid w:val="00C42299"/>
    <w:rsid w:val="00C422B1"/>
    <w:rsid w:val="00C53D2F"/>
    <w:rsid w:val="00C575A4"/>
    <w:rsid w:val="00C63F88"/>
    <w:rsid w:val="00C67CCA"/>
    <w:rsid w:val="00C70D33"/>
    <w:rsid w:val="00C71A51"/>
    <w:rsid w:val="00C728AB"/>
    <w:rsid w:val="00C75B84"/>
    <w:rsid w:val="00C77081"/>
    <w:rsid w:val="00C82533"/>
    <w:rsid w:val="00C829D1"/>
    <w:rsid w:val="00C8531F"/>
    <w:rsid w:val="00C85761"/>
    <w:rsid w:val="00C85932"/>
    <w:rsid w:val="00C90695"/>
    <w:rsid w:val="00C92369"/>
    <w:rsid w:val="00C942E3"/>
    <w:rsid w:val="00C9450E"/>
    <w:rsid w:val="00C95C0D"/>
    <w:rsid w:val="00C96652"/>
    <w:rsid w:val="00C9756F"/>
    <w:rsid w:val="00C979C5"/>
    <w:rsid w:val="00C97F02"/>
    <w:rsid w:val="00CA30D6"/>
    <w:rsid w:val="00CA565C"/>
    <w:rsid w:val="00CA694A"/>
    <w:rsid w:val="00CB77AD"/>
    <w:rsid w:val="00CC286E"/>
    <w:rsid w:val="00CC7791"/>
    <w:rsid w:val="00CD0A1E"/>
    <w:rsid w:val="00CD2817"/>
    <w:rsid w:val="00CD4004"/>
    <w:rsid w:val="00CD6D6D"/>
    <w:rsid w:val="00CD75D6"/>
    <w:rsid w:val="00CE3E99"/>
    <w:rsid w:val="00CE4506"/>
    <w:rsid w:val="00CF240D"/>
    <w:rsid w:val="00CF25FD"/>
    <w:rsid w:val="00CF31E9"/>
    <w:rsid w:val="00CF3F1E"/>
    <w:rsid w:val="00CF41BB"/>
    <w:rsid w:val="00CF5673"/>
    <w:rsid w:val="00CF7512"/>
    <w:rsid w:val="00D201C6"/>
    <w:rsid w:val="00D2260A"/>
    <w:rsid w:val="00D23208"/>
    <w:rsid w:val="00D23CAD"/>
    <w:rsid w:val="00D243CA"/>
    <w:rsid w:val="00D313C7"/>
    <w:rsid w:val="00D331F9"/>
    <w:rsid w:val="00D36857"/>
    <w:rsid w:val="00D420C2"/>
    <w:rsid w:val="00D5749B"/>
    <w:rsid w:val="00D671C0"/>
    <w:rsid w:val="00D72B6A"/>
    <w:rsid w:val="00D74A50"/>
    <w:rsid w:val="00D76881"/>
    <w:rsid w:val="00DA2CAA"/>
    <w:rsid w:val="00DA3527"/>
    <w:rsid w:val="00DA46ED"/>
    <w:rsid w:val="00DA4F77"/>
    <w:rsid w:val="00DA512A"/>
    <w:rsid w:val="00DA7663"/>
    <w:rsid w:val="00DA7DA1"/>
    <w:rsid w:val="00DB3F13"/>
    <w:rsid w:val="00DB6FF5"/>
    <w:rsid w:val="00DC0D56"/>
    <w:rsid w:val="00DC238C"/>
    <w:rsid w:val="00DD24EE"/>
    <w:rsid w:val="00DD58BD"/>
    <w:rsid w:val="00DD59C6"/>
    <w:rsid w:val="00DE0213"/>
    <w:rsid w:val="00DE1C0C"/>
    <w:rsid w:val="00DE2D09"/>
    <w:rsid w:val="00DE33BD"/>
    <w:rsid w:val="00DE4BCE"/>
    <w:rsid w:val="00DE56C2"/>
    <w:rsid w:val="00DE6C36"/>
    <w:rsid w:val="00DF0E92"/>
    <w:rsid w:val="00DF415B"/>
    <w:rsid w:val="00DF63AA"/>
    <w:rsid w:val="00E00B4F"/>
    <w:rsid w:val="00E0190E"/>
    <w:rsid w:val="00E0313A"/>
    <w:rsid w:val="00E03226"/>
    <w:rsid w:val="00E062C8"/>
    <w:rsid w:val="00E0681E"/>
    <w:rsid w:val="00E06C6E"/>
    <w:rsid w:val="00E10400"/>
    <w:rsid w:val="00E11D4C"/>
    <w:rsid w:val="00E13110"/>
    <w:rsid w:val="00E1398F"/>
    <w:rsid w:val="00E13BC7"/>
    <w:rsid w:val="00E147BD"/>
    <w:rsid w:val="00E16E40"/>
    <w:rsid w:val="00E26428"/>
    <w:rsid w:val="00E27560"/>
    <w:rsid w:val="00E343DF"/>
    <w:rsid w:val="00E436F4"/>
    <w:rsid w:val="00E54141"/>
    <w:rsid w:val="00E55D9E"/>
    <w:rsid w:val="00E57C8B"/>
    <w:rsid w:val="00E57D22"/>
    <w:rsid w:val="00E6189E"/>
    <w:rsid w:val="00E623BD"/>
    <w:rsid w:val="00E648D5"/>
    <w:rsid w:val="00E754C9"/>
    <w:rsid w:val="00E7626D"/>
    <w:rsid w:val="00E7713D"/>
    <w:rsid w:val="00E83007"/>
    <w:rsid w:val="00EA2209"/>
    <w:rsid w:val="00EA36D5"/>
    <w:rsid w:val="00EA48DF"/>
    <w:rsid w:val="00EA6C7C"/>
    <w:rsid w:val="00EB40F3"/>
    <w:rsid w:val="00EC5B72"/>
    <w:rsid w:val="00EC62BB"/>
    <w:rsid w:val="00ED1B27"/>
    <w:rsid w:val="00ED461C"/>
    <w:rsid w:val="00EE4014"/>
    <w:rsid w:val="00EE679B"/>
    <w:rsid w:val="00EF19A2"/>
    <w:rsid w:val="00EF1F31"/>
    <w:rsid w:val="00EF387B"/>
    <w:rsid w:val="00F01557"/>
    <w:rsid w:val="00F02DA0"/>
    <w:rsid w:val="00F030AF"/>
    <w:rsid w:val="00F114E7"/>
    <w:rsid w:val="00F17FB9"/>
    <w:rsid w:val="00F24A3C"/>
    <w:rsid w:val="00F26B1A"/>
    <w:rsid w:val="00F27C41"/>
    <w:rsid w:val="00F34A8E"/>
    <w:rsid w:val="00F416ED"/>
    <w:rsid w:val="00F445B7"/>
    <w:rsid w:val="00F4556D"/>
    <w:rsid w:val="00F53267"/>
    <w:rsid w:val="00F639F1"/>
    <w:rsid w:val="00F746C6"/>
    <w:rsid w:val="00F755FC"/>
    <w:rsid w:val="00F757DA"/>
    <w:rsid w:val="00F813CA"/>
    <w:rsid w:val="00F860CB"/>
    <w:rsid w:val="00F92EAC"/>
    <w:rsid w:val="00F93FDB"/>
    <w:rsid w:val="00FA145F"/>
    <w:rsid w:val="00FA2FB8"/>
    <w:rsid w:val="00FA5661"/>
    <w:rsid w:val="00FB6921"/>
    <w:rsid w:val="00FC2105"/>
    <w:rsid w:val="00FC3E1B"/>
    <w:rsid w:val="00FD5E7D"/>
    <w:rsid w:val="00FE1C85"/>
    <w:rsid w:val="00FE4AE9"/>
    <w:rsid w:val="00FE5445"/>
    <w:rsid w:val="00FF05B5"/>
    <w:rsid w:val="00FF7F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DE8C9D"/>
  <w15:docId w15:val="{C58E7288-CB92-4D3F-B811-524866C2F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251EF"/>
    <w:pPr>
      <w:jc w:val="both"/>
    </w:pPr>
    <w:rPr>
      <w:rFonts w:ascii="Arial" w:hAnsi="Arial"/>
      <w:sz w:val="22"/>
      <w:szCs w:val="24"/>
    </w:rPr>
  </w:style>
  <w:style w:type="paragraph" w:styleId="Nadpis3">
    <w:name w:val="heading 3"/>
    <w:basedOn w:val="Normln"/>
    <w:next w:val="Normln"/>
    <w:qFormat/>
    <w:rsid w:val="008F596E"/>
    <w:pPr>
      <w:keepNext/>
      <w:widowControl w:val="0"/>
      <w:outlineLvl w:val="2"/>
    </w:pPr>
    <w:rPr>
      <w:snapToGrid w:val="0"/>
      <w:szCs w:val="20"/>
    </w:rPr>
  </w:style>
  <w:style w:type="paragraph" w:styleId="Nadpis4">
    <w:name w:val="heading 4"/>
    <w:basedOn w:val="Normln"/>
    <w:next w:val="Normln"/>
    <w:qFormat/>
    <w:rsid w:val="008F596E"/>
    <w:pPr>
      <w:keepNext/>
      <w:widowControl w:val="0"/>
      <w:ind w:left="284"/>
      <w:outlineLvl w:val="3"/>
    </w:pPr>
    <w:rPr>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7B4B87"/>
    <w:rPr>
      <w:color w:val="0000FF"/>
      <w:u w:val="single"/>
    </w:rPr>
  </w:style>
  <w:style w:type="paragraph" w:customStyle="1" w:styleId="Export0">
    <w:name w:val="Export 0"/>
    <w:link w:val="Export0Char"/>
    <w:rsid w:val="00A411F0"/>
    <w:rPr>
      <w:rFonts w:ascii="Courier New" w:hAnsi="Courier New"/>
      <w:sz w:val="24"/>
      <w:lang w:val="en-US"/>
    </w:rPr>
  </w:style>
  <w:style w:type="paragraph" w:styleId="Zkladntext">
    <w:name w:val="Body Text"/>
    <w:basedOn w:val="Normln"/>
    <w:link w:val="ZkladntextChar"/>
    <w:rsid w:val="00EE679B"/>
    <w:pPr>
      <w:tabs>
        <w:tab w:val="left" w:pos="360"/>
      </w:tabs>
      <w:overflowPunct w:val="0"/>
      <w:autoSpaceDE w:val="0"/>
      <w:autoSpaceDN w:val="0"/>
      <w:adjustRightInd w:val="0"/>
      <w:ind w:left="360" w:hanging="360"/>
    </w:pPr>
    <w:rPr>
      <w:rFonts w:cs="Arial"/>
      <w:szCs w:val="22"/>
    </w:rPr>
  </w:style>
  <w:style w:type="paragraph" w:styleId="Podnadpis">
    <w:name w:val="Subtitle"/>
    <w:basedOn w:val="Normln"/>
    <w:qFormat/>
    <w:rsid w:val="00B16667"/>
    <w:pPr>
      <w:jc w:val="center"/>
    </w:pPr>
    <w:rPr>
      <w:b/>
      <w:sz w:val="32"/>
      <w:szCs w:val="20"/>
      <w:u w:val="single"/>
    </w:rPr>
  </w:style>
  <w:style w:type="paragraph" w:customStyle="1" w:styleId="Odstavecseseznamem1">
    <w:name w:val="Odstavec se seznamem1"/>
    <w:basedOn w:val="Normln"/>
    <w:rsid w:val="008E3236"/>
    <w:pPr>
      <w:spacing w:after="160" w:line="288" w:lineRule="auto"/>
      <w:ind w:left="720"/>
      <w:contextualSpacing/>
    </w:pPr>
    <w:rPr>
      <w:rFonts w:ascii="Calibri" w:hAnsi="Calibri" w:cs="Calibri"/>
      <w:color w:val="5A5A5A"/>
      <w:sz w:val="20"/>
      <w:szCs w:val="20"/>
      <w:lang w:eastAsia="en-US"/>
    </w:rPr>
  </w:style>
  <w:style w:type="paragraph" w:customStyle="1" w:styleId="CharChar1">
    <w:name w:val="Char Char1"/>
    <w:basedOn w:val="Normln"/>
    <w:rsid w:val="006835A9"/>
    <w:pPr>
      <w:spacing w:after="160" w:line="240" w:lineRule="exact"/>
    </w:pPr>
    <w:rPr>
      <w:rFonts w:ascii="Times New Roman Bold" w:hAnsi="Times New Roman Bold" w:cs="Times New Roman Bold"/>
      <w:szCs w:val="22"/>
      <w:lang w:val="sk-SK" w:eastAsia="en-US"/>
    </w:rPr>
  </w:style>
  <w:style w:type="paragraph" w:styleId="Zhlav">
    <w:name w:val="header"/>
    <w:basedOn w:val="Normln"/>
    <w:link w:val="ZhlavChar"/>
    <w:uiPriority w:val="99"/>
    <w:rsid w:val="00476A4A"/>
    <w:pPr>
      <w:tabs>
        <w:tab w:val="center" w:pos="4536"/>
        <w:tab w:val="right" w:pos="9072"/>
      </w:tabs>
    </w:pPr>
  </w:style>
  <w:style w:type="paragraph" w:styleId="Zpat">
    <w:name w:val="footer"/>
    <w:basedOn w:val="Normln"/>
    <w:link w:val="ZpatChar"/>
    <w:uiPriority w:val="99"/>
    <w:rsid w:val="00476A4A"/>
    <w:pPr>
      <w:tabs>
        <w:tab w:val="center" w:pos="4536"/>
        <w:tab w:val="right" w:pos="9072"/>
      </w:tabs>
    </w:pPr>
  </w:style>
  <w:style w:type="paragraph" w:customStyle="1" w:styleId="Citt1">
    <w:name w:val="Citát1"/>
    <w:basedOn w:val="Normln"/>
    <w:next w:val="Normln"/>
    <w:link w:val="QuoteChar"/>
    <w:rsid w:val="001A47CD"/>
    <w:pPr>
      <w:overflowPunct w:val="0"/>
      <w:autoSpaceDE w:val="0"/>
      <w:autoSpaceDN w:val="0"/>
      <w:adjustRightInd w:val="0"/>
      <w:spacing w:after="160" w:line="288" w:lineRule="auto"/>
      <w:ind w:left="2160"/>
    </w:pPr>
    <w:rPr>
      <w:rFonts w:ascii="Calibri" w:hAnsi="Calibri"/>
      <w:i/>
      <w:color w:val="808080"/>
      <w:sz w:val="20"/>
      <w:szCs w:val="20"/>
    </w:rPr>
  </w:style>
  <w:style w:type="character" w:customStyle="1" w:styleId="Zdraznnintenzivn1">
    <w:name w:val="Zdůraznění – intenzivní1"/>
    <w:rsid w:val="001A47CD"/>
    <w:rPr>
      <w:smallCaps/>
      <w:color w:val="808080"/>
      <w:spacing w:val="40"/>
    </w:rPr>
  </w:style>
  <w:style w:type="character" w:customStyle="1" w:styleId="QuoteChar">
    <w:name w:val="Quote Char"/>
    <w:link w:val="Citt1"/>
    <w:rsid w:val="001A47CD"/>
    <w:rPr>
      <w:rFonts w:ascii="Calibri" w:hAnsi="Calibri"/>
      <w:i/>
      <w:color w:val="808080"/>
    </w:rPr>
  </w:style>
  <w:style w:type="paragraph" w:customStyle="1" w:styleId="CharChar1CharCharChar">
    <w:name w:val="Char Char1 Char Char Char"/>
    <w:basedOn w:val="Normln"/>
    <w:rsid w:val="003A0395"/>
    <w:pPr>
      <w:spacing w:after="160" w:line="240" w:lineRule="exact"/>
    </w:pPr>
    <w:rPr>
      <w:rFonts w:ascii="Times New Roman Bold" w:hAnsi="Times New Roman Bold" w:cs="Times New Roman Bold"/>
      <w:szCs w:val="22"/>
      <w:lang w:val="sk-SK" w:eastAsia="en-US"/>
    </w:rPr>
  </w:style>
  <w:style w:type="character" w:customStyle="1" w:styleId="ZpatChar">
    <w:name w:val="Zápatí Char"/>
    <w:link w:val="Zpat"/>
    <w:uiPriority w:val="99"/>
    <w:rsid w:val="007E2B0A"/>
    <w:rPr>
      <w:sz w:val="24"/>
      <w:szCs w:val="24"/>
    </w:rPr>
  </w:style>
  <w:style w:type="paragraph" w:customStyle="1" w:styleId="Citace1">
    <w:name w:val="Citace1"/>
    <w:basedOn w:val="Normln"/>
    <w:next w:val="Normln"/>
    <w:rsid w:val="00AC2456"/>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character" w:customStyle="1" w:styleId="ZkladntextChar">
    <w:name w:val="Základní text Char"/>
    <w:link w:val="Zkladntext"/>
    <w:rsid w:val="00EE679B"/>
    <w:rPr>
      <w:rFonts w:ascii="Arial" w:hAnsi="Arial" w:cs="Arial"/>
      <w:sz w:val="22"/>
      <w:szCs w:val="22"/>
    </w:rPr>
  </w:style>
  <w:style w:type="paragraph" w:styleId="Odstavecseseznamem">
    <w:name w:val="List Paragraph"/>
    <w:basedOn w:val="Normln"/>
    <w:qFormat/>
    <w:rsid w:val="007E1E43"/>
    <w:pPr>
      <w:ind w:left="720"/>
      <w:contextualSpacing/>
    </w:pPr>
  </w:style>
  <w:style w:type="character" w:customStyle="1" w:styleId="ZhlavChar">
    <w:name w:val="Záhlaví Char"/>
    <w:basedOn w:val="Standardnpsmoodstavce"/>
    <w:link w:val="Zhlav"/>
    <w:uiPriority w:val="99"/>
    <w:rsid w:val="006C5F61"/>
    <w:rPr>
      <w:sz w:val="24"/>
      <w:szCs w:val="24"/>
    </w:rPr>
  </w:style>
  <w:style w:type="paragraph" w:styleId="Textbubliny">
    <w:name w:val="Balloon Text"/>
    <w:basedOn w:val="Normln"/>
    <w:link w:val="TextbublinyChar"/>
    <w:uiPriority w:val="99"/>
    <w:semiHidden/>
    <w:unhideWhenUsed/>
    <w:rsid w:val="006C5F61"/>
    <w:rPr>
      <w:rFonts w:ascii="Tahoma" w:hAnsi="Tahoma" w:cs="Tahoma"/>
      <w:sz w:val="16"/>
      <w:szCs w:val="16"/>
    </w:rPr>
  </w:style>
  <w:style w:type="character" w:customStyle="1" w:styleId="TextbublinyChar">
    <w:name w:val="Text bubliny Char"/>
    <w:basedOn w:val="Standardnpsmoodstavce"/>
    <w:link w:val="Textbubliny"/>
    <w:uiPriority w:val="99"/>
    <w:semiHidden/>
    <w:rsid w:val="006C5F61"/>
    <w:rPr>
      <w:rFonts w:ascii="Tahoma" w:hAnsi="Tahoma" w:cs="Tahoma"/>
      <w:sz w:val="16"/>
      <w:szCs w:val="16"/>
    </w:rPr>
  </w:style>
  <w:style w:type="character" w:customStyle="1" w:styleId="Export0Char">
    <w:name w:val="Export 0 Char"/>
    <w:link w:val="Export0"/>
    <w:rsid w:val="00680069"/>
    <w:rPr>
      <w:rFonts w:ascii="Courier New" w:hAnsi="Courier New"/>
      <w:sz w:val="24"/>
      <w:lang w:val="en-US"/>
    </w:rPr>
  </w:style>
  <w:style w:type="paragraph" w:customStyle="1" w:styleId="A-odstavecodsazensodrkami">
    <w:name w:val="A-odstavec odsazený s odrážkami"/>
    <w:basedOn w:val="Normln"/>
    <w:rsid w:val="00680069"/>
    <w:pPr>
      <w:numPr>
        <w:numId w:val="23"/>
      </w:numPr>
    </w:pPr>
    <w:rPr>
      <w:rFonts w:cs="Arial"/>
      <w:szCs w:val="22"/>
    </w:rPr>
  </w:style>
  <w:style w:type="character" w:customStyle="1" w:styleId="Nevyeenzmnka1">
    <w:name w:val="Nevyřešená zmínka1"/>
    <w:basedOn w:val="Standardnpsmoodstavce"/>
    <w:uiPriority w:val="99"/>
    <w:semiHidden/>
    <w:unhideWhenUsed/>
    <w:rsid w:val="00DE0213"/>
    <w:rPr>
      <w:color w:val="605E5C"/>
      <w:shd w:val="clear" w:color="auto" w:fill="E1DFDD"/>
    </w:rPr>
  </w:style>
  <w:style w:type="paragraph" w:customStyle="1" w:styleId="Default">
    <w:name w:val="Default"/>
    <w:rsid w:val="00DF63AA"/>
    <w:pPr>
      <w:autoSpaceDE w:val="0"/>
      <w:autoSpaceDN w:val="0"/>
      <w:adjustRightInd w:val="0"/>
    </w:pPr>
    <w:rPr>
      <w:color w:val="000000"/>
      <w:sz w:val="24"/>
      <w:szCs w:val="24"/>
    </w:rPr>
  </w:style>
  <w:style w:type="character" w:customStyle="1" w:styleId="nowrap">
    <w:name w:val="nowrap"/>
    <w:basedOn w:val="Standardnpsmoodstavce"/>
    <w:rsid w:val="007C1935"/>
  </w:style>
  <w:style w:type="character" w:styleId="Nevyeenzmnka">
    <w:name w:val="Unresolved Mention"/>
    <w:basedOn w:val="Standardnpsmoodstavce"/>
    <w:uiPriority w:val="99"/>
    <w:semiHidden/>
    <w:unhideWhenUsed/>
    <w:rsid w:val="00E541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92509">
      <w:bodyDiv w:val="1"/>
      <w:marLeft w:val="0"/>
      <w:marRight w:val="0"/>
      <w:marTop w:val="0"/>
      <w:marBottom w:val="0"/>
      <w:divBdr>
        <w:top w:val="none" w:sz="0" w:space="0" w:color="auto"/>
        <w:left w:val="none" w:sz="0" w:space="0" w:color="auto"/>
        <w:bottom w:val="none" w:sz="0" w:space="0" w:color="auto"/>
        <w:right w:val="none" w:sz="0" w:space="0" w:color="auto"/>
      </w:divBdr>
    </w:div>
    <w:div w:id="51730636">
      <w:bodyDiv w:val="1"/>
      <w:marLeft w:val="0"/>
      <w:marRight w:val="0"/>
      <w:marTop w:val="0"/>
      <w:marBottom w:val="0"/>
      <w:divBdr>
        <w:top w:val="none" w:sz="0" w:space="0" w:color="auto"/>
        <w:left w:val="none" w:sz="0" w:space="0" w:color="auto"/>
        <w:bottom w:val="none" w:sz="0" w:space="0" w:color="auto"/>
        <w:right w:val="none" w:sz="0" w:space="0" w:color="auto"/>
      </w:divBdr>
    </w:div>
    <w:div w:id="60715971">
      <w:bodyDiv w:val="1"/>
      <w:marLeft w:val="0"/>
      <w:marRight w:val="0"/>
      <w:marTop w:val="0"/>
      <w:marBottom w:val="0"/>
      <w:divBdr>
        <w:top w:val="none" w:sz="0" w:space="0" w:color="auto"/>
        <w:left w:val="none" w:sz="0" w:space="0" w:color="auto"/>
        <w:bottom w:val="none" w:sz="0" w:space="0" w:color="auto"/>
        <w:right w:val="none" w:sz="0" w:space="0" w:color="auto"/>
      </w:divBdr>
    </w:div>
    <w:div w:id="87308932">
      <w:bodyDiv w:val="1"/>
      <w:marLeft w:val="0"/>
      <w:marRight w:val="0"/>
      <w:marTop w:val="0"/>
      <w:marBottom w:val="0"/>
      <w:divBdr>
        <w:top w:val="none" w:sz="0" w:space="0" w:color="auto"/>
        <w:left w:val="none" w:sz="0" w:space="0" w:color="auto"/>
        <w:bottom w:val="none" w:sz="0" w:space="0" w:color="auto"/>
        <w:right w:val="none" w:sz="0" w:space="0" w:color="auto"/>
      </w:divBdr>
    </w:div>
    <w:div w:id="105514164">
      <w:bodyDiv w:val="1"/>
      <w:marLeft w:val="0"/>
      <w:marRight w:val="0"/>
      <w:marTop w:val="0"/>
      <w:marBottom w:val="0"/>
      <w:divBdr>
        <w:top w:val="none" w:sz="0" w:space="0" w:color="auto"/>
        <w:left w:val="none" w:sz="0" w:space="0" w:color="auto"/>
        <w:bottom w:val="none" w:sz="0" w:space="0" w:color="auto"/>
        <w:right w:val="none" w:sz="0" w:space="0" w:color="auto"/>
      </w:divBdr>
    </w:div>
    <w:div w:id="116067322">
      <w:bodyDiv w:val="1"/>
      <w:marLeft w:val="0"/>
      <w:marRight w:val="0"/>
      <w:marTop w:val="0"/>
      <w:marBottom w:val="0"/>
      <w:divBdr>
        <w:top w:val="none" w:sz="0" w:space="0" w:color="auto"/>
        <w:left w:val="none" w:sz="0" w:space="0" w:color="auto"/>
        <w:bottom w:val="none" w:sz="0" w:space="0" w:color="auto"/>
        <w:right w:val="none" w:sz="0" w:space="0" w:color="auto"/>
      </w:divBdr>
    </w:div>
    <w:div w:id="142746201">
      <w:bodyDiv w:val="1"/>
      <w:marLeft w:val="0"/>
      <w:marRight w:val="0"/>
      <w:marTop w:val="0"/>
      <w:marBottom w:val="0"/>
      <w:divBdr>
        <w:top w:val="none" w:sz="0" w:space="0" w:color="auto"/>
        <w:left w:val="none" w:sz="0" w:space="0" w:color="auto"/>
        <w:bottom w:val="none" w:sz="0" w:space="0" w:color="auto"/>
        <w:right w:val="none" w:sz="0" w:space="0" w:color="auto"/>
      </w:divBdr>
    </w:div>
    <w:div w:id="539053565">
      <w:bodyDiv w:val="1"/>
      <w:marLeft w:val="0"/>
      <w:marRight w:val="0"/>
      <w:marTop w:val="0"/>
      <w:marBottom w:val="0"/>
      <w:divBdr>
        <w:top w:val="none" w:sz="0" w:space="0" w:color="auto"/>
        <w:left w:val="none" w:sz="0" w:space="0" w:color="auto"/>
        <w:bottom w:val="none" w:sz="0" w:space="0" w:color="auto"/>
        <w:right w:val="none" w:sz="0" w:space="0" w:color="auto"/>
      </w:divBdr>
    </w:div>
    <w:div w:id="630399670">
      <w:bodyDiv w:val="1"/>
      <w:marLeft w:val="0"/>
      <w:marRight w:val="0"/>
      <w:marTop w:val="0"/>
      <w:marBottom w:val="0"/>
      <w:divBdr>
        <w:top w:val="none" w:sz="0" w:space="0" w:color="auto"/>
        <w:left w:val="none" w:sz="0" w:space="0" w:color="auto"/>
        <w:bottom w:val="none" w:sz="0" w:space="0" w:color="auto"/>
        <w:right w:val="none" w:sz="0" w:space="0" w:color="auto"/>
      </w:divBdr>
    </w:div>
    <w:div w:id="709963005">
      <w:bodyDiv w:val="1"/>
      <w:marLeft w:val="0"/>
      <w:marRight w:val="0"/>
      <w:marTop w:val="0"/>
      <w:marBottom w:val="0"/>
      <w:divBdr>
        <w:top w:val="none" w:sz="0" w:space="0" w:color="auto"/>
        <w:left w:val="none" w:sz="0" w:space="0" w:color="auto"/>
        <w:bottom w:val="none" w:sz="0" w:space="0" w:color="auto"/>
        <w:right w:val="none" w:sz="0" w:space="0" w:color="auto"/>
      </w:divBdr>
    </w:div>
    <w:div w:id="761607466">
      <w:bodyDiv w:val="1"/>
      <w:marLeft w:val="0"/>
      <w:marRight w:val="0"/>
      <w:marTop w:val="0"/>
      <w:marBottom w:val="0"/>
      <w:divBdr>
        <w:top w:val="none" w:sz="0" w:space="0" w:color="auto"/>
        <w:left w:val="none" w:sz="0" w:space="0" w:color="auto"/>
        <w:bottom w:val="none" w:sz="0" w:space="0" w:color="auto"/>
        <w:right w:val="none" w:sz="0" w:space="0" w:color="auto"/>
      </w:divBdr>
    </w:div>
    <w:div w:id="807553952">
      <w:bodyDiv w:val="1"/>
      <w:marLeft w:val="0"/>
      <w:marRight w:val="0"/>
      <w:marTop w:val="0"/>
      <w:marBottom w:val="0"/>
      <w:divBdr>
        <w:top w:val="none" w:sz="0" w:space="0" w:color="auto"/>
        <w:left w:val="none" w:sz="0" w:space="0" w:color="auto"/>
        <w:bottom w:val="none" w:sz="0" w:space="0" w:color="auto"/>
        <w:right w:val="none" w:sz="0" w:space="0" w:color="auto"/>
      </w:divBdr>
    </w:div>
    <w:div w:id="889414305">
      <w:bodyDiv w:val="1"/>
      <w:marLeft w:val="0"/>
      <w:marRight w:val="0"/>
      <w:marTop w:val="0"/>
      <w:marBottom w:val="0"/>
      <w:divBdr>
        <w:top w:val="none" w:sz="0" w:space="0" w:color="auto"/>
        <w:left w:val="none" w:sz="0" w:space="0" w:color="auto"/>
        <w:bottom w:val="none" w:sz="0" w:space="0" w:color="auto"/>
        <w:right w:val="none" w:sz="0" w:space="0" w:color="auto"/>
      </w:divBdr>
    </w:div>
    <w:div w:id="1030229813">
      <w:bodyDiv w:val="1"/>
      <w:marLeft w:val="0"/>
      <w:marRight w:val="0"/>
      <w:marTop w:val="0"/>
      <w:marBottom w:val="0"/>
      <w:divBdr>
        <w:top w:val="none" w:sz="0" w:space="0" w:color="auto"/>
        <w:left w:val="none" w:sz="0" w:space="0" w:color="auto"/>
        <w:bottom w:val="none" w:sz="0" w:space="0" w:color="auto"/>
        <w:right w:val="none" w:sz="0" w:space="0" w:color="auto"/>
      </w:divBdr>
    </w:div>
    <w:div w:id="1068384896">
      <w:bodyDiv w:val="1"/>
      <w:marLeft w:val="0"/>
      <w:marRight w:val="0"/>
      <w:marTop w:val="0"/>
      <w:marBottom w:val="0"/>
      <w:divBdr>
        <w:top w:val="none" w:sz="0" w:space="0" w:color="auto"/>
        <w:left w:val="none" w:sz="0" w:space="0" w:color="auto"/>
        <w:bottom w:val="none" w:sz="0" w:space="0" w:color="auto"/>
        <w:right w:val="none" w:sz="0" w:space="0" w:color="auto"/>
      </w:divBdr>
    </w:div>
    <w:div w:id="1336302424">
      <w:bodyDiv w:val="1"/>
      <w:marLeft w:val="0"/>
      <w:marRight w:val="0"/>
      <w:marTop w:val="0"/>
      <w:marBottom w:val="0"/>
      <w:divBdr>
        <w:top w:val="none" w:sz="0" w:space="0" w:color="auto"/>
        <w:left w:val="none" w:sz="0" w:space="0" w:color="auto"/>
        <w:bottom w:val="none" w:sz="0" w:space="0" w:color="auto"/>
        <w:right w:val="none" w:sz="0" w:space="0" w:color="auto"/>
      </w:divBdr>
    </w:div>
    <w:div w:id="1780946491">
      <w:bodyDiv w:val="1"/>
      <w:marLeft w:val="0"/>
      <w:marRight w:val="0"/>
      <w:marTop w:val="0"/>
      <w:marBottom w:val="0"/>
      <w:divBdr>
        <w:top w:val="none" w:sz="0" w:space="0" w:color="auto"/>
        <w:left w:val="none" w:sz="0" w:space="0" w:color="auto"/>
        <w:bottom w:val="none" w:sz="0" w:space="0" w:color="auto"/>
        <w:right w:val="none" w:sz="0" w:space="0" w:color="auto"/>
      </w:divBdr>
    </w:div>
    <w:div w:id="1855608502">
      <w:bodyDiv w:val="1"/>
      <w:marLeft w:val="0"/>
      <w:marRight w:val="0"/>
      <w:marTop w:val="0"/>
      <w:marBottom w:val="0"/>
      <w:divBdr>
        <w:top w:val="none" w:sz="0" w:space="0" w:color="auto"/>
        <w:left w:val="none" w:sz="0" w:space="0" w:color="auto"/>
        <w:bottom w:val="none" w:sz="0" w:space="0" w:color="auto"/>
        <w:right w:val="none" w:sz="0" w:space="0" w:color="auto"/>
      </w:divBdr>
    </w:div>
    <w:div w:id="1860271440">
      <w:bodyDiv w:val="1"/>
      <w:marLeft w:val="0"/>
      <w:marRight w:val="0"/>
      <w:marTop w:val="0"/>
      <w:marBottom w:val="0"/>
      <w:divBdr>
        <w:top w:val="none" w:sz="0" w:space="0" w:color="auto"/>
        <w:left w:val="none" w:sz="0" w:space="0" w:color="auto"/>
        <w:bottom w:val="none" w:sz="0" w:space="0" w:color="auto"/>
        <w:right w:val="none" w:sz="0" w:space="0" w:color="auto"/>
      </w:divBdr>
    </w:div>
    <w:div w:id="1947612371">
      <w:bodyDiv w:val="1"/>
      <w:marLeft w:val="0"/>
      <w:marRight w:val="0"/>
      <w:marTop w:val="0"/>
      <w:marBottom w:val="0"/>
      <w:divBdr>
        <w:top w:val="none" w:sz="0" w:space="0" w:color="auto"/>
        <w:left w:val="none" w:sz="0" w:space="0" w:color="auto"/>
        <w:bottom w:val="none" w:sz="0" w:space="0" w:color="auto"/>
        <w:right w:val="none" w:sz="0" w:space="0" w:color="auto"/>
      </w:divBdr>
    </w:div>
    <w:div w:id="208255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informace-o-zpracovani-" TargetMode="External"/><Relationship Id="rId3" Type="http://schemas.openxmlformats.org/officeDocument/2006/relationships/settings" Target="settings.xml"/><Relationship Id="rId7" Type="http://schemas.openxmlformats.org/officeDocument/2006/relationships/hyperlink" Target="mailto:faktury-pr@poh.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7</Pages>
  <Words>2453</Words>
  <Characters>14478</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16898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Samková</dc:creator>
  <cp:lastModifiedBy>Veselá Klára</cp:lastModifiedBy>
  <cp:revision>7</cp:revision>
  <cp:lastPrinted>2019-10-09T08:09:00Z</cp:lastPrinted>
  <dcterms:created xsi:type="dcterms:W3CDTF">2021-05-10T08:03:00Z</dcterms:created>
  <dcterms:modified xsi:type="dcterms:W3CDTF">2021-05-25T09:51:00Z</dcterms:modified>
</cp:coreProperties>
</file>