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1043AB2C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8B0E92">
        <w:rPr>
          <w:rFonts w:asciiTheme="minorHAnsi" w:hAnsiTheme="minorHAnsi" w:cstheme="minorHAnsi"/>
          <w:b/>
        </w:rPr>
        <w:t>195</w:t>
      </w:r>
      <w:r w:rsidR="0032131F" w:rsidRPr="00266FFD">
        <w:rPr>
          <w:rFonts w:asciiTheme="minorHAnsi" w:hAnsiTheme="minorHAnsi" w:cstheme="minorHAnsi"/>
          <w:b/>
        </w:rPr>
        <w:t>/202</w:t>
      </w:r>
      <w:r w:rsidR="00146AC2">
        <w:rPr>
          <w:rFonts w:asciiTheme="minorHAnsi" w:hAnsiTheme="minorHAnsi" w:cstheme="minorHAnsi"/>
          <w:b/>
        </w:rPr>
        <w:t>1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03C0B199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152058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2</w:t>
      </w:r>
    </w:p>
    <w:p w14:paraId="476C7DE3" w14:textId="474F6D6F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</w:t>
      </w:r>
      <w:r w:rsidR="00146AC2">
        <w:rPr>
          <w:rFonts w:asciiTheme="minorHAnsi" w:hAnsiTheme="minorHAnsi" w:cstheme="minorHAnsi"/>
          <w:b/>
          <w:bCs/>
          <w:smallCaps/>
          <w:spacing w:val="30"/>
          <w:szCs w:val="22"/>
        </w:rPr>
        <w:t>403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/20</w:t>
      </w:r>
      <w:r w:rsidR="00146AC2">
        <w:rPr>
          <w:rFonts w:asciiTheme="minorHAnsi" w:hAnsiTheme="minorHAnsi" w:cstheme="minorHAnsi"/>
          <w:b/>
          <w:bCs/>
          <w:smallCaps/>
          <w:spacing w:val="30"/>
          <w:szCs w:val="22"/>
        </w:rPr>
        <w:t>20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/MG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9F7F14">
      <w:pPr>
        <w:pStyle w:val="Normln0"/>
        <w:widowControl/>
        <w:numPr>
          <w:ilvl w:val="0"/>
          <w:numId w:val="8"/>
        </w:numPr>
        <w:spacing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18D66B2C" w14:textId="77777777" w:rsidR="00D812CC" w:rsidRPr="00212426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1B20A" w14:textId="77777777" w:rsidR="00D812CC" w:rsidRPr="00212426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39A0C1F1" w14:textId="77777777" w:rsidR="00146AC2" w:rsidRPr="00212426" w:rsidRDefault="00146AC2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</w:t>
      </w:r>
      <w:r>
        <w:rPr>
          <w:rFonts w:asciiTheme="minorHAnsi" w:hAnsiTheme="minorHAnsi" w:cstheme="minorHAnsi"/>
          <w:color w:val="000000"/>
          <w:szCs w:val="22"/>
        </w:rPr>
        <w:t>á</w:t>
      </w:r>
      <w:r w:rsidRPr="00212426">
        <w:rPr>
          <w:rFonts w:asciiTheme="minorHAnsi" w:hAnsiTheme="minorHAnsi" w:cstheme="minorHAnsi"/>
          <w:color w:val="000000"/>
          <w:szCs w:val="22"/>
        </w:rPr>
        <w:t>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1416A842" w14:textId="1C49BE62" w:rsidR="00D812CC" w:rsidRPr="00212426" w:rsidRDefault="00D812CC" w:rsidP="009F7F14">
      <w:pPr>
        <w:pStyle w:val="Zpat"/>
        <w:spacing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C183DFD" w14:textId="77777777" w:rsidR="009F7F14" w:rsidRDefault="009F7F14" w:rsidP="009F7F14">
      <w:pPr>
        <w:spacing w:line="280" w:lineRule="exact"/>
        <w:rPr>
          <w:rFonts w:asciiTheme="minorHAnsi" w:hAnsiTheme="minorHAnsi" w:cstheme="minorHAnsi"/>
          <w:szCs w:val="22"/>
        </w:rPr>
      </w:pPr>
    </w:p>
    <w:p w14:paraId="4441AF43" w14:textId="0610C312" w:rsidR="00D812CC" w:rsidRPr="00212426" w:rsidRDefault="00BB1992" w:rsidP="009F7F14">
      <w:pPr>
        <w:spacing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D77C998" w14:textId="77777777" w:rsidR="009F7F14" w:rsidRDefault="009F7F14" w:rsidP="009F7F14">
      <w:pPr>
        <w:tabs>
          <w:tab w:val="left" w:pos="2835"/>
        </w:tabs>
        <w:spacing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</w:p>
    <w:p w14:paraId="26ED7B87" w14:textId="304EA4F6" w:rsidR="00D812CC" w:rsidRPr="00212426" w:rsidRDefault="00D812CC" w:rsidP="009F7F14">
      <w:pPr>
        <w:tabs>
          <w:tab w:val="left" w:pos="2835"/>
        </w:tabs>
        <w:spacing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="00146AC2" w:rsidRPr="00146AC2">
        <w:rPr>
          <w:rFonts w:asciiTheme="minorHAnsi" w:hAnsiTheme="minorHAnsi" w:cstheme="minorHAnsi"/>
          <w:b/>
          <w:color w:val="000000"/>
          <w:szCs w:val="22"/>
        </w:rPr>
        <w:t>1. ČERNOPOLNÍ s.r.o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.</w:t>
      </w:r>
    </w:p>
    <w:p w14:paraId="7FA8A9E1" w14:textId="5830C302" w:rsidR="00D812CC" w:rsidRPr="00212426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="00146AC2" w:rsidRPr="00146AC2">
        <w:rPr>
          <w:rFonts w:asciiTheme="minorHAnsi" w:hAnsiTheme="minorHAnsi" w:cstheme="minorHAnsi"/>
          <w:color w:val="000000"/>
          <w:szCs w:val="22"/>
        </w:rPr>
        <w:t>Merhautova 1774/192, Černá Pole, 613 00 Brno</w:t>
      </w:r>
    </w:p>
    <w:p w14:paraId="4FAE3278" w14:textId="77777777" w:rsidR="009F7F14" w:rsidRPr="00212426" w:rsidRDefault="009F7F14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Zapsaná v obchodním rejstříku vedeném Krajským soudem v Brně, oddíl C, vložka 20926</w:t>
      </w:r>
    </w:p>
    <w:p w14:paraId="4020AB56" w14:textId="051B2775" w:rsidR="00D812CC" w:rsidRPr="00212426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="00146AC2" w:rsidRPr="00146AC2">
        <w:rPr>
          <w:rFonts w:asciiTheme="minorHAnsi" w:hAnsiTheme="minorHAnsi" w:cstheme="minorHAnsi"/>
          <w:color w:val="000000"/>
          <w:szCs w:val="22"/>
        </w:rPr>
        <w:t>63481405</w:t>
      </w:r>
    </w:p>
    <w:p w14:paraId="4059C886" w14:textId="66001ACC" w:rsidR="00D812CC" w:rsidRDefault="00D812CC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</w:t>
      </w:r>
      <w:r w:rsidR="00146AC2" w:rsidRPr="00146AC2">
        <w:rPr>
          <w:rFonts w:asciiTheme="minorHAnsi" w:hAnsiTheme="minorHAnsi" w:cstheme="minorHAnsi"/>
          <w:color w:val="000000"/>
          <w:szCs w:val="22"/>
        </w:rPr>
        <w:t>63481405</w:t>
      </w:r>
    </w:p>
    <w:p w14:paraId="7F07B6E3" w14:textId="77777777" w:rsidR="00146AC2" w:rsidRPr="00212426" w:rsidRDefault="00146AC2" w:rsidP="009F7F14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146AC2">
        <w:rPr>
          <w:rFonts w:asciiTheme="minorHAnsi" w:hAnsiTheme="minorHAnsi" w:cstheme="minorHAnsi"/>
          <w:color w:val="000000"/>
          <w:szCs w:val="22"/>
        </w:rPr>
        <w:t>Ing. arch. J</w:t>
      </w:r>
      <w:r>
        <w:rPr>
          <w:rFonts w:asciiTheme="minorHAnsi" w:hAnsiTheme="minorHAnsi" w:cstheme="minorHAnsi"/>
          <w:color w:val="000000"/>
          <w:szCs w:val="22"/>
        </w:rPr>
        <w:t>ozef</w:t>
      </w:r>
      <w:r w:rsidRPr="00146AC2">
        <w:rPr>
          <w:rFonts w:asciiTheme="minorHAnsi" w:hAnsiTheme="minorHAnsi" w:cstheme="minorHAnsi"/>
          <w:color w:val="000000"/>
          <w:szCs w:val="22"/>
        </w:rPr>
        <w:t xml:space="preserve"> K</w:t>
      </w:r>
      <w:r>
        <w:rPr>
          <w:rFonts w:asciiTheme="minorHAnsi" w:hAnsiTheme="minorHAnsi" w:cstheme="minorHAnsi"/>
          <w:color w:val="000000"/>
          <w:szCs w:val="22"/>
        </w:rPr>
        <w:t>ubín</w:t>
      </w:r>
    </w:p>
    <w:p w14:paraId="50602B16" w14:textId="08AD87B0" w:rsidR="00D812CC" w:rsidRPr="00212426" w:rsidRDefault="00D812CC" w:rsidP="009F7F14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03BAB2EE" w14:textId="4F0957E5" w:rsidR="007E5BA1" w:rsidRPr="007E5BA1" w:rsidRDefault="007E5BA1" w:rsidP="004A1AB7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B0434">
        <w:rPr>
          <w:rFonts w:asciiTheme="minorHAnsi" w:hAnsiTheme="minorHAnsi" w:cstheme="minorHAnsi"/>
          <w:szCs w:val="22"/>
        </w:rPr>
        <w:t xml:space="preserve">Strany uzavřely dne </w:t>
      </w:r>
      <w:r w:rsidR="009F7F14">
        <w:rPr>
          <w:rFonts w:asciiTheme="minorHAnsi" w:hAnsiTheme="minorHAnsi" w:cstheme="minorHAnsi"/>
          <w:szCs w:val="22"/>
        </w:rPr>
        <w:t>1</w:t>
      </w:r>
      <w:r w:rsidRPr="002B0434">
        <w:rPr>
          <w:rFonts w:asciiTheme="minorHAnsi" w:hAnsiTheme="minorHAnsi" w:cstheme="minorHAnsi"/>
          <w:szCs w:val="22"/>
        </w:rPr>
        <w:t>.</w:t>
      </w:r>
      <w:r w:rsidR="009F7F14">
        <w:rPr>
          <w:rFonts w:asciiTheme="minorHAnsi" w:hAnsiTheme="minorHAnsi" w:cstheme="minorHAnsi"/>
          <w:szCs w:val="22"/>
        </w:rPr>
        <w:t>9</w:t>
      </w:r>
      <w:r w:rsidRPr="002B0434">
        <w:rPr>
          <w:rFonts w:asciiTheme="minorHAnsi" w:hAnsiTheme="minorHAnsi" w:cstheme="minorHAnsi"/>
          <w:szCs w:val="22"/>
        </w:rPr>
        <w:t>.20</w:t>
      </w:r>
      <w:r w:rsidR="009F7F14">
        <w:rPr>
          <w:rFonts w:asciiTheme="minorHAnsi" w:hAnsiTheme="minorHAnsi" w:cstheme="minorHAnsi"/>
          <w:szCs w:val="22"/>
        </w:rPr>
        <w:t>20</w:t>
      </w:r>
      <w:r w:rsidRPr="002B0434">
        <w:rPr>
          <w:rFonts w:asciiTheme="minorHAnsi" w:hAnsiTheme="minorHAnsi" w:cstheme="minorHAnsi"/>
          <w:szCs w:val="22"/>
        </w:rPr>
        <w:t xml:space="preserve"> smlouvu o dílo</w:t>
      </w:r>
      <w:r w:rsidR="002F6190">
        <w:rPr>
          <w:rFonts w:asciiTheme="minorHAnsi" w:hAnsiTheme="minorHAnsi" w:cstheme="minorHAnsi"/>
          <w:szCs w:val="22"/>
        </w:rPr>
        <w:t xml:space="preserve"> a dne 15.1.2021 dodatek </w:t>
      </w:r>
      <w:proofErr w:type="gramStart"/>
      <w:r w:rsidR="002F6190">
        <w:rPr>
          <w:rFonts w:asciiTheme="minorHAnsi" w:hAnsiTheme="minorHAnsi" w:cstheme="minorHAnsi"/>
          <w:szCs w:val="22"/>
        </w:rPr>
        <w:t>č.1 této</w:t>
      </w:r>
      <w:proofErr w:type="gramEnd"/>
      <w:r w:rsidR="002F6190">
        <w:rPr>
          <w:rFonts w:asciiTheme="minorHAnsi" w:hAnsiTheme="minorHAnsi" w:cstheme="minorHAnsi"/>
          <w:szCs w:val="22"/>
        </w:rPr>
        <w:t xml:space="preserve"> smlouvy</w:t>
      </w:r>
      <w:r w:rsidRPr="002B0434">
        <w:rPr>
          <w:rFonts w:asciiTheme="minorHAnsi" w:hAnsiTheme="minorHAnsi" w:cstheme="minorHAnsi"/>
          <w:szCs w:val="22"/>
        </w:rPr>
        <w:t>, jejímž předmětem byl</w:t>
      </w:r>
      <w:r w:rsidR="009F7F14">
        <w:rPr>
          <w:rFonts w:asciiTheme="minorHAnsi" w:hAnsiTheme="minorHAnsi" w:cstheme="minorHAnsi"/>
          <w:szCs w:val="22"/>
        </w:rPr>
        <w:t xml:space="preserve">y projekční práce v souvislosti se stavební akcí </w:t>
      </w:r>
      <w:r w:rsidRPr="002B0434">
        <w:rPr>
          <w:rFonts w:asciiTheme="minorHAnsi" w:hAnsiTheme="minorHAnsi" w:cstheme="minorHAnsi"/>
          <w:szCs w:val="22"/>
        </w:rPr>
        <w:t>„</w:t>
      </w:r>
      <w:r w:rsidR="009F7F14">
        <w:rPr>
          <w:rFonts w:asciiTheme="minorHAnsi" w:hAnsiTheme="minorHAnsi" w:cstheme="minorHAnsi"/>
          <w:szCs w:val="22"/>
        </w:rPr>
        <w:t>Přístavba depozitární budovy Moravské galerie v Brně, na ul. Terezy Novákové 2209/64a Brno - Řečkovice</w:t>
      </w:r>
      <w:r w:rsidRPr="002B0434">
        <w:rPr>
          <w:rFonts w:asciiTheme="minorHAnsi" w:hAnsiTheme="minorHAnsi" w:cstheme="minorHAnsi"/>
          <w:szCs w:val="22"/>
        </w:rPr>
        <w:t>“ (dále jen „</w:t>
      </w:r>
      <w:r w:rsidRPr="004A1AB7">
        <w:rPr>
          <w:rFonts w:asciiTheme="minorHAnsi" w:hAnsiTheme="minorHAnsi" w:cstheme="minorHAnsi"/>
          <w:b/>
          <w:bCs/>
          <w:szCs w:val="22"/>
        </w:rPr>
        <w:t>Dílo</w:t>
      </w:r>
      <w:r w:rsidRPr="002B0434">
        <w:rPr>
          <w:rFonts w:asciiTheme="minorHAnsi" w:hAnsiTheme="minorHAnsi" w:cstheme="minorHAnsi"/>
          <w:szCs w:val="22"/>
        </w:rPr>
        <w:t>“ a</w:t>
      </w:r>
      <w:r w:rsidR="006F48B9">
        <w:rPr>
          <w:rFonts w:asciiTheme="minorHAnsi" w:hAnsiTheme="minorHAnsi" w:cstheme="minorHAnsi"/>
          <w:szCs w:val="22"/>
        </w:rPr>
        <w:t xml:space="preserve"> „</w:t>
      </w:r>
      <w:r w:rsidRPr="004A1AB7">
        <w:rPr>
          <w:rFonts w:asciiTheme="minorHAnsi" w:hAnsiTheme="minorHAnsi" w:cstheme="minorHAnsi"/>
          <w:b/>
          <w:bCs/>
          <w:szCs w:val="22"/>
        </w:rPr>
        <w:t>Smlouva</w:t>
      </w:r>
      <w:r w:rsidRPr="007E5BA1">
        <w:rPr>
          <w:rFonts w:asciiTheme="minorHAnsi" w:hAnsiTheme="minorHAnsi" w:cstheme="minorHAnsi"/>
          <w:szCs w:val="22"/>
        </w:rPr>
        <w:t xml:space="preserve">“). </w:t>
      </w:r>
    </w:p>
    <w:p w14:paraId="1439332E" w14:textId="18FF2CF8" w:rsidR="002F6190" w:rsidRDefault="00A55BB0" w:rsidP="002F6190">
      <w:pPr>
        <w:pStyle w:val="Bodsmlouvy-21"/>
        <w:numPr>
          <w:ilvl w:val="1"/>
          <w:numId w:val="8"/>
        </w:numPr>
        <w:spacing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946FD5">
        <w:rPr>
          <w:rFonts w:asciiTheme="minorHAnsi" w:hAnsiTheme="minorHAnsi" w:cstheme="minorHAnsi"/>
          <w:szCs w:val="22"/>
        </w:rPr>
        <w:t>V</w:t>
      </w:r>
      <w:r w:rsidR="005C3E93" w:rsidRPr="00946FD5">
        <w:rPr>
          <w:rFonts w:asciiTheme="minorHAnsi" w:hAnsiTheme="minorHAnsi" w:cstheme="minorHAnsi"/>
          <w:szCs w:val="22"/>
        </w:rPr>
        <w:t> </w:t>
      </w:r>
      <w:r w:rsidR="005C3E93" w:rsidRPr="002E0997">
        <w:rPr>
          <w:rFonts w:asciiTheme="minorHAnsi" w:hAnsiTheme="minorHAnsi" w:cstheme="minorHAnsi"/>
          <w:szCs w:val="22"/>
        </w:rPr>
        <w:t xml:space="preserve">průběhu provádění </w:t>
      </w:r>
      <w:r w:rsidR="009F7F14" w:rsidRPr="002E0997">
        <w:rPr>
          <w:rFonts w:asciiTheme="minorHAnsi" w:hAnsiTheme="minorHAnsi" w:cstheme="minorHAnsi"/>
          <w:szCs w:val="22"/>
        </w:rPr>
        <w:t>projekčních prací</w:t>
      </w:r>
      <w:r w:rsidR="002F6190">
        <w:rPr>
          <w:rFonts w:asciiTheme="minorHAnsi" w:hAnsiTheme="minorHAnsi" w:cstheme="minorHAnsi"/>
          <w:szCs w:val="22"/>
        </w:rPr>
        <w:t>, v měsíci lednu 2021,</w:t>
      </w:r>
      <w:r w:rsidR="005C3E93" w:rsidRPr="002E0997">
        <w:rPr>
          <w:rFonts w:asciiTheme="minorHAnsi" w:hAnsiTheme="minorHAnsi" w:cstheme="minorHAnsi"/>
          <w:szCs w:val="22"/>
        </w:rPr>
        <w:t xml:space="preserve"> </w:t>
      </w:r>
      <w:r w:rsidR="002F6190">
        <w:rPr>
          <w:rFonts w:asciiTheme="minorHAnsi" w:hAnsiTheme="minorHAnsi" w:cstheme="minorHAnsi"/>
          <w:szCs w:val="22"/>
        </w:rPr>
        <w:t xml:space="preserve">byl Objednatel informován o změně vlastnictví pozemků dotčených výstavbou budovy depozitáře. S ohledem na novou situaci byly Objednatelem dne </w:t>
      </w:r>
      <w:proofErr w:type="gramStart"/>
      <w:r w:rsidR="002F6190">
        <w:rPr>
          <w:rFonts w:asciiTheme="minorHAnsi" w:hAnsiTheme="minorHAnsi" w:cstheme="minorHAnsi"/>
          <w:szCs w:val="22"/>
        </w:rPr>
        <w:t>15.2.2021</w:t>
      </w:r>
      <w:proofErr w:type="gramEnd"/>
      <w:r w:rsidR="002F6190">
        <w:rPr>
          <w:rFonts w:asciiTheme="minorHAnsi" w:hAnsiTheme="minorHAnsi" w:cstheme="minorHAnsi"/>
          <w:szCs w:val="22"/>
        </w:rPr>
        <w:t xml:space="preserve"> pozastaveny projekční práce na zpracování projektové dokumentace ve stupni DPS, příloha č.</w:t>
      </w:r>
      <w:r w:rsidR="00152058">
        <w:rPr>
          <w:rFonts w:asciiTheme="minorHAnsi" w:hAnsiTheme="minorHAnsi" w:cstheme="minorHAnsi"/>
          <w:szCs w:val="22"/>
        </w:rPr>
        <w:t xml:space="preserve"> </w:t>
      </w:r>
      <w:r w:rsidR="002F6190">
        <w:rPr>
          <w:rFonts w:asciiTheme="minorHAnsi" w:hAnsiTheme="minorHAnsi" w:cstheme="minorHAnsi"/>
          <w:szCs w:val="22"/>
        </w:rPr>
        <w:t>1 tohoto dodatku.</w:t>
      </w:r>
    </w:p>
    <w:p w14:paraId="76BDE25F" w14:textId="734DFE79" w:rsidR="002F6190" w:rsidRDefault="00165165" w:rsidP="002F6190">
      <w:pPr>
        <w:pStyle w:val="Bodsmlouvy-21"/>
        <w:numPr>
          <w:ilvl w:val="0"/>
          <w:numId w:val="0"/>
        </w:numPr>
        <w:spacing w:line="280" w:lineRule="exact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Stav projednání budoucího odkupu dotčených pozemků </w:t>
      </w:r>
      <w:r w:rsidR="002F6190">
        <w:rPr>
          <w:rFonts w:asciiTheme="minorHAnsi" w:hAnsiTheme="minorHAnsi" w:cstheme="minorHAnsi"/>
          <w:szCs w:val="22"/>
        </w:rPr>
        <w:t xml:space="preserve">umožnil Objednateli obnovit dne </w:t>
      </w:r>
      <w:proofErr w:type="gramStart"/>
      <w:r w:rsidR="002F6190">
        <w:rPr>
          <w:rFonts w:asciiTheme="minorHAnsi" w:hAnsiTheme="minorHAnsi" w:cstheme="minorHAnsi"/>
          <w:szCs w:val="22"/>
        </w:rPr>
        <w:t>17.5.2021</w:t>
      </w:r>
      <w:proofErr w:type="gramEnd"/>
      <w:r w:rsidR="002F6190">
        <w:rPr>
          <w:rFonts w:asciiTheme="minorHAnsi" w:hAnsiTheme="minorHAnsi" w:cstheme="minorHAnsi"/>
          <w:szCs w:val="22"/>
        </w:rPr>
        <w:t xml:space="preserve"> práce na zpracování projektové dokumentace ve</w:t>
      </w:r>
      <w:r w:rsidR="00152058">
        <w:rPr>
          <w:rFonts w:asciiTheme="minorHAnsi" w:hAnsiTheme="minorHAnsi" w:cstheme="minorHAnsi"/>
          <w:szCs w:val="22"/>
        </w:rPr>
        <w:t xml:space="preserve"> </w:t>
      </w:r>
      <w:r w:rsidR="002F6190">
        <w:rPr>
          <w:rFonts w:asciiTheme="minorHAnsi" w:hAnsiTheme="minorHAnsi" w:cstheme="minorHAnsi"/>
          <w:szCs w:val="22"/>
        </w:rPr>
        <w:t>stupni DPS. O této skutečnosti byl Zhotovitel informován samostatným zápisem, který je přílohou č.</w:t>
      </w:r>
      <w:r w:rsidR="00152058">
        <w:rPr>
          <w:rFonts w:asciiTheme="minorHAnsi" w:hAnsiTheme="minorHAnsi" w:cstheme="minorHAnsi"/>
          <w:szCs w:val="22"/>
        </w:rPr>
        <w:t xml:space="preserve"> </w:t>
      </w:r>
      <w:r w:rsidR="002F6190">
        <w:rPr>
          <w:rFonts w:asciiTheme="minorHAnsi" w:hAnsiTheme="minorHAnsi" w:cstheme="minorHAnsi"/>
          <w:szCs w:val="22"/>
        </w:rPr>
        <w:t xml:space="preserve">2 tohoto dodatku. </w:t>
      </w:r>
    </w:p>
    <w:p w14:paraId="06CE3320" w14:textId="77777777" w:rsidR="002F6190" w:rsidRPr="002F6190" w:rsidRDefault="002F6190" w:rsidP="002F6190">
      <w:pPr>
        <w:pStyle w:val="Bodsmlouvy-21"/>
        <w:numPr>
          <w:ilvl w:val="0"/>
          <w:numId w:val="0"/>
        </w:numPr>
        <w:spacing w:line="280" w:lineRule="exact"/>
        <w:ind w:left="567"/>
        <w:rPr>
          <w:rFonts w:asciiTheme="minorHAnsi" w:hAnsiTheme="minorHAnsi" w:cstheme="minorHAnsi"/>
          <w:szCs w:val="22"/>
        </w:rPr>
      </w:pPr>
    </w:p>
    <w:p w14:paraId="1C613ED3" w14:textId="31399207" w:rsidR="00946FD5" w:rsidRPr="00946FD5" w:rsidRDefault="002E0997" w:rsidP="00946FD5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 ohledem na </w:t>
      </w:r>
      <w:r w:rsidR="002F6190">
        <w:rPr>
          <w:rFonts w:asciiTheme="minorHAnsi" w:hAnsiTheme="minorHAnsi" w:cstheme="minorHAnsi"/>
          <w:szCs w:val="22"/>
        </w:rPr>
        <w:t xml:space="preserve">výše uvedené </w:t>
      </w:r>
      <w:r>
        <w:rPr>
          <w:rFonts w:asciiTheme="minorHAnsi" w:hAnsiTheme="minorHAnsi" w:cstheme="minorHAnsi"/>
          <w:szCs w:val="22"/>
        </w:rPr>
        <w:t>skutečnost</w:t>
      </w:r>
      <w:r w:rsidR="002F6190">
        <w:rPr>
          <w:rFonts w:asciiTheme="minorHAnsi" w:hAnsiTheme="minorHAnsi" w:cstheme="minorHAnsi"/>
          <w:szCs w:val="22"/>
        </w:rPr>
        <w:t>i nebylo Zhotoviteli umožněno</w:t>
      </w:r>
      <w:r w:rsidR="00946FD5" w:rsidRPr="00946FD5">
        <w:rPr>
          <w:rFonts w:asciiTheme="minorHAnsi" w:hAnsiTheme="minorHAnsi" w:cstheme="minorHAnsi"/>
          <w:szCs w:val="22"/>
        </w:rPr>
        <w:t xml:space="preserve"> provést </w:t>
      </w:r>
      <w:r w:rsidR="002F6190">
        <w:rPr>
          <w:rFonts w:asciiTheme="minorHAnsi" w:hAnsiTheme="minorHAnsi" w:cstheme="minorHAnsi"/>
          <w:szCs w:val="22"/>
        </w:rPr>
        <w:t xml:space="preserve">plnění </w:t>
      </w:r>
      <w:r w:rsidR="00946FD5" w:rsidRPr="00946FD5">
        <w:rPr>
          <w:rFonts w:asciiTheme="minorHAnsi" w:hAnsiTheme="minorHAnsi" w:cstheme="minorHAnsi"/>
          <w:szCs w:val="22"/>
        </w:rPr>
        <w:t>ve lhůtě pro dokon</w:t>
      </w:r>
      <w:r w:rsidR="006F1B4D">
        <w:rPr>
          <w:rFonts w:asciiTheme="minorHAnsi" w:hAnsiTheme="minorHAnsi" w:cstheme="minorHAnsi"/>
          <w:szCs w:val="22"/>
        </w:rPr>
        <w:t xml:space="preserve">čení Díla stanovené ve Smlouvě. </w:t>
      </w:r>
      <w:r>
        <w:rPr>
          <w:rFonts w:asciiTheme="minorHAnsi" w:hAnsiTheme="minorHAnsi" w:cstheme="minorHAnsi"/>
          <w:szCs w:val="22"/>
        </w:rPr>
        <w:t>Strany</w:t>
      </w:r>
      <w:r w:rsidR="006F1B4D">
        <w:rPr>
          <w:rFonts w:asciiTheme="minorHAnsi" w:hAnsiTheme="minorHAnsi" w:cstheme="minorHAnsi"/>
          <w:szCs w:val="22"/>
        </w:rPr>
        <w:t xml:space="preserve"> se dohodly</w:t>
      </w:r>
      <w:r>
        <w:rPr>
          <w:rFonts w:asciiTheme="minorHAnsi" w:hAnsiTheme="minorHAnsi" w:cstheme="minorHAnsi"/>
          <w:szCs w:val="22"/>
        </w:rPr>
        <w:t xml:space="preserve"> v souladu s čl. II., odst. 2, a čl. XIX, odst. 2, Smlouvy</w:t>
      </w:r>
      <w:r w:rsidR="00946FD5" w:rsidRPr="00212426">
        <w:rPr>
          <w:rFonts w:asciiTheme="minorHAnsi" w:hAnsiTheme="minorHAnsi" w:cstheme="minorHAnsi"/>
          <w:szCs w:val="22"/>
        </w:rPr>
        <w:t xml:space="preserve"> na tomto Dodatku ke Smlouvě.</w:t>
      </w:r>
    </w:p>
    <w:p w14:paraId="6B2B9B01" w14:textId="11B2AB3E" w:rsidR="00146AC2" w:rsidRDefault="00146AC2" w:rsidP="00146AC2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0E602552" w14:textId="19846C52" w:rsidR="002E0997" w:rsidRDefault="002E0997" w:rsidP="00146AC2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083C3BBE" w14:textId="77777777" w:rsidR="002E0997" w:rsidRDefault="002E0997" w:rsidP="00146AC2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3AE2AD04" w14:textId="77777777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C65BE9E" w14:textId="600D6A3C" w:rsidR="00831CBA" w:rsidRPr="00212426" w:rsidRDefault="00831CBA" w:rsidP="00831CBA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Strany se dohodly, že článek </w:t>
      </w:r>
      <w:r w:rsidR="00946FD5">
        <w:rPr>
          <w:rFonts w:asciiTheme="minorHAnsi" w:hAnsiTheme="minorHAnsi" w:cstheme="minorHAnsi"/>
          <w:color w:val="000000" w:themeColor="text1"/>
          <w:szCs w:val="22"/>
        </w:rPr>
        <w:t>II. Doba plnění, odstavec 1, druhý bod tabulky,</w:t>
      </w:r>
      <w:r w:rsidR="002E0997">
        <w:rPr>
          <w:rFonts w:asciiTheme="minorHAnsi" w:hAnsiTheme="minorHAnsi" w:cstheme="minorHAnsi"/>
          <w:color w:val="000000" w:themeColor="text1"/>
          <w:szCs w:val="22"/>
        </w:rPr>
        <w:t xml:space="preserve"> Smlouvy</w:t>
      </w:r>
      <w:r w:rsidR="00946FD5">
        <w:rPr>
          <w:rFonts w:asciiTheme="minorHAnsi" w:hAnsiTheme="minorHAnsi" w:cstheme="minorHAnsi"/>
          <w:color w:val="000000" w:themeColor="text1"/>
          <w:szCs w:val="22"/>
        </w:rPr>
        <w:t xml:space="preserve"> se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mění následovně: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44"/>
        <w:gridCol w:w="4446"/>
      </w:tblGrid>
      <w:tr w:rsidR="00946FD5" w14:paraId="570DD4AE" w14:textId="77777777" w:rsidTr="002E0997">
        <w:tc>
          <w:tcPr>
            <w:tcW w:w="4444" w:type="dxa"/>
          </w:tcPr>
          <w:p w14:paraId="71229384" w14:textId="7F6E1560" w:rsidR="00946FD5" w:rsidRPr="00946FD5" w:rsidRDefault="00946FD5" w:rsidP="00831CBA">
            <w:pPr>
              <w:spacing w:after="120" w:line="280" w:lineRule="exact"/>
              <w:jc w:val="both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946FD5">
              <w:rPr>
                <w:rFonts w:asciiTheme="minorHAnsi" w:hAnsiTheme="minorHAnsi" w:cstheme="minorHAnsi"/>
                <w:i/>
                <w:iCs/>
                <w:szCs w:val="22"/>
              </w:rPr>
              <w:t>Lhůta provedení všech části díla A:</w:t>
            </w:r>
          </w:p>
        </w:tc>
        <w:tc>
          <w:tcPr>
            <w:tcW w:w="4446" w:type="dxa"/>
          </w:tcPr>
          <w:p w14:paraId="56821288" w14:textId="02736C9C" w:rsidR="00946FD5" w:rsidRPr="00946FD5" w:rsidRDefault="006F1B4D" w:rsidP="00831CBA">
            <w:pPr>
              <w:spacing w:after="120" w:line="280" w:lineRule="exac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23.8</w:t>
            </w:r>
            <w:r w:rsidR="00946FD5" w:rsidRPr="00946FD5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.2021</w:t>
            </w:r>
            <w:proofErr w:type="gramEnd"/>
          </w:p>
        </w:tc>
      </w:tr>
    </w:tbl>
    <w:p w14:paraId="4873E52C" w14:textId="77777777" w:rsidR="00831CBA" w:rsidRPr="00212426" w:rsidRDefault="00831CBA" w:rsidP="00212426">
      <w:pPr>
        <w:tabs>
          <w:tab w:val="num" w:pos="567"/>
        </w:tabs>
        <w:spacing w:after="120" w:line="280" w:lineRule="exact"/>
        <w:ind w:left="1134" w:hanging="567"/>
        <w:jc w:val="both"/>
        <w:rPr>
          <w:rFonts w:asciiTheme="minorHAnsi" w:hAnsiTheme="minorHAnsi" w:cstheme="minorHAnsi"/>
          <w:b/>
          <w:i/>
          <w:iCs/>
          <w:color w:val="000000"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583C6EBE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čtyře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dva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31CBA">
        <w:rPr>
          <w:rFonts w:asciiTheme="minorHAnsi" w:hAnsiTheme="minorHAnsi" w:cstheme="minorHAnsi"/>
          <w:color w:val="000000" w:themeColor="text1"/>
          <w:szCs w:val="22"/>
        </w:rPr>
        <w:t>(</w:t>
      </w:r>
      <w:r w:rsidR="008375D2">
        <w:rPr>
          <w:rFonts w:asciiTheme="minorHAnsi" w:hAnsiTheme="minorHAnsi" w:cstheme="minorHAnsi"/>
          <w:color w:val="000000" w:themeColor="text1"/>
          <w:szCs w:val="22"/>
        </w:rPr>
        <w:t>2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0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0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0A5979C3" w14:textId="03FC154F" w:rsidR="004D31A2" w:rsidRDefault="007216B8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Přílohy:</w:t>
      </w:r>
    </w:p>
    <w:p w14:paraId="55F8207A" w14:textId="22AAF0AA" w:rsidR="007216B8" w:rsidRPr="00BB1992" w:rsidRDefault="007216B8" w:rsidP="007216B8">
      <w:pPr>
        <w:pStyle w:val="Bodsmlouvy-21"/>
        <w:numPr>
          <w:ilvl w:val="0"/>
          <w:numId w:val="19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Kopie zápisu z jednání o rozpracovanosti PD a Pozastavení projekčních prací</w:t>
      </w:r>
    </w:p>
    <w:p w14:paraId="78CA37E9" w14:textId="7FB7DF10" w:rsidR="007216B8" w:rsidRDefault="007216B8" w:rsidP="007216B8">
      <w:pPr>
        <w:pStyle w:val="Bodsmlouvy-21"/>
        <w:numPr>
          <w:ilvl w:val="0"/>
          <w:numId w:val="19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Kopie emailu o obnovení projekčních prací</w:t>
      </w:r>
    </w:p>
    <w:p w14:paraId="6131AD31" w14:textId="77777777" w:rsidR="001A6BC6" w:rsidRDefault="001A6BC6" w:rsidP="001A6BC6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14:paraId="25A0E284" w14:textId="47F89420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</w:t>
      </w:r>
      <w:r w:rsidR="002E0997">
        <w:rPr>
          <w:rFonts w:asciiTheme="minorHAnsi" w:hAnsiTheme="minorHAnsi" w:cstheme="minorHAnsi"/>
          <w:szCs w:val="22"/>
        </w:rPr>
        <w:t xml:space="preserve"> </w:t>
      </w:r>
      <w:r w:rsidR="00372DEE">
        <w:rPr>
          <w:rFonts w:asciiTheme="minorHAnsi" w:hAnsiTheme="minorHAnsi" w:cstheme="minorHAnsi"/>
          <w:szCs w:val="22"/>
        </w:rPr>
        <w:t>Brně</w:t>
      </w:r>
      <w:r w:rsidR="002E0997">
        <w:rPr>
          <w:rFonts w:asciiTheme="minorHAnsi" w:hAnsiTheme="minorHAnsi" w:cstheme="minorHAnsi"/>
          <w:szCs w:val="22"/>
        </w:rPr>
        <w:t xml:space="preserve">, dne </w:t>
      </w:r>
      <w:proofErr w:type="gramStart"/>
      <w:r w:rsidR="008B0E92">
        <w:rPr>
          <w:rFonts w:asciiTheme="minorHAnsi" w:hAnsiTheme="minorHAnsi" w:cstheme="minorHAnsi"/>
          <w:szCs w:val="22"/>
        </w:rPr>
        <w:t>21.5.2021</w:t>
      </w:r>
      <w:proofErr w:type="gramEnd"/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</w:t>
      </w:r>
      <w:r w:rsidR="002E0997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>V</w:t>
      </w:r>
      <w:r w:rsidR="002E0997">
        <w:rPr>
          <w:rFonts w:asciiTheme="minorHAnsi" w:hAnsiTheme="minorHAnsi" w:cstheme="minorHAnsi"/>
          <w:szCs w:val="22"/>
        </w:rPr>
        <w:t xml:space="preserve"> </w:t>
      </w:r>
      <w:r w:rsidR="00372DEE">
        <w:rPr>
          <w:rFonts w:asciiTheme="minorHAnsi" w:hAnsiTheme="minorHAnsi" w:cstheme="minorHAnsi"/>
          <w:szCs w:val="22"/>
        </w:rPr>
        <w:t>Brně</w:t>
      </w:r>
      <w:r w:rsidR="002E0997">
        <w:rPr>
          <w:rFonts w:asciiTheme="minorHAnsi" w:hAnsiTheme="minorHAnsi" w:cstheme="minorHAnsi"/>
          <w:szCs w:val="22"/>
        </w:rPr>
        <w:t xml:space="preserve">, dne </w:t>
      </w:r>
      <w:r w:rsidR="008B0E92">
        <w:rPr>
          <w:rFonts w:asciiTheme="minorHAnsi" w:hAnsiTheme="minorHAnsi" w:cstheme="minorHAnsi"/>
          <w:szCs w:val="22"/>
        </w:rPr>
        <w:t>21.5.2021</w:t>
      </w:r>
    </w:p>
    <w:p w14:paraId="281EB008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CFC5A" w16cid:durableId="245153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0812C" w14:textId="77777777" w:rsidR="00066AF8" w:rsidRDefault="00066AF8">
      <w:r>
        <w:separator/>
      </w:r>
    </w:p>
  </w:endnote>
  <w:endnote w:type="continuationSeparator" w:id="0">
    <w:p w14:paraId="3C7EE139" w14:textId="77777777" w:rsidR="00066AF8" w:rsidRDefault="0006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52DC6" w14:textId="77777777" w:rsidR="00066AF8" w:rsidRDefault="00066AF8">
      <w:r>
        <w:separator/>
      </w:r>
    </w:p>
  </w:footnote>
  <w:footnote w:type="continuationSeparator" w:id="0">
    <w:p w14:paraId="5F812384" w14:textId="77777777" w:rsidR="00066AF8" w:rsidRDefault="0006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AF0371"/>
    <w:multiLevelType w:val="hybridMultilevel"/>
    <w:tmpl w:val="67849BFC"/>
    <w:lvl w:ilvl="0" w:tplc="262812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6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K2NDE0tzSztDBS0lEKTi0uzszPAykwrgUAG49k2i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33B"/>
    <w:rsid w:val="0006581D"/>
    <w:rsid w:val="00066AF8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6AE9"/>
    <w:rsid w:val="00117BD3"/>
    <w:rsid w:val="001219E0"/>
    <w:rsid w:val="00122307"/>
    <w:rsid w:val="00122E01"/>
    <w:rsid w:val="00122E59"/>
    <w:rsid w:val="00124AC8"/>
    <w:rsid w:val="00127543"/>
    <w:rsid w:val="00135455"/>
    <w:rsid w:val="00142D7C"/>
    <w:rsid w:val="001461BB"/>
    <w:rsid w:val="00146AC2"/>
    <w:rsid w:val="00147728"/>
    <w:rsid w:val="00152058"/>
    <w:rsid w:val="00155808"/>
    <w:rsid w:val="001611C3"/>
    <w:rsid w:val="00165165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A6BC6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E717E"/>
    <w:rsid w:val="001F1294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97C55"/>
    <w:rsid w:val="002A1311"/>
    <w:rsid w:val="002A3CDC"/>
    <w:rsid w:val="002B0434"/>
    <w:rsid w:val="002B2259"/>
    <w:rsid w:val="002B2D3D"/>
    <w:rsid w:val="002B699E"/>
    <w:rsid w:val="002D09C3"/>
    <w:rsid w:val="002D4022"/>
    <w:rsid w:val="002D54B4"/>
    <w:rsid w:val="002D5E57"/>
    <w:rsid w:val="002E0997"/>
    <w:rsid w:val="002E0A61"/>
    <w:rsid w:val="002E3234"/>
    <w:rsid w:val="002E3C22"/>
    <w:rsid w:val="002E4248"/>
    <w:rsid w:val="002E5AC6"/>
    <w:rsid w:val="002E7A80"/>
    <w:rsid w:val="002F0003"/>
    <w:rsid w:val="002F6190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173DE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1B4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8CC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42BB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1AB7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47190"/>
    <w:rsid w:val="005524A4"/>
    <w:rsid w:val="00553259"/>
    <w:rsid w:val="0056109E"/>
    <w:rsid w:val="0056726A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4DAC"/>
    <w:rsid w:val="005D5E49"/>
    <w:rsid w:val="005E0226"/>
    <w:rsid w:val="005E0A2E"/>
    <w:rsid w:val="005E1BBB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6F1B4D"/>
    <w:rsid w:val="006F48B9"/>
    <w:rsid w:val="006F7C7F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16B8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5C70"/>
    <w:rsid w:val="007A7A4F"/>
    <w:rsid w:val="007B0C3F"/>
    <w:rsid w:val="007B3026"/>
    <w:rsid w:val="007B3F54"/>
    <w:rsid w:val="007B47E0"/>
    <w:rsid w:val="007C2ADC"/>
    <w:rsid w:val="007C5AD6"/>
    <w:rsid w:val="007E07D4"/>
    <w:rsid w:val="007E5BA1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15D83"/>
    <w:rsid w:val="00820190"/>
    <w:rsid w:val="00821240"/>
    <w:rsid w:val="00823A7D"/>
    <w:rsid w:val="00823CD3"/>
    <w:rsid w:val="00824F25"/>
    <w:rsid w:val="008253CE"/>
    <w:rsid w:val="0083003A"/>
    <w:rsid w:val="00831CBA"/>
    <w:rsid w:val="0083350B"/>
    <w:rsid w:val="0083407D"/>
    <w:rsid w:val="008375D2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0E92"/>
    <w:rsid w:val="008B2C19"/>
    <w:rsid w:val="008B478F"/>
    <w:rsid w:val="008B5208"/>
    <w:rsid w:val="008C0D07"/>
    <w:rsid w:val="008C475C"/>
    <w:rsid w:val="008C53C3"/>
    <w:rsid w:val="008C5C01"/>
    <w:rsid w:val="008C7120"/>
    <w:rsid w:val="008D0370"/>
    <w:rsid w:val="008D1C2D"/>
    <w:rsid w:val="008D1C81"/>
    <w:rsid w:val="008D286B"/>
    <w:rsid w:val="008D299E"/>
    <w:rsid w:val="008E1EF5"/>
    <w:rsid w:val="008E23DA"/>
    <w:rsid w:val="008E3B8C"/>
    <w:rsid w:val="008E434D"/>
    <w:rsid w:val="008F09FE"/>
    <w:rsid w:val="00912AF2"/>
    <w:rsid w:val="0091347A"/>
    <w:rsid w:val="0091468B"/>
    <w:rsid w:val="00914A6C"/>
    <w:rsid w:val="009215BA"/>
    <w:rsid w:val="00922B57"/>
    <w:rsid w:val="009300B0"/>
    <w:rsid w:val="009324B5"/>
    <w:rsid w:val="00943CB0"/>
    <w:rsid w:val="0094546B"/>
    <w:rsid w:val="00946316"/>
    <w:rsid w:val="00946FD5"/>
    <w:rsid w:val="009511E7"/>
    <w:rsid w:val="00951EE7"/>
    <w:rsid w:val="009541D6"/>
    <w:rsid w:val="00962272"/>
    <w:rsid w:val="00966B72"/>
    <w:rsid w:val="0097141C"/>
    <w:rsid w:val="00975655"/>
    <w:rsid w:val="009777DA"/>
    <w:rsid w:val="00980DAE"/>
    <w:rsid w:val="0098205E"/>
    <w:rsid w:val="0098386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504A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9F7F14"/>
    <w:rsid w:val="00A00163"/>
    <w:rsid w:val="00A02CE7"/>
    <w:rsid w:val="00A03E68"/>
    <w:rsid w:val="00A06B65"/>
    <w:rsid w:val="00A07098"/>
    <w:rsid w:val="00A1220C"/>
    <w:rsid w:val="00A254DF"/>
    <w:rsid w:val="00A26D4D"/>
    <w:rsid w:val="00A3329E"/>
    <w:rsid w:val="00A34A07"/>
    <w:rsid w:val="00A34E68"/>
    <w:rsid w:val="00A36F3F"/>
    <w:rsid w:val="00A373E8"/>
    <w:rsid w:val="00A3754C"/>
    <w:rsid w:val="00A4200C"/>
    <w:rsid w:val="00A43D82"/>
    <w:rsid w:val="00A440AE"/>
    <w:rsid w:val="00A47205"/>
    <w:rsid w:val="00A53745"/>
    <w:rsid w:val="00A5593F"/>
    <w:rsid w:val="00A55BB0"/>
    <w:rsid w:val="00A55DE9"/>
    <w:rsid w:val="00A5660A"/>
    <w:rsid w:val="00A6083E"/>
    <w:rsid w:val="00A645ED"/>
    <w:rsid w:val="00A64A66"/>
    <w:rsid w:val="00A64E64"/>
    <w:rsid w:val="00A65C6C"/>
    <w:rsid w:val="00A70986"/>
    <w:rsid w:val="00A714EF"/>
    <w:rsid w:val="00A77016"/>
    <w:rsid w:val="00A9502F"/>
    <w:rsid w:val="00AA2D0D"/>
    <w:rsid w:val="00AB30AF"/>
    <w:rsid w:val="00AB54C8"/>
    <w:rsid w:val="00AB7B25"/>
    <w:rsid w:val="00AC1042"/>
    <w:rsid w:val="00AC6CDA"/>
    <w:rsid w:val="00AD0027"/>
    <w:rsid w:val="00AD0D2E"/>
    <w:rsid w:val="00AD32C6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6B6"/>
    <w:rsid w:val="00B20984"/>
    <w:rsid w:val="00B24D66"/>
    <w:rsid w:val="00B37B89"/>
    <w:rsid w:val="00B40B95"/>
    <w:rsid w:val="00B44DAE"/>
    <w:rsid w:val="00B5280C"/>
    <w:rsid w:val="00B5368E"/>
    <w:rsid w:val="00B55028"/>
    <w:rsid w:val="00B60A61"/>
    <w:rsid w:val="00B61875"/>
    <w:rsid w:val="00B656C1"/>
    <w:rsid w:val="00B65A93"/>
    <w:rsid w:val="00B65E26"/>
    <w:rsid w:val="00B666F6"/>
    <w:rsid w:val="00B71200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12BD"/>
    <w:rsid w:val="00BF5BE1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5C1E"/>
    <w:rsid w:val="00C45DA9"/>
    <w:rsid w:val="00C46351"/>
    <w:rsid w:val="00C46E03"/>
    <w:rsid w:val="00C50041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971A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077FC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BB0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50E"/>
    <w:rsid w:val="00E03AA5"/>
    <w:rsid w:val="00E06A6E"/>
    <w:rsid w:val="00E07DEB"/>
    <w:rsid w:val="00E144ED"/>
    <w:rsid w:val="00E15F83"/>
    <w:rsid w:val="00E22877"/>
    <w:rsid w:val="00E22B3B"/>
    <w:rsid w:val="00E2330F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62CA"/>
    <w:rsid w:val="00F17445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A06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79994-F2F3-476B-B700-6E51233F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2021-05-23T19:02:00Z</dcterms:created>
  <dcterms:modified xsi:type="dcterms:W3CDTF">2021-05-26T11:10:00Z</dcterms:modified>
</cp:coreProperties>
</file>