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A9B23" w14:textId="73D89A2E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9C4F0C">
        <w:rPr>
          <w:rFonts w:ascii="Arial" w:hAnsi="Arial" w:cs="Arial"/>
          <w:b/>
          <w:sz w:val="32"/>
          <w:szCs w:val="32"/>
        </w:rPr>
        <w:t>2</w:t>
      </w:r>
    </w:p>
    <w:p w14:paraId="192E58DF" w14:textId="75D832DF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FB126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9C4F0C">
        <w:rPr>
          <w:rFonts w:ascii="Arial" w:hAnsi="Arial" w:cs="Arial"/>
          <w:b/>
          <w:sz w:val="32"/>
          <w:szCs w:val="32"/>
        </w:rPr>
        <w:t>19N18/23</w:t>
      </w:r>
    </w:p>
    <w:p w14:paraId="22141D9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8C09ECB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098C9A2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07C174E" w14:textId="77777777" w:rsidR="00476043" w:rsidRPr="005F2C48" w:rsidRDefault="00476043" w:rsidP="0047604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396E1CE" w14:textId="77777777" w:rsidR="00476043" w:rsidRPr="005F2C48" w:rsidRDefault="00476043" w:rsidP="0047604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0E6166D8" w14:textId="77777777" w:rsidR="00476043" w:rsidRPr="005F2C48" w:rsidRDefault="00476043" w:rsidP="00476043">
      <w:pPr>
        <w:rPr>
          <w:rFonts w:ascii="Arial" w:hAnsi="Arial" w:cs="Arial"/>
          <w:sz w:val="22"/>
          <w:szCs w:val="22"/>
        </w:rPr>
      </w:pPr>
      <w:proofErr w:type="gramStart"/>
      <w:r w:rsidRPr="005F2C48">
        <w:rPr>
          <w:rFonts w:ascii="Arial" w:hAnsi="Arial" w:cs="Arial"/>
          <w:sz w:val="22"/>
          <w:szCs w:val="22"/>
        </w:rPr>
        <w:t>IČO:  01312774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</w:p>
    <w:p w14:paraId="49B31920" w14:textId="77777777" w:rsidR="00476043" w:rsidRPr="005F2C48" w:rsidRDefault="00476043" w:rsidP="0047604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76D7C45A" w14:textId="77777777" w:rsidR="00476043" w:rsidRPr="005F2C48" w:rsidRDefault="00476043" w:rsidP="0047604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Renata Číhalová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ředitelka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4E94A7D5" w14:textId="77777777" w:rsidR="00476043" w:rsidRPr="00BB6E07" w:rsidRDefault="00476043" w:rsidP="0047604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37F76907" w14:textId="77777777" w:rsidR="00476043" w:rsidRPr="005F2C48" w:rsidRDefault="00476043" w:rsidP="0047604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84F26F" w14:textId="77777777" w:rsidR="00476043" w:rsidRPr="005F2C48" w:rsidRDefault="00476043" w:rsidP="0047604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6C554B56" w14:textId="77777777" w:rsidR="00476043" w:rsidRDefault="00476043" w:rsidP="0047604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1F38193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62CB0FE" w14:textId="77777777" w:rsidR="00476043" w:rsidRPr="0087119A" w:rsidRDefault="00476043" w:rsidP="0047604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</w:t>
      </w:r>
      <w:r w:rsidR="007F7368">
        <w:rPr>
          <w:rFonts w:ascii="Arial" w:hAnsi="Arial" w:cs="Arial"/>
          <w:sz w:val="22"/>
          <w:szCs w:val="22"/>
        </w:rPr>
        <w:t>pachtovatel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3B8EE1D5" w14:textId="77777777" w:rsidR="00476043" w:rsidRPr="0087119A" w:rsidRDefault="00476043" w:rsidP="00476043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737A6EE2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AFCD162" w14:textId="45FEA8A0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205BF69" w14:textId="77777777" w:rsidR="009C4F0C" w:rsidRPr="007D7797" w:rsidRDefault="009C4F0C" w:rsidP="009C4F0C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7D7797">
        <w:rPr>
          <w:rFonts w:ascii="Arial" w:hAnsi="Arial" w:cs="Arial"/>
          <w:b/>
          <w:i w:val="0"/>
          <w:sz w:val="22"/>
          <w:szCs w:val="22"/>
        </w:rPr>
        <w:t>PHAR LAP, s.r.o.</w:t>
      </w:r>
    </w:p>
    <w:p w14:paraId="318CCE33" w14:textId="77777777" w:rsidR="009C4F0C" w:rsidRPr="007D7797" w:rsidRDefault="009C4F0C" w:rsidP="009C4F0C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7D7797">
        <w:rPr>
          <w:rFonts w:ascii="Arial" w:hAnsi="Arial" w:cs="Arial"/>
          <w:i w:val="0"/>
          <w:sz w:val="22"/>
          <w:szCs w:val="22"/>
        </w:rPr>
        <w:t xml:space="preserve">sídlo: </w:t>
      </w:r>
      <w:r w:rsidRPr="00C50DF2">
        <w:rPr>
          <w:rFonts w:ascii="Arial" w:hAnsi="Arial" w:cs="Arial"/>
          <w:i w:val="0"/>
          <w:sz w:val="22"/>
          <w:szCs w:val="22"/>
        </w:rPr>
        <w:t>Němčičky č.p. 90, 664 66</w:t>
      </w:r>
    </w:p>
    <w:p w14:paraId="01CF5712" w14:textId="77777777" w:rsidR="009C4F0C" w:rsidRPr="007D7797" w:rsidRDefault="009C4F0C" w:rsidP="009C4F0C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 w:rsidRPr="007D7797">
        <w:rPr>
          <w:rFonts w:ascii="Arial" w:hAnsi="Arial" w:cs="Arial"/>
          <w:i w:val="0"/>
          <w:sz w:val="22"/>
          <w:szCs w:val="22"/>
        </w:rPr>
        <w:t>IČ: 64511961</w:t>
      </w:r>
    </w:p>
    <w:p w14:paraId="0A4BFE2C" w14:textId="77777777" w:rsidR="009C4F0C" w:rsidRPr="007D7797" w:rsidRDefault="009C4F0C" w:rsidP="009C4F0C">
      <w:pPr>
        <w:jc w:val="both"/>
        <w:rPr>
          <w:rFonts w:ascii="Arial" w:hAnsi="Arial" w:cs="Arial"/>
          <w:sz w:val="22"/>
          <w:szCs w:val="22"/>
        </w:rPr>
      </w:pPr>
      <w:r w:rsidRPr="007D7797">
        <w:rPr>
          <w:rFonts w:ascii="Arial" w:hAnsi="Arial" w:cs="Arial"/>
          <w:sz w:val="22"/>
          <w:szCs w:val="22"/>
        </w:rPr>
        <w:t>DIČ: CZ 64511961</w:t>
      </w:r>
    </w:p>
    <w:p w14:paraId="20628D0B" w14:textId="77777777" w:rsidR="009C4F0C" w:rsidRPr="007D7797" w:rsidRDefault="009C4F0C" w:rsidP="009C4F0C">
      <w:pPr>
        <w:jc w:val="both"/>
        <w:rPr>
          <w:rFonts w:ascii="Arial" w:hAnsi="Arial" w:cs="Arial"/>
          <w:sz w:val="22"/>
          <w:szCs w:val="22"/>
          <w:u w:val="single"/>
        </w:rPr>
      </w:pPr>
      <w:r w:rsidRPr="007D7797">
        <w:rPr>
          <w:rFonts w:ascii="Arial" w:hAnsi="Arial" w:cs="Arial"/>
          <w:sz w:val="22"/>
          <w:szCs w:val="22"/>
        </w:rPr>
        <w:t>Zapsána v obchodním rejstříku vedeném Krajským soudem v Brně, oddíl C, vložka 23448</w:t>
      </w:r>
    </w:p>
    <w:p w14:paraId="7FC9AC29" w14:textId="77777777" w:rsidR="009C4F0C" w:rsidRPr="007D7797" w:rsidRDefault="009C4F0C" w:rsidP="009C4F0C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7D7797">
        <w:rPr>
          <w:rFonts w:ascii="Arial" w:hAnsi="Arial" w:cs="Arial"/>
          <w:sz w:val="22"/>
          <w:szCs w:val="22"/>
        </w:rPr>
        <w:t xml:space="preserve">osoba oprávněná jednat za právnickou osobu: jednatelka Soňa </w:t>
      </w:r>
      <w:proofErr w:type="spellStart"/>
      <w:r w:rsidRPr="007D7797">
        <w:rPr>
          <w:rFonts w:ascii="Arial" w:hAnsi="Arial" w:cs="Arial"/>
          <w:sz w:val="22"/>
          <w:szCs w:val="22"/>
        </w:rPr>
        <w:t>Kutková</w:t>
      </w:r>
      <w:proofErr w:type="spellEnd"/>
      <w:r w:rsidRPr="007D7797">
        <w:rPr>
          <w:rFonts w:ascii="Arial" w:hAnsi="Arial" w:cs="Arial"/>
          <w:sz w:val="22"/>
          <w:szCs w:val="22"/>
        </w:rPr>
        <w:t xml:space="preserve"> </w:t>
      </w:r>
    </w:p>
    <w:p w14:paraId="76DE954B" w14:textId="77777777" w:rsidR="009C4F0C" w:rsidRPr="00696A21" w:rsidRDefault="009C4F0C" w:rsidP="009C4F0C">
      <w:pPr>
        <w:jc w:val="both"/>
        <w:rPr>
          <w:rFonts w:ascii="Arial" w:hAnsi="Arial" w:cs="Arial"/>
          <w:sz w:val="22"/>
          <w:szCs w:val="22"/>
        </w:rPr>
      </w:pPr>
      <w:r w:rsidRPr="00696A21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Komerční banka, a.s.</w:t>
      </w:r>
    </w:p>
    <w:p w14:paraId="54125229" w14:textId="77777777" w:rsidR="009C4F0C" w:rsidRPr="00696A21" w:rsidRDefault="009C4F0C" w:rsidP="009C4F0C">
      <w:pPr>
        <w:jc w:val="both"/>
        <w:rPr>
          <w:rFonts w:ascii="Arial" w:hAnsi="Arial" w:cs="Arial"/>
          <w:sz w:val="22"/>
          <w:szCs w:val="22"/>
        </w:rPr>
      </w:pPr>
      <w:r w:rsidRPr="00696A21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1065000217/0100</w:t>
      </w:r>
    </w:p>
    <w:p w14:paraId="5597D60B" w14:textId="3CFB4E9F" w:rsidR="009C4F0C" w:rsidRDefault="009C4F0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1A0EBE5" w14:textId="77777777" w:rsidR="00476043" w:rsidRPr="0087119A" w:rsidRDefault="00476043" w:rsidP="00476043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</w:t>
      </w:r>
      <w:r w:rsidR="007F7368">
        <w:rPr>
          <w:rFonts w:ascii="Arial" w:hAnsi="Arial" w:cs="Arial"/>
          <w:sz w:val="22"/>
          <w:szCs w:val="22"/>
        </w:rPr>
        <w:t>pachtýř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758693D8" w14:textId="77777777" w:rsidR="00476043" w:rsidRPr="0087119A" w:rsidRDefault="00476043" w:rsidP="00476043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46E2B5A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24C1831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0C48D677" w14:textId="7213CB48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9C4F0C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 </w:t>
      </w:r>
      <w:r w:rsidR="007F7368">
        <w:rPr>
          <w:rFonts w:ascii="Arial" w:hAnsi="Arial" w:cs="Arial"/>
          <w:sz w:val="22"/>
          <w:szCs w:val="22"/>
        </w:rPr>
        <w:t>pachtovní</w:t>
      </w:r>
      <w:r w:rsidR="00794619" w:rsidRPr="00012682">
        <w:rPr>
          <w:rFonts w:ascii="Arial" w:hAnsi="Arial" w:cs="Arial"/>
          <w:sz w:val="22"/>
          <w:szCs w:val="22"/>
        </w:rPr>
        <w:t xml:space="preserve"> smlouvě č. </w:t>
      </w:r>
      <w:r w:rsidR="009C4F0C">
        <w:rPr>
          <w:rFonts w:ascii="Arial" w:hAnsi="Arial" w:cs="Arial"/>
          <w:sz w:val="22"/>
          <w:szCs w:val="22"/>
        </w:rPr>
        <w:t>19N18/23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9C4F0C">
        <w:rPr>
          <w:rFonts w:ascii="Arial" w:hAnsi="Arial" w:cs="Arial"/>
          <w:sz w:val="22"/>
          <w:szCs w:val="22"/>
        </w:rPr>
        <w:t xml:space="preserve"> 19. 4. 2018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9C4F0C">
        <w:rPr>
          <w:rFonts w:ascii="Arial" w:hAnsi="Arial" w:cs="Arial"/>
          <w:sz w:val="22"/>
          <w:szCs w:val="22"/>
        </w:rPr>
        <w:t>1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9C4F0C">
        <w:rPr>
          <w:rFonts w:ascii="Arial" w:hAnsi="Arial" w:cs="Arial"/>
          <w:sz w:val="22"/>
          <w:szCs w:val="22"/>
        </w:rPr>
        <w:t xml:space="preserve">20. 3. 2020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předmět </w:t>
      </w:r>
      <w:r w:rsidR="007F7368">
        <w:rPr>
          <w:rFonts w:ascii="Arial" w:hAnsi="Arial" w:cs="Arial"/>
          <w:sz w:val="22"/>
          <w:szCs w:val="22"/>
        </w:rPr>
        <w:t>pachtu</w:t>
      </w:r>
      <w:r w:rsidR="00AC22A2" w:rsidRPr="00012682">
        <w:rPr>
          <w:rFonts w:ascii="Arial" w:hAnsi="Arial" w:cs="Arial"/>
          <w:sz w:val="22"/>
          <w:szCs w:val="22"/>
        </w:rPr>
        <w:t xml:space="preserve">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</w:t>
      </w:r>
      <w:r w:rsidR="007F7368">
        <w:rPr>
          <w:rFonts w:ascii="Arial" w:hAnsi="Arial" w:cs="Arial"/>
          <w:sz w:val="22"/>
          <w:szCs w:val="22"/>
        </w:rPr>
        <w:t>pachtovného.</w:t>
      </w:r>
    </w:p>
    <w:p w14:paraId="6158425C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F6A6EE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6EB454" w14:textId="6122CA82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DF431B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76043">
        <w:rPr>
          <w:rFonts w:ascii="Arial" w:hAnsi="Arial" w:cs="Arial"/>
          <w:iCs/>
          <w:sz w:val="22"/>
          <w:szCs w:val="22"/>
        </w:rPr>
        <w:t>je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7F7368">
        <w:rPr>
          <w:rFonts w:ascii="Arial" w:hAnsi="Arial" w:cs="Arial"/>
          <w:iCs/>
          <w:sz w:val="22"/>
          <w:szCs w:val="22"/>
        </w:rPr>
        <w:t>pachtýř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 w:rsidR="007F7368">
        <w:rPr>
          <w:rFonts w:ascii="Arial" w:hAnsi="Arial" w:cs="Arial"/>
          <w:iCs/>
          <w:sz w:val="22"/>
          <w:szCs w:val="22"/>
        </w:rPr>
        <w:t>propachtovateli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7F7368">
        <w:rPr>
          <w:rFonts w:ascii="Arial" w:hAnsi="Arial" w:cs="Arial"/>
          <w:iCs/>
          <w:sz w:val="22"/>
          <w:szCs w:val="22"/>
        </w:rPr>
        <w:t>pachtovné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ve výši </w:t>
      </w:r>
      <w:r w:rsidR="00E260E4">
        <w:rPr>
          <w:rFonts w:ascii="Arial" w:hAnsi="Arial" w:cs="Arial"/>
          <w:iCs/>
          <w:sz w:val="22"/>
          <w:szCs w:val="22"/>
        </w:rPr>
        <w:t>62983,-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</w:t>
      </w:r>
      <w:r w:rsidR="002D41FD" w:rsidRPr="00E260E4">
        <w:rPr>
          <w:rFonts w:ascii="Arial" w:hAnsi="Arial" w:cs="Arial"/>
          <w:iCs/>
          <w:sz w:val="22"/>
          <w:szCs w:val="22"/>
        </w:rPr>
        <w:t xml:space="preserve">slovy: </w:t>
      </w:r>
      <w:proofErr w:type="spellStart"/>
      <w:r w:rsidR="00E260E4" w:rsidRPr="00E260E4">
        <w:rPr>
          <w:rFonts w:ascii="Arial" w:hAnsi="Arial" w:cs="Arial"/>
          <w:sz w:val="22"/>
          <w:szCs w:val="22"/>
        </w:rPr>
        <w:t>šedesátdvatisícdevětsetosmdesáttři</w:t>
      </w:r>
      <w:proofErr w:type="spellEnd"/>
      <w:r w:rsidR="00E260E4" w:rsidRPr="00E260E4">
        <w:rPr>
          <w:rFonts w:ascii="Arial" w:hAnsi="Arial" w:cs="Arial"/>
          <w:sz w:val="22"/>
          <w:szCs w:val="22"/>
        </w:rPr>
        <w:t xml:space="preserve"> koruny české</w:t>
      </w:r>
      <w:r w:rsidR="002D41FD" w:rsidRPr="00E260E4">
        <w:rPr>
          <w:rFonts w:ascii="Arial" w:hAnsi="Arial" w:cs="Arial"/>
          <w:iCs/>
          <w:sz w:val="22"/>
          <w:szCs w:val="22"/>
        </w:rPr>
        <w:t>).</w:t>
      </w:r>
    </w:p>
    <w:p w14:paraId="3808D960" w14:textId="1FE14C1D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80194D" w14:textId="77777777" w:rsidR="000A744C" w:rsidRPr="009C0E87" w:rsidRDefault="000A744C" w:rsidP="000A744C">
      <w:pPr>
        <w:jc w:val="both"/>
        <w:rPr>
          <w:rFonts w:ascii="Arial" w:hAnsi="Arial" w:cs="Arial"/>
          <w:bCs/>
          <w:sz w:val="22"/>
          <w:szCs w:val="22"/>
        </w:rPr>
      </w:pPr>
      <w:r w:rsidRPr="009C0E87">
        <w:rPr>
          <w:rFonts w:ascii="Arial" w:hAnsi="Arial" w:cs="Arial"/>
          <w:bCs/>
          <w:sz w:val="22"/>
          <w:szCs w:val="22"/>
        </w:rPr>
        <w:t>2. Smluvní strany se dohodly na snížení pachtovného z důvodu uvedeného v příloze č. 1 tohoto dodatku, přičemž propachtovatel provede vypořádání vzájemných závazků z předmětné části smlouvy, a to snížením splátky pachtovného k 1. 10. 2020.</w:t>
      </w:r>
    </w:p>
    <w:p w14:paraId="5D576E52" w14:textId="77777777" w:rsidR="000A744C" w:rsidRPr="009C0E87" w:rsidRDefault="000A744C" w:rsidP="000A744C">
      <w:pPr>
        <w:pStyle w:val="Zkladntext2"/>
        <w:tabs>
          <w:tab w:val="clear" w:pos="284"/>
          <w:tab w:val="clear" w:pos="568"/>
          <w:tab w:val="num" w:pos="0"/>
        </w:tabs>
        <w:rPr>
          <w:rFonts w:ascii="Arial" w:hAnsi="Arial" w:cs="Arial"/>
          <w:bCs/>
          <w:sz w:val="22"/>
          <w:szCs w:val="22"/>
        </w:rPr>
      </w:pPr>
      <w:r w:rsidRPr="009C0E87">
        <w:rPr>
          <w:rFonts w:ascii="Arial" w:hAnsi="Arial" w:cs="Arial"/>
          <w:bCs/>
          <w:sz w:val="22"/>
          <w:szCs w:val="22"/>
        </w:rPr>
        <w:t xml:space="preserve">Oznámení o zániku pachtu k části předmětu pachtu je nedílnou přílohou č. </w:t>
      </w:r>
      <w:proofErr w:type="gramStart"/>
      <w:r w:rsidRPr="009C0E87">
        <w:rPr>
          <w:rFonts w:ascii="Arial" w:hAnsi="Arial" w:cs="Arial"/>
          <w:bCs/>
          <w:sz w:val="22"/>
          <w:szCs w:val="22"/>
        </w:rPr>
        <w:t>1  tohoto</w:t>
      </w:r>
      <w:proofErr w:type="gramEnd"/>
      <w:r w:rsidRPr="009C0E87">
        <w:rPr>
          <w:rFonts w:ascii="Arial" w:hAnsi="Arial" w:cs="Arial"/>
          <w:bCs/>
          <w:sz w:val="22"/>
          <w:szCs w:val="22"/>
        </w:rPr>
        <w:t xml:space="preserve"> dodatku.</w:t>
      </w:r>
    </w:p>
    <w:p w14:paraId="7E302756" w14:textId="77777777" w:rsidR="000A744C" w:rsidRDefault="000A744C" w:rsidP="000A744C">
      <w:pPr>
        <w:jc w:val="both"/>
        <w:rPr>
          <w:rFonts w:ascii="Arial" w:hAnsi="Arial" w:cs="Arial"/>
          <w:sz w:val="22"/>
          <w:szCs w:val="22"/>
        </w:rPr>
      </w:pPr>
    </w:p>
    <w:p w14:paraId="04F93B5B" w14:textId="6758923C" w:rsidR="000A744C" w:rsidRDefault="000A744C" w:rsidP="000A744C">
      <w:pPr>
        <w:jc w:val="both"/>
        <w:rPr>
          <w:rFonts w:ascii="Arial" w:hAnsi="Arial" w:cs="Arial"/>
          <w:sz w:val="22"/>
          <w:szCs w:val="22"/>
        </w:rPr>
      </w:pPr>
      <w:r w:rsidRPr="009C0E87">
        <w:rPr>
          <w:rFonts w:ascii="Arial" w:hAnsi="Arial" w:cs="Arial"/>
          <w:sz w:val="22"/>
          <w:szCs w:val="22"/>
        </w:rPr>
        <w:t xml:space="preserve">3. Smluvní strany se dohodly </w:t>
      </w:r>
      <w:r>
        <w:rPr>
          <w:rFonts w:ascii="Arial" w:hAnsi="Arial" w:cs="Arial"/>
          <w:sz w:val="22"/>
          <w:szCs w:val="22"/>
        </w:rPr>
        <w:t xml:space="preserve">dále na </w:t>
      </w:r>
      <w:r w:rsidRPr="009C0E87">
        <w:rPr>
          <w:rFonts w:ascii="Arial" w:hAnsi="Arial" w:cs="Arial"/>
          <w:sz w:val="22"/>
          <w:szCs w:val="22"/>
        </w:rPr>
        <w:t xml:space="preserve">rozšíření předmětu pachtu o </w:t>
      </w:r>
      <w:r>
        <w:rPr>
          <w:rFonts w:ascii="Arial" w:hAnsi="Arial" w:cs="Arial"/>
          <w:sz w:val="22"/>
          <w:szCs w:val="22"/>
        </w:rPr>
        <w:t xml:space="preserve">části </w:t>
      </w:r>
      <w:r w:rsidRPr="009C0E87">
        <w:rPr>
          <w:rFonts w:ascii="Arial" w:hAnsi="Arial" w:cs="Arial"/>
          <w:sz w:val="22"/>
          <w:szCs w:val="22"/>
        </w:rPr>
        <w:t>níže uveden</w:t>
      </w:r>
      <w:r>
        <w:rPr>
          <w:rFonts w:ascii="Arial" w:hAnsi="Arial" w:cs="Arial"/>
          <w:sz w:val="22"/>
          <w:szCs w:val="22"/>
        </w:rPr>
        <w:t>ých</w:t>
      </w:r>
      <w:r w:rsidRPr="009C0E87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ů</w:t>
      </w:r>
      <w:r w:rsidRPr="009C0E87">
        <w:rPr>
          <w:rFonts w:ascii="Arial" w:hAnsi="Arial" w:cs="Arial"/>
          <w:sz w:val="22"/>
          <w:szCs w:val="22"/>
        </w:rPr>
        <w:t>:</w:t>
      </w:r>
    </w:p>
    <w:p w14:paraId="75CD35D2" w14:textId="5C96ACD4" w:rsidR="000A744C" w:rsidRPr="000A744C" w:rsidRDefault="000A744C" w:rsidP="000A744C">
      <w:pPr>
        <w:jc w:val="both"/>
        <w:rPr>
          <w:rFonts w:ascii="Arial" w:hAnsi="Arial" w:cs="Arial"/>
          <w:sz w:val="8"/>
          <w:szCs w:val="8"/>
        </w:rPr>
      </w:pPr>
    </w:p>
    <w:tbl>
      <w:tblPr>
        <w:tblW w:w="9055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1"/>
        <w:gridCol w:w="1316"/>
        <w:gridCol w:w="1924"/>
        <w:gridCol w:w="1134"/>
        <w:gridCol w:w="993"/>
        <w:gridCol w:w="1321"/>
        <w:gridCol w:w="1156"/>
      </w:tblGrid>
      <w:tr w:rsidR="000A744C" w:rsidRPr="00E260E4" w14:paraId="0B638674" w14:textId="77777777" w:rsidTr="00D55A22">
        <w:trPr>
          <w:trHeight w:val="465"/>
        </w:trPr>
        <w:tc>
          <w:tcPr>
            <w:tcW w:w="1211" w:type="dxa"/>
            <w:shd w:val="clear" w:color="auto" w:fill="auto"/>
            <w:vAlign w:val="center"/>
            <w:hideMark/>
          </w:tcPr>
          <w:p w14:paraId="5DAA0F05" w14:textId="77777777" w:rsidR="000A744C" w:rsidRPr="00E260E4" w:rsidRDefault="000A744C" w:rsidP="00D55A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0E4">
              <w:rPr>
                <w:rFonts w:ascii="Arial" w:hAnsi="Arial" w:cs="Arial"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600F2C93" w14:textId="77777777" w:rsidR="000A744C" w:rsidRPr="00E260E4" w:rsidRDefault="000A744C" w:rsidP="00D55A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0E4">
              <w:rPr>
                <w:rFonts w:ascii="Arial" w:hAnsi="Arial" w:cs="Arial"/>
                <w:color w:val="000000"/>
                <w:sz w:val="22"/>
                <w:szCs w:val="22"/>
              </w:rPr>
              <w:t>kat. území</w:t>
            </w:r>
          </w:p>
        </w:tc>
        <w:tc>
          <w:tcPr>
            <w:tcW w:w="1924" w:type="dxa"/>
            <w:shd w:val="clear" w:color="auto" w:fill="auto"/>
            <w:vAlign w:val="center"/>
            <w:hideMark/>
          </w:tcPr>
          <w:p w14:paraId="412DE39C" w14:textId="77777777" w:rsidR="000A744C" w:rsidRPr="00E260E4" w:rsidRDefault="000A744C" w:rsidP="00D55A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0E4">
              <w:rPr>
                <w:rFonts w:ascii="Arial" w:hAnsi="Arial" w:cs="Arial"/>
                <w:color w:val="000000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81BA35" w14:textId="77777777" w:rsidR="000A744C" w:rsidRPr="00E260E4" w:rsidRDefault="000A744C" w:rsidP="00D55A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260E4">
              <w:rPr>
                <w:rFonts w:ascii="Arial" w:hAnsi="Arial" w:cs="Arial"/>
                <w:color w:val="000000"/>
                <w:sz w:val="22"/>
                <w:szCs w:val="22"/>
              </w:rPr>
              <w:t>parc</w:t>
            </w:r>
            <w:proofErr w:type="spellEnd"/>
            <w:r w:rsidRPr="00E260E4">
              <w:rPr>
                <w:rFonts w:ascii="Arial" w:hAnsi="Arial" w:cs="Arial"/>
                <w:color w:val="000000"/>
                <w:sz w:val="22"/>
                <w:szCs w:val="22"/>
              </w:rPr>
              <w:t>. č.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3D13143" w14:textId="77777777" w:rsidR="000A744C" w:rsidRPr="00E260E4" w:rsidRDefault="000A744C" w:rsidP="00D55A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0E4">
              <w:rPr>
                <w:rFonts w:ascii="Arial" w:hAnsi="Arial" w:cs="Arial"/>
                <w:color w:val="000000"/>
                <w:sz w:val="22"/>
                <w:szCs w:val="22"/>
              </w:rPr>
              <w:t>výměra v m</w:t>
            </w:r>
            <w:r w:rsidRPr="00E260E4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14:paraId="4B5B9F0C" w14:textId="77777777" w:rsidR="000A744C" w:rsidRPr="00E260E4" w:rsidRDefault="000A744C" w:rsidP="00D55A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0E4">
              <w:rPr>
                <w:rFonts w:ascii="Arial" w:hAnsi="Arial" w:cs="Arial"/>
                <w:color w:val="000000"/>
                <w:sz w:val="22"/>
                <w:szCs w:val="22"/>
              </w:rPr>
              <w:t>druh pozemku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14F162AF" w14:textId="77777777" w:rsidR="000A744C" w:rsidRPr="00E260E4" w:rsidRDefault="000A744C" w:rsidP="00D55A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0E4">
              <w:rPr>
                <w:rFonts w:ascii="Arial" w:hAnsi="Arial" w:cs="Arial"/>
                <w:color w:val="000000"/>
                <w:sz w:val="22"/>
                <w:szCs w:val="22"/>
              </w:rPr>
              <w:t>poznámka</w:t>
            </w:r>
          </w:p>
        </w:tc>
      </w:tr>
      <w:tr w:rsidR="000A744C" w:rsidRPr="00E260E4" w14:paraId="55337D37" w14:textId="77777777" w:rsidTr="00D55A22">
        <w:trPr>
          <w:trHeight w:val="483"/>
        </w:trPr>
        <w:tc>
          <w:tcPr>
            <w:tcW w:w="1211" w:type="dxa"/>
            <w:shd w:val="clear" w:color="auto" w:fill="auto"/>
            <w:vAlign w:val="center"/>
          </w:tcPr>
          <w:p w14:paraId="0429D06F" w14:textId="77777777" w:rsidR="000A744C" w:rsidRPr="00E260E4" w:rsidRDefault="000A744C" w:rsidP="00D55A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0E4">
              <w:rPr>
                <w:rFonts w:ascii="Arial" w:hAnsi="Arial" w:cs="Arial"/>
                <w:color w:val="000000"/>
                <w:sz w:val="22"/>
                <w:szCs w:val="22"/>
              </w:rPr>
              <w:t>Němčičky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532DDFF4" w14:textId="77777777" w:rsidR="000A744C" w:rsidRPr="00E260E4" w:rsidRDefault="000A744C" w:rsidP="00D55A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0E4">
              <w:rPr>
                <w:rFonts w:ascii="Arial" w:hAnsi="Arial" w:cs="Arial"/>
                <w:color w:val="000000"/>
                <w:sz w:val="22"/>
                <w:szCs w:val="22"/>
              </w:rPr>
              <w:t>Němčičky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21F5853C" w14:textId="77777777" w:rsidR="000A744C" w:rsidRPr="00E260E4" w:rsidRDefault="000A744C" w:rsidP="00D55A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0E4">
              <w:rPr>
                <w:rFonts w:ascii="Arial" w:hAnsi="Arial" w:cs="Arial"/>
                <w:color w:val="000000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5105B" w14:textId="77777777" w:rsidR="000A744C" w:rsidRPr="00E260E4" w:rsidRDefault="000A744C" w:rsidP="00D55A2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60E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5170CA" w14:textId="77777777" w:rsidR="000A744C" w:rsidRPr="00E260E4" w:rsidRDefault="000A744C" w:rsidP="00D55A2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60E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1983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5360C747" w14:textId="77777777" w:rsidR="000A744C" w:rsidRPr="00E260E4" w:rsidRDefault="000A744C" w:rsidP="00D55A2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60E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42C9DD16" w14:textId="77777777" w:rsidR="000A744C" w:rsidRPr="00E260E4" w:rsidRDefault="000A744C" w:rsidP="00D55A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0E4">
              <w:rPr>
                <w:rFonts w:ascii="Arial" w:hAnsi="Arial" w:cs="Arial"/>
                <w:color w:val="000000"/>
                <w:sz w:val="22"/>
                <w:szCs w:val="22"/>
              </w:rPr>
              <w:t>část v PB</w:t>
            </w:r>
          </w:p>
        </w:tc>
      </w:tr>
      <w:tr w:rsidR="000A744C" w:rsidRPr="00E260E4" w14:paraId="04ECD9C5" w14:textId="77777777" w:rsidTr="00D55A22">
        <w:trPr>
          <w:trHeight w:val="483"/>
        </w:trPr>
        <w:tc>
          <w:tcPr>
            <w:tcW w:w="1211" w:type="dxa"/>
            <w:shd w:val="clear" w:color="auto" w:fill="auto"/>
            <w:vAlign w:val="center"/>
          </w:tcPr>
          <w:p w14:paraId="33579A39" w14:textId="77777777" w:rsidR="000A744C" w:rsidRPr="00E260E4" w:rsidRDefault="000A744C" w:rsidP="00D55A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0E4">
              <w:rPr>
                <w:rFonts w:ascii="Arial" w:hAnsi="Arial" w:cs="Arial"/>
                <w:color w:val="000000"/>
                <w:sz w:val="22"/>
                <w:szCs w:val="22"/>
              </w:rPr>
              <w:t>Němčičky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42C43E1F" w14:textId="77777777" w:rsidR="000A744C" w:rsidRPr="00E260E4" w:rsidRDefault="000A744C" w:rsidP="00D55A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0E4">
              <w:rPr>
                <w:rFonts w:ascii="Arial" w:hAnsi="Arial" w:cs="Arial"/>
                <w:color w:val="000000"/>
                <w:sz w:val="22"/>
                <w:szCs w:val="22"/>
              </w:rPr>
              <w:t>Němčičky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7D8FF4B0" w14:textId="77777777" w:rsidR="000A744C" w:rsidRPr="00E260E4" w:rsidRDefault="000A744C" w:rsidP="00D55A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0E4">
              <w:rPr>
                <w:rFonts w:ascii="Arial" w:hAnsi="Arial" w:cs="Arial"/>
                <w:color w:val="000000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B0471" w14:textId="77777777" w:rsidR="000A744C" w:rsidRPr="00E260E4" w:rsidRDefault="000A744C" w:rsidP="00D55A2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60E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2160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D62A4F" w14:textId="77777777" w:rsidR="000A744C" w:rsidRPr="00E260E4" w:rsidRDefault="000A744C" w:rsidP="00D55A2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60E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237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6821E892" w14:textId="77777777" w:rsidR="000A744C" w:rsidRPr="00E260E4" w:rsidRDefault="000A744C" w:rsidP="00D55A2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60E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ostatní plocha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77E41B00" w14:textId="77777777" w:rsidR="000A744C" w:rsidRPr="00E260E4" w:rsidRDefault="000A744C" w:rsidP="00D55A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0E4">
              <w:rPr>
                <w:rFonts w:ascii="Arial" w:hAnsi="Arial" w:cs="Arial"/>
                <w:color w:val="000000"/>
                <w:sz w:val="22"/>
                <w:szCs w:val="22"/>
              </w:rPr>
              <w:t>část v PB</w:t>
            </w:r>
          </w:p>
        </w:tc>
      </w:tr>
    </w:tbl>
    <w:p w14:paraId="1B711E74" w14:textId="77777777" w:rsidR="000A744C" w:rsidRPr="009C0E87" w:rsidRDefault="000A744C" w:rsidP="000A744C">
      <w:pPr>
        <w:jc w:val="both"/>
        <w:rPr>
          <w:rFonts w:ascii="Arial" w:hAnsi="Arial" w:cs="Arial"/>
          <w:sz w:val="22"/>
          <w:szCs w:val="22"/>
        </w:rPr>
      </w:pPr>
    </w:p>
    <w:p w14:paraId="7AE6BFB7" w14:textId="1156725A" w:rsidR="000A744C" w:rsidRPr="00E260E4" w:rsidRDefault="000A744C" w:rsidP="000A744C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E260E4">
        <w:rPr>
          <w:rFonts w:ascii="Arial" w:hAnsi="Arial" w:cs="Arial"/>
          <w:i w:val="0"/>
          <w:sz w:val="22"/>
          <w:szCs w:val="22"/>
        </w:rPr>
        <w:lastRenderedPageBreak/>
        <w:t>Informace o parcelách tvoří přílohu č.</w:t>
      </w:r>
      <w:r>
        <w:rPr>
          <w:rFonts w:ascii="Arial" w:hAnsi="Arial" w:cs="Arial"/>
          <w:i w:val="0"/>
          <w:sz w:val="22"/>
          <w:szCs w:val="22"/>
        </w:rPr>
        <w:t>2</w:t>
      </w:r>
      <w:r w:rsidRPr="00E260E4">
        <w:rPr>
          <w:rFonts w:ascii="Arial" w:hAnsi="Arial" w:cs="Arial"/>
          <w:i w:val="0"/>
          <w:sz w:val="22"/>
          <w:szCs w:val="22"/>
        </w:rPr>
        <w:t xml:space="preserve"> a je nedílnou součástí tohoto dodatku.</w:t>
      </w:r>
    </w:p>
    <w:p w14:paraId="0155D528" w14:textId="54951216" w:rsidR="000A744C" w:rsidRPr="00E260E4" w:rsidRDefault="000A744C" w:rsidP="000A744C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E260E4">
        <w:rPr>
          <w:rFonts w:ascii="Arial" w:hAnsi="Arial" w:cs="Arial"/>
          <w:i w:val="0"/>
          <w:sz w:val="22"/>
          <w:szCs w:val="22"/>
        </w:rPr>
        <w:t>Zákres částí pozemků tvoří přílohu č.</w:t>
      </w:r>
      <w:r>
        <w:rPr>
          <w:rFonts w:ascii="Arial" w:hAnsi="Arial" w:cs="Arial"/>
          <w:i w:val="0"/>
          <w:sz w:val="22"/>
          <w:szCs w:val="22"/>
        </w:rPr>
        <w:t>3</w:t>
      </w:r>
      <w:r w:rsidRPr="00E260E4">
        <w:rPr>
          <w:rFonts w:ascii="Arial" w:hAnsi="Arial" w:cs="Arial"/>
          <w:i w:val="0"/>
          <w:sz w:val="22"/>
          <w:szCs w:val="22"/>
        </w:rPr>
        <w:t xml:space="preserve"> a je nedílnou součástí tohoto dodatku.</w:t>
      </w:r>
    </w:p>
    <w:p w14:paraId="6BB66CFD" w14:textId="77777777" w:rsidR="000A744C" w:rsidRPr="00012682" w:rsidRDefault="000A744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937F97" w14:textId="56A29762" w:rsidR="000A744C" w:rsidRPr="009C0E87" w:rsidRDefault="000A744C" w:rsidP="000A744C">
      <w:pPr>
        <w:jc w:val="both"/>
        <w:rPr>
          <w:rFonts w:ascii="Arial" w:hAnsi="Arial" w:cs="Arial"/>
          <w:sz w:val="22"/>
          <w:szCs w:val="22"/>
        </w:rPr>
      </w:pPr>
      <w:r w:rsidRPr="009C0E87">
        <w:rPr>
          <w:rFonts w:ascii="Arial" w:hAnsi="Arial" w:cs="Arial"/>
          <w:sz w:val="22"/>
          <w:szCs w:val="22"/>
        </w:rPr>
        <w:t>4. Smluvní strany se dohodly na tom, že pachtovné specifikované v bodě 1. tohoto dodatku bude sníženo z důvod</w:t>
      </w:r>
      <w:r>
        <w:rPr>
          <w:rFonts w:ascii="Arial" w:hAnsi="Arial" w:cs="Arial"/>
          <w:sz w:val="22"/>
          <w:szCs w:val="22"/>
        </w:rPr>
        <w:t>ů</w:t>
      </w:r>
      <w:r w:rsidRPr="009C0E87">
        <w:rPr>
          <w:rFonts w:ascii="Arial" w:hAnsi="Arial" w:cs="Arial"/>
          <w:sz w:val="22"/>
          <w:szCs w:val="22"/>
        </w:rPr>
        <w:t xml:space="preserve"> uvedených v bodě 2. a 3.</w:t>
      </w:r>
      <w:r>
        <w:rPr>
          <w:rFonts w:ascii="Arial" w:hAnsi="Arial" w:cs="Arial"/>
          <w:sz w:val="22"/>
          <w:szCs w:val="22"/>
        </w:rPr>
        <w:t xml:space="preserve"> tohoto dodatku</w:t>
      </w:r>
      <w:r w:rsidRPr="009C0E87">
        <w:rPr>
          <w:rFonts w:ascii="Arial" w:hAnsi="Arial" w:cs="Arial"/>
          <w:sz w:val="22"/>
          <w:szCs w:val="22"/>
        </w:rPr>
        <w:t xml:space="preserve"> na částku </w:t>
      </w:r>
      <w:r w:rsidR="00204767">
        <w:rPr>
          <w:rFonts w:ascii="Arial" w:hAnsi="Arial" w:cs="Arial"/>
          <w:sz w:val="22"/>
          <w:szCs w:val="22"/>
        </w:rPr>
        <w:t>49562</w:t>
      </w:r>
      <w:r w:rsidRPr="009C0E87">
        <w:rPr>
          <w:rFonts w:ascii="Arial" w:hAnsi="Arial" w:cs="Arial"/>
          <w:sz w:val="22"/>
          <w:szCs w:val="22"/>
        </w:rPr>
        <w:t xml:space="preserve">,- Kč (slovy: </w:t>
      </w:r>
      <w:proofErr w:type="spellStart"/>
      <w:r w:rsidR="00204767">
        <w:rPr>
          <w:rFonts w:ascii="Arial" w:hAnsi="Arial" w:cs="Arial"/>
          <w:sz w:val="22"/>
          <w:szCs w:val="22"/>
        </w:rPr>
        <w:t>čtyřicetdevěttisícpětsetšedesátdvě</w:t>
      </w:r>
      <w:proofErr w:type="spellEnd"/>
      <w:r w:rsidRPr="009C0E87">
        <w:rPr>
          <w:rFonts w:ascii="Arial" w:hAnsi="Arial" w:cs="Arial"/>
          <w:sz w:val="22"/>
          <w:szCs w:val="22"/>
        </w:rPr>
        <w:t xml:space="preserve"> korun</w:t>
      </w:r>
      <w:r w:rsidR="00204767">
        <w:rPr>
          <w:rFonts w:ascii="Arial" w:hAnsi="Arial" w:cs="Arial"/>
          <w:sz w:val="22"/>
          <w:szCs w:val="22"/>
        </w:rPr>
        <w:t>y</w:t>
      </w:r>
      <w:r w:rsidRPr="009C0E87">
        <w:rPr>
          <w:rFonts w:ascii="Arial" w:hAnsi="Arial" w:cs="Arial"/>
          <w:sz w:val="22"/>
          <w:szCs w:val="22"/>
        </w:rPr>
        <w:t xml:space="preserve"> česk</w:t>
      </w:r>
      <w:r w:rsidR="00204767">
        <w:rPr>
          <w:rFonts w:ascii="Arial" w:hAnsi="Arial" w:cs="Arial"/>
          <w:sz w:val="22"/>
          <w:szCs w:val="22"/>
        </w:rPr>
        <w:t>é</w:t>
      </w:r>
      <w:r w:rsidRPr="009C0E87">
        <w:rPr>
          <w:rFonts w:ascii="Arial" w:hAnsi="Arial" w:cs="Arial"/>
          <w:sz w:val="22"/>
          <w:szCs w:val="22"/>
        </w:rPr>
        <w:t xml:space="preserve">). </w:t>
      </w:r>
    </w:p>
    <w:p w14:paraId="6292730F" w14:textId="77777777" w:rsidR="000A744C" w:rsidRPr="009C0E87" w:rsidRDefault="000A744C" w:rsidP="000A744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54F0ED" w14:textId="2B4CAB55" w:rsidR="000A744C" w:rsidRPr="009C0E87" w:rsidRDefault="000A744C" w:rsidP="000A744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C0E87">
        <w:rPr>
          <w:rFonts w:ascii="Arial" w:hAnsi="Arial" w:cs="Arial"/>
          <w:sz w:val="22"/>
          <w:szCs w:val="22"/>
        </w:rPr>
        <w:t xml:space="preserve">Předpis pachtovného k 1.10.2020 činí </w:t>
      </w:r>
      <w:r w:rsidR="00204767">
        <w:rPr>
          <w:rFonts w:ascii="Arial" w:hAnsi="Arial" w:cs="Arial"/>
          <w:sz w:val="22"/>
          <w:szCs w:val="22"/>
        </w:rPr>
        <w:t>48387</w:t>
      </w:r>
      <w:r w:rsidRPr="009C0E87">
        <w:rPr>
          <w:rFonts w:ascii="Arial" w:hAnsi="Arial" w:cs="Arial"/>
          <w:sz w:val="22"/>
          <w:szCs w:val="22"/>
        </w:rPr>
        <w:t xml:space="preserve">,- Kč (slovy: </w:t>
      </w:r>
      <w:proofErr w:type="spellStart"/>
      <w:r w:rsidR="00204767">
        <w:rPr>
          <w:rFonts w:ascii="Arial" w:hAnsi="Arial" w:cs="Arial"/>
          <w:sz w:val="22"/>
          <w:szCs w:val="22"/>
        </w:rPr>
        <w:t>čtyřicetosmtisíctřistaosmdesátsedm</w:t>
      </w:r>
      <w:proofErr w:type="spellEnd"/>
      <w:r w:rsidRPr="009C0E87">
        <w:rPr>
          <w:rFonts w:ascii="Arial" w:hAnsi="Arial" w:cs="Arial"/>
          <w:sz w:val="22"/>
          <w:szCs w:val="22"/>
        </w:rPr>
        <w:t xml:space="preserve"> korun českých).</w:t>
      </w:r>
    </w:p>
    <w:p w14:paraId="00AB6BD9" w14:textId="78FDC89B" w:rsidR="000A744C" w:rsidRPr="009C0E87" w:rsidRDefault="000A744C" w:rsidP="000A744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C0E87">
        <w:rPr>
          <w:rFonts w:ascii="Arial" w:hAnsi="Arial" w:cs="Arial"/>
          <w:sz w:val="22"/>
          <w:szCs w:val="22"/>
        </w:rPr>
        <w:t xml:space="preserve">K 1. 10. 2021 je pachtýř povinen zaplatit </w:t>
      </w:r>
      <w:proofErr w:type="gramStart"/>
      <w:r w:rsidRPr="009C0E87">
        <w:rPr>
          <w:rFonts w:ascii="Arial" w:hAnsi="Arial" w:cs="Arial"/>
          <w:sz w:val="22"/>
          <w:szCs w:val="22"/>
        </w:rPr>
        <w:t xml:space="preserve">částku  </w:t>
      </w:r>
      <w:r w:rsidR="00204767">
        <w:rPr>
          <w:rFonts w:ascii="Arial" w:hAnsi="Arial" w:cs="Arial"/>
          <w:sz w:val="22"/>
          <w:szCs w:val="22"/>
        </w:rPr>
        <w:t>48655</w:t>
      </w:r>
      <w:proofErr w:type="gramEnd"/>
      <w:r w:rsidRPr="009C0E87">
        <w:rPr>
          <w:rFonts w:ascii="Arial" w:hAnsi="Arial" w:cs="Arial"/>
          <w:sz w:val="22"/>
          <w:szCs w:val="22"/>
        </w:rPr>
        <w:t xml:space="preserve">,- Kč (slovy: </w:t>
      </w:r>
      <w:proofErr w:type="spellStart"/>
      <w:r w:rsidR="00204767">
        <w:rPr>
          <w:rFonts w:ascii="Arial" w:hAnsi="Arial" w:cs="Arial"/>
          <w:sz w:val="22"/>
          <w:szCs w:val="22"/>
        </w:rPr>
        <w:t>čtyřicetosmtisícšestsetpadesátpět</w:t>
      </w:r>
      <w:proofErr w:type="spellEnd"/>
      <w:r w:rsidRPr="009C0E87">
        <w:rPr>
          <w:rFonts w:ascii="Arial" w:hAnsi="Arial" w:cs="Arial"/>
          <w:sz w:val="22"/>
          <w:szCs w:val="22"/>
        </w:rPr>
        <w:t xml:space="preserve"> korun českých).</w:t>
      </w:r>
    </w:p>
    <w:p w14:paraId="4B551CB4" w14:textId="77777777" w:rsidR="000A744C" w:rsidRPr="009C0E87" w:rsidRDefault="000A744C" w:rsidP="000A744C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1B3AFA10" w14:textId="3B16CD77" w:rsidR="000A744C" w:rsidRPr="00E80AC0" w:rsidRDefault="000A744C" w:rsidP="000A744C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9C0E87">
        <w:rPr>
          <w:rFonts w:ascii="Arial" w:hAnsi="Arial" w:cs="Arial"/>
          <w:i w:val="0"/>
          <w:sz w:val="22"/>
          <w:szCs w:val="22"/>
        </w:rPr>
        <w:t xml:space="preserve">Soupis pozemků, které zůstávají nadále předmětem pachtovní smlouvy a stanovení </w:t>
      </w:r>
      <w:r>
        <w:rPr>
          <w:rFonts w:ascii="Arial" w:hAnsi="Arial" w:cs="Arial"/>
          <w:i w:val="0"/>
          <w:sz w:val="22"/>
          <w:szCs w:val="22"/>
        </w:rPr>
        <w:t>pachtovného tvoří přílohu č. 4</w:t>
      </w:r>
      <w:r w:rsidRPr="00E80AC0">
        <w:rPr>
          <w:rFonts w:ascii="Arial" w:hAnsi="Arial" w:cs="Arial"/>
          <w:i w:val="0"/>
          <w:sz w:val="22"/>
          <w:szCs w:val="22"/>
        </w:rPr>
        <w:t>, která je nedílnou součástí tohoto dodatku.</w:t>
      </w:r>
    </w:p>
    <w:p w14:paraId="314003AF" w14:textId="77777777" w:rsidR="00CA258E" w:rsidRDefault="00CA258E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3DDB9AF6" w14:textId="393335E7" w:rsidR="009D0FCE" w:rsidRPr="00012682" w:rsidRDefault="000A744C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5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8A5874">
        <w:rPr>
          <w:b w:val="0"/>
          <w:bCs w:val="0"/>
          <w:sz w:val="22"/>
          <w:szCs w:val="22"/>
        </w:rPr>
        <w:t xml:space="preserve">2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bookmarkEnd w:id="0"/>
    <w:p w14:paraId="0767126D" w14:textId="77777777" w:rsidR="008A5874" w:rsidRDefault="008A5874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F263D59" w14:textId="27D4C3AE" w:rsidR="00467D2E" w:rsidRPr="00012682" w:rsidRDefault="000A744C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FA5E1F" w:rsidRPr="00012682">
        <w:rPr>
          <w:rFonts w:ascii="Arial" w:hAnsi="Arial" w:cs="Arial"/>
          <w:b w:val="0"/>
          <w:sz w:val="22"/>
          <w:szCs w:val="22"/>
        </w:rPr>
        <w:t xml:space="preserve">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</w:t>
      </w:r>
      <w:r w:rsidR="008A5874">
        <w:rPr>
          <w:rFonts w:ascii="Arial" w:hAnsi="Arial" w:cs="Arial"/>
          <w:b w:val="0"/>
          <w:sz w:val="22"/>
          <w:szCs w:val="22"/>
        </w:rPr>
        <w:br/>
      </w:r>
      <w:r w:rsidR="00F15706" w:rsidRPr="00012682">
        <w:rPr>
          <w:rFonts w:ascii="Arial" w:hAnsi="Arial" w:cs="Arial"/>
          <w:b w:val="0"/>
          <w:sz w:val="22"/>
          <w:szCs w:val="22"/>
        </w:rPr>
        <w:t>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26. 5</w:t>
      </w:r>
      <w:r w:rsidR="008A5874">
        <w:rPr>
          <w:rFonts w:ascii="Arial" w:hAnsi="Arial" w:cs="Arial"/>
          <w:b w:val="0"/>
          <w:sz w:val="22"/>
          <w:szCs w:val="22"/>
        </w:rPr>
        <w:t>. 2021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690C4311" w14:textId="77777777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pro</w:t>
      </w:r>
      <w:r w:rsidR="007F7368">
        <w:rPr>
          <w:rFonts w:ascii="Arial" w:hAnsi="Arial" w:cs="Arial"/>
          <w:b w:val="0"/>
          <w:sz w:val="22"/>
          <w:szCs w:val="22"/>
        </w:rPr>
        <w:t>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1675C4CF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F0C06AD" w14:textId="7DF9BE26" w:rsidR="008A15EC" w:rsidRPr="00577839" w:rsidRDefault="000A744C" w:rsidP="008A15EC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8A15EC" w:rsidRPr="00577839">
        <w:rPr>
          <w:rFonts w:ascii="Arial" w:hAnsi="Arial" w:cs="Arial"/>
          <w:b w:val="0"/>
          <w:bCs/>
          <w:sz w:val="22"/>
          <w:szCs w:val="22"/>
        </w:rPr>
        <w:t xml:space="preserve">. Tento dodatek je vyhotoven ve dvou stejnopisech, z nichž každý má platnost originálu. Jeden stejnopis přebírá </w:t>
      </w:r>
      <w:r w:rsidR="007F7368">
        <w:rPr>
          <w:rFonts w:ascii="Arial" w:hAnsi="Arial" w:cs="Arial"/>
          <w:b w:val="0"/>
          <w:bCs/>
          <w:sz w:val="22"/>
          <w:szCs w:val="22"/>
        </w:rPr>
        <w:t>pachtýř</w:t>
      </w:r>
      <w:r w:rsidR="008A15EC" w:rsidRPr="00577839">
        <w:rPr>
          <w:rFonts w:ascii="Arial" w:hAnsi="Arial" w:cs="Arial"/>
          <w:b w:val="0"/>
          <w:bCs/>
          <w:sz w:val="22"/>
          <w:szCs w:val="22"/>
        </w:rPr>
        <w:t xml:space="preserve"> a jeden je určen pro pro</w:t>
      </w:r>
      <w:r w:rsidR="007F7368">
        <w:rPr>
          <w:rFonts w:ascii="Arial" w:hAnsi="Arial" w:cs="Arial"/>
          <w:b w:val="0"/>
          <w:bCs/>
          <w:sz w:val="22"/>
          <w:szCs w:val="22"/>
        </w:rPr>
        <w:t>pachtovatele</w:t>
      </w:r>
      <w:r w:rsidR="008A15EC" w:rsidRPr="00577839">
        <w:rPr>
          <w:rFonts w:ascii="Arial" w:hAnsi="Arial" w:cs="Arial"/>
          <w:b w:val="0"/>
          <w:bCs/>
          <w:sz w:val="22"/>
          <w:szCs w:val="22"/>
        </w:rPr>
        <w:t>.</w:t>
      </w:r>
    </w:p>
    <w:p w14:paraId="4B68EDA5" w14:textId="77777777" w:rsidR="008A15EC" w:rsidRDefault="008A15EC" w:rsidP="008A15EC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56E0FFB" w14:textId="4021FE9E" w:rsidR="002D41FD" w:rsidRPr="00012682" w:rsidRDefault="000A744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A67CDB3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4B2ABD" w14:textId="75639992" w:rsidR="008A15EC" w:rsidRPr="00BF3132" w:rsidRDefault="008A15EC" w:rsidP="008A15E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F3132">
        <w:rPr>
          <w:rFonts w:ascii="Arial" w:hAnsi="Arial" w:cs="Arial"/>
          <w:bCs/>
          <w:sz w:val="22"/>
          <w:szCs w:val="22"/>
        </w:rPr>
        <w:t xml:space="preserve">V Brně </w:t>
      </w:r>
      <w:proofErr w:type="gramStart"/>
      <w:r w:rsidRPr="00BF3132">
        <w:rPr>
          <w:rFonts w:ascii="Arial" w:hAnsi="Arial" w:cs="Arial"/>
          <w:bCs/>
          <w:sz w:val="22"/>
          <w:szCs w:val="22"/>
        </w:rPr>
        <w:t xml:space="preserve">dne  </w:t>
      </w:r>
      <w:r w:rsidR="000A744C">
        <w:rPr>
          <w:rFonts w:ascii="Arial" w:hAnsi="Arial" w:cs="Arial"/>
          <w:bCs/>
          <w:sz w:val="22"/>
          <w:szCs w:val="22"/>
        </w:rPr>
        <w:t>26.</w:t>
      </w:r>
      <w:proofErr w:type="gramEnd"/>
      <w:r w:rsidR="000A744C">
        <w:rPr>
          <w:rFonts w:ascii="Arial" w:hAnsi="Arial" w:cs="Arial"/>
          <w:bCs/>
          <w:sz w:val="22"/>
          <w:szCs w:val="22"/>
        </w:rPr>
        <w:t xml:space="preserve"> 5</w:t>
      </w:r>
      <w:r w:rsidR="008A5874">
        <w:rPr>
          <w:rFonts w:ascii="Arial" w:hAnsi="Arial" w:cs="Arial"/>
          <w:bCs/>
          <w:sz w:val="22"/>
          <w:szCs w:val="22"/>
        </w:rPr>
        <w:t xml:space="preserve">. 2021 </w:t>
      </w:r>
      <w:r w:rsidRPr="00BF3132">
        <w:rPr>
          <w:rFonts w:ascii="Arial" w:hAnsi="Arial" w:cs="Arial"/>
          <w:bCs/>
          <w:sz w:val="22"/>
          <w:szCs w:val="22"/>
        </w:rPr>
        <w:t xml:space="preserve"> </w:t>
      </w:r>
    </w:p>
    <w:p w14:paraId="7DB35EE9" w14:textId="77777777" w:rsidR="008A15EC" w:rsidRPr="005F2C48" w:rsidRDefault="008A15EC" w:rsidP="008A15EC">
      <w:pPr>
        <w:jc w:val="both"/>
        <w:rPr>
          <w:rFonts w:ascii="Arial" w:hAnsi="Arial" w:cs="Arial"/>
          <w:sz w:val="22"/>
          <w:szCs w:val="22"/>
        </w:rPr>
      </w:pPr>
    </w:p>
    <w:p w14:paraId="654D1112" w14:textId="4680F9C4" w:rsidR="008A15EC" w:rsidRDefault="008A15EC" w:rsidP="008A15EC">
      <w:pPr>
        <w:jc w:val="both"/>
        <w:rPr>
          <w:rFonts w:ascii="Arial" w:hAnsi="Arial" w:cs="Arial"/>
          <w:sz w:val="22"/>
          <w:szCs w:val="22"/>
        </w:rPr>
      </w:pPr>
    </w:p>
    <w:p w14:paraId="5CFAA559" w14:textId="77777777" w:rsidR="008A5874" w:rsidRDefault="008A5874" w:rsidP="008A15EC">
      <w:pPr>
        <w:jc w:val="both"/>
        <w:rPr>
          <w:rFonts w:ascii="Arial" w:hAnsi="Arial" w:cs="Arial"/>
          <w:sz w:val="22"/>
          <w:szCs w:val="22"/>
        </w:rPr>
      </w:pPr>
    </w:p>
    <w:p w14:paraId="5894C644" w14:textId="77777777" w:rsidR="008A15EC" w:rsidRDefault="008A15EC" w:rsidP="008A15E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8A5874" w:rsidRPr="00D53A64" w14:paraId="323E955F" w14:textId="77777777" w:rsidTr="008A5874">
        <w:tc>
          <w:tcPr>
            <w:tcW w:w="5843" w:type="dxa"/>
            <w:shd w:val="clear" w:color="000000" w:fill="auto"/>
          </w:tcPr>
          <w:p w14:paraId="4520DE08" w14:textId="77777777" w:rsidR="008A5874" w:rsidRPr="00D53A64" w:rsidRDefault="008A5874" w:rsidP="008A5874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18F2B60B" w14:textId="77777777" w:rsidR="008A5874" w:rsidRPr="00D53A64" w:rsidRDefault="008A5874" w:rsidP="003C3695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8A5874" w:rsidRPr="00D53A64" w14:paraId="676819DD" w14:textId="77777777" w:rsidTr="008A5874">
        <w:tc>
          <w:tcPr>
            <w:tcW w:w="5843" w:type="dxa"/>
            <w:shd w:val="clear" w:color="000000" w:fill="auto"/>
          </w:tcPr>
          <w:p w14:paraId="25F51B08" w14:textId="77777777" w:rsidR="008A5874" w:rsidRPr="00D53A64" w:rsidRDefault="008A5874" w:rsidP="008A5874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Renata Číhalová</w:t>
            </w:r>
          </w:p>
        </w:tc>
        <w:tc>
          <w:tcPr>
            <w:tcW w:w="4789" w:type="dxa"/>
            <w:shd w:val="clear" w:color="000000" w:fill="auto"/>
          </w:tcPr>
          <w:p w14:paraId="471ABA41" w14:textId="77777777" w:rsidR="008A5874" w:rsidRPr="008A5874" w:rsidRDefault="008A5874" w:rsidP="008A5874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5874">
              <w:rPr>
                <w:rFonts w:ascii="Arial" w:hAnsi="Arial" w:cs="Arial"/>
                <w:sz w:val="22"/>
                <w:szCs w:val="22"/>
              </w:rPr>
              <w:t>PHAR LAP, s.r.o.</w:t>
            </w:r>
          </w:p>
        </w:tc>
      </w:tr>
      <w:tr w:rsidR="008A5874" w:rsidRPr="00D53A64" w14:paraId="283380B1" w14:textId="77777777" w:rsidTr="008A5874">
        <w:tc>
          <w:tcPr>
            <w:tcW w:w="5843" w:type="dxa"/>
            <w:shd w:val="clear" w:color="000000" w:fill="auto"/>
          </w:tcPr>
          <w:p w14:paraId="1FB533B7" w14:textId="77777777" w:rsidR="008A5874" w:rsidRPr="00D53A64" w:rsidRDefault="008A5874" w:rsidP="008A5874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</w:tc>
        <w:tc>
          <w:tcPr>
            <w:tcW w:w="4789" w:type="dxa"/>
            <w:shd w:val="clear" w:color="000000" w:fill="auto"/>
          </w:tcPr>
          <w:p w14:paraId="058DB3B3" w14:textId="77777777" w:rsidR="008A5874" w:rsidRPr="008A5874" w:rsidRDefault="008A5874" w:rsidP="003C3695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5874">
              <w:rPr>
                <w:rFonts w:ascii="Arial" w:hAnsi="Arial" w:cs="Arial"/>
                <w:sz w:val="22"/>
                <w:szCs w:val="22"/>
              </w:rPr>
              <w:t>jednatelka Soňa Kutková</w:t>
            </w:r>
          </w:p>
        </w:tc>
      </w:tr>
      <w:tr w:rsidR="008A5874" w:rsidRPr="00D53A64" w14:paraId="5F153472" w14:textId="77777777" w:rsidTr="008A5874">
        <w:tc>
          <w:tcPr>
            <w:tcW w:w="5843" w:type="dxa"/>
            <w:shd w:val="clear" w:color="000000" w:fill="auto"/>
          </w:tcPr>
          <w:p w14:paraId="5ADCD5A6" w14:textId="77777777" w:rsidR="008A5874" w:rsidRPr="00D53A64" w:rsidRDefault="008A5874" w:rsidP="008A5874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</w:tc>
        <w:tc>
          <w:tcPr>
            <w:tcW w:w="4789" w:type="dxa"/>
            <w:shd w:val="clear" w:color="000000" w:fill="auto"/>
          </w:tcPr>
          <w:p w14:paraId="64FD28DB" w14:textId="77777777" w:rsidR="008A5874" w:rsidRPr="008A5874" w:rsidRDefault="008A5874" w:rsidP="003C3695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5874">
              <w:rPr>
                <w:rFonts w:ascii="Arial" w:hAnsi="Arial" w:cs="Arial"/>
                <w:sz w:val="22"/>
                <w:szCs w:val="22"/>
              </w:rPr>
              <w:t>pachtýř</w:t>
            </w:r>
          </w:p>
        </w:tc>
      </w:tr>
      <w:tr w:rsidR="008A5874" w:rsidRPr="00D53A64" w14:paraId="14FD4F6F" w14:textId="77777777" w:rsidTr="008A5874">
        <w:tc>
          <w:tcPr>
            <w:tcW w:w="5843" w:type="dxa"/>
            <w:shd w:val="clear" w:color="000000" w:fill="auto"/>
          </w:tcPr>
          <w:p w14:paraId="4B89DFEA" w14:textId="77777777" w:rsidR="008A5874" w:rsidRPr="00D53A64" w:rsidRDefault="008A5874" w:rsidP="008A5874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5874">
              <w:rPr>
                <w:rFonts w:ascii="Arial" w:hAnsi="Arial" w:cs="Arial"/>
                <w:sz w:val="22"/>
                <w:szCs w:val="22"/>
              </w:rPr>
              <w:t>propachtovatel</w:t>
            </w:r>
          </w:p>
        </w:tc>
        <w:tc>
          <w:tcPr>
            <w:tcW w:w="4789" w:type="dxa"/>
            <w:shd w:val="clear" w:color="000000" w:fill="auto"/>
          </w:tcPr>
          <w:p w14:paraId="0360006F" w14:textId="77777777" w:rsidR="008A5874" w:rsidRPr="00D53A64" w:rsidRDefault="008A5874" w:rsidP="003C3695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219C5F" w14:textId="02206CE8" w:rsidR="008A15EC" w:rsidRDefault="008A15EC" w:rsidP="008A15EC">
      <w:pPr>
        <w:jc w:val="both"/>
        <w:rPr>
          <w:rFonts w:ascii="Arial" w:hAnsi="Arial" w:cs="Arial"/>
          <w:sz w:val="22"/>
          <w:szCs w:val="22"/>
        </w:rPr>
      </w:pPr>
    </w:p>
    <w:p w14:paraId="30FEC0B9" w14:textId="383434C7" w:rsidR="008A5874" w:rsidRDefault="008A5874" w:rsidP="008A15EC">
      <w:pPr>
        <w:jc w:val="both"/>
        <w:rPr>
          <w:rFonts w:ascii="Arial" w:hAnsi="Arial" w:cs="Arial"/>
          <w:sz w:val="22"/>
          <w:szCs w:val="22"/>
        </w:rPr>
      </w:pPr>
    </w:p>
    <w:p w14:paraId="1978D769" w14:textId="77777777" w:rsidR="008A15EC" w:rsidRPr="005F2C48" w:rsidRDefault="008A15EC" w:rsidP="008A15EC">
      <w:pPr>
        <w:jc w:val="both"/>
        <w:rPr>
          <w:rFonts w:ascii="Arial" w:hAnsi="Arial" w:cs="Arial"/>
        </w:rPr>
      </w:pPr>
    </w:p>
    <w:p w14:paraId="4BEC8407" w14:textId="77777777" w:rsidR="008A15EC" w:rsidRPr="0033392E" w:rsidRDefault="008A15EC" w:rsidP="008A15EC">
      <w:pPr>
        <w:jc w:val="both"/>
        <w:rPr>
          <w:rFonts w:ascii="Arial" w:hAnsi="Arial" w:cs="Arial"/>
          <w:iCs/>
        </w:rPr>
      </w:pPr>
      <w:r w:rsidRPr="0033392E">
        <w:rPr>
          <w:rFonts w:ascii="Arial" w:hAnsi="Arial" w:cs="Arial"/>
        </w:rPr>
        <w:t xml:space="preserve">Za správnost: </w:t>
      </w:r>
      <w:r w:rsidRPr="0033392E">
        <w:rPr>
          <w:rFonts w:ascii="Arial" w:hAnsi="Arial" w:cs="Arial"/>
          <w:iCs/>
        </w:rPr>
        <w:t xml:space="preserve">Ing. Vlastimil Malušek </w:t>
      </w:r>
    </w:p>
    <w:p w14:paraId="4B91D2D0" w14:textId="77777777" w:rsidR="008A15EC" w:rsidRPr="0033392E" w:rsidRDefault="008A15EC" w:rsidP="008A15EC">
      <w:pPr>
        <w:jc w:val="both"/>
        <w:rPr>
          <w:rFonts w:ascii="Arial" w:hAnsi="Arial" w:cs="Arial"/>
          <w:iCs/>
        </w:rPr>
      </w:pPr>
    </w:p>
    <w:p w14:paraId="34516056" w14:textId="77777777" w:rsidR="008A15EC" w:rsidRPr="0033392E" w:rsidRDefault="008A15EC" w:rsidP="008A15EC">
      <w:pPr>
        <w:jc w:val="both"/>
        <w:rPr>
          <w:rFonts w:ascii="Arial" w:hAnsi="Arial" w:cs="Arial"/>
        </w:rPr>
      </w:pPr>
      <w:r w:rsidRPr="0033392E">
        <w:rPr>
          <w:rFonts w:ascii="Arial" w:hAnsi="Arial" w:cs="Arial"/>
        </w:rPr>
        <w:t>.................................</w:t>
      </w:r>
    </w:p>
    <w:p w14:paraId="30E996DD" w14:textId="77777777" w:rsidR="008A15EC" w:rsidRPr="005F2C48" w:rsidRDefault="008A15EC" w:rsidP="008A15EC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0C4D6B0A" w14:textId="77777777" w:rsidR="008A15EC" w:rsidRPr="0087119A" w:rsidRDefault="008A15EC" w:rsidP="008A15EC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0EAEC56A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751EB2A8" w14:textId="16A63CAC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35B8BA3D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0ACD7C85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082EC34D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 xml:space="preserve">dodatku </w:t>
      </w:r>
      <w:r w:rsidRPr="00012682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0507114E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B2F96E1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 w:rsidR="008A15EC">
        <w:rPr>
          <w:rFonts w:ascii="Arial" w:hAnsi="Arial" w:cs="Arial"/>
          <w:sz w:val="22"/>
          <w:szCs w:val="22"/>
        </w:rPr>
        <w:t>…</w:t>
      </w:r>
    </w:p>
    <w:p w14:paraId="6BBC22C2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2B8E5168" w14:textId="77777777" w:rsidR="008A15EC" w:rsidRPr="00577839" w:rsidRDefault="008A15EC" w:rsidP="008A15E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DD5D009" w14:textId="77777777" w:rsidR="003704D4" w:rsidRPr="000A744C" w:rsidRDefault="003704D4" w:rsidP="005846F8">
      <w:pPr>
        <w:tabs>
          <w:tab w:val="left" w:pos="4962"/>
        </w:tabs>
        <w:jc w:val="both"/>
        <w:rPr>
          <w:rFonts w:ascii="Arial" w:hAnsi="Arial" w:cs="Arial"/>
        </w:rPr>
      </w:pPr>
      <w:r w:rsidRPr="000A744C">
        <w:rPr>
          <w:rFonts w:ascii="Arial" w:hAnsi="Arial" w:cs="Arial"/>
        </w:rPr>
        <w:tab/>
        <w:t>podpis odpovědného zaměstnance</w:t>
      </w:r>
    </w:p>
    <w:sectPr w:rsidR="003704D4" w:rsidRPr="000A744C" w:rsidSect="00FA5E1F">
      <w:foot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40FED" w14:textId="77777777" w:rsidR="00E77C83" w:rsidRDefault="00E77C83">
      <w:r>
        <w:separator/>
      </w:r>
    </w:p>
  </w:endnote>
  <w:endnote w:type="continuationSeparator" w:id="0">
    <w:p w14:paraId="7FC6DC5D" w14:textId="77777777" w:rsidR="00E77C83" w:rsidRDefault="00E7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04685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AA729" w14:textId="77777777" w:rsidR="00E77C83" w:rsidRDefault="00E77C83">
      <w:r>
        <w:separator/>
      </w:r>
    </w:p>
  </w:footnote>
  <w:footnote w:type="continuationSeparator" w:id="0">
    <w:p w14:paraId="50AF20A4" w14:textId="77777777" w:rsidR="00E77C83" w:rsidRDefault="00E77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79D3"/>
    <w:rsid w:val="00012682"/>
    <w:rsid w:val="000142DA"/>
    <w:rsid w:val="00023AB2"/>
    <w:rsid w:val="00046CDD"/>
    <w:rsid w:val="00050F97"/>
    <w:rsid w:val="000572F3"/>
    <w:rsid w:val="00067080"/>
    <w:rsid w:val="00077673"/>
    <w:rsid w:val="00087781"/>
    <w:rsid w:val="000A502A"/>
    <w:rsid w:val="000A744C"/>
    <w:rsid w:val="00102D7E"/>
    <w:rsid w:val="0010690D"/>
    <w:rsid w:val="00114EB8"/>
    <w:rsid w:val="00122535"/>
    <w:rsid w:val="00130D8D"/>
    <w:rsid w:val="001348FD"/>
    <w:rsid w:val="001368E5"/>
    <w:rsid w:val="00170CAC"/>
    <w:rsid w:val="00190D43"/>
    <w:rsid w:val="0019783F"/>
    <w:rsid w:val="001A4792"/>
    <w:rsid w:val="001B216F"/>
    <w:rsid w:val="001B7A57"/>
    <w:rsid w:val="001F0B34"/>
    <w:rsid w:val="001F3F2B"/>
    <w:rsid w:val="00204767"/>
    <w:rsid w:val="00204B81"/>
    <w:rsid w:val="00213718"/>
    <w:rsid w:val="00215BBB"/>
    <w:rsid w:val="00222730"/>
    <w:rsid w:val="0022443A"/>
    <w:rsid w:val="00225776"/>
    <w:rsid w:val="00225E39"/>
    <w:rsid w:val="00270E65"/>
    <w:rsid w:val="00283084"/>
    <w:rsid w:val="002A1089"/>
    <w:rsid w:val="002A2A17"/>
    <w:rsid w:val="002A3AE7"/>
    <w:rsid w:val="002A4078"/>
    <w:rsid w:val="002B306C"/>
    <w:rsid w:val="002C47FA"/>
    <w:rsid w:val="002D41FD"/>
    <w:rsid w:val="00305428"/>
    <w:rsid w:val="003218F9"/>
    <w:rsid w:val="00323B39"/>
    <w:rsid w:val="003521A1"/>
    <w:rsid w:val="00356ABE"/>
    <w:rsid w:val="00360C47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76043"/>
    <w:rsid w:val="004868E7"/>
    <w:rsid w:val="00496D0F"/>
    <w:rsid w:val="004B2063"/>
    <w:rsid w:val="004B6AF0"/>
    <w:rsid w:val="004C4082"/>
    <w:rsid w:val="004E4DA4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5B19"/>
    <w:rsid w:val="005A269F"/>
    <w:rsid w:val="005B0302"/>
    <w:rsid w:val="005D2084"/>
    <w:rsid w:val="005D2FA7"/>
    <w:rsid w:val="005E5049"/>
    <w:rsid w:val="005E7B44"/>
    <w:rsid w:val="005F2170"/>
    <w:rsid w:val="005F7A40"/>
    <w:rsid w:val="00603CB7"/>
    <w:rsid w:val="00607328"/>
    <w:rsid w:val="00617426"/>
    <w:rsid w:val="00623A98"/>
    <w:rsid w:val="00627C44"/>
    <w:rsid w:val="00637C31"/>
    <w:rsid w:val="00641951"/>
    <w:rsid w:val="006543FE"/>
    <w:rsid w:val="00661D4A"/>
    <w:rsid w:val="00662139"/>
    <w:rsid w:val="00664F7E"/>
    <w:rsid w:val="0067491D"/>
    <w:rsid w:val="006869B0"/>
    <w:rsid w:val="00695056"/>
    <w:rsid w:val="006B34E1"/>
    <w:rsid w:val="006B79D9"/>
    <w:rsid w:val="006C561C"/>
    <w:rsid w:val="006E03A9"/>
    <w:rsid w:val="007020B6"/>
    <w:rsid w:val="00714374"/>
    <w:rsid w:val="007336EC"/>
    <w:rsid w:val="00733707"/>
    <w:rsid w:val="00742469"/>
    <w:rsid w:val="00742F73"/>
    <w:rsid w:val="00770663"/>
    <w:rsid w:val="00771211"/>
    <w:rsid w:val="00794619"/>
    <w:rsid w:val="007A1ACA"/>
    <w:rsid w:val="007A2BEE"/>
    <w:rsid w:val="007D07E1"/>
    <w:rsid w:val="007D790A"/>
    <w:rsid w:val="007E1F63"/>
    <w:rsid w:val="007F3DBD"/>
    <w:rsid w:val="007F69ED"/>
    <w:rsid w:val="007F7368"/>
    <w:rsid w:val="00811A55"/>
    <w:rsid w:val="0082449F"/>
    <w:rsid w:val="008314F7"/>
    <w:rsid w:val="00855152"/>
    <w:rsid w:val="008579BF"/>
    <w:rsid w:val="008604FC"/>
    <w:rsid w:val="008860A8"/>
    <w:rsid w:val="00887FCB"/>
    <w:rsid w:val="00892757"/>
    <w:rsid w:val="008A15EC"/>
    <w:rsid w:val="008A5874"/>
    <w:rsid w:val="008B0452"/>
    <w:rsid w:val="008B0D2D"/>
    <w:rsid w:val="008C4172"/>
    <w:rsid w:val="008C55E5"/>
    <w:rsid w:val="008D3ACD"/>
    <w:rsid w:val="008E4338"/>
    <w:rsid w:val="008F40B3"/>
    <w:rsid w:val="00907DA4"/>
    <w:rsid w:val="00925E66"/>
    <w:rsid w:val="009432F1"/>
    <w:rsid w:val="0096242A"/>
    <w:rsid w:val="00977F64"/>
    <w:rsid w:val="00981E88"/>
    <w:rsid w:val="00982601"/>
    <w:rsid w:val="00990E1C"/>
    <w:rsid w:val="009A1160"/>
    <w:rsid w:val="009A55CB"/>
    <w:rsid w:val="009A7600"/>
    <w:rsid w:val="009C4F0C"/>
    <w:rsid w:val="009D05A5"/>
    <w:rsid w:val="009D0FCE"/>
    <w:rsid w:val="009E3993"/>
    <w:rsid w:val="009F55FC"/>
    <w:rsid w:val="009F6169"/>
    <w:rsid w:val="00A02D31"/>
    <w:rsid w:val="00A05FDD"/>
    <w:rsid w:val="00A12548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0644B"/>
    <w:rsid w:val="00B146F4"/>
    <w:rsid w:val="00B25530"/>
    <w:rsid w:val="00B31E60"/>
    <w:rsid w:val="00B34F9C"/>
    <w:rsid w:val="00B40406"/>
    <w:rsid w:val="00B4090C"/>
    <w:rsid w:val="00B46632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93052"/>
    <w:rsid w:val="00CA258E"/>
    <w:rsid w:val="00CA2CC7"/>
    <w:rsid w:val="00CA67BD"/>
    <w:rsid w:val="00CC1B80"/>
    <w:rsid w:val="00CC50D1"/>
    <w:rsid w:val="00CD6A20"/>
    <w:rsid w:val="00CF0064"/>
    <w:rsid w:val="00CF02BD"/>
    <w:rsid w:val="00CF65D7"/>
    <w:rsid w:val="00D03CAC"/>
    <w:rsid w:val="00D102DB"/>
    <w:rsid w:val="00D14BE7"/>
    <w:rsid w:val="00D45BE7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C3DE0"/>
    <w:rsid w:val="00DC6ABD"/>
    <w:rsid w:val="00DC78E5"/>
    <w:rsid w:val="00DF431B"/>
    <w:rsid w:val="00E1452A"/>
    <w:rsid w:val="00E23F89"/>
    <w:rsid w:val="00E260E4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2004"/>
    <w:rsid w:val="00E9071F"/>
    <w:rsid w:val="00EA126B"/>
    <w:rsid w:val="00EC0EBF"/>
    <w:rsid w:val="00ED6048"/>
    <w:rsid w:val="00ED6B69"/>
    <w:rsid w:val="00F00411"/>
    <w:rsid w:val="00F15706"/>
    <w:rsid w:val="00F22A3B"/>
    <w:rsid w:val="00F527F1"/>
    <w:rsid w:val="00F53542"/>
    <w:rsid w:val="00F62889"/>
    <w:rsid w:val="00F745C3"/>
    <w:rsid w:val="00F76A06"/>
    <w:rsid w:val="00F854DD"/>
    <w:rsid w:val="00F8646C"/>
    <w:rsid w:val="00F872CF"/>
    <w:rsid w:val="00F918C7"/>
    <w:rsid w:val="00F92906"/>
    <w:rsid w:val="00F94F08"/>
    <w:rsid w:val="00FA2D25"/>
    <w:rsid w:val="00FA5E1F"/>
    <w:rsid w:val="00FB1262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5177E7A"/>
  <w15:chartTrackingRefBased/>
  <w15:docId w15:val="{F88591C9-C543-4B49-A100-C78408E6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A744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paragraph" w:customStyle="1" w:styleId="0podpisvtabulce">
    <w:name w:val="0_podpis_v_tabulce"/>
    <w:basedOn w:val="Normln"/>
    <w:rsid w:val="00DF431B"/>
    <w:pPr>
      <w:widowControl w:val="0"/>
      <w:jc w:val="center"/>
    </w:pPr>
    <w:rPr>
      <w:noProof/>
      <w:sz w:val="24"/>
    </w:rPr>
  </w:style>
  <w:style w:type="paragraph" w:customStyle="1" w:styleId="Zkladntext210">
    <w:name w:val="Základní text 21"/>
    <w:basedOn w:val="Normln"/>
    <w:rsid w:val="008A15EC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8A15EC"/>
    <w:pPr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742F73"/>
    <w:pPr>
      <w:ind w:left="708"/>
    </w:pPr>
  </w:style>
  <w:style w:type="character" w:customStyle="1" w:styleId="Zkladntext2Char">
    <w:name w:val="Základní text 2 Char"/>
    <w:basedOn w:val="Standardnpsmoodstavce"/>
    <w:link w:val="Zkladntext2"/>
    <w:rsid w:val="004B6AF0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A744C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83B0E-CD18-41D7-8BBA-226A844FDB6A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Malušek Vlastimil Ing.</cp:lastModifiedBy>
  <cp:revision>2</cp:revision>
  <cp:lastPrinted>2013-12-10T07:29:00Z</cp:lastPrinted>
  <dcterms:created xsi:type="dcterms:W3CDTF">2021-05-25T04:36:00Z</dcterms:created>
  <dcterms:modified xsi:type="dcterms:W3CDTF">2021-05-25T04:36:00Z</dcterms:modified>
</cp:coreProperties>
</file>