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6B319D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PV Písek s.r.o.</w:t>
                            </w:r>
                          </w:p>
                          <w:p w:rsidR="006B319D" w:rsidRPr="00C20623" w:rsidRDefault="006B319D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Hostivítova 321</w:t>
                            </w:r>
                          </w:p>
                          <w:p w:rsidR="00C20623" w:rsidRPr="00C20623" w:rsidRDefault="00A35997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397 01 Písek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IČ:</w:t>
                            </w:r>
                            <w:r w:rsidR="006B319D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07966636</w:t>
                            </w: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6B319D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PV Písek s.r.o.</w:t>
                      </w:r>
                    </w:p>
                    <w:p w:rsidR="006B319D" w:rsidRPr="00C20623" w:rsidRDefault="006B319D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Hostivítova 321</w:t>
                      </w:r>
                    </w:p>
                    <w:p w:rsidR="00C20623" w:rsidRPr="00C20623" w:rsidRDefault="00A35997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397 01 Písek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IČ:</w:t>
                      </w:r>
                      <w:r w:rsidR="006B319D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07966636</w:t>
                      </w: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695DA5">
        <w:rPr>
          <w:rFonts w:ascii="Arial CE" w:hAnsi="Arial CE" w:cs="Arial"/>
          <w:sz w:val="22"/>
          <w:szCs w:val="22"/>
        </w:rPr>
        <w:t>2</w:t>
      </w:r>
      <w:r w:rsidR="00A35997">
        <w:rPr>
          <w:rFonts w:ascii="Arial CE" w:hAnsi="Arial CE" w:cs="Arial"/>
          <w:sz w:val="22"/>
          <w:szCs w:val="22"/>
        </w:rPr>
        <w:t>5</w:t>
      </w:r>
      <w:r>
        <w:rPr>
          <w:rFonts w:ascii="Arial CE" w:hAnsi="Arial CE" w:cs="Arial"/>
          <w:sz w:val="22"/>
          <w:szCs w:val="22"/>
        </w:rPr>
        <w:t xml:space="preserve">. </w:t>
      </w:r>
      <w:r w:rsidR="00A35997">
        <w:rPr>
          <w:rFonts w:ascii="Arial CE" w:hAnsi="Arial CE" w:cs="Arial"/>
          <w:sz w:val="22"/>
          <w:szCs w:val="22"/>
        </w:rPr>
        <w:t>května</w:t>
      </w:r>
      <w:r>
        <w:rPr>
          <w:rFonts w:ascii="Arial CE" w:hAnsi="Arial CE" w:cs="Arial"/>
          <w:sz w:val="22"/>
          <w:szCs w:val="22"/>
        </w:rPr>
        <w:t xml:space="preserve"> 202</w:t>
      </w:r>
      <w:r w:rsidR="002A29D6">
        <w:rPr>
          <w:rFonts w:ascii="Arial CE" w:hAnsi="Arial CE" w:cs="Arial"/>
          <w:sz w:val="22"/>
          <w:szCs w:val="22"/>
        </w:rPr>
        <w:t>1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A35997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6B319D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AA382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A35997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  <w:r w:rsidR="006B319D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AA382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6B319D">
        <w:rPr>
          <w:rFonts w:ascii="Arial CE" w:hAnsi="Arial CE" w:cs="Arial"/>
          <w:sz w:val="22"/>
          <w:szCs w:val="22"/>
        </w:rPr>
        <w:t xml:space="preserve">dodávku a montáž strukturované kabeláže ve 2. patře </w:t>
      </w:r>
      <w:r w:rsidR="00084A81">
        <w:rPr>
          <w:rFonts w:ascii="Arial CE" w:hAnsi="Arial CE" w:cs="Arial"/>
          <w:sz w:val="22"/>
          <w:szCs w:val="22"/>
        </w:rPr>
        <w:t>budov</w:t>
      </w:r>
      <w:r w:rsidR="006B319D">
        <w:rPr>
          <w:rFonts w:ascii="Arial CE" w:hAnsi="Arial CE" w:cs="Arial"/>
          <w:sz w:val="22"/>
          <w:szCs w:val="22"/>
        </w:rPr>
        <w:t xml:space="preserve">y </w:t>
      </w:r>
      <w:r w:rsidR="00084A81">
        <w:rPr>
          <w:rFonts w:ascii="Arial CE" w:hAnsi="Arial CE" w:cs="Arial"/>
          <w:sz w:val="22"/>
          <w:szCs w:val="22"/>
        </w:rPr>
        <w:t>B</w:t>
      </w:r>
      <w:r w:rsidR="002A29D6">
        <w:rPr>
          <w:rFonts w:ascii="Arial CE" w:hAnsi="Arial CE" w:cs="Arial"/>
          <w:sz w:val="22"/>
          <w:szCs w:val="22"/>
        </w:rPr>
        <w:t xml:space="preserve"> </w:t>
      </w:r>
      <w:r w:rsidR="00084A81">
        <w:rPr>
          <w:rFonts w:ascii="Arial CE" w:hAnsi="Arial CE" w:cs="Arial"/>
          <w:sz w:val="22"/>
          <w:szCs w:val="22"/>
        </w:rPr>
        <w:t>dle vaší cenové nabídky</w:t>
      </w:r>
      <w:r w:rsidR="006B319D">
        <w:rPr>
          <w:rFonts w:ascii="Arial CE" w:hAnsi="Arial CE" w:cs="Arial"/>
          <w:sz w:val="22"/>
          <w:szCs w:val="22"/>
        </w:rPr>
        <w:t xml:space="preserve"> č. NA0213052021</w:t>
      </w:r>
      <w:r w:rsidR="00084A81">
        <w:rPr>
          <w:rFonts w:ascii="Arial CE" w:hAnsi="Arial CE" w:cs="Arial"/>
          <w:sz w:val="22"/>
          <w:szCs w:val="22"/>
        </w:rPr>
        <w:t xml:space="preserve"> ze dne </w:t>
      </w:r>
      <w:r w:rsidR="006B319D">
        <w:rPr>
          <w:rFonts w:ascii="Arial CE" w:hAnsi="Arial CE" w:cs="Arial"/>
          <w:sz w:val="22"/>
          <w:szCs w:val="22"/>
        </w:rPr>
        <w:t>13</w:t>
      </w:r>
      <w:r w:rsidR="00A35997">
        <w:rPr>
          <w:rFonts w:ascii="Arial CE" w:hAnsi="Arial CE" w:cs="Arial"/>
          <w:sz w:val="22"/>
          <w:szCs w:val="22"/>
        </w:rPr>
        <w:t>.5.</w:t>
      </w:r>
      <w:r w:rsidR="00084A81">
        <w:rPr>
          <w:rFonts w:ascii="Arial CE" w:hAnsi="Arial CE" w:cs="Arial"/>
          <w:sz w:val="22"/>
          <w:szCs w:val="22"/>
        </w:rPr>
        <w:t xml:space="preserve">2021 v celkové výši </w:t>
      </w:r>
      <w:r w:rsidR="006B319D">
        <w:rPr>
          <w:rFonts w:ascii="Arial CE" w:hAnsi="Arial CE" w:cs="Arial"/>
          <w:sz w:val="22"/>
          <w:szCs w:val="22"/>
        </w:rPr>
        <w:t>92 135</w:t>
      </w:r>
      <w:r w:rsidR="00084A81">
        <w:rPr>
          <w:rFonts w:ascii="Arial CE" w:hAnsi="Arial CE" w:cs="Arial"/>
          <w:sz w:val="22"/>
          <w:szCs w:val="22"/>
        </w:rPr>
        <w:t xml:space="preserve">,- Kč </w:t>
      </w:r>
      <w:r w:rsidR="006B319D">
        <w:rPr>
          <w:rFonts w:ascii="Arial CE" w:hAnsi="Arial CE" w:cs="Arial"/>
          <w:sz w:val="22"/>
          <w:szCs w:val="22"/>
        </w:rPr>
        <w:t>bez</w:t>
      </w:r>
      <w:bookmarkStart w:id="0" w:name="_GoBack"/>
      <w:bookmarkEnd w:id="0"/>
      <w:r w:rsidR="00084A81">
        <w:rPr>
          <w:rFonts w:ascii="Arial CE" w:hAnsi="Arial CE" w:cs="Arial"/>
          <w:sz w:val="22"/>
          <w:szCs w:val="22"/>
        </w:rPr>
        <w:t xml:space="preserve"> DPH.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DE04B9" w:rsidRDefault="00DE04B9" w:rsidP="00DA32BB">
      <w:pPr>
        <w:ind w:left="7080"/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56353"/>
    <w:rsid w:val="000669C6"/>
    <w:rsid w:val="0007422C"/>
    <w:rsid w:val="00084A81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43EF"/>
    <w:rsid w:val="002905B1"/>
    <w:rsid w:val="002A29D6"/>
    <w:rsid w:val="002B5D1E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54FE"/>
    <w:rsid w:val="00337E3F"/>
    <w:rsid w:val="00373B12"/>
    <w:rsid w:val="00383FE0"/>
    <w:rsid w:val="0039066C"/>
    <w:rsid w:val="003964CB"/>
    <w:rsid w:val="003A0B51"/>
    <w:rsid w:val="003C5EA4"/>
    <w:rsid w:val="003C6635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95DA5"/>
    <w:rsid w:val="006A08EF"/>
    <w:rsid w:val="006A1377"/>
    <w:rsid w:val="006A1F36"/>
    <w:rsid w:val="006A78BD"/>
    <w:rsid w:val="006B319D"/>
    <w:rsid w:val="006B5B67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997"/>
    <w:rsid w:val="00A35CF7"/>
    <w:rsid w:val="00A40DC6"/>
    <w:rsid w:val="00A71642"/>
    <w:rsid w:val="00A775EF"/>
    <w:rsid w:val="00A94903"/>
    <w:rsid w:val="00AA3826"/>
    <w:rsid w:val="00AB7B9B"/>
    <w:rsid w:val="00AC1E91"/>
    <w:rsid w:val="00AE39B9"/>
    <w:rsid w:val="00AE5DF3"/>
    <w:rsid w:val="00AF2BE9"/>
    <w:rsid w:val="00B10CAF"/>
    <w:rsid w:val="00B24A7E"/>
    <w:rsid w:val="00B51890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4DE2"/>
    <w:rsid w:val="00CB70CA"/>
    <w:rsid w:val="00CC0CC8"/>
    <w:rsid w:val="00CD5FA7"/>
    <w:rsid w:val="00CD67A0"/>
    <w:rsid w:val="00CE1B37"/>
    <w:rsid w:val="00D23F49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04B9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45482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2021-05-25T09:54:00Z</dcterms:created>
  <dcterms:modified xsi:type="dcterms:W3CDTF">2021-05-25T09:57:00Z</dcterms:modified>
</cp:coreProperties>
</file>