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8A" w:rsidRDefault="00CF4957" w:rsidP="000F5E29">
      <w:pPr>
        <w:rPr>
          <w:rFonts w:ascii="Arial" w:hAnsi="Arial" w:cs="Arial"/>
        </w:rPr>
      </w:pPr>
      <w:bookmarkStart w:id="0" w:name="_GoBack"/>
      <w:bookmarkEnd w:id="0"/>
      <w:r>
        <w:rPr>
          <w:rFonts w:ascii="Arial Narrow" w:hAnsi="Arial Narrow"/>
        </w:rPr>
        <w:t xml:space="preserve">   </w:t>
      </w:r>
    </w:p>
    <w:p w:rsidR="00B9458A" w:rsidRPr="004537D6" w:rsidRDefault="004537D6" w:rsidP="007F087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B9458A" w:rsidRPr="00F87DA1" w:rsidRDefault="00B9458A" w:rsidP="00F87DA1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:rsidR="00B9458A" w:rsidRPr="00F9718F" w:rsidRDefault="00B9458A" w:rsidP="00B9458A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 w:rsidR="007F087D"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Havlíčkovo náměstí 700/9, Žižkov, 130 </w:t>
      </w:r>
      <w:r w:rsidR="002A5B79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Praha 3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>
        <w:rPr>
          <w:rFonts w:ascii="Arial Narrow" w:hAnsi="Arial Narrow"/>
        </w:rPr>
        <w:t xml:space="preserve"> 000 63 517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 w:rsidR="007F087D">
        <w:rPr>
          <w:rFonts w:ascii="Arial Narrow" w:hAnsi="Arial Narrow"/>
        </w:rPr>
        <w:t>Česká spořitelna, a.s.</w:t>
      </w:r>
    </w:p>
    <w:p w:rsidR="00705902" w:rsidRDefault="00B9458A" w:rsidP="0070590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>29022-2000781379/</w:t>
      </w:r>
      <w:r w:rsidR="00E576A4">
        <w:rPr>
          <w:rFonts w:ascii="Arial Narrow" w:hAnsi="Arial Narrow"/>
        </w:rPr>
        <w:t>0</w:t>
      </w:r>
      <w:r>
        <w:rPr>
          <w:rFonts w:ascii="Arial Narrow" w:hAnsi="Arial Narrow"/>
        </w:rPr>
        <w:t>800</w:t>
      </w:r>
    </w:p>
    <w:p w:rsidR="00705902" w:rsidRPr="00705902" w:rsidRDefault="00705902" w:rsidP="00705902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zastoupená: Jiřím Ptáčkem, starostou, </w:t>
      </w:r>
    </w:p>
    <w:p w:rsidR="00705902" w:rsidRPr="00705902" w:rsidRDefault="00705902" w:rsidP="00705902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</w:rPr>
        <w:t xml:space="preserve"> </w:t>
      </w:r>
      <w:r w:rsidRPr="00705902">
        <w:rPr>
          <w:rFonts w:ascii="Arial Narrow" w:hAnsi="Arial Narrow"/>
        </w:rPr>
        <w:t xml:space="preserve">na základě plné moci ze dne 26.6.2019 RNDr. Janem Maternou Ph.D., členem </w:t>
      </w:r>
    </w:p>
    <w:p w:rsidR="00B9458A" w:rsidRDefault="00705902" w:rsidP="00B9458A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                    Rady městské části Praha 3                 </w:t>
      </w:r>
    </w:p>
    <w:p w:rsidR="00CF716F" w:rsidRDefault="00CF716F" w:rsidP="000F5E29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5D0BAC">
        <w:rPr>
          <w:rFonts w:ascii="Arial Narrow" w:hAnsi="Arial Narrow"/>
        </w:rPr>
        <w:t xml:space="preserve"> eqkbt8g</w:t>
      </w:r>
    </w:p>
    <w:p w:rsidR="00B9458A" w:rsidRPr="00F9718F" w:rsidRDefault="00B9458A" w:rsidP="00705902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B9458A">
        <w:rPr>
          <w:rFonts w:ascii="Arial Narrow" w:hAnsi="Arial Narrow"/>
          <w:b/>
        </w:rPr>
        <w:t>budoucí</w:t>
      </w:r>
      <w:r>
        <w:rPr>
          <w:rFonts w:ascii="Arial Narrow" w:hAnsi="Arial Narrow"/>
        </w:rPr>
        <w:t xml:space="preserve"> 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:rsidR="00B9458A" w:rsidRDefault="00B9458A" w:rsidP="00705902">
      <w:pPr>
        <w:spacing w:after="120"/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:rsidR="00915E21" w:rsidRPr="00915E21" w:rsidRDefault="00915E21" w:rsidP="00915E21">
      <w:pPr>
        <w:autoSpaceDE w:val="0"/>
        <w:rPr>
          <w:rFonts w:ascii="Arial Narrow" w:hAnsi="Arial Narrow"/>
          <w:b/>
        </w:rPr>
      </w:pPr>
      <w:r w:rsidRPr="00915E21">
        <w:rPr>
          <w:rFonts w:ascii="Arial Narrow" w:hAnsi="Arial Narrow"/>
          <w:b/>
        </w:rPr>
        <w:t>CETIN a.s.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se sídlem Českomoravská 2510/19, Libeň, 190 00 Praha 9</w:t>
      </w:r>
      <w:r w:rsidRPr="00915E21">
        <w:rPr>
          <w:rFonts w:ascii="Arial Narrow" w:hAnsi="Arial Narrow"/>
        </w:rPr>
        <w:br/>
        <w:t xml:space="preserve">IČO: 040 84 063                       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DIČ: CZ04084063</w:t>
      </w:r>
      <w:r w:rsidRPr="00915E21">
        <w:rPr>
          <w:rFonts w:ascii="Arial Narrow" w:hAnsi="Arial Narrow"/>
        </w:rPr>
        <w:br/>
        <w:t>zapsaná v obchodním rejstříku vedeném Městským soudem v Praze, odd. B, vložka 20623</w:t>
      </w:r>
      <w:r w:rsidRPr="00915E21">
        <w:rPr>
          <w:rFonts w:ascii="Arial Narrow" w:hAnsi="Arial Narrow"/>
        </w:rPr>
        <w:br/>
        <w:t>bankovní spojení: PPF banka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číslo účtu: 2019160003/6000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zastoupená na základě Plné moci ze dne 1</w:t>
      </w:r>
      <w:r w:rsidR="00B94E71">
        <w:rPr>
          <w:rFonts w:ascii="Arial Narrow" w:hAnsi="Arial Narrow"/>
        </w:rPr>
        <w:t>5</w:t>
      </w:r>
      <w:r w:rsidR="00BB24F2">
        <w:rPr>
          <w:rFonts w:ascii="Arial Narrow" w:hAnsi="Arial Narrow"/>
        </w:rPr>
        <w:t>.</w:t>
      </w:r>
      <w:r w:rsidR="00317AF5">
        <w:rPr>
          <w:rFonts w:ascii="Arial Narrow" w:hAnsi="Arial Narrow"/>
        </w:rPr>
        <w:t>10.2020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 xml:space="preserve">společností </w:t>
      </w:r>
      <w:r w:rsidRPr="00915E21">
        <w:rPr>
          <w:rFonts w:ascii="Arial Narrow" w:hAnsi="Arial Narrow"/>
          <w:b/>
        </w:rPr>
        <w:t>TEMO-TELEKOMUNIKACE a.s.,</w:t>
      </w:r>
      <w:r w:rsidRPr="00915E21">
        <w:rPr>
          <w:rFonts w:ascii="Arial Narrow" w:hAnsi="Arial Narrow"/>
        </w:rPr>
        <w:t xml:space="preserve"> se sídlem Praha 1</w:t>
      </w:r>
      <w:r w:rsidR="00925757">
        <w:rPr>
          <w:rFonts w:ascii="Arial Narrow" w:hAnsi="Arial Narrow"/>
        </w:rPr>
        <w:t>0, U Záběhlického zámku 233/15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 xml:space="preserve">IČO: 257 40 253                       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DIČ: CZ25740253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zapsaná v obchodním rejstříku vedeném Městským soudem v Praze, oddíl B, vložka 5803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 xml:space="preserve">zastoupená na základě Plné moci ze dne </w:t>
      </w:r>
      <w:r w:rsidR="00B94E71">
        <w:rPr>
          <w:rFonts w:ascii="Arial Narrow" w:hAnsi="Arial Narrow"/>
        </w:rPr>
        <w:t>2.12.2020</w:t>
      </w:r>
      <w:r w:rsidRPr="00915E21">
        <w:rPr>
          <w:rFonts w:ascii="Arial Narrow" w:hAnsi="Arial Narrow"/>
        </w:rPr>
        <w:t xml:space="preserve"> </w:t>
      </w:r>
      <w:r w:rsidR="00317AF5">
        <w:rPr>
          <w:rFonts w:ascii="Arial Narrow" w:hAnsi="Arial Narrow"/>
        </w:rPr>
        <w:t xml:space="preserve"> </w:t>
      </w:r>
      <w:r w:rsidRPr="00915E21">
        <w:rPr>
          <w:rFonts w:ascii="Arial Narrow" w:hAnsi="Arial Narrow"/>
        </w:rPr>
        <w:t xml:space="preserve">společností </w:t>
      </w:r>
      <w:r w:rsidRPr="00915E21">
        <w:rPr>
          <w:rFonts w:ascii="Arial Narrow" w:hAnsi="Arial Narrow"/>
          <w:b/>
        </w:rPr>
        <w:t>ZLINPROJEKT a.s.,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se sídlem Zlín - Louky, Pod Šternberkem 306, PSČ 763 02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 xml:space="preserve">IČO: 255 19 662                       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DIČ: CZ25519662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zapsaná v obchodním rejstříku vedeném Krajským soudem v Brně, oddíl B, vložka 2583</w:t>
      </w:r>
    </w:p>
    <w:p w:rsidR="00CF716F" w:rsidRDefault="00915E21" w:rsidP="000F5E29">
      <w:pPr>
        <w:autoSpaceDE w:val="0"/>
        <w:spacing w:after="120"/>
        <w:rPr>
          <w:rFonts w:ascii="Arial Narrow" w:hAnsi="Arial Narrow"/>
        </w:rPr>
      </w:pPr>
      <w:r w:rsidRPr="00915E21">
        <w:rPr>
          <w:rFonts w:ascii="Arial Narrow" w:hAnsi="Arial Narrow"/>
        </w:rPr>
        <w:t>zastoupená Ing. Přemyslem Z</w:t>
      </w:r>
      <w:r w:rsidR="000F5E29">
        <w:rPr>
          <w:rFonts w:ascii="Arial Narrow" w:hAnsi="Arial Narrow"/>
        </w:rPr>
        <w:t>lobickým, členem představenstva</w:t>
      </w:r>
    </w:p>
    <w:p w:rsidR="00B9458A" w:rsidRPr="000F5E29" w:rsidRDefault="00B9458A" w:rsidP="000F5E29">
      <w:pPr>
        <w:spacing w:after="120"/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>(dále jen „</w:t>
      </w:r>
      <w:r w:rsidRPr="00B9458A">
        <w:rPr>
          <w:rFonts w:ascii="Arial Narrow" w:hAnsi="Arial Narrow"/>
          <w:b/>
        </w:rPr>
        <w:t>budoucí</w:t>
      </w:r>
      <w:r w:rsidRPr="00B9458A">
        <w:rPr>
          <w:rFonts w:ascii="Arial Narrow" w:hAnsi="Arial Narrow"/>
        </w:rPr>
        <w:t xml:space="preserve"> </w:t>
      </w:r>
      <w:r w:rsidRPr="00B9458A">
        <w:rPr>
          <w:rFonts w:ascii="Arial Narrow" w:hAnsi="Arial Narrow"/>
          <w:b/>
        </w:rPr>
        <w:t>oprávněný</w:t>
      </w:r>
      <w:r w:rsidRPr="00B9458A">
        <w:rPr>
          <w:rFonts w:ascii="Arial Narrow" w:hAnsi="Arial Narrow"/>
        </w:rPr>
        <w:t>“)</w:t>
      </w:r>
    </w:p>
    <w:p w:rsidR="00B9458A" w:rsidRPr="00B9458A" w:rsidRDefault="00B9458A" w:rsidP="00B9458A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:rsidR="00B9458A" w:rsidRPr="00B9458A" w:rsidRDefault="00B9458A" w:rsidP="00B9458A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9458A" w:rsidRPr="000F5E29" w:rsidRDefault="00B9458A" w:rsidP="00F87DA1">
      <w:pPr>
        <w:pStyle w:val="Zkladntext"/>
        <w:jc w:val="both"/>
        <w:rPr>
          <w:rFonts w:ascii="Arial Narrow" w:hAnsi="Arial Narrow"/>
          <w:b/>
          <w:bCs/>
        </w:rPr>
      </w:pPr>
      <w:r w:rsidRPr="00B9458A">
        <w:rPr>
          <w:rFonts w:ascii="Arial Narrow" w:hAnsi="Arial Narrow"/>
          <w:bCs/>
        </w:rPr>
        <w:t>uzavírají dnešního dne, měsíce a roku, na základě úplného konsensu o všech níže uvedených skutečnostech, v soula</w:t>
      </w:r>
      <w:r w:rsidR="008B52B0">
        <w:rPr>
          <w:rFonts w:ascii="Arial Narrow" w:hAnsi="Arial Narrow"/>
          <w:bCs/>
        </w:rPr>
        <w:t>du s ustanovením § 1785</w:t>
      </w:r>
      <w:r w:rsidR="00CE0BA1">
        <w:rPr>
          <w:rFonts w:ascii="Arial Narrow" w:hAnsi="Arial Narrow"/>
          <w:bCs/>
        </w:rPr>
        <w:t xml:space="preserve"> </w:t>
      </w:r>
      <w:r w:rsidR="00996C72">
        <w:rPr>
          <w:rFonts w:ascii="Arial Narrow" w:hAnsi="Arial Narrow"/>
          <w:bCs/>
        </w:rPr>
        <w:t xml:space="preserve">a násl. </w:t>
      </w:r>
      <w:r w:rsidRPr="00B9458A">
        <w:rPr>
          <w:rFonts w:ascii="Arial Narrow" w:hAnsi="Arial Narrow"/>
          <w:bCs/>
        </w:rPr>
        <w:t>zákona č. 89/2012 Sb.</w:t>
      </w:r>
      <w:r w:rsidR="00B6463E">
        <w:rPr>
          <w:rFonts w:ascii="Arial Narrow" w:hAnsi="Arial Narrow"/>
          <w:bCs/>
        </w:rPr>
        <w:t>, občanského zákoníku</w:t>
      </w:r>
      <w:r w:rsidRPr="00B9458A">
        <w:rPr>
          <w:rFonts w:ascii="Arial Narrow" w:hAnsi="Arial Narrow"/>
          <w:bCs/>
        </w:rPr>
        <w:t xml:space="preserve"> v platném znění a ustanovením § 104 zákona č. 127/2005 Sb., o elektronických komunikacích a o změně některých souvisejících zákonů, tuto</w:t>
      </w:r>
    </w:p>
    <w:p w:rsidR="00B9458A" w:rsidRDefault="00B9458A" w:rsidP="000F5E29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0F5E29">
        <w:rPr>
          <w:rFonts w:ascii="Arial Narrow" w:hAnsi="Arial Narrow" w:cs="Arial"/>
          <w:b/>
          <w:sz w:val="28"/>
          <w:szCs w:val="28"/>
        </w:rPr>
        <w:t>Smlouv</w:t>
      </w:r>
      <w:r w:rsidR="00F87DA1" w:rsidRPr="000F5E29">
        <w:rPr>
          <w:rFonts w:ascii="Arial Narrow" w:hAnsi="Arial Narrow" w:cs="Arial"/>
          <w:b/>
          <w:sz w:val="28"/>
          <w:szCs w:val="28"/>
        </w:rPr>
        <w:t>u</w:t>
      </w:r>
      <w:r w:rsidRPr="000F5E29">
        <w:rPr>
          <w:rFonts w:ascii="Arial Narrow" w:hAnsi="Arial Narrow" w:cs="Arial"/>
          <w:b/>
          <w:sz w:val="28"/>
          <w:szCs w:val="28"/>
        </w:rPr>
        <w:t xml:space="preserve"> o uzavření budoucí smlouvy o</w:t>
      </w:r>
      <w:r w:rsidRPr="000F5E29">
        <w:rPr>
          <w:rFonts w:ascii="Arial Narrow" w:hAnsi="Arial Narrow"/>
          <w:b/>
          <w:sz w:val="28"/>
          <w:szCs w:val="28"/>
        </w:rPr>
        <w:t xml:space="preserve"> </w:t>
      </w:r>
      <w:r w:rsidRPr="000F5E29">
        <w:rPr>
          <w:rFonts w:ascii="Arial Narrow" w:hAnsi="Arial Narrow" w:cs="Arial"/>
          <w:b/>
          <w:sz w:val="28"/>
          <w:szCs w:val="28"/>
        </w:rPr>
        <w:t xml:space="preserve"> zřízení věcného břemene – </w:t>
      </w:r>
      <w:r w:rsidR="000F5E29" w:rsidRPr="000F5E29">
        <w:rPr>
          <w:rFonts w:ascii="Arial Narrow" w:hAnsi="Arial Narrow" w:cs="Arial"/>
          <w:b/>
          <w:sz w:val="28"/>
          <w:szCs w:val="28"/>
        </w:rPr>
        <w:t xml:space="preserve">  </w:t>
      </w:r>
      <w:r w:rsidRPr="000F5E29">
        <w:rPr>
          <w:rFonts w:ascii="Arial Narrow" w:hAnsi="Arial Narrow" w:cs="Arial"/>
          <w:b/>
          <w:sz w:val="28"/>
          <w:szCs w:val="28"/>
        </w:rPr>
        <w:t>služebnosti</w:t>
      </w:r>
      <w:r w:rsidRPr="00F87DA1">
        <w:rPr>
          <w:rFonts w:ascii="Arial Narrow" w:hAnsi="Arial Narrow" w:cs="Arial"/>
          <w:sz w:val="28"/>
          <w:szCs w:val="28"/>
        </w:rPr>
        <w:t xml:space="preserve"> </w:t>
      </w:r>
      <w:r w:rsidR="000F5E29">
        <w:rPr>
          <w:rFonts w:ascii="Arial Narrow" w:hAnsi="Arial Narrow" w:cs="Arial"/>
          <w:sz w:val="28"/>
          <w:szCs w:val="28"/>
        </w:rPr>
        <w:t xml:space="preserve"> </w:t>
      </w:r>
      <w:r w:rsidR="000F5E29" w:rsidRPr="00F87DA1">
        <w:rPr>
          <w:rFonts w:ascii="Arial Narrow" w:hAnsi="Arial Narrow" w:cs="Arial"/>
        </w:rPr>
        <w:t>( dále jen "smlouva")</w:t>
      </w:r>
      <w:r w:rsidR="000F5E29">
        <w:rPr>
          <w:rFonts w:ascii="Arial Narrow" w:hAnsi="Arial Narrow" w:cs="Arial"/>
        </w:rPr>
        <w:t xml:space="preserve"> </w:t>
      </w:r>
    </w:p>
    <w:p w:rsidR="00B9458A" w:rsidRPr="00052959" w:rsidRDefault="00B9458A" w:rsidP="000F5E29">
      <w:pPr>
        <w:rPr>
          <w:rFonts w:ascii="Arial Narrow" w:hAnsi="Arial Narrow"/>
        </w:rPr>
      </w:pPr>
    </w:p>
    <w:p w:rsidR="00B9458A" w:rsidRPr="007462BE" w:rsidRDefault="00B9458A" w:rsidP="007462BE">
      <w:pPr>
        <w:pStyle w:val="Nadpis3"/>
        <w:spacing w:after="100"/>
        <w:rPr>
          <w:rFonts w:ascii="Arial Narrow" w:hAnsi="Arial Narrow"/>
          <w:bCs w:val="0"/>
        </w:rPr>
      </w:pPr>
      <w:r w:rsidRPr="00B9458A">
        <w:rPr>
          <w:rFonts w:ascii="Arial Narrow" w:hAnsi="Arial Narrow"/>
          <w:bCs w:val="0"/>
        </w:rPr>
        <w:t>Čl. I</w:t>
      </w:r>
    </w:p>
    <w:p w:rsidR="00B9458A" w:rsidRPr="00CE0BA1" w:rsidRDefault="00CF716F" w:rsidP="00EE2F7A">
      <w:pPr>
        <w:pStyle w:val="Zkladntextodsazen2"/>
        <w:numPr>
          <w:ilvl w:val="0"/>
          <w:numId w:val="30"/>
        </w:numPr>
        <w:spacing w:after="100"/>
        <w:ind w:left="284" w:hanging="284"/>
      </w:pPr>
      <w:r>
        <w:t>Budoucí p</w:t>
      </w:r>
      <w:r w:rsidR="00B9458A" w:rsidRPr="00BD4909">
        <w:t>ovinný prohlašuje, že je ve smyslu ustanovení zákona č. 172/1991 Sb., zákona č. 131/2000 Sb. a Statutu hl. m. Prahy oprávněn nakládat s</w:t>
      </w:r>
      <w:r w:rsidR="00C975F2">
        <w:t> </w:t>
      </w:r>
      <w:r w:rsidR="00B9458A" w:rsidRPr="00BD4909">
        <w:t>pozemk</w:t>
      </w:r>
      <w:r w:rsidR="00E203EF">
        <w:t>em</w:t>
      </w:r>
      <w:r w:rsidR="00B9458A" w:rsidRPr="00BD4909">
        <w:t xml:space="preserve"> </w:t>
      </w:r>
      <w:r w:rsidR="00B9458A" w:rsidRPr="00C975F2">
        <w:rPr>
          <w:b/>
        </w:rPr>
        <w:t xml:space="preserve">parc. č. </w:t>
      </w:r>
      <w:r w:rsidR="00A722FB">
        <w:rPr>
          <w:b/>
        </w:rPr>
        <w:t xml:space="preserve">4150/10 </w:t>
      </w:r>
      <w:r w:rsidR="00B9458A" w:rsidRPr="00C975F2">
        <w:rPr>
          <w:b/>
        </w:rPr>
        <w:t>v k.ú. Žižkov, obec Praha</w:t>
      </w:r>
      <w:r w:rsidR="00B9458A" w:rsidRPr="00CE33AD">
        <w:t>,</w:t>
      </w:r>
      <w:r w:rsidR="00B9458A" w:rsidRPr="00BD4909">
        <w:t xml:space="preserve"> kte</w:t>
      </w:r>
      <w:r w:rsidR="007E7249">
        <w:t>rý je</w:t>
      </w:r>
      <w:r w:rsidR="00B9458A" w:rsidRPr="00BD4909">
        <w:t xml:space="preserve"> ve vlastnictví hlavního města Prahy tak, jak je zapsáno </w:t>
      </w:r>
      <w:r w:rsidR="00B9458A">
        <w:t>na listu vlastnictví č.</w:t>
      </w:r>
      <w:r w:rsidR="00B9458A" w:rsidRPr="00EC7804">
        <w:t xml:space="preserve"> </w:t>
      </w:r>
      <w:r w:rsidR="00B9458A">
        <w:t xml:space="preserve">1636 </w:t>
      </w:r>
      <w:r w:rsidR="00B9458A" w:rsidRPr="00EC7804">
        <w:t>pro k. ú.</w:t>
      </w:r>
      <w:r w:rsidR="00B9458A">
        <w:t xml:space="preserve"> Žižkov, </w:t>
      </w:r>
      <w:r w:rsidR="00B9458A" w:rsidRPr="00EC7804">
        <w:t>obec Praha, u Katastrálního úřadu pro hlavní město Prahu se sídlem v Praze</w:t>
      </w:r>
      <w:r w:rsidR="00B9458A">
        <w:t xml:space="preserve">, Katastrální pracoviště Praha (dále jen </w:t>
      </w:r>
      <w:r w:rsidR="00B9458A" w:rsidRPr="00BD4909">
        <w:t>„</w:t>
      </w:r>
      <w:r w:rsidR="00B9458A" w:rsidRPr="00C975F2">
        <w:rPr>
          <w:b/>
        </w:rPr>
        <w:t>Pozem</w:t>
      </w:r>
      <w:r w:rsidR="007E7249">
        <w:rPr>
          <w:b/>
        </w:rPr>
        <w:t>e</w:t>
      </w:r>
      <w:r w:rsidR="00B9458A" w:rsidRPr="00C975F2">
        <w:rPr>
          <w:b/>
        </w:rPr>
        <w:t>k</w:t>
      </w:r>
      <w:r w:rsidR="00B9458A" w:rsidRPr="00BD4909">
        <w:t>“</w:t>
      </w:r>
      <w:r w:rsidR="00F87DA1">
        <w:t>).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>Budoucí oprávněný je podnikatelem zajišťujícím veřejnou komunikační síť ve smyslu zákona o elektronických komunikacích.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 xml:space="preserve">Budoucí oprávněný je investorem a budoucím vlastníkem </w:t>
      </w:r>
      <w:r w:rsidR="00CE0BA1">
        <w:t xml:space="preserve">podzemního </w:t>
      </w:r>
      <w:r w:rsidRPr="00BD4909">
        <w:t>vedení</w:t>
      </w:r>
      <w:r w:rsidR="00CE0BA1">
        <w:t xml:space="preserve"> veřejné</w:t>
      </w:r>
      <w:r w:rsidRPr="00BD4909">
        <w:t xml:space="preserve"> komunikační sítě, které bude vybudováno v rámci stavby </w:t>
      </w:r>
      <w:r w:rsidRPr="00F04F11">
        <w:rPr>
          <w:b/>
        </w:rPr>
        <w:t>“</w:t>
      </w:r>
      <w:r w:rsidR="00CB244D">
        <w:rPr>
          <w:b/>
        </w:rPr>
        <w:t>16010-059382, VPI PH3, CG, Žižkov-sever</w:t>
      </w:r>
      <w:r w:rsidR="00902D6C" w:rsidRPr="000F5E29">
        <w:t>"</w:t>
      </w:r>
      <w:r w:rsidR="008F0A1B">
        <w:rPr>
          <w:b/>
        </w:rPr>
        <w:t xml:space="preserve">, </w:t>
      </w:r>
      <w:r w:rsidRPr="00BD4909">
        <w:t>(dále jen „</w:t>
      </w:r>
      <w:r w:rsidRPr="00F87DA1">
        <w:rPr>
          <w:b/>
        </w:rPr>
        <w:t>stavba</w:t>
      </w:r>
      <w:r w:rsidRPr="00BD4909">
        <w:t>“). Vedení</w:t>
      </w:r>
      <w:r w:rsidR="00CE0BA1">
        <w:t xml:space="preserve"> veřejné</w:t>
      </w:r>
      <w:r w:rsidRPr="00BD4909">
        <w:t xml:space="preserve"> komunikační sítě bude na </w:t>
      </w:r>
      <w:r w:rsidR="003227D5" w:rsidRPr="00BD4909">
        <w:t>P</w:t>
      </w:r>
      <w:r w:rsidRPr="00BD4909">
        <w:t>ozem</w:t>
      </w:r>
      <w:r w:rsidR="0090588A">
        <w:t xml:space="preserve">ku </w:t>
      </w:r>
      <w:r w:rsidRPr="00BD4909">
        <w:t>zřízeno a provozováno na základě příslušných povolení k umístění a realizaci stavby.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ind w:left="284" w:hanging="284"/>
      </w:pPr>
      <w:r w:rsidRPr="00BD4909">
        <w:t xml:space="preserve">Budoucí povinný souhlasí s  umístěním a realizací vedení </w:t>
      </w:r>
      <w:r w:rsidR="00CE0BA1">
        <w:t xml:space="preserve">veřejné </w:t>
      </w:r>
      <w:r w:rsidRPr="00BD4909">
        <w:t xml:space="preserve">komunikační sítě v rámci stavby na </w:t>
      </w:r>
      <w:r w:rsidR="003227D5" w:rsidRPr="00BD4909">
        <w:t>P</w:t>
      </w:r>
      <w:r w:rsidRPr="00BD4909">
        <w:t>ozem</w:t>
      </w:r>
      <w:r w:rsidR="0090588A">
        <w:t>ku</w:t>
      </w:r>
      <w:r w:rsidRPr="00BD4909">
        <w:t>, a to podle snímku z projektové dokumentace, který tvoří nedílnou součást této smlouvy</w:t>
      </w:r>
      <w:r w:rsidR="00F87DA1">
        <w:t xml:space="preserve"> jako příloha č.2</w:t>
      </w:r>
      <w:r w:rsidRPr="00BD4909">
        <w:t>.</w:t>
      </w:r>
    </w:p>
    <w:p w:rsidR="00B9458A" w:rsidRPr="00BD4909" w:rsidRDefault="00B9458A" w:rsidP="00BD4909">
      <w:pPr>
        <w:pStyle w:val="Zkladntextodsazen2"/>
        <w:ind w:left="284" w:hanging="284"/>
      </w:pPr>
    </w:p>
    <w:p w:rsidR="00B9458A" w:rsidRPr="00BD4909" w:rsidRDefault="00B612A8" w:rsidP="00BD4909">
      <w:pPr>
        <w:pStyle w:val="Zkladntextodsazen2"/>
        <w:ind w:left="142" w:hanging="142"/>
        <w:rPr>
          <w:rFonts w:eastAsia="Calibri"/>
          <w:color w:val="000000"/>
          <w:spacing w:val="-4"/>
          <w:lang w:eastAsia="en-US"/>
        </w:rPr>
      </w:pPr>
      <w:r>
        <w:rPr>
          <w:rFonts w:ascii="Times New Roman" w:hAnsi="Times New Roman"/>
        </w:rPr>
        <w:t xml:space="preserve"> </w:t>
      </w:r>
    </w:p>
    <w:p w:rsidR="00B9458A" w:rsidRPr="007462BE" w:rsidRDefault="00B9458A" w:rsidP="007462BE">
      <w:pPr>
        <w:autoSpaceDE w:val="0"/>
        <w:autoSpaceDN w:val="0"/>
        <w:adjustRightInd w:val="0"/>
        <w:spacing w:after="100"/>
        <w:jc w:val="center"/>
        <w:rPr>
          <w:rFonts w:ascii="Arial" w:hAnsi="Arial" w:cs="Arial"/>
          <w:b/>
        </w:rPr>
      </w:pPr>
      <w:r w:rsidRPr="007462BE">
        <w:rPr>
          <w:rFonts w:ascii="Arial Narrow" w:hAnsi="Arial Narrow" w:cs="Arial"/>
          <w:b/>
        </w:rPr>
        <w:t>Čl. II</w:t>
      </w:r>
      <w:r>
        <w:rPr>
          <w:rFonts w:ascii="Arial" w:hAnsi="Arial" w:cs="Arial"/>
          <w:b/>
        </w:rPr>
        <w:t>.</w:t>
      </w:r>
    </w:p>
    <w:p w:rsidR="003227D5" w:rsidRPr="00F87DA1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spacing w:after="100"/>
        <w:ind w:left="284" w:hanging="284"/>
        <w:rPr>
          <w:rFonts w:cs="Arial"/>
        </w:rPr>
      </w:pPr>
      <w:r w:rsidRPr="00BD4909">
        <w:rPr>
          <w:rFonts w:cs="Arial"/>
        </w:rPr>
        <w:t>Budoucí oprávněný</w:t>
      </w:r>
      <w:r w:rsidR="003227D5" w:rsidRPr="00BD4909">
        <w:rPr>
          <w:rFonts w:cs="Arial"/>
        </w:rPr>
        <w:t xml:space="preserve"> </w:t>
      </w:r>
      <w:r w:rsidRPr="00BD4909">
        <w:rPr>
          <w:rFonts w:cs="Arial"/>
        </w:rPr>
        <w:t xml:space="preserve">ve lhůtě 6 měsíců ode dne schválení geometrického plánu Katastrálním úřadem pro hlavní město Prahu, Katastrální pracoviště Praha, kterým bude zaměřeno vedení komunikační sítě </w:t>
      </w:r>
      <w:r w:rsidRPr="00BD4909">
        <w:rPr>
          <w:rFonts w:cs="Arial"/>
          <w:bCs/>
        </w:rPr>
        <w:t>realizované v rámci stavby,</w:t>
      </w:r>
      <w:r w:rsidRPr="00BD4909">
        <w:rPr>
          <w:rFonts w:cs="Arial"/>
        </w:rPr>
        <w:t xml:space="preserve"> uvedené v Čl. I. této smlouvy, vyzve budoucího povinného k uzavření smlouvy o </w:t>
      </w:r>
      <w:r w:rsidR="003227D5" w:rsidRPr="00BD4909">
        <w:rPr>
          <w:rFonts w:cs="Arial"/>
        </w:rPr>
        <w:t>zřízení věcného břemene - služebnosti</w:t>
      </w:r>
      <w:r w:rsidR="00B612A8">
        <w:rPr>
          <w:rFonts w:cs="Arial"/>
        </w:rPr>
        <w:t>.</w:t>
      </w:r>
      <w:r w:rsidR="003227D5" w:rsidRPr="00BD4909">
        <w:rPr>
          <w:rFonts w:cs="Arial"/>
        </w:rPr>
        <w:t xml:space="preserve"> </w:t>
      </w:r>
      <w:r w:rsidR="00B612A8">
        <w:rPr>
          <w:rFonts w:cs="Arial"/>
        </w:rPr>
        <w:t xml:space="preserve"> </w:t>
      </w:r>
      <w:r w:rsidRPr="00BD4909">
        <w:rPr>
          <w:rFonts w:cs="Arial"/>
        </w:rPr>
        <w:t>S výzvou je budoucí oprávněný povinen předložit návrh smlouvy o obsahu uvedeném v příloze č. 1 této smlouvy. Budoucí povinný se zavazuje uzavřít předloženou smlouvu o </w:t>
      </w:r>
      <w:r w:rsidR="003227D5" w:rsidRPr="00BD4909">
        <w:rPr>
          <w:rFonts w:cs="Arial"/>
        </w:rPr>
        <w:t xml:space="preserve"> zřízení věcného břemene - služebnosti  </w:t>
      </w:r>
      <w:r w:rsidRPr="00BD4909">
        <w:rPr>
          <w:rFonts w:cs="Arial"/>
        </w:rPr>
        <w:t>do 6 měsíců po doručení výzvy k jejímu uzavření. Dále je budoucí oprávněný s výzvou o uzavření</w:t>
      </w:r>
      <w:r w:rsidR="003227D5" w:rsidRPr="00BD4909">
        <w:rPr>
          <w:rFonts w:cs="Arial"/>
        </w:rPr>
        <w:t xml:space="preserve"> smlouvy</w:t>
      </w:r>
      <w:r w:rsidR="00CF716F">
        <w:rPr>
          <w:rFonts w:cs="Arial"/>
        </w:rPr>
        <w:t xml:space="preserve"> o</w:t>
      </w:r>
      <w:r w:rsidR="003227D5" w:rsidRPr="00BD4909">
        <w:rPr>
          <w:rFonts w:cs="Arial"/>
        </w:rPr>
        <w:t xml:space="preserve"> zřízen</w:t>
      </w:r>
      <w:r w:rsidR="00B612A8">
        <w:rPr>
          <w:rFonts w:cs="Arial"/>
        </w:rPr>
        <w:t xml:space="preserve">í věcného břemene - služebnosti </w:t>
      </w:r>
      <w:r w:rsidRPr="00BD4909">
        <w:rPr>
          <w:rFonts w:cs="Arial"/>
        </w:rPr>
        <w:t>povinen předložit budoucímu povinnému geometrický plán pro vyznačení</w:t>
      </w:r>
      <w:r w:rsidR="00CF716F">
        <w:rPr>
          <w:rFonts w:cs="Arial"/>
        </w:rPr>
        <w:t xml:space="preserve"> rozsahu</w:t>
      </w:r>
      <w:r w:rsidRPr="00BD4909">
        <w:rPr>
          <w:rFonts w:cs="Arial"/>
        </w:rPr>
        <w:t xml:space="preserve"> </w:t>
      </w:r>
      <w:r w:rsidR="003227D5" w:rsidRPr="00BD4909">
        <w:rPr>
          <w:rFonts w:cs="Arial"/>
        </w:rPr>
        <w:t>věcného břemene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-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služebnosti</w:t>
      </w:r>
      <w:r w:rsidRPr="00BD4909">
        <w:rPr>
          <w:rFonts w:cs="Arial"/>
        </w:rPr>
        <w:t>, schválený příslušným katastrální</w:t>
      </w:r>
      <w:r w:rsidR="00047553">
        <w:rPr>
          <w:rFonts w:cs="Arial"/>
        </w:rPr>
        <w:t>m</w:t>
      </w:r>
      <w:r w:rsidRPr="00BD4909">
        <w:rPr>
          <w:rFonts w:cs="Arial"/>
        </w:rPr>
        <w:t xml:space="preserve"> úřadem. Vyhotovení znaleckého posudku na ocenění </w:t>
      </w:r>
      <w:r w:rsidR="003227D5" w:rsidRPr="00BD4909">
        <w:rPr>
          <w:rFonts w:cs="Arial"/>
        </w:rPr>
        <w:t xml:space="preserve">věcného břemene - </w:t>
      </w:r>
      <w:r w:rsidRPr="00BD4909">
        <w:rPr>
          <w:rFonts w:cs="Arial"/>
        </w:rPr>
        <w:t>služebnosti zajistí budoucí povinný na náklady budoucího oprávněného</w:t>
      </w:r>
      <w:r w:rsidR="003227D5" w:rsidRPr="00BD4909">
        <w:rPr>
          <w:rFonts w:cs="Arial"/>
        </w:rPr>
        <w:t xml:space="preserve">. </w:t>
      </w:r>
    </w:p>
    <w:p w:rsidR="00B9458A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cs="Arial"/>
        </w:rPr>
      </w:pPr>
      <w:r w:rsidRPr="00BD4909">
        <w:rPr>
          <w:rFonts w:cs="Arial"/>
        </w:rPr>
        <w:t xml:space="preserve">Smluvní strany se dohodly, že obsah finální smlouvy o </w:t>
      </w:r>
      <w:r w:rsidR="003227D5" w:rsidRPr="00BD4909">
        <w:rPr>
          <w:rFonts w:cs="Arial"/>
        </w:rPr>
        <w:t xml:space="preserve">zřízení věcného břemene - </w:t>
      </w:r>
      <w:r w:rsidRPr="00BD4909">
        <w:rPr>
          <w:rFonts w:cs="Arial"/>
        </w:rPr>
        <w:t>služebnost</w:t>
      </w:r>
      <w:r w:rsidR="00B612A8">
        <w:rPr>
          <w:rFonts w:cs="Arial"/>
        </w:rPr>
        <w:t>i</w:t>
      </w:r>
      <w:r w:rsidRPr="00BD4909">
        <w:rPr>
          <w:rFonts w:cs="Arial"/>
        </w:rPr>
        <w:t xml:space="preserve"> bude vycházet ze  vzoru uvedeného v příloze č.1 této smlouvy, která je její nedílnou součástí. </w:t>
      </w:r>
    </w:p>
    <w:p w:rsidR="00BD4909" w:rsidRPr="00BD4909" w:rsidRDefault="00BD4909" w:rsidP="00BD4909">
      <w:pPr>
        <w:pStyle w:val="Zkladntextodsazen3"/>
        <w:autoSpaceDE w:val="0"/>
        <w:autoSpaceDN w:val="0"/>
        <w:adjustRightInd w:val="0"/>
        <w:rPr>
          <w:rFonts w:cs="Arial"/>
        </w:rPr>
      </w:pPr>
    </w:p>
    <w:p w:rsidR="00B9458A" w:rsidRPr="00BD4909" w:rsidRDefault="00B9458A" w:rsidP="00BD4909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Arial"/>
          <w:b/>
        </w:rPr>
      </w:pPr>
    </w:p>
    <w:p w:rsidR="00B9458A" w:rsidRPr="007462BE" w:rsidRDefault="00F87DA1" w:rsidP="00F87DA1">
      <w:pPr>
        <w:pStyle w:val="Odstavecseseznamem"/>
        <w:autoSpaceDE w:val="0"/>
        <w:autoSpaceDN w:val="0"/>
        <w:adjustRightInd w:val="0"/>
        <w:spacing w:after="10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</w:t>
      </w:r>
      <w:r w:rsidR="00B9458A" w:rsidRPr="00BD4909">
        <w:rPr>
          <w:rFonts w:ascii="Arial Narrow" w:hAnsi="Arial Narrow" w:cs="Arial"/>
          <w:b/>
        </w:rPr>
        <w:t>Čl. III.</w:t>
      </w:r>
    </w:p>
    <w:p w:rsidR="00B9458A" w:rsidRPr="00BD4909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Smluvní strany se dohodly, že </w:t>
      </w:r>
      <w:r w:rsidR="007462BE">
        <w:rPr>
          <w:rFonts w:ascii="Arial Narrow" w:hAnsi="Arial Narrow" w:cs="Arial"/>
        </w:rPr>
        <w:t>Smlouva je uzavírána s rozvazovací podmínkou,</w:t>
      </w:r>
      <w:r w:rsidR="00B86F99">
        <w:rPr>
          <w:rFonts w:ascii="Arial Narrow" w:hAnsi="Arial Narrow" w:cs="Arial"/>
        </w:rPr>
        <w:t xml:space="preserve"> pokud  </w:t>
      </w:r>
    </w:p>
    <w:p w:rsidR="00B9458A" w:rsidRPr="00BD4909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nedojde stavbou k dotčení nebo omezení </w:t>
      </w:r>
      <w:r w:rsidR="00CF716F">
        <w:rPr>
          <w:rFonts w:ascii="Arial Narrow" w:hAnsi="Arial Narrow" w:cs="Arial"/>
        </w:rPr>
        <w:t>Pozemk</w:t>
      </w:r>
      <w:r w:rsidR="0090588A">
        <w:rPr>
          <w:rFonts w:ascii="Arial Narrow" w:hAnsi="Arial Narrow" w:cs="Arial"/>
        </w:rPr>
        <w:t>u</w:t>
      </w:r>
      <w:r w:rsidRPr="00BD4909">
        <w:rPr>
          <w:rFonts w:ascii="Arial Narrow" w:hAnsi="Arial Narrow" w:cs="Arial"/>
        </w:rPr>
        <w:t xml:space="preserve"> uveden</w:t>
      </w:r>
      <w:r w:rsidR="0090588A">
        <w:rPr>
          <w:rFonts w:ascii="Arial Narrow" w:hAnsi="Arial Narrow" w:cs="Arial"/>
        </w:rPr>
        <w:t>ého</w:t>
      </w:r>
      <w:r w:rsidR="00B612A8">
        <w:rPr>
          <w:rFonts w:ascii="Arial Narrow" w:hAnsi="Arial Narrow" w:cs="Arial"/>
        </w:rPr>
        <w:t xml:space="preserve"> </w:t>
      </w:r>
      <w:r w:rsidRPr="00BD4909">
        <w:rPr>
          <w:rFonts w:ascii="Arial Narrow" w:hAnsi="Arial Narrow" w:cs="Arial"/>
        </w:rPr>
        <w:t xml:space="preserve"> v Čl. I. této smlouvy,</w:t>
      </w:r>
    </w:p>
    <w:p w:rsidR="00B9458A" w:rsidRPr="007462BE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100"/>
        <w:ind w:left="568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nedojde k vydání příslušných povolení a stavba nebude realizována.</w:t>
      </w:r>
    </w:p>
    <w:p w:rsidR="00B9458A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Odstoupením se smlouva od počátku ruší a toto odstoupení je účinné doručením písemného projevu této vůle druhé smluvní straně.</w:t>
      </w:r>
    </w:p>
    <w:p w:rsidR="007462BE" w:rsidRDefault="007462BE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B9458A" w:rsidRPr="007462BE" w:rsidRDefault="00B9458A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7462BE" w:rsidRPr="00FF29BC" w:rsidRDefault="00B9458A" w:rsidP="00F87DA1">
      <w:pPr>
        <w:pStyle w:val="Odstavecseseznamem"/>
        <w:spacing w:after="100"/>
        <w:ind w:left="284"/>
        <w:jc w:val="center"/>
        <w:rPr>
          <w:rFonts w:ascii="Arial Narrow" w:hAnsi="Arial Narrow" w:cs="Arial"/>
          <w:b/>
          <w:bCs/>
        </w:rPr>
      </w:pPr>
      <w:r w:rsidRPr="007462BE">
        <w:rPr>
          <w:rFonts w:ascii="Arial Narrow" w:hAnsi="Arial Narrow" w:cs="Arial"/>
          <w:b/>
          <w:bCs/>
        </w:rPr>
        <w:lastRenderedPageBreak/>
        <w:t>Čl. IV.</w:t>
      </w:r>
    </w:p>
    <w:p w:rsidR="00DC401C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>Práva a povinnosti dohodnuté ve 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mlouvě platí pro případné právní nástupce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mluvních stran.</w:t>
      </w:r>
    </w:p>
    <w:p w:rsidR="004537D6" w:rsidRPr="00200C76" w:rsidRDefault="004537D6" w:rsidP="00200C76">
      <w:pPr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</w:p>
    <w:p w:rsidR="00DC401C" w:rsidRPr="007462BE" w:rsidRDefault="00DC401C" w:rsidP="00200C76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Smluvní strany jsou vázány svými projevy vůle od okamžiku podpisu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mlouvy. Budoucí povinný se podpisem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 zavazuje, že pro případ převodu Pozemk</w:t>
      </w:r>
      <w:r w:rsidR="0090588A">
        <w:rPr>
          <w:rFonts w:ascii="Arial Narrow" w:hAnsi="Arial Narrow"/>
          <w:b w:val="0"/>
        </w:rPr>
        <w:t>u</w:t>
      </w:r>
      <w:r w:rsidRPr="007462BE">
        <w:rPr>
          <w:rFonts w:ascii="Arial Narrow" w:hAnsi="Arial Narrow"/>
          <w:b w:val="0"/>
        </w:rPr>
        <w:t xml:space="preserve"> nebo je</w:t>
      </w:r>
      <w:r w:rsidR="0090588A">
        <w:rPr>
          <w:rFonts w:ascii="Arial Narrow" w:hAnsi="Arial Narrow"/>
          <w:b w:val="0"/>
        </w:rPr>
        <w:t>ho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4D63CC">
        <w:rPr>
          <w:rFonts w:ascii="Arial Narrow" w:hAnsi="Arial Narrow"/>
          <w:b w:val="0"/>
        </w:rPr>
        <w:t>tí</w:t>
      </w:r>
      <w:r w:rsidRPr="007462BE">
        <w:rPr>
          <w:rFonts w:ascii="Arial Narrow" w:hAnsi="Arial Narrow"/>
          <w:b w:val="0"/>
        </w:rPr>
        <w:t xml:space="preserve"> zaváže smlouvou o převodu </w:t>
      </w:r>
      <w:r w:rsidR="00CF716F">
        <w:rPr>
          <w:rFonts w:ascii="Arial Narrow" w:hAnsi="Arial Narrow"/>
          <w:b w:val="0"/>
        </w:rPr>
        <w:t>Pozemk</w:t>
      </w:r>
      <w:r w:rsidR="0090588A">
        <w:rPr>
          <w:rFonts w:ascii="Arial Narrow" w:hAnsi="Arial Narrow"/>
          <w:b w:val="0"/>
        </w:rPr>
        <w:t>u</w:t>
      </w:r>
      <w:r w:rsidR="00CF716F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je</w:t>
      </w:r>
      <w:r w:rsidR="0090588A">
        <w:rPr>
          <w:rFonts w:ascii="Arial Narrow" w:hAnsi="Arial Narrow"/>
          <w:b w:val="0"/>
        </w:rPr>
        <w:t>ho</w:t>
      </w:r>
      <w:r w:rsidRPr="007462BE">
        <w:rPr>
          <w:rFonts w:ascii="Arial Narrow" w:hAnsi="Arial Narrow"/>
          <w:b w:val="0"/>
        </w:rPr>
        <w:t xml:space="preserve"> nového vlastníka (nabyvatele) k uzavření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 způsobem a za podmínek dle této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mlouvy. O záměru převést vlastnické právo k Pozemk</w:t>
      </w:r>
      <w:r w:rsidR="0090588A">
        <w:rPr>
          <w:rFonts w:ascii="Arial Narrow" w:hAnsi="Arial Narrow"/>
          <w:b w:val="0"/>
        </w:rPr>
        <w:t>u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nebo je</w:t>
      </w:r>
      <w:r w:rsidR="0090588A">
        <w:rPr>
          <w:rFonts w:ascii="Arial Narrow" w:hAnsi="Arial Narrow"/>
          <w:b w:val="0"/>
        </w:rPr>
        <w:t>ho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03648C">
        <w:rPr>
          <w:rFonts w:ascii="Arial Narrow" w:hAnsi="Arial Narrow"/>
          <w:b w:val="0"/>
        </w:rPr>
        <w:t>t</w:t>
      </w:r>
      <w:r w:rsidR="00B612A8">
        <w:rPr>
          <w:rFonts w:ascii="Arial Narrow" w:hAnsi="Arial Narrow"/>
          <w:b w:val="0"/>
        </w:rPr>
        <w:t>em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se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povinný zavazuje před je</w:t>
      </w:r>
      <w:r w:rsidR="0090588A">
        <w:rPr>
          <w:rFonts w:ascii="Arial Narrow" w:hAnsi="Arial Narrow"/>
          <w:b w:val="0"/>
        </w:rPr>
        <w:t>ho</w:t>
      </w:r>
      <w:r w:rsidRPr="007462BE">
        <w:rPr>
          <w:rFonts w:ascii="Arial Narrow" w:hAnsi="Arial Narrow"/>
          <w:b w:val="0"/>
        </w:rPr>
        <w:t xml:space="preserve"> převodem písemně vyrozumět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udoucího oprávněného. </w:t>
      </w:r>
    </w:p>
    <w:p w:rsidR="00DC401C" w:rsidRPr="007462BE" w:rsidRDefault="00DC401C" w:rsidP="007462BE">
      <w:pPr>
        <w:pStyle w:val="Zkladntext"/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</w:rPr>
      </w:pPr>
      <w:r w:rsidRPr="007462BE">
        <w:rPr>
          <w:rFonts w:ascii="Arial Narrow" w:hAnsi="Arial Narrow"/>
        </w:rPr>
        <w:t>Budoucí povinný se tímto neodvolatelně zavazuje, že k Pozemk</w:t>
      </w:r>
      <w:r w:rsidR="0090588A">
        <w:rPr>
          <w:rFonts w:ascii="Arial Narrow" w:hAnsi="Arial Narrow"/>
        </w:rPr>
        <w:t>u</w:t>
      </w:r>
      <w:r w:rsidRPr="007462BE">
        <w:rPr>
          <w:rFonts w:ascii="Arial Narrow" w:hAnsi="Arial Narrow"/>
        </w:rPr>
        <w:t xml:space="preserve"> nezřídí ani se nezaváže zřídit žádné právo, které by bylo překážkou zřízení </w:t>
      </w:r>
      <w:r w:rsidR="00CF716F">
        <w:rPr>
          <w:rFonts w:ascii="Arial Narrow" w:hAnsi="Arial Narrow"/>
        </w:rPr>
        <w:t>v</w:t>
      </w:r>
      <w:r w:rsidRPr="007462BE">
        <w:rPr>
          <w:rFonts w:ascii="Arial Narrow" w:hAnsi="Arial Narrow"/>
        </w:rPr>
        <w:t xml:space="preserve">ěcného břemene dle </w:t>
      </w:r>
      <w:r w:rsidR="00CF716F">
        <w:rPr>
          <w:rFonts w:ascii="Arial Narrow" w:hAnsi="Arial Narrow"/>
        </w:rPr>
        <w:t>finální</w:t>
      </w:r>
      <w:r w:rsidRPr="007462BE">
        <w:rPr>
          <w:rFonts w:ascii="Arial Narrow" w:hAnsi="Arial Narrow"/>
        </w:rPr>
        <w:t xml:space="preserve"> smlouvy ani výkonu práv </w:t>
      </w:r>
      <w:r w:rsidR="00CF716F">
        <w:rPr>
          <w:rFonts w:ascii="Arial Narrow" w:hAnsi="Arial Narrow"/>
        </w:rPr>
        <w:t>b</w:t>
      </w:r>
      <w:r w:rsidRPr="007462BE">
        <w:rPr>
          <w:rFonts w:ascii="Arial Narrow" w:hAnsi="Arial Narrow"/>
        </w:rPr>
        <w:t xml:space="preserve">udoucího oprávněného dle </w:t>
      </w:r>
      <w:r w:rsidR="00CF716F">
        <w:rPr>
          <w:rFonts w:ascii="Arial Narrow" w:hAnsi="Arial Narrow"/>
        </w:rPr>
        <w:t xml:space="preserve">finální </w:t>
      </w:r>
      <w:r w:rsidRPr="007462BE">
        <w:rPr>
          <w:rFonts w:ascii="Arial Narrow" w:hAnsi="Arial Narrow"/>
        </w:rPr>
        <w:t xml:space="preserve">smlouvy.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dále zavazují poskytnout si vzájemně veškerou součinnost při uzavírání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smlouvy. Budoucí povinný zajistí vyhotovení </w:t>
      </w:r>
      <w:r w:rsidR="00CF716F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 a návrhu na vklad věcného </w:t>
      </w:r>
      <w:r w:rsidR="00052959">
        <w:rPr>
          <w:rFonts w:ascii="Arial Narrow" w:hAnsi="Arial Narrow"/>
          <w:b w:val="0"/>
        </w:rPr>
        <w:t xml:space="preserve">břemene - služebnosti </w:t>
      </w:r>
      <w:r w:rsidRPr="007462BE">
        <w:rPr>
          <w:rFonts w:ascii="Arial Narrow" w:hAnsi="Arial Narrow"/>
          <w:b w:val="0"/>
        </w:rPr>
        <w:t xml:space="preserve">podle smlouvy do katastru nemovitostí, budoucí oprávněný k tomu zajistí vyhotovení příslušného geometrického plánu (geodetické dokumentace) a další nezbytné podklady, které zašle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udoucímu povinnému bez zbytečného odkladu.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zavazují, že pokud se kterékoli ustanovení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nebo s ní související ujednání či jakákoli její část ukážou být zdánlivými, neplatnými či se neplatnými stanou, neovlivní tato skutečnost platnost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jako takové. V takovém případě se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 strany zavazují nahradit zdánlivé či neplatné ujednání ujednáním platným, které se svým ekonomickým účelem pokud možno nejvíce podobá zdánlivému či neplatnému ujednání. Obdobně se bude postupovat v případě ostatních zmíněných nedostatků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či souvisejících ujednání. </w:t>
      </w:r>
      <w:r w:rsidR="007462BE" w:rsidRPr="007462BE">
        <w:rPr>
          <w:rFonts w:ascii="Arial Narrow" w:hAnsi="Arial Narrow"/>
          <w:b w:val="0"/>
        </w:rPr>
        <w:t xml:space="preserve"> </w:t>
      </w:r>
    </w:p>
    <w:p w:rsidR="00DC401C" w:rsidRPr="00B746E1" w:rsidRDefault="00DC401C" w:rsidP="00B746E1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Nedojde-li ve stanovené lhůtě k uzavření </w:t>
      </w:r>
      <w:r w:rsidR="00052959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smlouvy, může se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oprávněný domáhat ve lhůtě 1 roku</w:t>
      </w:r>
      <w:r w:rsidR="00DB5D20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aby prohlášení vůle bylo nahrazeno soudním rozhodnutím. Právo na náhradu škody tím není dotčeno.</w:t>
      </w:r>
      <w:r w:rsidR="00B746E1" w:rsidRPr="00B746E1">
        <w:rPr>
          <w:rFonts w:ascii="Arial Narrow" w:hAnsi="Arial Narrow"/>
          <w:b w:val="0"/>
        </w:rPr>
        <w:t xml:space="preserve">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Smlouvu je možné měnit nebo doplňovat pouze písemnou dohodou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mluvních stran ve formě číslovaných dodatků podepsaných oběma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mluvními stranami.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Pro případ,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uzavírána za přítomnosti obou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stran, platí,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uzavřena, pokud ji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povinný či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oprávněný podepíší s jakoukoliv změnou či odchylkou, byť nepodstatnou, nebo dodatkem, ledaže druhá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 strana takovou změnu či odchylku nebo dodatek následně písemně schválí.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Smlouva nabývá platnosti dnem podpisu oběma smluvními stranami.</w:t>
      </w:r>
    </w:p>
    <w:p w:rsidR="00DC401C" w:rsidRDefault="00DC401C" w:rsidP="000F5E29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Podepsáním této smlouvy smluvní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lastRenderedPageBreak/>
        <w:t>tajemství ve smyslu § 504 zákona č. 89/2012 Sb., občanského zákoníku a udělují svolení k jejich užití a uveřejnění bez stanovení jakýchkoliv dalších podmínek. Smlouva nabývá účinnosti dnem jejího uveřejnění v registru smluv dle zákona č. 340/2015 Sb.</w:t>
      </w:r>
    </w:p>
    <w:p w:rsidR="008247F1" w:rsidRPr="000F5E29" w:rsidRDefault="008247F1" w:rsidP="000F5E29">
      <w:pPr>
        <w:pStyle w:val="Odstavecseseznamem"/>
        <w:numPr>
          <w:ilvl w:val="0"/>
          <w:numId w:val="33"/>
        </w:numPr>
        <w:spacing w:before="120" w:after="120" w:line="276" w:lineRule="auto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>Smluvní strany prohlašují, že zpracovávají osobní údaje dle zákona č. 110/2019 Sb., o zpracování os</w:t>
      </w:r>
      <w:r w:rsidR="000F5E29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obních údajů, v platném znění.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Smluvní strany výslovně prohlašují, že základní podmínky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jsou výsledkem jednání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a každá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měla příležitost ovlivnit obsah základních podmínek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mlouvy.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obsahuje úplné ujednání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p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ředmětu smlouvy a všech náležitostech, které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strany měly a chtěly ve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ujednat, a které považují za důležité pro závaznost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mlouvy. Žádný projev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učiněný při 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ani projev učiněný po uzavření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nesmí být vykládán v rozporu s výslovnými ustanoveními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a nezakládá žádný závazek žádné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mluvních stran.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je vyhotovena ve čtyřech stejnopisech s platností originálu, z nichž každá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strana obdrží po dvou stejnopisech. </w:t>
      </w:r>
    </w:p>
    <w:p w:rsidR="00B9458A" w:rsidRPr="000F5E29" w:rsidRDefault="00DC401C" w:rsidP="000F5E29">
      <w:pPr>
        <w:pStyle w:val="Odstavecseseznamem"/>
        <w:numPr>
          <w:ilvl w:val="0"/>
          <w:numId w:val="33"/>
        </w:numPr>
        <w:spacing w:after="120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si </w:t>
      </w:r>
      <w:r w:rsidR="00052959">
        <w:rPr>
          <w:rFonts w:ascii="Arial Narrow" w:eastAsia="Calibri" w:hAnsi="Arial Narrow"/>
          <w:color w:val="000000"/>
          <w:spacing w:val="-3"/>
          <w:szCs w:val="20"/>
          <w:lang w:eastAsia="en-US"/>
        </w:rPr>
        <w:t>s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mlouvu před jejím podpisem přečetly a jsou seznámeny s jejím obsahem, že byla uzavřena po vzájemné dohodě, podle jejich vážné a svobodné vůle, dobrovolně, určitě a srozumitelně, což stvrzují svými podpisy.</w:t>
      </w:r>
    </w:p>
    <w:p w:rsidR="00200C76" w:rsidRDefault="00200C76" w:rsidP="00B9458A">
      <w:pPr>
        <w:rPr>
          <w:rFonts w:ascii="Arial Narrow" w:hAnsi="Arial Narrow" w:cs="Arial"/>
        </w:rPr>
      </w:pPr>
    </w:p>
    <w:p w:rsidR="00B9458A" w:rsidRPr="007462BE" w:rsidRDefault="00B9458A" w:rsidP="00B9458A">
      <w:pPr>
        <w:rPr>
          <w:rFonts w:ascii="Arial Narrow" w:hAnsi="Arial Narrow" w:cs="Arial"/>
        </w:rPr>
      </w:pPr>
      <w:r w:rsidRPr="00DB5D20">
        <w:rPr>
          <w:rFonts w:ascii="Arial Narrow" w:hAnsi="Arial Narrow" w:cs="Arial"/>
        </w:rPr>
        <w:t>Přílohy</w:t>
      </w:r>
      <w:r w:rsidR="00DB5D20">
        <w:rPr>
          <w:rFonts w:ascii="Arial Narrow" w:hAnsi="Arial Narrow" w:cs="Arial"/>
        </w:rPr>
        <w:t>:</w:t>
      </w:r>
      <w:r w:rsidRPr="007462BE">
        <w:rPr>
          <w:rFonts w:ascii="Arial Narrow" w:hAnsi="Arial Narrow" w:cs="Arial"/>
        </w:rPr>
        <w:t xml:space="preserve">  1</w:t>
      </w:r>
      <w:r w:rsidR="00DB5D20">
        <w:rPr>
          <w:rFonts w:ascii="Arial Narrow" w:hAnsi="Arial Narrow" w:cs="Arial"/>
        </w:rPr>
        <w:t>.</w:t>
      </w:r>
      <w:r w:rsidRPr="007462BE">
        <w:rPr>
          <w:rFonts w:ascii="Arial Narrow" w:hAnsi="Arial Narrow" w:cs="Arial"/>
        </w:rPr>
        <w:t xml:space="preserve"> smlouva o </w:t>
      </w:r>
      <w:r w:rsidR="003227D5" w:rsidRPr="007462BE">
        <w:rPr>
          <w:rFonts w:ascii="Arial Narrow" w:hAnsi="Arial Narrow" w:cs="Arial"/>
        </w:rPr>
        <w:t xml:space="preserve">zřízení věcného břemene - </w:t>
      </w:r>
      <w:r w:rsidRPr="007462BE">
        <w:rPr>
          <w:rFonts w:ascii="Arial Narrow" w:hAnsi="Arial Narrow" w:cs="Arial"/>
        </w:rPr>
        <w:t xml:space="preserve"> služebnost</w:t>
      </w:r>
      <w:r w:rsidR="003227D5" w:rsidRPr="007462BE">
        <w:rPr>
          <w:rFonts w:ascii="Arial Narrow" w:hAnsi="Arial Narrow" w:cs="Arial"/>
        </w:rPr>
        <w:t>i</w:t>
      </w:r>
    </w:p>
    <w:p w:rsidR="00B9458A" w:rsidRDefault="00B9458A" w:rsidP="00B9458A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     2</w:t>
      </w:r>
      <w:r w:rsidR="00CE0BA1">
        <w:rPr>
          <w:rFonts w:ascii="Arial Narrow" w:hAnsi="Arial Narrow" w:cs="Arial"/>
        </w:rPr>
        <w:t xml:space="preserve">. </w:t>
      </w:r>
      <w:r w:rsidRPr="007462BE">
        <w:rPr>
          <w:rFonts w:ascii="Arial Narrow" w:hAnsi="Arial Narrow" w:cs="Arial"/>
        </w:rPr>
        <w:t>situační zákres trasy vedení z projektové dokumentace</w:t>
      </w:r>
    </w:p>
    <w:p w:rsidR="001706A5" w:rsidRDefault="005C6B37" w:rsidP="005C6B3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3. plná moc k podpisu pro RNDr. Jana Maternu, Ph.D.</w:t>
      </w:r>
    </w:p>
    <w:p w:rsidR="001706A5" w:rsidRDefault="001706A5" w:rsidP="001706A5">
      <w:pPr>
        <w:rPr>
          <w:rFonts w:ascii="Arial Narrow" w:hAnsi="Arial Narrow"/>
        </w:rPr>
      </w:pPr>
      <w:r>
        <w:rPr>
          <w:rFonts w:ascii="Arial Narrow" w:hAnsi="Arial Narrow" w:cs="Arial"/>
        </w:rPr>
        <w:tab/>
        <w:t xml:space="preserve"> 4. plná</w:t>
      </w:r>
      <w:r>
        <w:rPr>
          <w:rFonts w:ascii="Arial Narrow" w:hAnsi="Arial Narrow"/>
        </w:rPr>
        <w:t xml:space="preserve"> moc z CETIN a.s. na TEMO –TELEKOMUNIKACE, a.s. ze dne 1</w:t>
      </w:r>
      <w:r w:rsidR="00BB24F2">
        <w:rPr>
          <w:rFonts w:ascii="Arial Narrow" w:hAnsi="Arial Narrow"/>
        </w:rPr>
        <w:t>5.10.2020</w:t>
      </w:r>
    </w:p>
    <w:p w:rsidR="001706A5" w:rsidRDefault="001706A5" w:rsidP="001706A5">
      <w:pPr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5. plná moc z TEMO-TELEKOMUNIKACE, a.s. na ZLINPROJEKT a.s. ze dne </w:t>
      </w:r>
    </w:p>
    <w:p w:rsidR="001706A5" w:rsidRDefault="001706A5" w:rsidP="001706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="00BB24F2">
        <w:rPr>
          <w:rFonts w:ascii="Arial Narrow" w:hAnsi="Arial Narrow"/>
        </w:rPr>
        <w:t>2</w:t>
      </w:r>
      <w:r w:rsidR="00E71643">
        <w:rPr>
          <w:rFonts w:ascii="Arial Narrow" w:hAnsi="Arial Narrow"/>
        </w:rPr>
        <w:t>.1</w:t>
      </w:r>
      <w:r w:rsidR="00BB24F2">
        <w:rPr>
          <w:rFonts w:ascii="Arial Narrow" w:hAnsi="Arial Narrow"/>
        </w:rPr>
        <w:t xml:space="preserve">2.2020 </w:t>
      </w:r>
    </w:p>
    <w:p w:rsidR="000F5E29" w:rsidRDefault="000F5E29" w:rsidP="005C6B37">
      <w:pPr>
        <w:rPr>
          <w:rFonts w:ascii="Arial Narrow" w:hAnsi="Arial Narrow"/>
        </w:rPr>
      </w:pPr>
    </w:p>
    <w:p w:rsidR="00705902" w:rsidRDefault="000F5E29" w:rsidP="005C6B3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5C6B37" w:rsidRDefault="005C6B37" w:rsidP="000F5E29">
      <w:pPr>
        <w:spacing w:after="120"/>
        <w:rPr>
          <w:rFonts w:ascii="Arial Narrow" w:hAnsi="Arial Narrow"/>
        </w:rPr>
      </w:pPr>
      <w:r w:rsidRPr="000F5E29">
        <w:rPr>
          <w:rFonts w:ascii="Arial Narrow" w:hAnsi="Arial Narrow"/>
          <w:b/>
        </w:rPr>
        <w:t>Za budoucího povinného</w:t>
      </w:r>
      <w:r>
        <w:rPr>
          <w:rFonts w:ascii="Arial Narrow" w:hAnsi="Arial Narrow"/>
        </w:rPr>
        <w:t xml:space="preserve">:                                                  </w:t>
      </w:r>
      <w:r w:rsidR="00EE2F7A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</w:t>
      </w:r>
      <w:r w:rsidRPr="000F5E29">
        <w:rPr>
          <w:rFonts w:ascii="Arial Narrow" w:hAnsi="Arial Narrow"/>
          <w:b/>
        </w:rPr>
        <w:t>Za budoucího oprávněného</w:t>
      </w:r>
      <w:r w:rsidR="000F5E29" w:rsidRPr="000F5E29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      </w:t>
      </w:r>
      <w:r w:rsidR="000F5E29">
        <w:rPr>
          <w:rFonts w:ascii="Arial Narrow" w:hAnsi="Arial Narrow"/>
        </w:rPr>
        <w:t xml:space="preserve">                             </w:t>
      </w:r>
    </w:p>
    <w:p w:rsidR="005C6B37" w:rsidRPr="000F5E29" w:rsidRDefault="005C6B37" w:rsidP="000F5E29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V Praze dne ..….……………</w:t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="00EE2F7A">
        <w:rPr>
          <w:rFonts w:ascii="Arial Narrow" w:hAnsi="Arial Narrow"/>
        </w:rPr>
        <w:t xml:space="preserve">      </w:t>
      </w:r>
      <w:r w:rsidR="00FE35F0">
        <w:rPr>
          <w:rFonts w:ascii="Arial Narrow" w:hAnsi="Arial Narrow"/>
        </w:rPr>
        <w:t xml:space="preserve">  </w:t>
      </w:r>
      <w:r w:rsidR="00EE2F7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V Praze dne ……..………… </w:t>
      </w:r>
    </w:p>
    <w:p w:rsidR="005C6B37" w:rsidRPr="00043399" w:rsidRDefault="005C6B37" w:rsidP="005C6B37">
      <w:pPr>
        <w:rPr>
          <w:rFonts w:ascii="Arial Narrow" w:hAnsi="Arial Narrow"/>
        </w:rPr>
      </w:pPr>
      <w:r w:rsidRPr="005C6B37">
        <w:rPr>
          <w:rFonts w:ascii="Arial Narrow" w:hAnsi="Arial Narrow"/>
        </w:rPr>
        <w:t>Městská část Praha 3</w:t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="00EE2F7A">
        <w:rPr>
          <w:rFonts w:ascii="Arial Narrow" w:hAnsi="Arial Narrow"/>
        </w:rPr>
        <w:t xml:space="preserve">      </w:t>
      </w:r>
      <w:r w:rsidRPr="005C6B37">
        <w:rPr>
          <w:rFonts w:ascii="Arial Narrow" w:hAnsi="Arial Narrow"/>
        </w:rPr>
        <w:t xml:space="preserve"> </w:t>
      </w:r>
      <w:r w:rsidR="00C21EE9">
        <w:rPr>
          <w:rFonts w:ascii="Arial Narrow" w:hAnsi="Arial Narrow"/>
        </w:rPr>
        <w:t xml:space="preserve"> </w:t>
      </w:r>
      <w:r w:rsidR="00A01155">
        <w:rPr>
          <w:rFonts w:ascii="Arial Narrow" w:hAnsi="Arial Narrow"/>
        </w:rPr>
        <w:t xml:space="preserve">  </w:t>
      </w:r>
      <w:r w:rsidR="00A722FB">
        <w:rPr>
          <w:rFonts w:ascii="Arial Narrow" w:hAnsi="Arial Narrow"/>
        </w:rPr>
        <w:t xml:space="preserve"> </w:t>
      </w:r>
      <w:r w:rsidR="000F5E29">
        <w:rPr>
          <w:rFonts w:ascii="Arial Narrow" w:hAnsi="Arial Narrow"/>
        </w:rPr>
        <w:t>CETIN a.s.</w:t>
      </w:r>
      <w:r w:rsidR="00A722FB">
        <w:rPr>
          <w:rFonts w:ascii="Arial Narrow" w:hAnsi="Arial Narrow"/>
        </w:rPr>
        <w:t xml:space="preserve">  </w:t>
      </w:r>
      <w:r w:rsidRPr="00071470">
        <w:rPr>
          <w:rFonts w:ascii="Arial Narrow" w:hAnsi="Arial Narrow"/>
        </w:rPr>
        <w:t xml:space="preserve"> </w:t>
      </w:r>
    </w:p>
    <w:p w:rsidR="005C6B37" w:rsidRP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  <w:r w:rsidRPr="005C6B37">
        <w:rPr>
          <w:rFonts w:ascii="Arial Narrow" w:hAnsi="Arial Narrow"/>
        </w:rPr>
        <w:t xml:space="preserve"> </w:t>
      </w:r>
    </w:p>
    <w:p w:rsidR="005C6B37" w:rsidRPr="005C6B37" w:rsidRDefault="000F5E29" w:rsidP="000F5E29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0F5E29" w:rsidRDefault="000F5E29" w:rsidP="005C6B37">
      <w:pPr>
        <w:tabs>
          <w:tab w:val="center" w:pos="2268"/>
          <w:tab w:val="center" w:pos="7088"/>
          <w:tab w:val="center" w:pos="7560"/>
        </w:tabs>
        <w:rPr>
          <w:rFonts w:ascii="Arial Narrow" w:hAnsi="Arial Narrow"/>
        </w:rPr>
      </w:pPr>
    </w:p>
    <w:p w:rsidR="005C6B37" w:rsidRPr="005C6B37" w:rsidRDefault="005C6B37" w:rsidP="005C6B37">
      <w:pPr>
        <w:tabs>
          <w:tab w:val="center" w:pos="2268"/>
          <w:tab w:val="center" w:pos="7088"/>
          <w:tab w:val="center" w:pos="7560"/>
        </w:tabs>
        <w:rPr>
          <w:rFonts w:ascii="Arial Narrow" w:hAnsi="Arial Narrow"/>
        </w:rPr>
      </w:pPr>
      <w:r w:rsidRPr="005C6B37">
        <w:rPr>
          <w:rFonts w:ascii="Arial Narrow" w:hAnsi="Arial Narrow"/>
        </w:rPr>
        <w:t>……………………………………</w:t>
      </w:r>
      <w:r w:rsidR="00C21EE9">
        <w:rPr>
          <w:rFonts w:ascii="Arial Narrow" w:hAnsi="Arial Narrow"/>
        </w:rPr>
        <w:t xml:space="preserve">                                                    </w:t>
      </w:r>
      <w:r w:rsidRPr="005C6B37">
        <w:rPr>
          <w:rFonts w:ascii="Arial Narrow" w:hAnsi="Arial Narrow"/>
        </w:rPr>
        <w:t>………………………………..</w:t>
      </w:r>
    </w:p>
    <w:p w:rsidR="005C6B37" w:rsidRPr="005A72FD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5C6B37">
        <w:rPr>
          <w:rFonts w:ascii="Arial Narrow" w:hAnsi="Arial Narrow"/>
        </w:rPr>
        <w:t xml:space="preserve">Jiří Ptáček  </w:t>
      </w:r>
      <w:r>
        <w:rPr>
          <w:rFonts w:ascii="Arial Narrow" w:hAnsi="Arial Narrow"/>
        </w:rPr>
        <w:tab/>
      </w:r>
      <w:r w:rsidR="00C21EE9">
        <w:rPr>
          <w:rFonts w:ascii="Arial Narrow" w:hAnsi="Arial Narrow"/>
        </w:rPr>
        <w:t xml:space="preserve">                                            </w:t>
      </w:r>
      <w:r w:rsidR="000F5E29">
        <w:rPr>
          <w:rFonts w:ascii="Arial Narrow" w:hAnsi="Arial Narrow"/>
        </w:rPr>
        <w:t xml:space="preserve">                           </w:t>
      </w:r>
      <w:r w:rsidR="00C21EE9">
        <w:rPr>
          <w:rFonts w:ascii="Arial Narrow" w:hAnsi="Arial Narrow"/>
        </w:rPr>
        <w:t xml:space="preserve">   </w:t>
      </w:r>
      <w:r w:rsidR="000F5E29">
        <w:rPr>
          <w:rFonts w:ascii="Arial Narrow" w:hAnsi="Arial Narrow"/>
        </w:rPr>
        <w:t xml:space="preserve"> </w:t>
      </w:r>
      <w:r w:rsidR="00C21EE9">
        <w:rPr>
          <w:rFonts w:ascii="Arial Narrow" w:hAnsi="Arial Narrow"/>
        </w:rPr>
        <w:t xml:space="preserve"> </w:t>
      </w:r>
      <w:r w:rsidR="009D1EA2" w:rsidRPr="005A72FD">
        <w:rPr>
          <w:rFonts w:ascii="Arial Narrow" w:hAnsi="Arial Narrow"/>
        </w:rPr>
        <w:t>Ing</w:t>
      </w:r>
      <w:r w:rsidR="007B20BF">
        <w:rPr>
          <w:rFonts w:ascii="Arial Narrow" w:hAnsi="Arial Narrow"/>
        </w:rPr>
        <w:t>.</w:t>
      </w:r>
      <w:r w:rsidR="009D1EA2" w:rsidRPr="005A72FD">
        <w:rPr>
          <w:rFonts w:ascii="Arial Narrow" w:hAnsi="Arial Narrow"/>
        </w:rPr>
        <w:t xml:space="preserve"> </w:t>
      </w:r>
      <w:r w:rsidR="007B20BF">
        <w:rPr>
          <w:rFonts w:ascii="Arial Narrow" w:hAnsi="Arial Narrow"/>
        </w:rPr>
        <w:t>Přemysl</w:t>
      </w:r>
      <w:r w:rsidR="00072080" w:rsidRPr="005A72FD">
        <w:rPr>
          <w:rFonts w:ascii="Arial Narrow" w:hAnsi="Arial Narrow"/>
        </w:rPr>
        <w:t xml:space="preserve"> </w:t>
      </w:r>
      <w:r w:rsidR="007B20BF">
        <w:rPr>
          <w:rFonts w:ascii="Arial Narrow" w:hAnsi="Arial Narrow"/>
        </w:rPr>
        <w:t xml:space="preserve"> Zlobický</w:t>
      </w:r>
      <w:r w:rsidR="00072080" w:rsidRPr="005A72FD">
        <w:rPr>
          <w:rFonts w:ascii="Arial Narrow" w:hAnsi="Arial Narrow"/>
        </w:rPr>
        <w:t xml:space="preserve"> </w:t>
      </w:r>
      <w:r w:rsidRPr="005A72FD">
        <w:rPr>
          <w:rFonts w:ascii="Arial Narrow" w:hAnsi="Arial Narrow"/>
        </w:rPr>
        <w:t xml:space="preserve"> </w:t>
      </w:r>
    </w:p>
    <w:p w:rsidR="005C6B37" w:rsidRPr="005A72FD" w:rsidRDefault="00C21EE9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A01155">
        <w:rPr>
          <w:rFonts w:ascii="Arial Narrow" w:hAnsi="Arial Narrow"/>
        </w:rPr>
        <w:t xml:space="preserve">    starosta</w:t>
      </w:r>
      <w:r w:rsidR="00A01155">
        <w:rPr>
          <w:rFonts w:ascii="Arial Narrow" w:hAnsi="Arial Narrow"/>
        </w:rPr>
        <w:tab/>
        <w:t xml:space="preserve">                                                                                  na</w:t>
      </w:r>
      <w:r w:rsidR="009D1EA2" w:rsidRPr="005A72FD">
        <w:rPr>
          <w:rFonts w:ascii="Arial Narrow" w:hAnsi="Arial Narrow"/>
        </w:rPr>
        <w:t xml:space="preserve"> základě plné moci</w:t>
      </w:r>
      <w:r w:rsidR="00A722FB" w:rsidRPr="005A72FD">
        <w:rPr>
          <w:rFonts w:ascii="Arial Narrow" w:hAnsi="Arial Narrow"/>
        </w:rPr>
        <w:t xml:space="preserve"> </w:t>
      </w:r>
      <w:r w:rsidR="005C6B37" w:rsidRPr="005A72FD">
        <w:rPr>
          <w:rFonts w:ascii="Arial Narrow" w:hAnsi="Arial Narrow"/>
        </w:rPr>
        <w:t xml:space="preserve">      </w:t>
      </w:r>
    </w:p>
    <w:p w:rsidR="005C6B37" w:rsidRPr="005C6B37" w:rsidRDefault="005C6B37" w:rsidP="005C6B37">
      <w:pPr>
        <w:ind w:left="4248" w:hanging="4248"/>
        <w:jc w:val="both"/>
        <w:rPr>
          <w:rFonts w:ascii="Arial Narrow" w:hAnsi="Arial Narrow"/>
        </w:rPr>
      </w:pPr>
      <w:r w:rsidRPr="005A72FD">
        <w:rPr>
          <w:rFonts w:ascii="Arial Narrow" w:hAnsi="Arial Narrow"/>
        </w:rPr>
        <w:t xml:space="preserve">         v zastoupení</w:t>
      </w:r>
      <w:r w:rsidRPr="005C6B37">
        <w:rPr>
          <w:rFonts w:ascii="Arial Narrow" w:hAnsi="Arial Narrow"/>
        </w:rPr>
        <w:t xml:space="preserve">                              </w:t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  <w:t xml:space="preserve"> </w:t>
      </w:r>
    </w:p>
    <w:p w:rsidR="005C6B37" w:rsidRPr="005C6B37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5C6B37">
        <w:rPr>
          <w:rFonts w:ascii="Arial Narrow" w:hAnsi="Arial Narrow"/>
        </w:rPr>
        <w:t>RNDr. Jan Materna Ph.D.</w:t>
      </w:r>
    </w:p>
    <w:p w:rsidR="005C6B37" w:rsidRPr="005C6B37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5C6B37">
        <w:rPr>
          <w:rFonts w:ascii="Arial Narrow" w:hAnsi="Arial Narrow"/>
        </w:rPr>
        <w:t xml:space="preserve">  člen Rady městské části Praha 3</w:t>
      </w:r>
    </w:p>
    <w:p w:rsidR="005C6B37" w:rsidRPr="008247F1" w:rsidRDefault="005C6B37" w:rsidP="009D1EA2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Pr="005C6B37">
        <w:rPr>
          <w:rFonts w:ascii="Arial Narrow" w:hAnsi="Arial Narrow"/>
        </w:rPr>
        <w:t xml:space="preserve"> na základě plné moci   </w:t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FA53AF">
        <w:tab/>
      </w:r>
      <w:r w:rsidRPr="00FA53AF">
        <w:tab/>
        <w:t xml:space="preserve"> </w:t>
      </w:r>
      <w:r w:rsidRPr="00FA53AF">
        <w:tab/>
        <w:t xml:space="preserve">              </w:t>
      </w:r>
      <w:r w:rsidRPr="00FA53AF">
        <w:lastRenderedPageBreak/>
        <w:tab/>
      </w:r>
      <w:r w:rsidRPr="00FA53AF">
        <w:tab/>
      </w:r>
      <w:r w:rsidRPr="00FA53AF">
        <w:tab/>
        <w:t xml:space="preserve">         </w:t>
      </w:r>
      <w:r w:rsidRPr="00FA53AF">
        <w:tab/>
      </w:r>
      <w:r w:rsidRPr="00FA53AF">
        <w:tab/>
      </w:r>
    </w:p>
    <w:p w:rsidR="005C6B37" w:rsidRDefault="00200C76" w:rsidP="00200C76">
      <w:pPr>
        <w:ind w:left="4248" w:hanging="424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6B37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705902">
        <w:rPr>
          <w:rFonts w:ascii="Arial Narrow" w:hAnsi="Arial Narrow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</w:t>
      </w:r>
      <w:r w:rsidR="005A72FD">
        <w:rPr>
          <w:rFonts w:ascii="Arial Narrow" w:hAnsi="Arial Narrow"/>
        </w:rPr>
        <w:t xml:space="preserve"> </w:t>
      </w:r>
      <w:r w:rsidR="007B20BF">
        <w:rPr>
          <w:rFonts w:ascii="Arial Narrow" w:hAnsi="Arial Narrow"/>
        </w:rPr>
        <w:t xml:space="preserve">……………………. </w:t>
      </w:r>
      <w:r w:rsidRPr="00705902">
        <w:rPr>
          <w:rFonts w:ascii="Arial Narrow" w:hAnsi="Arial Narrow"/>
        </w:rPr>
        <w:t xml:space="preserve"> č ....................  </w:t>
      </w: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                               </w:t>
      </w: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B9458A" w:rsidRPr="007B20BF" w:rsidRDefault="00B9458A" w:rsidP="007B20BF">
      <w:pPr>
        <w:tabs>
          <w:tab w:val="center" w:pos="2268"/>
          <w:tab w:val="center" w:pos="7088"/>
        </w:tabs>
        <w:jc w:val="both"/>
      </w:pPr>
    </w:p>
    <w:p w:rsidR="00200C76" w:rsidRDefault="00200C76" w:rsidP="00705902"/>
    <w:p w:rsidR="00B9458A" w:rsidRPr="00705902" w:rsidRDefault="003B749A" w:rsidP="00705902">
      <w:r>
        <w:lastRenderedPageBreak/>
        <w:t xml:space="preserve"> </w:t>
      </w:r>
      <w:r w:rsidR="003227D5" w:rsidRPr="00705902">
        <w:rPr>
          <w:rFonts w:ascii="Arial Narrow" w:hAnsi="Arial Narrow"/>
          <w:b/>
        </w:rPr>
        <w:t>Příloha č.1</w:t>
      </w:r>
    </w:p>
    <w:p w:rsidR="00D0554B" w:rsidRPr="005E2647" w:rsidRDefault="006C4E78" w:rsidP="00705902">
      <w:pPr>
        <w:pStyle w:val="Nzev"/>
        <w:ind w:left="708"/>
        <w:jc w:val="left"/>
        <w:rPr>
          <w:rFonts w:ascii="Arial Narrow" w:hAnsi="Arial Narrow"/>
          <w:sz w:val="24"/>
          <w:szCs w:val="24"/>
        </w:rPr>
      </w:pPr>
      <w:r w:rsidRPr="00705902">
        <w:rPr>
          <w:rFonts w:ascii="Arial Narrow" w:hAnsi="Arial Narrow"/>
          <w:bCs w:val="0"/>
          <w:sz w:val="24"/>
          <w:szCs w:val="24"/>
        </w:rPr>
        <w:tab/>
      </w:r>
      <w:r w:rsidRPr="00705902">
        <w:rPr>
          <w:rFonts w:ascii="Arial Narrow" w:hAnsi="Arial Narrow"/>
          <w:bCs w:val="0"/>
          <w:sz w:val="24"/>
          <w:szCs w:val="24"/>
        </w:rPr>
        <w:tab/>
      </w:r>
      <w:r>
        <w:rPr>
          <w:rFonts w:ascii="Arial Narrow" w:hAnsi="Arial Narrow"/>
        </w:rPr>
        <w:tab/>
      </w:r>
    </w:p>
    <w:p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 platném znění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 § 1257 a násl. zákona č. 89/2012 Sb., občanský zákoník, v platném 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1040B4" w:rsidRDefault="001040B4" w:rsidP="00B15506">
      <w:pPr>
        <w:rPr>
          <w:rFonts w:ascii="Arial Narrow" w:hAnsi="Arial Narrow"/>
          <w:b/>
        </w:rPr>
      </w:pPr>
    </w:p>
    <w:p w:rsidR="003E7CCB" w:rsidRPr="000F5E29" w:rsidRDefault="001040B4" w:rsidP="000F5E29">
      <w:pPr>
        <w:spacing w:after="120"/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0A16AF" w:rsidRPr="00F9718F" w:rsidRDefault="003A3AEC" w:rsidP="00F9718F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F14B7D" w:rsidRPr="00E5092C" w:rsidRDefault="00F9718F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="000A16AF" w:rsidRPr="00E5092C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Havlíčkovo náměstí 700/9, Žižkov, 130 </w:t>
      </w:r>
      <w:r w:rsidR="00200C76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Praha 3</w:t>
      </w:r>
    </w:p>
    <w:p w:rsidR="00F9718F" w:rsidRDefault="000A16A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 w:rsidR="00F9718F">
        <w:rPr>
          <w:rFonts w:ascii="Arial Narrow" w:hAnsi="Arial Narrow"/>
        </w:rPr>
        <w:t xml:space="preserve"> 000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63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517</w:t>
      </w:r>
    </w:p>
    <w:p w:rsidR="000A16AF" w:rsidRPr="00E5092C" w:rsidRDefault="00C6613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 w:rsidR="00F9718F">
        <w:rPr>
          <w:rFonts w:ascii="Arial Narrow" w:hAnsi="Arial Narrow"/>
        </w:rPr>
        <w:t>CZ00063517, plátce DPH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B43F35"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B43F35"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>29022-2000781379/</w:t>
      </w:r>
      <w:r w:rsidR="00E576A4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800 </w:t>
      </w:r>
    </w:p>
    <w:p w:rsidR="00705902" w:rsidRPr="00705902" w:rsidRDefault="003A3AEC" w:rsidP="00705902">
      <w:pPr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705902">
        <w:rPr>
          <w:iCs/>
        </w:rPr>
        <w:t xml:space="preserve">: </w:t>
      </w:r>
      <w:r w:rsidR="00705902" w:rsidRPr="00705902">
        <w:rPr>
          <w:rFonts w:ascii="Arial Narrow" w:hAnsi="Arial Narrow"/>
        </w:rPr>
        <w:t xml:space="preserve">Jiřím Ptáčkem, starostou, </w:t>
      </w:r>
    </w:p>
    <w:p w:rsidR="00705902" w:rsidRPr="00705902" w:rsidRDefault="00705902" w:rsidP="00705902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                  </w:t>
      </w:r>
      <w:r>
        <w:rPr>
          <w:rFonts w:ascii="Arial Narrow" w:hAnsi="Arial Narrow"/>
        </w:rPr>
        <w:t xml:space="preserve"> </w:t>
      </w:r>
      <w:r w:rsidRPr="00705902">
        <w:rPr>
          <w:rFonts w:ascii="Arial Narrow" w:hAnsi="Arial Narrow"/>
        </w:rPr>
        <w:t>na základě plné moci ze dne 26.6.2019 RNDr. Janem Maternou Ph.D.,</w:t>
      </w:r>
    </w:p>
    <w:p w:rsidR="000A16AF" w:rsidRPr="00705902" w:rsidRDefault="00705902" w:rsidP="00F9718F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                   členem Rady městské části Praha 3                 </w:t>
      </w:r>
    </w:p>
    <w:p w:rsidR="00DB5D20" w:rsidRDefault="00DB5D20" w:rsidP="00DB5D20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B6463E">
        <w:rPr>
          <w:rFonts w:ascii="Arial Narrow" w:hAnsi="Arial Narrow"/>
        </w:rPr>
        <w:t xml:space="preserve"> eqkbt8g</w:t>
      </w:r>
    </w:p>
    <w:p w:rsidR="003E7CCB" w:rsidRPr="00F9718F" w:rsidRDefault="00756F3D" w:rsidP="000F5E29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povinný“</w:t>
      </w:r>
      <w:r>
        <w:rPr>
          <w:rFonts w:ascii="Arial Narrow" w:hAnsi="Arial Narrow"/>
        </w:rPr>
        <w:t>)</w:t>
      </w:r>
    </w:p>
    <w:p w:rsidR="00915E21" w:rsidRDefault="000A16AF" w:rsidP="000F5E29">
      <w:pPr>
        <w:spacing w:after="120"/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:rsidR="00915E21" w:rsidRPr="00915E21" w:rsidRDefault="00915E21" w:rsidP="00915E21">
      <w:pPr>
        <w:autoSpaceDE w:val="0"/>
        <w:rPr>
          <w:rFonts w:ascii="Arial Narrow" w:hAnsi="Arial Narrow"/>
          <w:b/>
        </w:rPr>
      </w:pPr>
      <w:r w:rsidRPr="00915E21">
        <w:rPr>
          <w:rFonts w:ascii="Arial Narrow" w:hAnsi="Arial Narrow"/>
          <w:b/>
        </w:rPr>
        <w:t>CETIN a.s.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se sídlem Českomoravská 2510/19, Libeň, 190 00 Praha 9</w:t>
      </w:r>
      <w:r w:rsidRPr="00915E21">
        <w:rPr>
          <w:rFonts w:ascii="Arial Narrow" w:hAnsi="Arial Narrow"/>
        </w:rPr>
        <w:br/>
        <w:t xml:space="preserve">IČO: 040 84 063                       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DIČ: CZ04084063</w:t>
      </w:r>
      <w:r w:rsidRPr="00915E21">
        <w:rPr>
          <w:rFonts w:ascii="Arial Narrow" w:hAnsi="Arial Narrow"/>
        </w:rPr>
        <w:br/>
        <w:t>zapsaná v obchodním rejstříku vedeném Městským soudem v Praze, odd. B, vložka 20623</w:t>
      </w:r>
      <w:r w:rsidRPr="00915E21">
        <w:rPr>
          <w:rFonts w:ascii="Arial Narrow" w:hAnsi="Arial Narrow"/>
        </w:rPr>
        <w:br/>
        <w:t>bankovní spojení: PPF banka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číslo účtu: 2019160003/6000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zastoupená na základě Plné moci ze dne 1</w:t>
      </w:r>
      <w:r w:rsidR="00BB24F2">
        <w:rPr>
          <w:rFonts w:ascii="Arial Narrow" w:hAnsi="Arial Narrow"/>
        </w:rPr>
        <w:t>5</w:t>
      </w:r>
      <w:r w:rsidRPr="00915E21">
        <w:rPr>
          <w:rFonts w:ascii="Arial Narrow" w:hAnsi="Arial Narrow"/>
        </w:rPr>
        <w:t>.</w:t>
      </w:r>
      <w:r w:rsidR="00BB24F2">
        <w:rPr>
          <w:rFonts w:ascii="Arial Narrow" w:hAnsi="Arial Narrow"/>
        </w:rPr>
        <w:t>10</w:t>
      </w:r>
      <w:r w:rsidRPr="00915E21">
        <w:rPr>
          <w:rFonts w:ascii="Arial Narrow" w:hAnsi="Arial Narrow"/>
        </w:rPr>
        <w:t>.20</w:t>
      </w:r>
      <w:r w:rsidR="00BB24F2">
        <w:rPr>
          <w:rFonts w:ascii="Arial Narrow" w:hAnsi="Arial Narrow"/>
        </w:rPr>
        <w:t>20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 xml:space="preserve">společností </w:t>
      </w:r>
      <w:r w:rsidRPr="00915E21">
        <w:rPr>
          <w:rFonts w:ascii="Arial Narrow" w:hAnsi="Arial Narrow"/>
          <w:b/>
        </w:rPr>
        <w:t>TEMO-TELEKOMUNIKACE a.s.,</w:t>
      </w:r>
      <w:r w:rsidRPr="00915E21">
        <w:rPr>
          <w:rFonts w:ascii="Arial Narrow" w:hAnsi="Arial Narrow"/>
        </w:rPr>
        <w:t xml:space="preserve"> se sídlem Praha 1</w:t>
      </w:r>
      <w:r w:rsidR="00925757">
        <w:rPr>
          <w:rFonts w:ascii="Arial Narrow" w:hAnsi="Arial Narrow"/>
        </w:rPr>
        <w:t>0, U Záběhlického zámku 233/15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 xml:space="preserve">IČO: 257 40 253                       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DIČ: CZ25740253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zapsaná v obchodním rejstříku vedeném Městským soudem v Praze, oddíl B, vložka 5803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 xml:space="preserve">zastoupená na základě Plné moci ze dne </w:t>
      </w:r>
      <w:r w:rsidR="00BB24F2">
        <w:rPr>
          <w:rFonts w:ascii="Arial Narrow" w:hAnsi="Arial Narrow"/>
        </w:rPr>
        <w:t>2</w:t>
      </w:r>
      <w:r w:rsidRPr="00915E21">
        <w:rPr>
          <w:rFonts w:ascii="Arial Narrow" w:hAnsi="Arial Narrow"/>
        </w:rPr>
        <w:t>.</w:t>
      </w:r>
      <w:r w:rsidR="00DC2F90">
        <w:rPr>
          <w:rFonts w:ascii="Arial Narrow" w:hAnsi="Arial Narrow"/>
        </w:rPr>
        <w:t>1</w:t>
      </w:r>
      <w:r w:rsidR="00BB24F2">
        <w:rPr>
          <w:rFonts w:ascii="Arial Narrow" w:hAnsi="Arial Narrow"/>
        </w:rPr>
        <w:t>2</w:t>
      </w:r>
      <w:r w:rsidRPr="00915E21">
        <w:rPr>
          <w:rFonts w:ascii="Arial Narrow" w:hAnsi="Arial Narrow"/>
        </w:rPr>
        <w:t>.20</w:t>
      </w:r>
      <w:r w:rsidR="00BB24F2">
        <w:rPr>
          <w:rFonts w:ascii="Arial Narrow" w:hAnsi="Arial Narrow"/>
        </w:rPr>
        <w:t>20</w:t>
      </w:r>
      <w:r w:rsidRPr="00915E21">
        <w:rPr>
          <w:rFonts w:ascii="Arial Narrow" w:hAnsi="Arial Narrow"/>
        </w:rPr>
        <w:t xml:space="preserve"> společností </w:t>
      </w:r>
      <w:r w:rsidRPr="00915E21">
        <w:rPr>
          <w:rFonts w:ascii="Arial Narrow" w:hAnsi="Arial Narrow"/>
          <w:b/>
        </w:rPr>
        <w:t>ZLINPROJEKT a.s.,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se sídlem Zlín - Louky, Pod Šternberkem 306, PSČ 763 02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 xml:space="preserve">IČO: 255 19 662                       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DIČ: CZ25519662</w:t>
      </w:r>
    </w:p>
    <w:p w:rsidR="00915E21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zapsaná v obchodním rejstříku vedeném Krajským soudem v Brně, oddíl B, vložka 2583</w:t>
      </w:r>
    </w:p>
    <w:p w:rsidR="00A722FB" w:rsidRPr="00915E21" w:rsidRDefault="00915E21" w:rsidP="00915E21">
      <w:pPr>
        <w:autoSpaceDE w:val="0"/>
        <w:rPr>
          <w:rFonts w:ascii="Arial Narrow" w:hAnsi="Arial Narrow"/>
        </w:rPr>
      </w:pPr>
      <w:r w:rsidRPr="00915E21">
        <w:rPr>
          <w:rFonts w:ascii="Arial Narrow" w:hAnsi="Arial Narrow"/>
        </w:rPr>
        <w:t>zastoupená Ing. Přemyslem Zlobickým, členem představenstva</w:t>
      </w:r>
    </w:p>
    <w:p w:rsidR="00510BB3" w:rsidRPr="00A722FB" w:rsidRDefault="00A722FB" w:rsidP="00A722FB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>
        <w:rPr>
          <w:rFonts w:ascii="Arial Narrow" w:hAnsi="Arial Narrow"/>
          <w:bCs/>
        </w:rPr>
        <w:t xml:space="preserve"> </w:t>
      </w:r>
    </w:p>
    <w:p w:rsidR="005111DD" w:rsidRPr="00510BB3" w:rsidRDefault="00756F3D" w:rsidP="00510BB3">
      <w:p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oprávněn</w:t>
      </w:r>
      <w:r w:rsidR="00043399">
        <w:rPr>
          <w:rFonts w:ascii="Arial Narrow" w:hAnsi="Arial Narrow"/>
          <w:b/>
        </w:rPr>
        <w:t>ý</w:t>
      </w:r>
      <w:r w:rsidRPr="00756F3D">
        <w:rPr>
          <w:rFonts w:ascii="Arial Narrow" w:hAnsi="Arial Narrow"/>
        </w:rPr>
        <w:t>“)</w:t>
      </w:r>
    </w:p>
    <w:p w:rsidR="00F14B7D" w:rsidRDefault="00756F3D" w:rsidP="00C6244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(společně dále též</w:t>
      </w:r>
      <w:r w:rsidR="004A6E51" w:rsidRPr="004A6E51">
        <w:rPr>
          <w:rFonts w:ascii="Arial Narrow" w:hAnsi="Arial Narrow"/>
          <w:bCs/>
        </w:rPr>
        <w:t xml:space="preserve"> jen „</w:t>
      </w:r>
      <w:r w:rsidR="004A6E51" w:rsidRPr="004A6E51">
        <w:rPr>
          <w:rFonts w:ascii="Arial Narrow" w:hAnsi="Arial Narrow"/>
          <w:b/>
          <w:bCs/>
        </w:rPr>
        <w:t>smluvní strany</w:t>
      </w:r>
      <w:r w:rsidR="004A6E51" w:rsidRPr="004A6E51">
        <w:rPr>
          <w:rFonts w:ascii="Arial Narrow" w:hAnsi="Arial Narrow"/>
          <w:bCs/>
        </w:rPr>
        <w:t>“</w:t>
      </w:r>
      <w:r>
        <w:rPr>
          <w:rFonts w:ascii="Arial Narrow" w:hAnsi="Arial Narrow"/>
          <w:bCs/>
        </w:rPr>
        <w:t>)</w:t>
      </w:r>
    </w:p>
    <w:p w:rsidR="00F14B7D" w:rsidRDefault="00F14B7D">
      <w:pPr>
        <w:jc w:val="center"/>
        <w:rPr>
          <w:rFonts w:ascii="Arial Narrow" w:hAnsi="Arial Narrow"/>
          <w:b/>
        </w:rPr>
      </w:pPr>
    </w:p>
    <w:p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 zákona č. 131/2000 Sb. a Statutu hl. m.  Prahy oprávněn nakládat s pozemk</w:t>
      </w:r>
      <w:r w:rsidR="0090588A">
        <w:rPr>
          <w:rFonts w:eastAsia="Calibri"/>
          <w:color w:val="000000"/>
          <w:spacing w:val="-4"/>
          <w:lang w:eastAsia="en-US"/>
        </w:rPr>
        <w:t>em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r w:rsidR="003B749A" w:rsidRPr="00C975F2">
        <w:rPr>
          <w:b/>
        </w:rPr>
        <w:t>parc. č.</w:t>
      </w:r>
      <w:r w:rsidR="00364F1C">
        <w:rPr>
          <w:b/>
        </w:rPr>
        <w:t xml:space="preserve"> </w:t>
      </w:r>
      <w:r w:rsidR="00416840">
        <w:rPr>
          <w:b/>
        </w:rPr>
        <w:t xml:space="preserve">4150/10 </w:t>
      </w:r>
      <w:r w:rsidR="0090588A">
        <w:rPr>
          <w:b/>
        </w:rPr>
        <w:t xml:space="preserve"> </w:t>
      </w:r>
      <w:r w:rsidR="003B749A" w:rsidRPr="00C975F2">
        <w:rPr>
          <w:b/>
        </w:rPr>
        <w:t>v k.ú. Žižkov, obec Praha</w:t>
      </w:r>
      <w:r w:rsidR="003B749A" w:rsidRPr="00CE33AD">
        <w:t>,</w:t>
      </w:r>
      <w:r w:rsidRPr="00F07EEF">
        <w:rPr>
          <w:rFonts w:eastAsia="Calibri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90588A">
        <w:rPr>
          <w:rFonts w:eastAsia="Calibri"/>
          <w:color w:val="000000"/>
          <w:spacing w:val="-4"/>
          <w:lang w:eastAsia="en-US"/>
        </w:rPr>
        <w:t>ý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90588A">
        <w:rPr>
          <w:rFonts w:eastAsia="Calibri"/>
          <w:color w:val="000000"/>
          <w:spacing w:val="-4"/>
          <w:lang w:eastAsia="en-US"/>
        </w:rPr>
        <w:t>e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 č.</w:t>
      </w:r>
      <w:r w:rsidRPr="00EC7804">
        <w:t xml:space="preserve"> </w:t>
      </w:r>
      <w:r>
        <w:t xml:space="preserve">1636 </w:t>
      </w:r>
      <w:r w:rsidRPr="00EC7804">
        <w:t>pro k. ú.</w:t>
      </w:r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</w:t>
      </w:r>
      <w:r w:rsidR="0090588A">
        <w:rPr>
          <w:b/>
        </w:rPr>
        <w:t>e</w:t>
      </w:r>
      <w:r w:rsidRPr="00F07EEF">
        <w:rPr>
          <w:b/>
        </w:rPr>
        <w:t>k“</w:t>
      </w:r>
      <w:r>
        <w:t>).</w:t>
      </w:r>
    </w:p>
    <w:p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="00DB45CE" w:rsidRPr="00BD4909">
        <w:t>právněný je podnikatelem zajišťujícím veřejnou komunikační síť ve smyslu zákona o elektronických komunikacích.</w:t>
      </w:r>
    </w:p>
    <w:p w:rsidR="00705902" w:rsidRDefault="00DB45CE" w:rsidP="00705902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Pr="00BD4909">
        <w:t xml:space="preserve"> v rámci stavby </w:t>
      </w:r>
      <w:r w:rsidR="00F04F11" w:rsidRPr="00BD4909">
        <w:t xml:space="preserve">stavby </w:t>
      </w:r>
      <w:r w:rsidR="004B01F4" w:rsidRPr="00F04F11">
        <w:rPr>
          <w:b/>
        </w:rPr>
        <w:t>“</w:t>
      </w:r>
      <w:r w:rsidR="000F5E29">
        <w:rPr>
          <w:b/>
        </w:rPr>
        <w:t>16010-059382, VPI PH3, CG, Žižkov-sever</w:t>
      </w:r>
      <w:r w:rsidR="004B01F4" w:rsidRPr="000F5E29">
        <w:t>"</w:t>
      </w:r>
      <w:r w:rsidR="004B01F4">
        <w:rPr>
          <w:b/>
        </w:rPr>
        <w:t xml:space="preserve">,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  <w:r w:rsidR="001040B4">
        <w:t xml:space="preserve"> </w:t>
      </w:r>
    </w:p>
    <w:p w:rsidR="00705902" w:rsidRDefault="00705902" w:rsidP="00705902">
      <w:pPr>
        <w:pStyle w:val="Zkladntextodsazen2"/>
        <w:spacing w:after="100"/>
      </w:pPr>
    </w:p>
    <w:p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 xml:space="preserve">Povinný </w:t>
      </w:r>
      <w:r w:rsidRPr="00A14FA7">
        <w:rPr>
          <w:rFonts w:cs="Arial"/>
        </w:rPr>
        <w:t>ve smyslu ustanovení § 12</w:t>
      </w:r>
      <w:r w:rsidR="00243382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 xml:space="preserve">(dále též „Občanský zákoník“) </w:t>
      </w:r>
      <w:r w:rsidRPr="00A14FA7">
        <w:t>zřizuje na základě této smlouvy k čás</w:t>
      </w:r>
      <w:r w:rsidR="0090588A">
        <w:t xml:space="preserve">ti </w:t>
      </w:r>
      <w:r w:rsidRPr="00A14FA7">
        <w:t xml:space="preserve"> pozemk</w:t>
      </w:r>
      <w:r w:rsidR="0090588A">
        <w:t>u</w:t>
      </w:r>
      <w:r w:rsidRPr="00A14FA7">
        <w:t xml:space="preserve"> </w:t>
      </w:r>
      <w:r w:rsidR="00296CFF" w:rsidRPr="00C975F2">
        <w:rPr>
          <w:b/>
        </w:rPr>
        <w:t>parc. č.</w:t>
      </w:r>
      <w:r w:rsidR="0090588A">
        <w:rPr>
          <w:b/>
        </w:rPr>
        <w:t xml:space="preserve"> </w:t>
      </w:r>
      <w:r w:rsidR="00416840">
        <w:rPr>
          <w:b/>
        </w:rPr>
        <w:t xml:space="preserve">4150/10 </w:t>
      </w:r>
      <w:r w:rsidR="0090588A" w:rsidRPr="00C975F2">
        <w:rPr>
          <w:b/>
        </w:rPr>
        <w:t>v k.ú. Žižkov</w:t>
      </w:r>
      <w:r w:rsidR="0090588A">
        <w:rPr>
          <w:b/>
        </w:rPr>
        <w:t>,</w:t>
      </w:r>
      <w:r w:rsidR="00296CFF" w:rsidRPr="00C975F2">
        <w:rPr>
          <w:b/>
        </w:rPr>
        <w:t xml:space="preserve"> obec Praha</w:t>
      </w:r>
      <w:r w:rsidR="00296CFF" w:rsidRPr="00CE33AD">
        <w:t>,</w:t>
      </w:r>
      <w:r w:rsidRPr="00A14FA7">
        <w:t xml:space="preserve"> kter</w:t>
      </w:r>
      <w:r w:rsidR="0090588A">
        <w:t>ý</w:t>
      </w:r>
      <w:r w:rsidRPr="00A14FA7">
        <w:t xml:space="preserve"> </w:t>
      </w:r>
      <w:r w:rsidR="00DF1EC4">
        <w:t>je</w:t>
      </w:r>
      <w:r w:rsidR="00A524F1">
        <w:t xml:space="preserve"> </w:t>
      </w:r>
      <w:r w:rsidRPr="00A14FA7">
        <w:t xml:space="preserve">zapsán pro uvedené k.ú. a obec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DF1EC4">
        <w:rPr>
          <w:rFonts w:cs="Arial"/>
        </w:rPr>
        <w:t xml:space="preserve">i 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DF1EC4">
        <w:rPr>
          <w:rFonts w:cs="Arial"/>
        </w:rPr>
        <w:t>u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 xml:space="preserve"> 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A524F1">
        <w:t>.......</w:t>
      </w:r>
      <w:r w:rsidR="00F209ED">
        <w:t xml:space="preserve"> </w:t>
      </w:r>
      <w:r w:rsidR="00A524F1">
        <w:t xml:space="preserve"> </w:t>
      </w:r>
      <w:r w:rsidR="00F209ED">
        <w:t xml:space="preserve"> ze dne </w:t>
      </w:r>
      <w:r w:rsidR="00A524F1">
        <w:t>........</w:t>
      </w:r>
      <w:r w:rsidR="00B6463E">
        <w:t xml:space="preserve"> 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:rsidR="00690460" w:rsidRPr="00690460" w:rsidRDefault="002E23A0" w:rsidP="00690460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</w:t>
      </w:r>
      <w:r w:rsidR="00DF1EC4">
        <w:t>e</w:t>
      </w:r>
      <w:r w:rsidR="004F6035">
        <w:t>k</w:t>
      </w:r>
      <w:r>
        <w:t xml:space="preserve"> zejména při provádění oprav, úprav, revizí a údržbě podzemního komunikačního vedení.  </w:t>
      </w:r>
    </w:p>
    <w:p w:rsidR="00987179" w:rsidRDefault="00987179" w:rsidP="00987179">
      <w:pPr>
        <w:rPr>
          <w:rFonts w:ascii="Arial Narrow" w:hAnsi="Arial Narrow"/>
          <w:b/>
        </w:rPr>
      </w:pPr>
    </w:p>
    <w:p w:rsidR="00705902" w:rsidRDefault="00705902" w:rsidP="00987179">
      <w:pPr>
        <w:rPr>
          <w:rFonts w:ascii="Arial Narrow" w:hAnsi="Arial Narrow"/>
          <w:b/>
        </w:rPr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:rsidR="002E23A0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zařízení.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výpovědí s výpovědní lhůtou 30 dní od doručení.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:rsidR="003378AE" w:rsidRDefault="003378AE" w:rsidP="002E23A0"/>
    <w:p w:rsidR="00705902" w:rsidRPr="00F0639E" w:rsidRDefault="00705902" w:rsidP="002E23A0"/>
    <w:p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:rsidR="008430C0" w:rsidRDefault="00F01214" w:rsidP="008430C0">
      <w:pPr>
        <w:pStyle w:val="Zkladntextodsazen3"/>
      </w:pPr>
      <w:r>
        <w:t>2. 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výši </w:t>
      </w:r>
      <w:r w:rsidR="00A524F1">
        <w:t xml:space="preserve"> ........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 xml:space="preserve"> (slovy</w:t>
      </w:r>
      <w:r w:rsidR="00C97B4E">
        <w:t xml:space="preserve">: </w:t>
      </w:r>
      <w:r w:rsidR="00A524F1">
        <w:t xml:space="preserve"> ........</w:t>
      </w:r>
      <w:r w:rsidR="009F6B14">
        <w:t xml:space="preserve"> </w:t>
      </w:r>
      <w:r w:rsidR="00C97B4E">
        <w:t>korun českých</w:t>
      </w:r>
      <w:r>
        <w:t>)</w:t>
      </w:r>
      <w:r w:rsidR="00697F4A">
        <w:t xml:space="preserve"> </w:t>
      </w:r>
      <w:r>
        <w:t xml:space="preserve"> 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A524F1">
        <w:t xml:space="preserve">........ </w:t>
      </w:r>
      <w:r w:rsidR="00C97B4E" w:rsidRPr="00B15506">
        <w:t xml:space="preserve"> ze dne </w:t>
      </w:r>
      <w:r w:rsidR="00A524F1">
        <w:t xml:space="preserve">...... </w:t>
      </w:r>
      <w:r>
        <w:t xml:space="preserve">. K této ceně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 xml:space="preserve"> do 30 dnů od doručení faktury.</w:t>
      </w:r>
    </w:p>
    <w:p w:rsidR="00C6244D" w:rsidRPr="00C6244D" w:rsidRDefault="008430C0" w:rsidP="00A07AFC">
      <w:pPr>
        <w:pStyle w:val="Zkladntextodsazen3"/>
        <w:spacing w:after="100"/>
      </w:pPr>
      <w:r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>bude obsahovat náležitosti dle § 29 zákona č. 235/2004 Sb., o dani z přidané hodnoty. Za den uskutečnění zdanitelného plnění bude považován den právních účinků vkladu do Katastru nemovitostí, tj. den, který je shodný se dnem podání návrhu na vklad do Katastru nemovitostí.</w:t>
      </w:r>
      <w:r w:rsidR="002F29D2" w:rsidRPr="002F29D2">
        <w:t xml:space="preserve"> </w:t>
      </w:r>
      <w:r>
        <w:t xml:space="preserve"> </w:t>
      </w:r>
    </w:p>
    <w:p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B15506">
        <w:t>K ocenění věcného břemene</w:t>
      </w:r>
      <w:r w:rsidR="00B6463E">
        <w:t xml:space="preserve"> - </w:t>
      </w:r>
      <w:r w:rsidRPr="00B15506">
        <w:t xml:space="preserve">služebnosti byl vypracován </w:t>
      </w:r>
      <w:r w:rsidR="00875646" w:rsidRPr="00B15506">
        <w:t xml:space="preserve">dne </w:t>
      </w:r>
      <w:r w:rsidR="00A524F1">
        <w:t xml:space="preserve">....... </w:t>
      </w:r>
      <w:r w:rsidRPr="00B15506">
        <w:t xml:space="preserve">znalecký posudek </w:t>
      </w:r>
      <w:r w:rsidR="00875646">
        <w:t xml:space="preserve"> č. </w:t>
      </w:r>
      <w:r w:rsidR="00A524F1">
        <w:t xml:space="preserve"> </w:t>
      </w:r>
      <w:r w:rsidR="00875646">
        <w:t xml:space="preserve"> </w:t>
      </w:r>
      <w:r w:rsidR="00A524F1">
        <w:t xml:space="preserve">.........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Valuation </w:t>
      </w:r>
      <w:r w:rsidR="00740379">
        <w:t>a.s.</w:t>
      </w:r>
      <w:r w:rsidR="00B15506">
        <w:t>,</w:t>
      </w:r>
      <w:r w:rsidR="009E64DD">
        <w:t xml:space="preserve"> IČ 248</w:t>
      </w:r>
      <w:r w:rsidR="00740379">
        <w:t xml:space="preserve"> </w:t>
      </w:r>
      <w:r w:rsidR="009E64DD">
        <w:t>17</w:t>
      </w:r>
      <w:r w:rsidR="00740379">
        <w:t xml:space="preserve"> </w:t>
      </w:r>
      <w:r w:rsidR="009E64DD">
        <w:t>953.</w:t>
      </w:r>
    </w:p>
    <w:p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Současně oprávněn</w:t>
      </w:r>
      <w:r w:rsidR="009F6B14">
        <w:t>ý</w:t>
      </w:r>
      <w:r w:rsidR="00697F4A">
        <w:t xml:space="preserve"> </w:t>
      </w:r>
      <w:r>
        <w:t>uhradí povinnému náklady na pořízení shora uvedeného znaleckého posudku</w:t>
      </w:r>
      <w:r w:rsidR="009E64DD">
        <w:t xml:space="preserve"> č</w:t>
      </w:r>
      <w:r w:rsidR="009E64DD" w:rsidRPr="00B15506">
        <w:t xml:space="preserve">. </w:t>
      </w:r>
      <w:r w:rsidR="00A524F1">
        <w:t xml:space="preserve">...... </w:t>
      </w:r>
      <w:r w:rsidR="009E64DD" w:rsidRPr="00B15506">
        <w:t>ze dne</w:t>
      </w:r>
      <w:r w:rsidR="004110AC">
        <w:t xml:space="preserve">…… </w:t>
      </w:r>
      <w:r w:rsidR="009E64DD" w:rsidRPr="00B15506">
        <w:t xml:space="preserve"> </w:t>
      </w:r>
      <w:r w:rsidRPr="009E64DD">
        <w:t>ve výši</w:t>
      </w:r>
      <w:r w:rsidR="00A524F1">
        <w:t>......</w:t>
      </w:r>
      <w:r w:rsidRPr="009E64DD">
        <w:t>,- Kč</w:t>
      </w:r>
      <w:r w:rsidR="00C12557" w:rsidRPr="009E64DD">
        <w:t xml:space="preserve"> </w:t>
      </w:r>
      <w:r w:rsidRPr="009E64DD">
        <w:t xml:space="preserve"> (slovy</w:t>
      </w:r>
      <w:r w:rsidR="00C12557" w:rsidRPr="009E64DD">
        <w:t xml:space="preserve">: </w:t>
      </w:r>
      <w:r w:rsidR="00A524F1">
        <w:t xml:space="preserve">.......... </w:t>
      </w:r>
      <w:r w:rsidR="00C12557" w:rsidRPr="009E64DD">
        <w:t>korun českých</w:t>
      </w:r>
      <w:r w:rsidRPr="009E64DD">
        <w:t xml:space="preserve">), na základě </w:t>
      </w:r>
      <w:r w:rsidR="00697F4A" w:rsidRPr="009E64DD">
        <w:t xml:space="preserve">faktury - daňového </w:t>
      </w:r>
      <w:r w:rsidRPr="009E64DD">
        <w:t>dokladu vystaveného povinným do</w:t>
      </w:r>
      <w:r>
        <w:t xml:space="preserve"> 30 dnů od podpisu této smlouvy </w:t>
      </w:r>
      <w:r w:rsidR="009F6B14">
        <w:t>oběma</w:t>
      </w:r>
      <w:r>
        <w:t xml:space="preserve"> smluvními stranami. Faktura – </w:t>
      </w:r>
      <w:r w:rsidR="00697F4A">
        <w:t xml:space="preserve">daňový </w:t>
      </w:r>
      <w:r>
        <w:t xml:space="preserve">doklad bude doručen na doručovací adresu oprávněného uvedenou v záhlaví této smlouvy a </w:t>
      </w:r>
      <w:r w:rsidR="001039B5">
        <w:t xml:space="preserve">bude obsahovat všechny </w:t>
      </w:r>
      <w:r>
        <w:t>podstatn</w:t>
      </w:r>
      <w:r w:rsidR="001039B5">
        <w:t>é</w:t>
      </w:r>
      <w:r>
        <w:t xml:space="preserve"> náležitostí vyžadovan</w:t>
      </w:r>
      <w:r w:rsidR="001039B5">
        <w:t>é</w:t>
      </w:r>
      <w:r>
        <w:t xml:space="preserve"> příslušnými právními předpisy</w:t>
      </w:r>
      <w:r w:rsidR="001039B5">
        <w:t xml:space="preserve">. </w:t>
      </w:r>
      <w:r>
        <w:t xml:space="preserve"> </w:t>
      </w:r>
    </w:p>
    <w:p w:rsidR="00F01214" w:rsidRDefault="00F01214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:rsidR="00A91379" w:rsidRDefault="00A91379" w:rsidP="00C6244D">
      <w:pPr>
        <w:pStyle w:val="Zkladntextodsazen3"/>
      </w:pPr>
    </w:p>
    <w:p w:rsidR="00705902" w:rsidRPr="0033001E" w:rsidRDefault="00705902" w:rsidP="00C6244D">
      <w:pPr>
        <w:pStyle w:val="Zkladntextodsazen3"/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>návrh na vklad doručen Katastrálnímu úřadu.</w:t>
      </w:r>
    </w:p>
    <w:p w:rsidR="002E23A0" w:rsidRPr="0062536E" w:rsidRDefault="00F07ED2" w:rsidP="0062536E">
      <w:pPr>
        <w:pStyle w:val="Odstavecseseznamem"/>
        <w:numPr>
          <w:ilvl w:val="0"/>
          <w:numId w:val="1"/>
        </w:numPr>
        <w:shd w:val="clear" w:color="auto" w:fill="FFFFFF"/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obou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>věcnému břemeni</w:t>
      </w:r>
      <w:r w:rsidR="004110AC">
        <w:rPr>
          <w:rFonts w:ascii="Arial Narrow" w:hAnsi="Arial Narrow"/>
        </w:rPr>
        <w:t xml:space="preserve"> - služebnosti</w:t>
      </w:r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a podepíší jej</w:t>
      </w:r>
      <w:r w:rsidR="00455C4A">
        <w:rPr>
          <w:rFonts w:ascii="Arial Narrow" w:hAnsi="Arial Narrow"/>
        </w:rPr>
        <w:t xml:space="preserve"> obě</w:t>
      </w:r>
      <w:r w:rsidRPr="00C6244D">
        <w:rPr>
          <w:rFonts w:ascii="Arial Narrow" w:hAnsi="Arial Narrow"/>
        </w:rPr>
        <w:t xml:space="preserve"> smluvní strany, si ponechá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ovinný. Návrh na vklad práva odpovídajícího </w:t>
      </w:r>
      <w:r w:rsidR="004110AC">
        <w:rPr>
          <w:rFonts w:ascii="Arial Narrow" w:hAnsi="Arial Narrow"/>
        </w:rPr>
        <w:t>věcnému břemenu - služebnosti</w:t>
      </w:r>
      <w:r w:rsidR="00697F4A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je oprávněn podat výlučně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neprodleně po uhrazení oprávněným úplat</w:t>
      </w:r>
      <w:r w:rsidR="008F0A1B">
        <w:rPr>
          <w:rFonts w:ascii="Arial Narrow" w:hAnsi="Arial Narrow"/>
        </w:rPr>
        <w:t>y</w:t>
      </w:r>
      <w:r w:rsidRPr="00C6244D">
        <w:rPr>
          <w:rFonts w:ascii="Arial Narrow" w:hAnsi="Arial Narrow"/>
        </w:rPr>
        <w:t xml:space="preserve"> dle čl. </w:t>
      </w:r>
      <w:r w:rsidR="004537D6">
        <w:rPr>
          <w:rFonts w:ascii="Arial Narrow" w:hAnsi="Arial Narrow"/>
        </w:rPr>
        <w:t>I</w:t>
      </w:r>
      <w:r w:rsidRPr="00C6244D">
        <w:rPr>
          <w:rFonts w:ascii="Arial Narrow" w:hAnsi="Arial Narrow"/>
        </w:rPr>
        <w:t xml:space="preserve">V. této smlouvy. Povinný upozorňuje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právněné</w:t>
      </w:r>
      <w:r w:rsidR="00455C4A">
        <w:rPr>
          <w:rFonts w:ascii="Arial Narrow" w:hAnsi="Arial Narrow"/>
        </w:rPr>
        <w:t>ho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>
        <w:rPr>
          <w:rFonts w:ascii="Arial Narrow" w:hAnsi="Arial Narrow"/>
        </w:rPr>
        <w:t>jeho správnosti</w:t>
      </w:r>
      <w:r w:rsidRPr="00C6244D">
        <w:rPr>
          <w:rFonts w:ascii="Arial Narrow" w:hAnsi="Arial Narrow"/>
        </w:rPr>
        <w:t>.</w:t>
      </w:r>
      <w:r w:rsidR="00697F4A">
        <w:rPr>
          <w:rFonts w:ascii="Arial Narrow" w:hAnsi="Arial Narrow"/>
        </w:rPr>
        <w:t xml:space="preserve"> Správní</w:t>
      </w:r>
      <w:r w:rsidRPr="00C6244D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oplat</w:t>
      </w:r>
      <w:r w:rsidR="00697F4A">
        <w:rPr>
          <w:rFonts w:ascii="Arial Narrow" w:hAnsi="Arial Narrow"/>
        </w:rPr>
        <w:t>e</w:t>
      </w:r>
      <w:r w:rsidRPr="00C6244D">
        <w:rPr>
          <w:rFonts w:ascii="Arial Narrow" w:hAnsi="Arial Narrow"/>
        </w:rPr>
        <w:t>k spojen</w:t>
      </w:r>
      <w:r w:rsidR="00697F4A">
        <w:rPr>
          <w:rFonts w:ascii="Arial Narrow" w:hAnsi="Arial Narrow"/>
        </w:rPr>
        <w:t>ý s</w:t>
      </w:r>
      <w:r w:rsidR="00455C4A">
        <w:rPr>
          <w:rFonts w:ascii="Arial Narrow" w:hAnsi="Arial Narrow"/>
        </w:rPr>
        <w:t> </w:t>
      </w:r>
      <w:r w:rsidR="00697F4A">
        <w:rPr>
          <w:rFonts w:ascii="Arial Narrow" w:hAnsi="Arial Narrow"/>
        </w:rPr>
        <w:t>vkladem</w:t>
      </w:r>
      <w:r w:rsidR="00455C4A">
        <w:rPr>
          <w:rFonts w:ascii="Arial Narrow" w:hAnsi="Arial Narrow"/>
        </w:rPr>
        <w:t xml:space="preserve"> do katastru nemovitostí</w:t>
      </w:r>
      <w:r w:rsidRPr="00C6244D">
        <w:rPr>
          <w:rFonts w:ascii="Arial Narrow" w:hAnsi="Arial Narrow"/>
        </w:rPr>
        <w:t xml:space="preserve"> </w:t>
      </w:r>
      <w:r w:rsidR="00705902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>ponese ve smyslu zákona č. 634/2004 Sb., o správních poplatcích</w:t>
      </w:r>
      <w:r w:rsidR="00243382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ve znění pozdějších předpisů,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právněný</w:t>
      </w:r>
      <w:r w:rsidR="009F6B14">
        <w:rPr>
          <w:rFonts w:ascii="Arial Narrow" w:hAnsi="Arial Narrow"/>
        </w:rPr>
        <w:t xml:space="preserve">. </w:t>
      </w:r>
      <w:r w:rsidRPr="0062536E">
        <w:rPr>
          <w:rFonts w:ascii="Arial Narrow" w:hAnsi="Arial Narrow"/>
        </w:rPr>
        <w:t xml:space="preserve"> </w:t>
      </w:r>
    </w:p>
    <w:p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Na základě této smlouvy lze vklad práva do veřejného seznamu (katastru nemovitostí) zapsat v souladu s touto smlouvou na LV č.</w:t>
      </w:r>
      <w:r w:rsidR="00F07ED2">
        <w:rPr>
          <w:rFonts w:ascii="Arial Narrow" w:hAnsi="Arial Narrow"/>
        </w:rPr>
        <w:t>1636</w:t>
      </w:r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:rsidR="00EE2F7A" w:rsidRDefault="00566512" w:rsidP="00200C76">
      <w:pPr>
        <w:spacing w:after="100"/>
        <w:ind w:left="426"/>
        <w:rPr>
          <w:rFonts w:ascii="Arial Narrow" w:hAnsi="Arial Narrow"/>
        </w:rPr>
      </w:pPr>
      <w:r>
        <w:rPr>
          <w:rFonts w:ascii="Arial Narrow" w:hAnsi="Arial Narrow"/>
        </w:rPr>
        <w:t>- v</w:t>
      </w:r>
      <w:r w:rsidR="009F6B14">
        <w:rPr>
          <w:rFonts w:ascii="Arial Narrow" w:hAnsi="Arial Narrow"/>
        </w:rPr>
        <w:t>ěcné</w:t>
      </w:r>
      <w:r w:rsidR="00364F1C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břemeno</w:t>
      </w:r>
      <w:r>
        <w:rPr>
          <w:rFonts w:ascii="Arial Narrow" w:hAnsi="Arial Narrow"/>
        </w:rPr>
        <w:t>,</w:t>
      </w:r>
      <w:r w:rsidR="00364F1C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služebnost</w:t>
      </w:r>
      <w:r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právo pro</w:t>
      </w:r>
      <w:r w:rsidR="00DF1EC4">
        <w:rPr>
          <w:rFonts w:ascii="Arial Narrow" w:hAnsi="Arial Narrow"/>
        </w:rPr>
        <w:t xml:space="preserve"> </w:t>
      </w:r>
      <w:r w:rsidR="00740379" w:rsidRPr="00364F1C">
        <w:rPr>
          <w:rFonts w:ascii="Arial Narrow" w:hAnsi="Arial Narrow"/>
        </w:rPr>
        <w:t xml:space="preserve">společnost </w:t>
      </w:r>
      <w:r w:rsidR="0049433E" w:rsidRPr="00364F1C">
        <w:rPr>
          <w:rFonts w:ascii="Arial Narrow" w:hAnsi="Arial Narrow"/>
        </w:rPr>
        <w:t>CETIN a.s.</w:t>
      </w:r>
      <w:r w:rsidR="00364F1C">
        <w:rPr>
          <w:rFonts w:ascii="Arial Narrow" w:hAnsi="Arial Narrow"/>
        </w:rPr>
        <w:t>, IČ 040 84 063,</w:t>
      </w:r>
      <w:r w:rsidR="00DF1EC4">
        <w:rPr>
          <w:rFonts w:ascii="Arial Narrow" w:hAnsi="Arial Narrow"/>
          <w:b/>
        </w:rPr>
        <w:t xml:space="preserve"> </w:t>
      </w:r>
      <w:r w:rsidR="00DF1EC4" w:rsidRPr="00266635">
        <w:rPr>
          <w:rFonts w:ascii="Arial Narrow" w:hAnsi="Arial Narrow"/>
          <w:bCs/>
        </w:rPr>
        <w:t>se</w:t>
      </w:r>
      <w:r w:rsidR="00266635">
        <w:rPr>
          <w:rFonts w:ascii="Arial Narrow" w:hAnsi="Arial Narrow"/>
          <w:bCs/>
        </w:rPr>
        <w:t xml:space="preserve"> sídlem</w:t>
      </w:r>
      <w:r w:rsidR="00DF1EC4" w:rsidRPr="00266635">
        <w:rPr>
          <w:rFonts w:ascii="Arial Narrow" w:hAnsi="Arial Narrow"/>
          <w:bCs/>
        </w:rPr>
        <w:t xml:space="preserve"> </w:t>
      </w:r>
      <w:r w:rsidR="00364F1C">
        <w:rPr>
          <w:rFonts w:ascii="Arial Narrow" w:hAnsi="Arial Narrow"/>
          <w:bCs/>
        </w:rPr>
        <w:t xml:space="preserve">Českomoravská 2510/19,  Libeň, 190 00 Praha 9, </w:t>
      </w:r>
      <w:r w:rsidR="009F6B14" w:rsidRPr="00C6244D">
        <w:rPr>
          <w:rFonts w:ascii="Arial Narrow" w:hAnsi="Arial Narrow"/>
        </w:rPr>
        <w:t>zřídit,</w:t>
      </w:r>
      <w:r w:rsidR="00364F1C">
        <w:rPr>
          <w:rFonts w:ascii="Arial Narrow" w:hAnsi="Arial Narrow"/>
        </w:rPr>
        <w:t xml:space="preserve"> </w:t>
      </w:r>
      <w:r w:rsidR="00CC3B0F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vést</w:t>
      </w:r>
      <w:r w:rsidR="00690460">
        <w:rPr>
          <w:rFonts w:ascii="Arial Narrow" w:hAnsi="Arial Narrow"/>
        </w:rPr>
        <w:t xml:space="preserve"> </w:t>
      </w:r>
      <w:r w:rsidR="00364F1C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>udržovat</w:t>
      </w:r>
      <w:r w:rsidR="00EE5075">
        <w:rPr>
          <w:rFonts w:ascii="Arial Narrow" w:hAnsi="Arial Narrow"/>
        </w:rPr>
        <w:t xml:space="preserve"> </w:t>
      </w:r>
      <w:r w:rsidR="00364F1C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>a</w:t>
      </w:r>
      <w:r w:rsidR="00364F1C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provozovat na část</w:t>
      </w:r>
      <w:r w:rsidR="00DF1EC4">
        <w:rPr>
          <w:rFonts w:ascii="Arial Narrow" w:hAnsi="Arial Narrow"/>
        </w:rPr>
        <w:t>i</w:t>
      </w:r>
      <w:r w:rsidR="0080702E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pozemk</w:t>
      </w:r>
      <w:r w:rsidR="00DF1EC4">
        <w:rPr>
          <w:rFonts w:ascii="Arial Narrow" w:hAnsi="Arial Narrow"/>
        </w:rPr>
        <w:t>u</w:t>
      </w:r>
      <w:r w:rsidR="00EE5075">
        <w:rPr>
          <w:rFonts w:ascii="Arial Narrow" w:hAnsi="Arial Narrow"/>
        </w:rPr>
        <w:t xml:space="preserve"> </w:t>
      </w:r>
      <w:r w:rsidR="0080702E">
        <w:rPr>
          <w:rFonts w:ascii="Arial Narrow" w:hAnsi="Arial Narrow"/>
        </w:rPr>
        <w:t xml:space="preserve"> </w:t>
      </w:r>
      <w:r w:rsidR="009D4116" w:rsidRPr="009D4116">
        <w:rPr>
          <w:rFonts w:ascii="Arial Narrow" w:hAnsi="Arial Narrow"/>
        </w:rPr>
        <w:t>parc</w:t>
      </w:r>
      <w:r w:rsidR="009D4116" w:rsidRPr="008F0A1B">
        <w:rPr>
          <w:rFonts w:ascii="Arial Narrow" w:hAnsi="Arial Narrow"/>
        </w:rPr>
        <w:t>.</w:t>
      </w:r>
      <w:r w:rsidR="0080702E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 xml:space="preserve"> č.</w:t>
      </w:r>
      <w:r w:rsidR="0080702E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 xml:space="preserve"> </w:t>
      </w:r>
      <w:r w:rsidR="00416840">
        <w:rPr>
          <w:rFonts w:ascii="Arial Narrow" w:hAnsi="Arial Narrow"/>
        </w:rPr>
        <w:t>4150/10</w:t>
      </w:r>
      <w:r w:rsidR="0080702E">
        <w:rPr>
          <w:rFonts w:ascii="Arial Narrow" w:hAnsi="Arial Narrow"/>
        </w:rPr>
        <w:t xml:space="preserve"> </w:t>
      </w:r>
      <w:r w:rsidR="00690460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 k.</w:t>
      </w:r>
      <w:r w:rsidR="00CC3B0F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ú. Žižkov,</w:t>
      </w:r>
      <w:r w:rsidR="00690460">
        <w:rPr>
          <w:rFonts w:ascii="Arial Narrow" w:hAnsi="Arial Narrow"/>
        </w:rPr>
        <w:t xml:space="preserve"> </w:t>
      </w:r>
      <w:r w:rsidR="0080702E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obec</w:t>
      </w:r>
      <w:r w:rsidR="00690460">
        <w:rPr>
          <w:rFonts w:ascii="Arial Narrow" w:hAnsi="Arial Narrow"/>
        </w:rPr>
        <w:t xml:space="preserve"> </w:t>
      </w:r>
      <w:r w:rsidR="0080702E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Praha,</w:t>
      </w:r>
      <w:r w:rsidR="00EE5075">
        <w:rPr>
          <w:rFonts w:ascii="Arial Narrow" w:hAnsi="Arial Narrow"/>
        </w:rPr>
        <w:t xml:space="preserve"> </w:t>
      </w:r>
      <w:r w:rsidR="0080702E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podzemní</w:t>
      </w:r>
      <w:r w:rsidR="0080702E">
        <w:rPr>
          <w:rFonts w:ascii="Arial Narrow" w:hAnsi="Arial Narrow"/>
        </w:rPr>
        <w:t xml:space="preserve"> </w:t>
      </w:r>
      <w:r w:rsidR="00690460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komunikační vedení, a </w:t>
      </w:r>
      <w:r w:rsidR="00CC3B0F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 xml:space="preserve"> to</w:t>
      </w:r>
      <w:r w:rsidR="00690460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> rozsahu</w:t>
      </w:r>
      <w:r w:rsidR="00690460">
        <w:rPr>
          <w:rFonts w:ascii="Arial Narrow" w:hAnsi="Arial Narrow"/>
        </w:rPr>
        <w:t xml:space="preserve">  </w:t>
      </w:r>
      <w:r w:rsidR="009F6B14">
        <w:rPr>
          <w:rFonts w:ascii="Arial Narrow" w:hAnsi="Arial Narrow"/>
        </w:rPr>
        <w:t>geometrick</w:t>
      </w:r>
      <w:r w:rsidR="00DB0D3C">
        <w:rPr>
          <w:rFonts w:ascii="Arial Narrow" w:hAnsi="Arial Narrow"/>
        </w:rPr>
        <w:t>ého</w:t>
      </w:r>
      <w:r w:rsidR="009F6B14">
        <w:rPr>
          <w:rFonts w:ascii="Arial Narrow" w:hAnsi="Arial Narrow"/>
        </w:rPr>
        <w:t xml:space="preserve"> plán</w:t>
      </w:r>
      <w:r w:rsidR="00DB0D3C">
        <w:rPr>
          <w:rFonts w:ascii="Arial Narrow" w:hAnsi="Arial Narrow"/>
        </w:rPr>
        <w:t>u</w:t>
      </w:r>
      <w:r w:rsidR="009F6B1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č. </w:t>
      </w:r>
      <w:r w:rsidR="00A524F1">
        <w:rPr>
          <w:rFonts w:ascii="Arial Narrow" w:hAnsi="Arial Narrow"/>
        </w:rPr>
        <w:t>........ ze dne</w:t>
      </w:r>
      <w:r w:rsidR="00EE2F7A">
        <w:rPr>
          <w:rFonts w:ascii="Arial Narrow" w:hAnsi="Arial Narrow"/>
        </w:rPr>
        <w:t xml:space="preserve">   …</w:t>
      </w:r>
      <w:r w:rsidR="00200C76">
        <w:rPr>
          <w:rFonts w:ascii="Arial Narrow" w:hAnsi="Arial Narrow"/>
        </w:rPr>
        <w:t>…….</w:t>
      </w:r>
    </w:p>
    <w:p w:rsidR="001039B5" w:rsidRPr="00A07AFC" w:rsidRDefault="00F07ED2" w:rsidP="00200C76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:rsidR="00F07ED2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:rsidR="00690460" w:rsidRDefault="00690460" w:rsidP="00C6244D">
      <w:pPr>
        <w:ind w:left="360"/>
        <w:jc w:val="center"/>
        <w:rPr>
          <w:rFonts w:ascii="Arial Narrow" w:hAnsi="Arial Narrow"/>
          <w:b/>
        </w:rPr>
      </w:pPr>
    </w:p>
    <w:p w:rsidR="00E62445" w:rsidRDefault="00E62445" w:rsidP="00C6244D">
      <w:pPr>
        <w:ind w:left="360"/>
        <w:jc w:val="center"/>
        <w:rPr>
          <w:rFonts w:ascii="Arial Narrow" w:hAnsi="Arial Narrow"/>
          <w:b/>
        </w:rPr>
      </w:pPr>
    </w:p>
    <w:p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 xml:space="preserve">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EE5075">
        <w:t>u</w:t>
      </w:r>
      <w:r w:rsidRPr="00C6244D">
        <w:t xml:space="preserve"> ve výkonu jejich práv a aby co nejvíce šetřil majetek povinného a všech dotčených</w:t>
      </w:r>
      <w:r w:rsidRPr="001039B5">
        <w:t xml:space="preserve"> osob.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EE5075">
        <w:t>u</w:t>
      </w:r>
      <w:r>
        <w:t xml:space="preserve"> (bude-li mu znám) o potřebě vstupu na </w:t>
      </w:r>
      <w:r w:rsidR="000435AE">
        <w:t>P</w:t>
      </w:r>
      <w:r>
        <w:t>ozem</w:t>
      </w:r>
      <w:r w:rsidR="00EE5075">
        <w:t>e</w:t>
      </w:r>
      <w:r>
        <w:t xml:space="preserve">k. Prokazatelným oznámením se rozumí oznámení data a účelu vstupu či vjezdu na </w:t>
      </w:r>
      <w:r w:rsidR="000435AE">
        <w:t>P</w:t>
      </w:r>
      <w:r>
        <w:t>ozem</w:t>
      </w:r>
      <w:r w:rsidR="00EE5075">
        <w:t>e</w:t>
      </w:r>
      <w:r>
        <w:t xml:space="preserve">k, včetně oznámení předpokládaných činností, které v této souvislosti budou na </w:t>
      </w:r>
      <w:r w:rsidR="000435AE">
        <w:t>P</w:t>
      </w:r>
      <w:r>
        <w:t>ozem</w:t>
      </w:r>
      <w:r w:rsidR="00EE5075">
        <w:t xml:space="preserve">ku </w:t>
      </w:r>
      <w:r w:rsidR="00A524F1">
        <w:t xml:space="preserve"> </w:t>
      </w:r>
      <w:r>
        <w:t>vykonávány.</w:t>
      </w:r>
      <w:r w:rsidR="00E62445">
        <w:t xml:space="preserve"> </w:t>
      </w:r>
      <w:r>
        <w:t>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0435AE">
        <w:t>é</w:t>
      </w:r>
      <w:r>
        <w:t xml:space="preserve"> část</w:t>
      </w:r>
      <w:r w:rsidR="000435AE">
        <w:t>i</w:t>
      </w:r>
      <w:r>
        <w:t xml:space="preserve"> </w:t>
      </w:r>
      <w:r w:rsidR="000435AE">
        <w:t>P</w:t>
      </w:r>
      <w:r>
        <w:t>ozemk</w:t>
      </w:r>
      <w:r w:rsidR="00EE5075">
        <w:t>u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EE5075">
        <w:t>u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EE5075">
        <w:t>u</w:t>
      </w:r>
      <w:r>
        <w:t xml:space="preserve"> na </w:t>
      </w:r>
      <w:r w:rsidR="000435AE">
        <w:t>P</w:t>
      </w:r>
      <w:r>
        <w:t>ozem</w:t>
      </w:r>
      <w:r w:rsidR="00EE5075">
        <w:t>ku</w:t>
      </w:r>
      <w:r w:rsidR="00A524F1">
        <w:t xml:space="preserve"> 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EE5075">
        <w:t>u</w:t>
      </w:r>
      <w:r>
        <w:t xml:space="preserve"> nese </w:t>
      </w:r>
      <w:r w:rsidR="00502786">
        <w:t>p</w:t>
      </w:r>
      <w:r>
        <w:t xml:space="preserve">ovinný.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 w:rsidR="00243382">
        <w:t xml:space="preserve"> </w:t>
      </w:r>
      <w:r>
        <w:t xml:space="preserve">m pod povrchem </w:t>
      </w:r>
      <w:r w:rsidR="000435AE">
        <w:t>P</w:t>
      </w:r>
      <w:r>
        <w:t>ozemk</w:t>
      </w:r>
      <w:r w:rsidR="00EE5075">
        <w:t>u</w:t>
      </w:r>
      <w:r>
        <w:t xml:space="preserve"> jsou umístěny kabely, pročež není oprávněn na dotčen</w:t>
      </w:r>
      <w:r w:rsidR="00E62445">
        <w:t>é</w:t>
      </w:r>
      <w:r>
        <w:t xml:space="preserve"> část</w:t>
      </w:r>
      <w:r w:rsidR="00E62445">
        <w:t>i</w:t>
      </w:r>
      <w:r>
        <w:t xml:space="preserve"> </w:t>
      </w:r>
      <w:r w:rsidR="000435AE">
        <w:t>P</w:t>
      </w:r>
      <w:r>
        <w:t>ozemk</w:t>
      </w:r>
      <w:r w:rsidR="00EE5075">
        <w:t>u</w:t>
      </w:r>
      <w:r>
        <w:t xml:space="preserve">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EE5075">
        <w:t>u</w:t>
      </w:r>
      <w:r>
        <w:t xml:space="preserve">, jakékoliv zemní práce nebo terénní úpravy, které by ohrozily či mohly ohrozit provoz podzemního komunikačního vedení a vysazovat trvalé porosty. Ochranné pásmo komunikačního vedení je stanoveno zákonem </w:t>
      </w:r>
      <w:r w:rsidR="00E66C3D">
        <w:t xml:space="preserve">o elektronických komunikacích a  činí </w:t>
      </w:r>
      <w:r w:rsidR="00243382">
        <w:t>0</w:t>
      </w:r>
      <w:r w:rsidR="00E66C3D">
        <w:t>,5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EE5075">
        <w:t>ku</w:t>
      </w:r>
      <w:r>
        <w:t xml:space="preserve"> provádět běžnou údržbu </w:t>
      </w:r>
      <w:r w:rsidR="000435AE">
        <w:t>P</w:t>
      </w:r>
      <w:r>
        <w:t>ozemk</w:t>
      </w:r>
      <w:r w:rsidR="00EE5075">
        <w:t>u</w:t>
      </w:r>
      <w:r>
        <w:t xml:space="preserve"> (setbu, kosení, sklizeň apod.).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>
        <w:t>ozem</w:t>
      </w:r>
      <w:r w:rsidR="00EE5075">
        <w:t>e</w:t>
      </w:r>
      <w:r>
        <w:t>k ne</w:t>
      </w:r>
      <w:r w:rsidR="00E62445">
        <w:t>ní</w:t>
      </w:r>
      <w:r w:rsidR="009909FE">
        <w:t xml:space="preserve"> </w:t>
      </w:r>
      <w:r>
        <w:t>zatížen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:rsidR="002E23A0" w:rsidRPr="00A22FA3" w:rsidRDefault="004C6F2A" w:rsidP="0062536E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č.127/2005 Sb.,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právněných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  </w:t>
      </w:r>
    </w:p>
    <w:p w:rsidR="00D31BE2" w:rsidRDefault="00D31BE2" w:rsidP="00A22FA3">
      <w:pPr>
        <w:pStyle w:val="Zkladntextodsazen3"/>
        <w:ind w:left="3600" w:firstLine="0"/>
        <w:rPr>
          <w:b/>
        </w:rPr>
      </w:pPr>
    </w:p>
    <w:p w:rsidR="00D31BE2" w:rsidRDefault="00D31BE2" w:rsidP="00A22FA3">
      <w:pPr>
        <w:pStyle w:val="Zkladntextodsazen3"/>
        <w:ind w:left="3600" w:firstLine="0"/>
        <w:rPr>
          <w:b/>
        </w:rPr>
      </w:pPr>
    </w:p>
    <w:p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</w:t>
      </w:r>
    </w:p>
    <w:p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  <w:r w:rsidRPr="00A07AFC">
        <w:rPr>
          <w:rFonts w:ascii="Arial Narrow" w:hAnsi="Arial Narrow"/>
          <w:bCs/>
        </w:rPr>
        <w:t xml:space="preserve"> 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Předmětu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:rsidR="00A22FA3" w:rsidRDefault="00EF5A6B" w:rsidP="009D4116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446BD8" w:rsidRPr="009D4116">
        <w:rPr>
          <w:rFonts w:ascii="Arial Narrow" w:hAnsi="Arial Narrow"/>
        </w:rPr>
        <w:t xml:space="preserve"> </w:t>
      </w:r>
    </w:p>
    <w:p w:rsidR="008247F1" w:rsidRPr="008247F1" w:rsidRDefault="008247F1" w:rsidP="008247F1">
      <w:pPr>
        <w:pStyle w:val="Odstavecseseznamem"/>
        <w:numPr>
          <w:ilvl w:val="0"/>
          <w:numId w:val="23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zpracovávají osobní údaje dle zákona č. 110/2019 Sb., o zpracování osobních údajů, v platném znění.  </w:t>
      </w:r>
    </w:p>
    <w:p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:rsidR="00A22FA3" w:rsidRPr="00A07AFC" w:rsidRDefault="004537D6" w:rsidP="00EE2F7A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>Smlouva je vyhotovena v</w:t>
      </w:r>
      <w:r w:rsidR="00243382">
        <w:rPr>
          <w:rFonts w:ascii="Arial Narrow" w:hAnsi="Arial Narrow"/>
        </w:rPr>
        <w:t>e</w:t>
      </w:r>
      <w:r w:rsidRPr="00A07AFC">
        <w:rPr>
          <w:rFonts w:ascii="Arial Narrow" w:hAnsi="Arial Narrow"/>
        </w:rPr>
        <w:t xml:space="preserve"> čtyřech stejnopisech, kdy oprávněný obdrží po jednom vyhotovení, povinný dvě vyhotovení a zbylé jedno vyhotovení je určeno pro řízení o povolení vkladu </w:t>
      </w:r>
    </w:p>
    <w:p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:rsidR="00C6244D" w:rsidRDefault="00EF5A6B" w:rsidP="00EF5A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</w:t>
      </w:r>
      <w:r w:rsidR="005C6B37">
        <w:rPr>
          <w:rFonts w:ascii="Arial Narrow" w:hAnsi="Arial Narrow"/>
          <w:bCs/>
        </w:rPr>
        <w:t>y</w:t>
      </w:r>
      <w:r w:rsidR="00C6244D">
        <w:rPr>
          <w:rFonts w:ascii="Arial Narrow" w:hAnsi="Arial Narrow"/>
          <w:bCs/>
        </w:rPr>
        <w:t>:</w:t>
      </w:r>
    </w:p>
    <w:p w:rsidR="001706A5" w:rsidRPr="00925757" w:rsidRDefault="00987179" w:rsidP="001706A5">
      <w:pPr>
        <w:pStyle w:val="Odstavecseseznamem"/>
        <w:numPr>
          <w:ilvl w:val="0"/>
          <w:numId w:val="36"/>
        </w:numPr>
        <w:tabs>
          <w:tab w:val="right" w:pos="8306"/>
        </w:tabs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>G</w:t>
      </w:r>
      <w:r w:rsidR="00EF5A6B"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eometrický plán č. </w:t>
      </w:r>
      <w:r w:rsidR="009909FE"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....... </w:t>
      </w:r>
      <w:r w:rsidR="00EF5A6B"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ze dne </w:t>
      </w:r>
      <w:r w:rsidR="004110AC"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>……</w:t>
      </w:r>
    </w:p>
    <w:p w:rsidR="005C6B37" w:rsidRPr="00925757" w:rsidRDefault="001706A5" w:rsidP="001706A5">
      <w:pPr>
        <w:pStyle w:val="Odstavecseseznamem"/>
        <w:numPr>
          <w:ilvl w:val="0"/>
          <w:numId w:val="36"/>
        </w:numPr>
        <w:tabs>
          <w:tab w:val="right" w:pos="8306"/>
        </w:tabs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>Plná moc k podpisu pro RNDr. Jana Maternu, Ph.D.</w:t>
      </w:r>
      <w:r w:rsidR="009909FE"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 </w:t>
      </w:r>
      <w:r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>ze dne 26.6.2019</w:t>
      </w:r>
    </w:p>
    <w:p w:rsidR="001706A5" w:rsidRPr="00925757" w:rsidRDefault="001706A5" w:rsidP="001706A5">
      <w:pPr>
        <w:pStyle w:val="Odstavecseseznamem"/>
        <w:numPr>
          <w:ilvl w:val="0"/>
          <w:numId w:val="32"/>
        </w:numPr>
        <w:shd w:val="clear" w:color="auto" w:fill="FFFFFF"/>
        <w:tabs>
          <w:tab w:val="left" w:pos="732"/>
        </w:tabs>
        <w:ind w:left="567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>Plná moc z CETIN a.s. na TEMO –TELEKOMUNIKACE a.s. ze dne 1</w:t>
      </w:r>
      <w:r w:rsidR="00BB24F2">
        <w:rPr>
          <w:rFonts w:ascii="Arial Narrow" w:eastAsia="Calibri" w:hAnsi="Arial Narrow"/>
          <w:color w:val="000000"/>
          <w:spacing w:val="-3"/>
          <w:szCs w:val="20"/>
          <w:lang w:eastAsia="en-US"/>
        </w:rPr>
        <w:t>5.10</w:t>
      </w:r>
      <w:r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>.20</w:t>
      </w:r>
      <w:r w:rsidR="00BB24F2">
        <w:rPr>
          <w:rFonts w:ascii="Arial Narrow" w:eastAsia="Calibri" w:hAnsi="Arial Narrow"/>
          <w:color w:val="000000"/>
          <w:spacing w:val="-3"/>
          <w:szCs w:val="20"/>
          <w:lang w:eastAsia="en-US"/>
        </w:rPr>
        <w:t>20</w:t>
      </w:r>
    </w:p>
    <w:p w:rsidR="001706A5" w:rsidRPr="00925757" w:rsidRDefault="001706A5" w:rsidP="001706A5">
      <w:pPr>
        <w:pStyle w:val="Odstavecseseznamem"/>
        <w:numPr>
          <w:ilvl w:val="0"/>
          <w:numId w:val="32"/>
        </w:numPr>
        <w:shd w:val="clear" w:color="auto" w:fill="FFFFFF"/>
        <w:tabs>
          <w:tab w:val="left" w:pos="732"/>
        </w:tabs>
        <w:ind w:left="567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925757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Plná moc z TEMO-TELEKOMUNIKACE a.s. na ZLINPROJEKT a.s.  ze dne </w:t>
      </w:r>
      <w:r w:rsidR="00BB24F2">
        <w:rPr>
          <w:rFonts w:ascii="Arial Narrow" w:eastAsia="Calibri" w:hAnsi="Arial Narrow"/>
          <w:color w:val="000000"/>
          <w:spacing w:val="-3"/>
          <w:szCs w:val="20"/>
          <w:lang w:eastAsia="en-US"/>
        </w:rPr>
        <w:t>2.12.2020</w:t>
      </w:r>
    </w:p>
    <w:p w:rsidR="00587FE2" w:rsidRPr="0062536E" w:rsidRDefault="00587FE2" w:rsidP="0062536E">
      <w:pPr>
        <w:jc w:val="both"/>
        <w:rPr>
          <w:rFonts w:ascii="Arial Narrow" w:hAnsi="Arial Narrow"/>
        </w:rPr>
      </w:pPr>
    </w:p>
    <w:p w:rsidR="005C6B37" w:rsidRDefault="00363499" w:rsidP="00587FE2">
      <w:pPr>
        <w:rPr>
          <w:rFonts w:ascii="Arial Narrow" w:hAnsi="Arial Narrow"/>
        </w:rPr>
      </w:pPr>
      <w:r>
        <w:rPr>
          <w:rFonts w:ascii="Arial Narrow" w:hAnsi="Arial Narrow"/>
        </w:rPr>
        <w:t>Za povinného</w:t>
      </w:r>
      <w:r w:rsidR="00587FE2">
        <w:rPr>
          <w:rFonts w:ascii="Arial Narrow" w:hAnsi="Arial Narrow"/>
        </w:rPr>
        <w:t xml:space="preserve">:    </w:t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  <w:t xml:space="preserve">   </w:t>
      </w:r>
      <w:r w:rsidR="00D31BE2">
        <w:rPr>
          <w:rFonts w:ascii="Arial Narrow" w:hAnsi="Arial Narrow"/>
        </w:rPr>
        <w:t xml:space="preserve">    </w:t>
      </w:r>
      <w:r w:rsidR="00E62445">
        <w:rPr>
          <w:rFonts w:ascii="Arial Narrow" w:hAnsi="Arial Narrow"/>
        </w:rPr>
        <w:t>Za oprávněného</w:t>
      </w:r>
    </w:p>
    <w:p w:rsidR="004537D6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63499">
        <w:rPr>
          <w:rFonts w:ascii="Arial Narrow" w:hAnsi="Arial Narrow"/>
        </w:rPr>
        <w:t xml:space="preserve">                         </w:t>
      </w:r>
      <w:r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</w:p>
    <w:p w:rsidR="00587FE2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363499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dne ..….……………</w:t>
      </w:r>
      <w:r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</w:t>
      </w:r>
      <w:r w:rsidR="006D6C17">
        <w:rPr>
          <w:rFonts w:ascii="Arial Narrow" w:hAnsi="Arial Narrow"/>
        </w:rPr>
        <w:tab/>
      </w:r>
      <w:r w:rsidR="00363499"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              </w:t>
      </w:r>
      <w:r w:rsidR="00D31BE2">
        <w:rPr>
          <w:rFonts w:ascii="Arial Narrow" w:hAnsi="Arial Narrow"/>
        </w:rPr>
        <w:t xml:space="preserve">     </w:t>
      </w:r>
      <w:r w:rsidR="006D6C17">
        <w:rPr>
          <w:rFonts w:ascii="Arial Narrow" w:hAnsi="Arial Narrow"/>
        </w:rPr>
        <w:t xml:space="preserve"> </w:t>
      </w:r>
      <w:r w:rsidR="00416840">
        <w:rPr>
          <w:rFonts w:ascii="Arial Narrow" w:hAnsi="Arial Narrow"/>
        </w:rPr>
        <w:t xml:space="preserve">V Praze dne </w:t>
      </w:r>
      <w:r>
        <w:rPr>
          <w:rFonts w:ascii="Arial Narrow" w:hAnsi="Arial Narrow"/>
        </w:rPr>
        <w:t xml:space="preserve">……..………… </w:t>
      </w:r>
    </w:p>
    <w:p w:rsidR="006D6C17" w:rsidRDefault="006D6C17" w:rsidP="00587FE2">
      <w:pPr>
        <w:rPr>
          <w:rFonts w:ascii="Arial Narrow" w:hAnsi="Arial Narrow"/>
          <w:b/>
        </w:rPr>
      </w:pPr>
    </w:p>
    <w:p w:rsidR="00EE5075" w:rsidRPr="00416840" w:rsidRDefault="00363499" w:rsidP="00EE5075">
      <w:pPr>
        <w:rPr>
          <w:rFonts w:ascii="Arial Narrow" w:hAnsi="Arial Narrow"/>
          <w:b/>
        </w:rPr>
      </w:pPr>
      <w:r w:rsidRPr="003A3AEC">
        <w:rPr>
          <w:rFonts w:ascii="Arial Narrow" w:hAnsi="Arial Narrow"/>
          <w:b/>
        </w:rPr>
        <w:t>Městská část Praha 3</w:t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E62445" w:rsidRPr="00416840">
        <w:rPr>
          <w:rFonts w:ascii="Arial Narrow" w:hAnsi="Arial Narrow"/>
          <w:b/>
        </w:rPr>
        <w:t xml:space="preserve">  </w:t>
      </w:r>
      <w:r w:rsidR="00D31BE2">
        <w:rPr>
          <w:rFonts w:ascii="Arial Narrow" w:hAnsi="Arial Narrow"/>
          <w:b/>
        </w:rPr>
        <w:t xml:space="preserve">    </w:t>
      </w:r>
      <w:r w:rsidR="002A5B79">
        <w:rPr>
          <w:rFonts w:ascii="Arial Narrow" w:hAnsi="Arial Narrow"/>
          <w:b/>
        </w:rPr>
        <w:tab/>
      </w:r>
      <w:r w:rsidR="00395AC2" w:rsidRPr="00416840">
        <w:rPr>
          <w:rFonts w:ascii="Arial Narrow" w:hAnsi="Arial Narrow"/>
          <w:b/>
        </w:rPr>
        <w:t xml:space="preserve"> </w:t>
      </w:r>
      <w:r w:rsidR="002A5B79">
        <w:rPr>
          <w:rFonts w:ascii="Arial Narrow" w:hAnsi="Arial Narrow"/>
          <w:b/>
        </w:rPr>
        <w:t xml:space="preserve">CETIN a.s.  </w:t>
      </w:r>
      <w:r w:rsidR="00416840" w:rsidRPr="00416840">
        <w:rPr>
          <w:rFonts w:ascii="Arial Narrow" w:hAnsi="Arial Narrow"/>
          <w:b/>
        </w:rPr>
        <w:t xml:space="preserve"> </w:t>
      </w:r>
    </w:p>
    <w:p w:rsid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</w:rPr>
      </w:pPr>
      <w:r>
        <w:rPr>
          <w:rFonts w:eastAsia="Calibri"/>
          <w:color w:val="000000"/>
          <w:spacing w:val="-2"/>
          <w:lang w:eastAsia="en-US"/>
        </w:rPr>
        <w:t xml:space="preserve"> </w:t>
      </w:r>
    </w:p>
    <w:p w:rsid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  <w:sz w:val="22"/>
          <w:szCs w:val="20"/>
        </w:rPr>
      </w:pPr>
      <w:r>
        <w:rPr>
          <w:iCs/>
        </w:rPr>
        <w:tab/>
      </w:r>
    </w:p>
    <w:p w:rsidR="005C6B37" w:rsidRPr="00EC7804" w:rsidRDefault="005C6B37" w:rsidP="005C6B3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:rsidR="005C6B37" w:rsidRPr="00EC7804" w:rsidRDefault="005C6B37" w:rsidP="005C6B3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  <w:r w:rsidRPr="00EC7804">
        <w:rPr>
          <w:sz w:val="22"/>
          <w:szCs w:val="20"/>
        </w:rPr>
        <w:t>……………………………………</w:t>
      </w:r>
      <w:r>
        <w:rPr>
          <w:sz w:val="22"/>
          <w:szCs w:val="20"/>
        </w:rPr>
        <w:tab/>
      </w:r>
      <w:r w:rsidRPr="00EC7804">
        <w:rPr>
          <w:sz w:val="22"/>
          <w:szCs w:val="20"/>
        </w:rPr>
        <w:t>…………………………………..</w:t>
      </w:r>
    </w:p>
    <w:p w:rsidR="005C6B37" w:rsidRPr="00925757" w:rsidRDefault="00E62445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25757">
        <w:rPr>
          <w:rFonts w:ascii="Arial Narrow" w:hAnsi="Arial Narrow"/>
        </w:rPr>
        <w:t xml:space="preserve">             </w:t>
      </w:r>
      <w:r w:rsidR="005C6B37" w:rsidRPr="00925757">
        <w:rPr>
          <w:rFonts w:ascii="Arial Narrow" w:hAnsi="Arial Narrow"/>
        </w:rPr>
        <w:t xml:space="preserve">Jiří Ptáček  </w:t>
      </w:r>
      <w:r w:rsidR="005C6B37" w:rsidRPr="00925757">
        <w:rPr>
          <w:rFonts w:ascii="Arial Narrow" w:hAnsi="Arial Narrow"/>
        </w:rPr>
        <w:tab/>
      </w:r>
      <w:r w:rsidRPr="00925757">
        <w:rPr>
          <w:rFonts w:ascii="Arial Narrow" w:hAnsi="Arial Narrow"/>
        </w:rPr>
        <w:t xml:space="preserve">                             </w:t>
      </w:r>
      <w:r w:rsidR="007B20BF" w:rsidRPr="00925757">
        <w:rPr>
          <w:rFonts w:ascii="Arial Narrow" w:hAnsi="Arial Narrow"/>
        </w:rPr>
        <w:t xml:space="preserve">                               </w:t>
      </w:r>
      <w:r w:rsidR="002A5B79">
        <w:rPr>
          <w:rFonts w:ascii="Arial Narrow" w:hAnsi="Arial Narrow"/>
        </w:rPr>
        <w:t xml:space="preserve">  </w:t>
      </w:r>
      <w:r w:rsidRPr="00925757">
        <w:rPr>
          <w:rFonts w:ascii="Arial Narrow" w:hAnsi="Arial Narrow"/>
        </w:rPr>
        <w:t xml:space="preserve"> </w:t>
      </w:r>
      <w:r w:rsidR="002A5B79">
        <w:rPr>
          <w:rFonts w:ascii="Arial Narrow" w:hAnsi="Arial Narrow"/>
        </w:rPr>
        <w:t xml:space="preserve">       </w:t>
      </w:r>
      <w:r w:rsidRPr="00925757">
        <w:rPr>
          <w:rFonts w:ascii="Arial Narrow" w:hAnsi="Arial Narrow"/>
        </w:rPr>
        <w:t xml:space="preserve"> </w:t>
      </w:r>
      <w:r w:rsidR="007B20BF" w:rsidRPr="00925757">
        <w:rPr>
          <w:rFonts w:ascii="Arial Narrow" w:hAnsi="Arial Narrow"/>
        </w:rPr>
        <w:t>Ing. Přemysl Zlobický</w:t>
      </w:r>
    </w:p>
    <w:p w:rsidR="005C6B37" w:rsidRPr="00925757" w:rsidRDefault="00E62445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25757">
        <w:rPr>
          <w:rFonts w:ascii="Arial Narrow" w:hAnsi="Arial Narrow"/>
        </w:rPr>
        <w:t xml:space="preserve">              </w:t>
      </w:r>
      <w:r w:rsidR="005C6B37" w:rsidRPr="00925757">
        <w:rPr>
          <w:rFonts w:ascii="Arial Narrow" w:hAnsi="Arial Narrow"/>
        </w:rPr>
        <w:t>starosta</w:t>
      </w:r>
      <w:r w:rsidR="005C6B37" w:rsidRPr="00925757">
        <w:rPr>
          <w:rFonts w:ascii="Arial Narrow" w:hAnsi="Arial Narrow"/>
        </w:rPr>
        <w:tab/>
      </w:r>
      <w:r w:rsidRPr="00925757">
        <w:rPr>
          <w:rFonts w:ascii="Arial Narrow" w:hAnsi="Arial Narrow"/>
        </w:rPr>
        <w:t xml:space="preserve">                                                         </w:t>
      </w:r>
      <w:r w:rsidR="001706A5" w:rsidRPr="00925757">
        <w:rPr>
          <w:rFonts w:ascii="Arial Narrow" w:hAnsi="Arial Narrow"/>
        </w:rPr>
        <w:t xml:space="preserve">          </w:t>
      </w:r>
      <w:r w:rsidR="002A5B79">
        <w:rPr>
          <w:rFonts w:ascii="Arial Narrow" w:hAnsi="Arial Narrow"/>
        </w:rPr>
        <w:t xml:space="preserve">         </w:t>
      </w:r>
      <w:r w:rsidRPr="00925757">
        <w:rPr>
          <w:rFonts w:ascii="Arial Narrow" w:hAnsi="Arial Narrow"/>
        </w:rPr>
        <w:t xml:space="preserve"> </w:t>
      </w:r>
      <w:r w:rsidR="007B20BF" w:rsidRPr="00925757">
        <w:rPr>
          <w:rFonts w:ascii="Arial Narrow" w:hAnsi="Arial Narrow"/>
        </w:rPr>
        <w:t xml:space="preserve">na základě plné moci  </w:t>
      </w:r>
      <w:r w:rsidR="001706A5" w:rsidRPr="00925757">
        <w:rPr>
          <w:rFonts w:ascii="Arial Narrow" w:hAnsi="Arial Narrow"/>
        </w:rPr>
        <w:t xml:space="preserve"> </w:t>
      </w:r>
      <w:r w:rsidRPr="00925757">
        <w:rPr>
          <w:rFonts w:ascii="Arial Narrow" w:hAnsi="Arial Narrow"/>
        </w:rPr>
        <w:t xml:space="preserve">           </w:t>
      </w:r>
    </w:p>
    <w:p w:rsidR="005C6B37" w:rsidRPr="00925757" w:rsidRDefault="005C6B37" w:rsidP="005C6B37">
      <w:pPr>
        <w:ind w:left="4248" w:hanging="4248"/>
        <w:jc w:val="both"/>
        <w:rPr>
          <w:rFonts w:ascii="Arial Narrow" w:hAnsi="Arial Narrow"/>
        </w:rPr>
      </w:pPr>
      <w:r w:rsidRPr="00925757">
        <w:rPr>
          <w:rFonts w:ascii="Arial Narrow" w:hAnsi="Arial Narrow"/>
        </w:rPr>
        <w:t xml:space="preserve">             v zastoupení                              </w:t>
      </w:r>
      <w:r w:rsidRPr="00925757">
        <w:rPr>
          <w:rFonts w:ascii="Arial Narrow" w:hAnsi="Arial Narrow"/>
        </w:rPr>
        <w:tab/>
      </w:r>
      <w:r w:rsidRPr="00925757">
        <w:rPr>
          <w:rFonts w:ascii="Arial Narrow" w:hAnsi="Arial Narrow"/>
        </w:rPr>
        <w:tab/>
      </w:r>
      <w:r w:rsidRPr="00925757">
        <w:rPr>
          <w:rFonts w:ascii="Arial Narrow" w:hAnsi="Arial Narrow"/>
        </w:rPr>
        <w:tab/>
        <w:t xml:space="preserve"> </w:t>
      </w:r>
      <w:r w:rsidR="0062169A">
        <w:rPr>
          <w:rFonts w:ascii="Arial Narrow" w:hAnsi="Arial Narrow"/>
        </w:rPr>
        <w:t xml:space="preserve"> </w:t>
      </w:r>
    </w:p>
    <w:p w:rsidR="005C6B37" w:rsidRPr="00925757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25757">
        <w:rPr>
          <w:rFonts w:ascii="Arial Narrow" w:hAnsi="Arial Narrow"/>
        </w:rPr>
        <w:t xml:space="preserve">       RNDr. Jan Materna Ph.D.</w:t>
      </w:r>
    </w:p>
    <w:p w:rsidR="005C6B37" w:rsidRPr="00925757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25757">
        <w:rPr>
          <w:rFonts w:ascii="Arial Narrow" w:hAnsi="Arial Narrow"/>
        </w:rPr>
        <w:t xml:space="preserve">     člen Rady městské části Praha 3</w:t>
      </w:r>
    </w:p>
    <w:p w:rsidR="0022422C" w:rsidRPr="0022422C" w:rsidRDefault="005C6B37" w:rsidP="007B20BF">
      <w:pPr>
        <w:tabs>
          <w:tab w:val="center" w:pos="2268"/>
          <w:tab w:val="center" w:pos="7088"/>
        </w:tabs>
        <w:jc w:val="both"/>
      </w:pPr>
      <w:r w:rsidRPr="00925757">
        <w:rPr>
          <w:rFonts w:ascii="Arial Narrow" w:hAnsi="Arial Narrow"/>
        </w:rPr>
        <w:t xml:space="preserve">          na základě plné moci   </w:t>
      </w:r>
      <w:r w:rsidRPr="00925757">
        <w:rPr>
          <w:rFonts w:ascii="Arial Narrow" w:hAnsi="Arial Narrow"/>
        </w:rPr>
        <w:tab/>
      </w:r>
      <w:r w:rsidRPr="00925757">
        <w:rPr>
          <w:rFonts w:ascii="Arial Narrow" w:hAnsi="Arial Narrow"/>
        </w:rPr>
        <w:tab/>
      </w:r>
      <w:r w:rsidRPr="00FA53AF">
        <w:tab/>
      </w:r>
      <w:r w:rsidR="002A5B79">
        <w:tab/>
        <w:t xml:space="preserve"> </w:t>
      </w:r>
      <w:r w:rsidR="002A5B79">
        <w:tab/>
        <w:t xml:space="preserve">              </w:t>
      </w:r>
      <w:r w:rsidR="002A5B79">
        <w:tab/>
      </w:r>
      <w:r w:rsidR="002A5B79">
        <w:tab/>
      </w:r>
      <w:r w:rsidR="002A5B79">
        <w:tab/>
        <w:t xml:space="preserve">        </w:t>
      </w:r>
      <w:r w:rsidR="002A5B79">
        <w:tab/>
      </w:r>
      <w:r w:rsidR="0022422C">
        <w:tab/>
      </w:r>
      <w:r w:rsidR="0022422C">
        <w:tab/>
      </w:r>
      <w:r w:rsidR="007B20BF">
        <w:t xml:space="preserve"> </w:t>
      </w:r>
    </w:p>
    <w:p w:rsidR="005C6B37" w:rsidRPr="002A5B79" w:rsidRDefault="002A5B79" w:rsidP="005C6B37">
      <w:pPr>
        <w:tabs>
          <w:tab w:val="center" w:pos="2268"/>
          <w:tab w:val="center" w:pos="7088"/>
        </w:tabs>
        <w:jc w:val="both"/>
      </w:pPr>
      <w:r>
        <w:tab/>
      </w:r>
      <w:r w:rsidR="005C6B37" w:rsidRPr="00925757">
        <w:rPr>
          <w:rFonts w:ascii="Arial Narrow" w:hAnsi="Arial Narrow"/>
        </w:rPr>
        <w:t xml:space="preserve"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…………........     č ....................  </w:t>
      </w:r>
    </w:p>
    <w:p w:rsidR="005C6B37" w:rsidRPr="00925757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25757">
        <w:rPr>
          <w:rFonts w:ascii="Arial Narrow" w:hAnsi="Arial Narrow"/>
        </w:rPr>
        <w:t xml:space="preserve">              </w:t>
      </w:r>
    </w:p>
    <w:p w:rsidR="005C6B37" w:rsidRPr="00FA53AF" w:rsidRDefault="005C6B37" w:rsidP="005C6B37">
      <w:pPr>
        <w:tabs>
          <w:tab w:val="center" w:pos="2268"/>
          <w:tab w:val="center" w:pos="7088"/>
        </w:tabs>
        <w:jc w:val="both"/>
      </w:pPr>
      <w:r w:rsidRPr="00FA53AF">
        <w:t xml:space="preserve">              </w:t>
      </w:r>
    </w:p>
    <w:p w:rsidR="005C6B37" w:rsidRPr="00FA53AF" w:rsidRDefault="005C6B37" w:rsidP="005C6B37">
      <w:pPr>
        <w:tabs>
          <w:tab w:val="center" w:pos="2268"/>
          <w:tab w:val="center" w:pos="7088"/>
        </w:tabs>
        <w:jc w:val="both"/>
      </w:pPr>
    </w:p>
    <w:p w:rsidR="00395AC2" w:rsidRPr="00043399" w:rsidRDefault="00395AC2" w:rsidP="00395AC2">
      <w:pPr>
        <w:rPr>
          <w:rFonts w:ascii="Arial Narrow" w:hAnsi="Arial Narrow"/>
        </w:rPr>
      </w:pPr>
    </w:p>
    <w:p w:rsidR="00A07AFC" w:rsidRDefault="00395AC2" w:rsidP="009909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6D6C17" w:rsidRDefault="006D6C17" w:rsidP="00587FE2">
      <w:pPr>
        <w:rPr>
          <w:rFonts w:ascii="Arial Narrow" w:hAnsi="Arial Narrow"/>
        </w:rPr>
      </w:pPr>
    </w:p>
    <w:p w:rsidR="00A07AFC" w:rsidRDefault="00E62445" w:rsidP="009909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9D4116">
        <w:rPr>
          <w:rFonts w:ascii="Arial Narrow" w:hAnsi="Arial Narrow"/>
        </w:rPr>
        <w:t xml:space="preserve">   </w:t>
      </w:r>
    </w:p>
    <w:sectPr w:rsidR="00A07AFC" w:rsidSect="000F5E2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276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3C4" w:rsidRDefault="006123C4">
      <w:r>
        <w:separator/>
      </w:r>
    </w:p>
  </w:endnote>
  <w:endnote w:type="continuationSeparator" w:id="0">
    <w:p w:rsidR="006123C4" w:rsidRDefault="006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C4" w:rsidRDefault="006123C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23C4" w:rsidRDefault="006123C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C4" w:rsidRDefault="006123C4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6ADC">
      <w:rPr>
        <w:rStyle w:val="slostrnky"/>
        <w:noProof/>
      </w:rPr>
      <w:t>4</w:t>
    </w:r>
    <w:r>
      <w:rPr>
        <w:rStyle w:val="slostrnky"/>
      </w:rPr>
      <w:fldChar w:fldCharType="end"/>
    </w:r>
  </w:p>
  <w:p w:rsidR="006123C4" w:rsidRDefault="006123C4">
    <w:pPr>
      <w:pStyle w:val="Zpat"/>
      <w:framePr w:wrap="around" w:vAnchor="text" w:hAnchor="margin" w:xAlign="center" w:y="1"/>
      <w:jc w:val="center"/>
      <w:rPr>
        <w:rStyle w:val="slostrnky"/>
      </w:rPr>
    </w:pPr>
  </w:p>
  <w:p w:rsidR="006123C4" w:rsidRDefault="006123C4">
    <w:pPr>
      <w:pStyle w:val="Zpat"/>
      <w:framePr w:wrap="around" w:vAnchor="text" w:hAnchor="margin" w:xAlign="center" w:y="1"/>
      <w:jc w:val="center"/>
      <w:rPr>
        <w:rStyle w:val="slostrnky"/>
      </w:rPr>
    </w:pPr>
  </w:p>
  <w:p w:rsidR="006123C4" w:rsidRDefault="006123C4">
    <w:pPr>
      <w:pStyle w:val="Zpat"/>
      <w:framePr w:wrap="around" w:vAnchor="text" w:hAnchor="margin" w:xAlign="center" w:y="1"/>
      <w:rPr>
        <w:rStyle w:val="slostrnky"/>
      </w:rPr>
    </w:pPr>
  </w:p>
  <w:p w:rsidR="006123C4" w:rsidRDefault="006123C4">
    <w:pPr>
      <w:pStyle w:val="Zpat"/>
      <w:framePr w:wrap="around" w:vAnchor="text" w:hAnchor="margin" w:xAlign="right" w:y="1"/>
      <w:ind w:right="360"/>
      <w:rPr>
        <w:rStyle w:val="slostrnky"/>
      </w:rPr>
    </w:pPr>
  </w:p>
  <w:p w:rsidR="006123C4" w:rsidRDefault="006123C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3C4" w:rsidRDefault="006123C4">
      <w:r>
        <w:separator/>
      </w:r>
    </w:p>
  </w:footnote>
  <w:footnote w:type="continuationSeparator" w:id="0">
    <w:p w:rsidR="006123C4" w:rsidRDefault="0061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C4" w:rsidRDefault="006123C4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123C4" w:rsidRDefault="006123C4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C4" w:rsidRDefault="006123C4">
    <w:pPr>
      <w:pStyle w:val="Zhlav"/>
      <w:framePr w:wrap="around" w:vAnchor="text" w:hAnchor="margin" w:xAlign="right" w:y="1"/>
      <w:rPr>
        <w:rStyle w:val="slostrnky"/>
      </w:rPr>
    </w:pPr>
  </w:p>
  <w:p w:rsidR="006123C4" w:rsidRDefault="006123C4">
    <w:pPr>
      <w:pStyle w:val="Zhlav"/>
      <w:framePr w:wrap="around" w:vAnchor="text" w:hAnchor="margin" w:xAlign="right" w:y="1"/>
      <w:rPr>
        <w:rStyle w:val="slostrnky"/>
      </w:rPr>
    </w:pPr>
  </w:p>
  <w:p w:rsidR="006123C4" w:rsidRDefault="006123C4">
    <w:pPr>
      <w:pStyle w:val="Zhlav"/>
      <w:framePr w:wrap="around" w:vAnchor="text" w:hAnchor="margin" w:xAlign="right" w:y="1"/>
      <w:ind w:right="360"/>
      <w:rPr>
        <w:rStyle w:val="slostrnky"/>
      </w:rPr>
    </w:pPr>
  </w:p>
  <w:p w:rsidR="006123C4" w:rsidRDefault="006123C4">
    <w:pPr>
      <w:pStyle w:val="Zhlav"/>
      <w:framePr w:wrap="around" w:vAnchor="text" w:hAnchor="margin" w:xAlign="right" w:y="1"/>
      <w:rPr>
        <w:rStyle w:val="slostrnky"/>
      </w:rPr>
    </w:pPr>
  </w:p>
  <w:p w:rsidR="006123C4" w:rsidRDefault="006123C4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4090C"/>
    <w:multiLevelType w:val="hybridMultilevel"/>
    <w:tmpl w:val="5FC4761C"/>
    <w:lvl w:ilvl="0" w:tplc="C50CD03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8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0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26"/>
  </w:num>
  <w:num w:numId="3">
    <w:abstractNumId w:val="29"/>
  </w:num>
  <w:num w:numId="4">
    <w:abstractNumId w:val="17"/>
  </w:num>
  <w:num w:numId="5">
    <w:abstractNumId w:val="8"/>
  </w:num>
  <w:num w:numId="6">
    <w:abstractNumId w:val="4"/>
  </w:num>
  <w:num w:numId="7">
    <w:abstractNumId w:val="28"/>
  </w:num>
  <w:num w:numId="8">
    <w:abstractNumId w:val="9"/>
  </w:num>
  <w:num w:numId="9">
    <w:abstractNumId w:val="8"/>
    <w:lvlOverride w:ilvl="0">
      <w:startOverride w:val="2"/>
    </w:lvlOverride>
  </w:num>
  <w:num w:numId="10">
    <w:abstractNumId w:val="25"/>
  </w:num>
  <w:num w:numId="11">
    <w:abstractNumId w:val="3"/>
  </w:num>
  <w:num w:numId="12">
    <w:abstractNumId w:val="27"/>
  </w:num>
  <w:num w:numId="13">
    <w:abstractNumId w:val="19"/>
  </w:num>
  <w:num w:numId="14">
    <w:abstractNumId w:val="4"/>
    <w:lvlOverride w:ilvl="0">
      <w:startOverride w:val="1"/>
    </w:lvlOverride>
  </w:num>
  <w:num w:numId="15">
    <w:abstractNumId w:val="29"/>
  </w:num>
  <w:num w:numId="16">
    <w:abstractNumId w:val="3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"/>
  </w:num>
  <w:num w:numId="20">
    <w:abstractNumId w:val="0"/>
  </w:num>
  <w:num w:numId="21">
    <w:abstractNumId w:val="23"/>
  </w:num>
  <w:num w:numId="22">
    <w:abstractNumId w:val="24"/>
  </w:num>
  <w:num w:numId="23">
    <w:abstractNumId w:val="13"/>
  </w:num>
  <w:num w:numId="24">
    <w:abstractNumId w:val="11"/>
  </w:num>
  <w:num w:numId="25">
    <w:abstractNumId w:val="18"/>
  </w:num>
  <w:num w:numId="26">
    <w:abstractNumId w:val="12"/>
  </w:num>
  <w:num w:numId="27">
    <w:abstractNumId w:val="10"/>
  </w:num>
  <w:num w:numId="28">
    <w:abstractNumId w:val="14"/>
  </w:num>
  <w:num w:numId="29">
    <w:abstractNumId w:val="5"/>
  </w:num>
  <w:num w:numId="30">
    <w:abstractNumId w:val="7"/>
  </w:num>
  <w:num w:numId="31">
    <w:abstractNumId w:val="22"/>
  </w:num>
  <w:num w:numId="32">
    <w:abstractNumId w:val="21"/>
  </w:num>
  <w:num w:numId="33">
    <w:abstractNumId w:val="16"/>
  </w:num>
  <w:num w:numId="34">
    <w:abstractNumId w:val="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30162"/>
    <w:rsid w:val="00033CC8"/>
    <w:rsid w:val="0003648C"/>
    <w:rsid w:val="00036ADC"/>
    <w:rsid w:val="00041F75"/>
    <w:rsid w:val="00043399"/>
    <w:rsid w:val="000435AE"/>
    <w:rsid w:val="00044755"/>
    <w:rsid w:val="00047553"/>
    <w:rsid w:val="00052959"/>
    <w:rsid w:val="000574ED"/>
    <w:rsid w:val="00060A75"/>
    <w:rsid w:val="000610C9"/>
    <w:rsid w:val="000651FF"/>
    <w:rsid w:val="00072080"/>
    <w:rsid w:val="000801A4"/>
    <w:rsid w:val="000854FA"/>
    <w:rsid w:val="00086BA2"/>
    <w:rsid w:val="00093CB9"/>
    <w:rsid w:val="000970C3"/>
    <w:rsid w:val="000A16AF"/>
    <w:rsid w:val="000A2C80"/>
    <w:rsid w:val="000B5AEF"/>
    <w:rsid w:val="000C1362"/>
    <w:rsid w:val="000C352E"/>
    <w:rsid w:val="000D1BD8"/>
    <w:rsid w:val="000D6598"/>
    <w:rsid w:val="000E2951"/>
    <w:rsid w:val="000E3BE5"/>
    <w:rsid w:val="000E5ED2"/>
    <w:rsid w:val="000F1680"/>
    <w:rsid w:val="000F5E29"/>
    <w:rsid w:val="000F6441"/>
    <w:rsid w:val="001039B5"/>
    <w:rsid w:val="001040B4"/>
    <w:rsid w:val="00114BD7"/>
    <w:rsid w:val="0013092B"/>
    <w:rsid w:val="00141F92"/>
    <w:rsid w:val="001439CC"/>
    <w:rsid w:val="0014644D"/>
    <w:rsid w:val="00147F92"/>
    <w:rsid w:val="00162C5B"/>
    <w:rsid w:val="0016708D"/>
    <w:rsid w:val="001706A5"/>
    <w:rsid w:val="001755FE"/>
    <w:rsid w:val="00191A43"/>
    <w:rsid w:val="001A255E"/>
    <w:rsid w:val="001A5B1B"/>
    <w:rsid w:val="001C537E"/>
    <w:rsid w:val="001E5CA1"/>
    <w:rsid w:val="001E7334"/>
    <w:rsid w:val="001F3B0D"/>
    <w:rsid w:val="00200C76"/>
    <w:rsid w:val="00206241"/>
    <w:rsid w:val="0021317D"/>
    <w:rsid w:val="0022277A"/>
    <w:rsid w:val="0022422C"/>
    <w:rsid w:val="00225018"/>
    <w:rsid w:val="00232A3A"/>
    <w:rsid w:val="00243382"/>
    <w:rsid w:val="00253E3A"/>
    <w:rsid w:val="00255F75"/>
    <w:rsid w:val="002608D6"/>
    <w:rsid w:val="00266635"/>
    <w:rsid w:val="0029367C"/>
    <w:rsid w:val="00296CFF"/>
    <w:rsid w:val="002A5B79"/>
    <w:rsid w:val="002D4002"/>
    <w:rsid w:val="002D4320"/>
    <w:rsid w:val="002E23A0"/>
    <w:rsid w:val="002E3280"/>
    <w:rsid w:val="002F29D2"/>
    <w:rsid w:val="002F6F5D"/>
    <w:rsid w:val="00301DB5"/>
    <w:rsid w:val="00306D84"/>
    <w:rsid w:val="00307686"/>
    <w:rsid w:val="00317AF5"/>
    <w:rsid w:val="003227D5"/>
    <w:rsid w:val="00326808"/>
    <w:rsid w:val="0033001E"/>
    <w:rsid w:val="003309F9"/>
    <w:rsid w:val="00331973"/>
    <w:rsid w:val="003378AE"/>
    <w:rsid w:val="003535C0"/>
    <w:rsid w:val="003622A5"/>
    <w:rsid w:val="003633FC"/>
    <w:rsid w:val="00363499"/>
    <w:rsid w:val="00364F1C"/>
    <w:rsid w:val="00373CC1"/>
    <w:rsid w:val="00375205"/>
    <w:rsid w:val="0038249B"/>
    <w:rsid w:val="0039217B"/>
    <w:rsid w:val="00395AC2"/>
    <w:rsid w:val="0039690E"/>
    <w:rsid w:val="003978DE"/>
    <w:rsid w:val="003A3428"/>
    <w:rsid w:val="003A3AEC"/>
    <w:rsid w:val="003A5765"/>
    <w:rsid w:val="003A5F36"/>
    <w:rsid w:val="003B288B"/>
    <w:rsid w:val="003B749A"/>
    <w:rsid w:val="003C0477"/>
    <w:rsid w:val="003D6931"/>
    <w:rsid w:val="003E7CCB"/>
    <w:rsid w:val="003F1880"/>
    <w:rsid w:val="00401627"/>
    <w:rsid w:val="004110AC"/>
    <w:rsid w:val="004126F2"/>
    <w:rsid w:val="00416840"/>
    <w:rsid w:val="00435BCB"/>
    <w:rsid w:val="00445561"/>
    <w:rsid w:val="00446BD8"/>
    <w:rsid w:val="0044715C"/>
    <w:rsid w:val="004537D6"/>
    <w:rsid w:val="00455C4A"/>
    <w:rsid w:val="00470063"/>
    <w:rsid w:val="004704BB"/>
    <w:rsid w:val="00480BD7"/>
    <w:rsid w:val="0049433E"/>
    <w:rsid w:val="00496DB3"/>
    <w:rsid w:val="004A180D"/>
    <w:rsid w:val="004A62A0"/>
    <w:rsid w:val="004A6E51"/>
    <w:rsid w:val="004B01F4"/>
    <w:rsid w:val="004B470E"/>
    <w:rsid w:val="004C06D3"/>
    <w:rsid w:val="004C6F2A"/>
    <w:rsid w:val="004D21C9"/>
    <w:rsid w:val="004D22B6"/>
    <w:rsid w:val="004D26C2"/>
    <w:rsid w:val="004D63CC"/>
    <w:rsid w:val="004E54C4"/>
    <w:rsid w:val="004F6035"/>
    <w:rsid w:val="00502786"/>
    <w:rsid w:val="00510BB3"/>
    <w:rsid w:val="005111DD"/>
    <w:rsid w:val="00521DC8"/>
    <w:rsid w:val="005229A5"/>
    <w:rsid w:val="00534BD1"/>
    <w:rsid w:val="005512BA"/>
    <w:rsid w:val="0055263F"/>
    <w:rsid w:val="00554E49"/>
    <w:rsid w:val="005657BB"/>
    <w:rsid w:val="00566512"/>
    <w:rsid w:val="00570D2C"/>
    <w:rsid w:val="005820F6"/>
    <w:rsid w:val="00583CB5"/>
    <w:rsid w:val="00587FE2"/>
    <w:rsid w:val="00590164"/>
    <w:rsid w:val="005978EC"/>
    <w:rsid w:val="005A09AE"/>
    <w:rsid w:val="005A5B33"/>
    <w:rsid w:val="005A72FD"/>
    <w:rsid w:val="005B1008"/>
    <w:rsid w:val="005B177B"/>
    <w:rsid w:val="005C602E"/>
    <w:rsid w:val="005C6B37"/>
    <w:rsid w:val="005D0BAC"/>
    <w:rsid w:val="005D26D1"/>
    <w:rsid w:val="005D2D60"/>
    <w:rsid w:val="005D4726"/>
    <w:rsid w:val="005E2647"/>
    <w:rsid w:val="005E3A13"/>
    <w:rsid w:val="005F13C8"/>
    <w:rsid w:val="00604DA6"/>
    <w:rsid w:val="00607F6F"/>
    <w:rsid w:val="00610897"/>
    <w:rsid w:val="00612167"/>
    <w:rsid w:val="006123C4"/>
    <w:rsid w:val="0062169A"/>
    <w:rsid w:val="0062536E"/>
    <w:rsid w:val="00625550"/>
    <w:rsid w:val="00645D99"/>
    <w:rsid w:val="00650C16"/>
    <w:rsid w:val="00657C13"/>
    <w:rsid w:val="00676DC0"/>
    <w:rsid w:val="00690460"/>
    <w:rsid w:val="00697F4A"/>
    <w:rsid w:val="006A4CFB"/>
    <w:rsid w:val="006A7B33"/>
    <w:rsid w:val="006B1619"/>
    <w:rsid w:val="006C0BCE"/>
    <w:rsid w:val="006C1522"/>
    <w:rsid w:val="006C3261"/>
    <w:rsid w:val="006C4E78"/>
    <w:rsid w:val="006D6C17"/>
    <w:rsid w:val="006E2B8F"/>
    <w:rsid w:val="006E33EA"/>
    <w:rsid w:val="006E375D"/>
    <w:rsid w:val="006E3DC1"/>
    <w:rsid w:val="006F39AA"/>
    <w:rsid w:val="006F4FAE"/>
    <w:rsid w:val="00702630"/>
    <w:rsid w:val="00705902"/>
    <w:rsid w:val="0071662C"/>
    <w:rsid w:val="00717833"/>
    <w:rsid w:val="0073728F"/>
    <w:rsid w:val="00740379"/>
    <w:rsid w:val="00740A8D"/>
    <w:rsid w:val="00741989"/>
    <w:rsid w:val="007462BE"/>
    <w:rsid w:val="007530F5"/>
    <w:rsid w:val="00756F3D"/>
    <w:rsid w:val="00775CD6"/>
    <w:rsid w:val="007762BA"/>
    <w:rsid w:val="00793A79"/>
    <w:rsid w:val="007A58DA"/>
    <w:rsid w:val="007B20BF"/>
    <w:rsid w:val="007C27E0"/>
    <w:rsid w:val="007E66CE"/>
    <w:rsid w:val="007E7249"/>
    <w:rsid w:val="007E72C9"/>
    <w:rsid w:val="007F026C"/>
    <w:rsid w:val="007F087D"/>
    <w:rsid w:val="00800DAF"/>
    <w:rsid w:val="0080702E"/>
    <w:rsid w:val="008226DD"/>
    <w:rsid w:val="008247F1"/>
    <w:rsid w:val="00831BDA"/>
    <w:rsid w:val="00840040"/>
    <w:rsid w:val="008430C0"/>
    <w:rsid w:val="00855037"/>
    <w:rsid w:val="008627E5"/>
    <w:rsid w:val="00870D68"/>
    <w:rsid w:val="00875646"/>
    <w:rsid w:val="008817BF"/>
    <w:rsid w:val="00894AED"/>
    <w:rsid w:val="008B1F30"/>
    <w:rsid w:val="008B3454"/>
    <w:rsid w:val="008B52B0"/>
    <w:rsid w:val="008E1828"/>
    <w:rsid w:val="008E3396"/>
    <w:rsid w:val="008F0A1B"/>
    <w:rsid w:val="008F158B"/>
    <w:rsid w:val="008F2A1D"/>
    <w:rsid w:val="008F6BD9"/>
    <w:rsid w:val="008F790D"/>
    <w:rsid w:val="00902D6C"/>
    <w:rsid w:val="0090303F"/>
    <w:rsid w:val="0090588A"/>
    <w:rsid w:val="009138B0"/>
    <w:rsid w:val="00915E21"/>
    <w:rsid w:val="00916152"/>
    <w:rsid w:val="00925757"/>
    <w:rsid w:val="00936525"/>
    <w:rsid w:val="00936D2E"/>
    <w:rsid w:val="009607EF"/>
    <w:rsid w:val="009733F7"/>
    <w:rsid w:val="009743F1"/>
    <w:rsid w:val="009842F3"/>
    <w:rsid w:val="0098512A"/>
    <w:rsid w:val="00986E61"/>
    <w:rsid w:val="00987179"/>
    <w:rsid w:val="009909FE"/>
    <w:rsid w:val="00996C72"/>
    <w:rsid w:val="009B7644"/>
    <w:rsid w:val="009D1EA2"/>
    <w:rsid w:val="009D4116"/>
    <w:rsid w:val="009E64DD"/>
    <w:rsid w:val="009F6B14"/>
    <w:rsid w:val="00A01155"/>
    <w:rsid w:val="00A07AFC"/>
    <w:rsid w:val="00A108BB"/>
    <w:rsid w:val="00A14FA7"/>
    <w:rsid w:val="00A1554A"/>
    <w:rsid w:val="00A17492"/>
    <w:rsid w:val="00A22FA3"/>
    <w:rsid w:val="00A241CA"/>
    <w:rsid w:val="00A25555"/>
    <w:rsid w:val="00A30C35"/>
    <w:rsid w:val="00A46301"/>
    <w:rsid w:val="00A51E52"/>
    <w:rsid w:val="00A524F1"/>
    <w:rsid w:val="00A5260F"/>
    <w:rsid w:val="00A56DCC"/>
    <w:rsid w:val="00A722FB"/>
    <w:rsid w:val="00A8079C"/>
    <w:rsid w:val="00A8754D"/>
    <w:rsid w:val="00A91035"/>
    <w:rsid w:val="00A91379"/>
    <w:rsid w:val="00A930EA"/>
    <w:rsid w:val="00A97AED"/>
    <w:rsid w:val="00AA1819"/>
    <w:rsid w:val="00AB4307"/>
    <w:rsid w:val="00AC4354"/>
    <w:rsid w:val="00AC5C30"/>
    <w:rsid w:val="00AD2B3E"/>
    <w:rsid w:val="00AD449B"/>
    <w:rsid w:val="00B020A0"/>
    <w:rsid w:val="00B03203"/>
    <w:rsid w:val="00B049AF"/>
    <w:rsid w:val="00B05358"/>
    <w:rsid w:val="00B15506"/>
    <w:rsid w:val="00B30F2F"/>
    <w:rsid w:val="00B31328"/>
    <w:rsid w:val="00B36AB3"/>
    <w:rsid w:val="00B43F35"/>
    <w:rsid w:val="00B4478A"/>
    <w:rsid w:val="00B54675"/>
    <w:rsid w:val="00B57DFB"/>
    <w:rsid w:val="00B612A8"/>
    <w:rsid w:val="00B637B3"/>
    <w:rsid w:val="00B6463E"/>
    <w:rsid w:val="00B64661"/>
    <w:rsid w:val="00B66B02"/>
    <w:rsid w:val="00B746E1"/>
    <w:rsid w:val="00B80CF6"/>
    <w:rsid w:val="00B83B39"/>
    <w:rsid w:val="00B86259"/>
    <w:rsid w:val="00B86F99"/>
    <w:rsid w:val="00B90F95"/>
    <w:rsid w:val="00B92329"/>
    <w:rsid w:val="00B9458A"/>
    <w:rsid w:val="00B94E71"/>
    <w:rsid w:val="00B95248"/>
    <w:rsid w:val="00BA64FD"/>
    <w:rsid w:val="00BB24F2"/>
    <w:rsid w:val="00BD4909"/>
    <w:rsid w:val="00BE75D9"/>
    <w:rsid w:val="00C02E20"/>
    <w:rsid w:val="00C105C8"/>
    <w:rsid w:val="00C12557"/>
    <w:rsid w:val="00C127A5"/>
    <w:rsid w:val="00C14F90"/>
    <w:rsid w:val="00C15D72"/>
    <w:rsid w:val="00C20629"/>
    <w:rsid w:val="00C21EE9"/>
    <w:rsid w:val="00C30A2B"/>
    <w:rsid w:val="00C32B7E"/>
    <w:rsid w:val="00C332DC"/>
    <w:rsid w:val="00C37BB6"/>
    <w:rsid w:val="00C4060C"/>
    <w:rsid w:val="00C43613"/>
    <w:rsid w:val="00C51CD9"/>
    <w:rsid w:val="00C528DD"/>
    <w:rsid w:val="00C54FB6"/>
    <w:rsid w:val="00C6244D"/>
    <w:rsid w:val="00C65550"/>
    <w:rsid w:val="00C6613F"/>
    <w:rsid w:val="00C74AE4"/>
    <w:rsid w:val="00C75088"/>
    <w:rsid w:val="00C811F4"/>
    <w:rsid w:val="00C839F1"/>
    <w:rsid w:val="00C971A3"/>
    <w:rsid w:val="00C975F2"/>
    <w:rsid w:val="00C97B4E"/>
    <w:rsid w:val="00CA2DC3"/>
    <w:rsid w:val="00CA30A0"/>
    <w:rsid w:val="00CA7EF8"/>
    <w:rsid w:val="00CB156A"/>
    <w:rsid w:val="00CB244D"/>
    <w:rsid w:val="00CC3B0F"/>
    <w:rsid w:val="00CD3C82"/>
    <w:rsid w:val="00CD5C5E"/>
    <w:rsid w:val="00CE0BA1"/>
    <w:rsid w:val="00CF4957"/>
    <w:rsid w:val="00CF716F"/>
    <w:rsid w:val="00D006D1"/>
    <w:rsid w:val="00D03441"/>
    <w:rsid w:val="00D03CD7"/>
    <w:rsid w:val="00D03DFC"/>
    <w:rsid w:val="00D0554B"/>
    <w:rsid w:val="00D230F1"/>
    <w:rsid w:val="00D27F40"/>
    <w:rsid w:val="00D31BE2"/>
    <w:rsid w:val="00D37F21"/>
    <w:rsid w:val="00D4033A"/>
    <w:rsid w:val="00D44568"/>
    <w:rsid w:val="00D45384"/>
    <w:rsid w:val="00D50609"/>
    <w:rsid w:val="00D55EEB"/>
    <w:rsid w:val="00D63297"/>
    <w:rsid w:val="00D6623F"/>
    <w:rsid w:val="00D72706"/>
    <w:rsid w:val="00D74BC7"/>
    <w:rsid w:val="00D76579"/>
    <w:rsid w:val="00D76DB2"/>
    <w:rsid w:val="00D93E45"/>
    <w:rsid w:val="00D95E45"/>
    <w:rsid w:val="00DA25E7"/>
    <w:rsid w:val="00DB0D3C"/>
    <w:rsid w:val="00DB45CE"/>
    <w:rsid w:val="00DB565C"/>
    <w:rsid w:val="00DB5D20"/>
    <w:rsid w:val="00DB76B9"/>
    <w:rsid w:val="00DC2F90"/>
    <w:rsid w:val="00DC401C"/>
    <w:rsid w:val="00DC5ABF"/>
    <w:rsid w:val="00DC5B32"/>
    <w:rsid w:val="00DF1EC4"/>
    <w:rsid w:val="00DF672D"/>
    <w:rsid w:val="00E03153"/>
    <w:rsid w:val="00E10E0C"/>
    <w:rsid w:val="00E13854"/>
    <w:rsid w:val="00E203EF"/>
    <w:rsid w:val="00E403EF"/>
    <w:rsid w:val="00E5092C"/>
    <w:rsid w:val="00E52545"/>
    <w:rsid w:val="00E576A4"/>
    <w:rsid w:val="00E576F6"/>
    <w:rsid w:val="00E62445"/>
    <w:rsid w:val="00E662C3"/>
    <w:rsid w:val="00E66C3D"/>
    <w:rsid w:val="00E71643"/>
    <w:rsid w:val="00E77FBD"/>
    <w:rsid w:val="00E84FF1"/>
    <w:rsid w:val="00E87ED1"/>
    <w:rsid w:val="00E90A02"/>
    <w:rsid w:val="00E92E8F"/>
    <w:rsid w:val="00E93112"/>
    <w:rsid w:val="00E9328B"/>
    <w:rsid w:val="00EB53C2"/>
    <w:rsid w:val="00EC1C5C"/>
    <w:rsid w:val="00ED5071"/>
    <w:rsid w:val="00EE2F7A"/>
    <w:rsid w:val="00EE5075"/>
    <w:rsid w:val="00EF5A6B"/>
    <w:rsid w:val="00F01214"/>
    <w:rsid w:val="00F01778"/>
    <w:rsid w:val="00F04F11"/>
    <w:rsid w:val="00F0639E"/>
    <w:rsid w:val="00F07ED2"/>
    <w:rsid w:val="00F14B7D"/>
    <w:rsid w:val="00F209ED"/>
    <w:rsid w:val="00F326F5"/>
    <w:rsid w:val="00F440C7"/>
    <w:rsid w:val="00F44A53"/>
    <w:rsid w:val="00F454E0"/>
    <w:rsid w:val="00F61982"/>
    <w:rsid w:val="00F6253A"/>
    <w:rsid w:val="00F63D79"/>
    <w:rsid w:val="00F65372"/>
    <w:rsid w:val="00F76604"/>
    <w:rsid w:val="00F7679C"/>
    <w:rsid w:val="00F87DA1"/>
    <w:rsid w:val="00F92202"/>
    <w:rsid w:val="00F9718F"/>
    <w:rsid w:val="00FA09D0"/>
    <w:rsid w:val="00FC4A80"/>
    <w:rsid w:val="00FD0D3D"/>
    <w:rsid w:val="00FD3EEC"/>
    <w:rsid w:val="00FE007B"/>
    <w:rsid w:val="00FE35F0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6FA727-F924-4C41-9958-3AE470DB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CCFD4-C848-4DF9-934F-B246EA05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3815</Words>
  <Characters>22511</Characters>
  <Application>Microsoft Office Word</Application>
  <DocSecurity>4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26274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 (ÚMČ Praha 3)</cp:lastModifiedBy>
  <cp:revision>2</cp:revision>
  <cp:lastPrinted>2020-12-08T10:22:00Z</cp:lastPrinted>
  <dcterms:created xsi:type="dcterms:W3CDTF">2021-05-25T09:28:00Z</dcterms:created>
  <dcterms:modified xsi:type="dcterms:W3CDTF">2021-05-25T09:28:00Z</dcterms:modified>
</cp:coreProperties>
</file>