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AE68" w14:textId="0CF9B306" w:rsidR="00CB569C" w:rsidRDefault="00CB569C" w:rsidP="003F3AB7">
      <w:pPr>
        <w:pStyle w:val="Nadpis1"/>
        <w:ind w:left="201"/>
        <w:jc w:val="center"/>
        <w:rPr>
          <w:color w:val="2F2F2F"/>
          <w:w w:val="140"/>
          <w:sz w:val="28"/>
          <w:szCs w:val="28"/>
        </w:rPr>
      </w:pPr>
      <w:r w:rsidRPr="003F3AB7">
        <w:rPr>
          <w:color w:val="2F2F2F"/>
          <w:w w:val="140"/>
          <w:sz w:val="28"/>
          <w:szCs w:val="28"/>
        </w:rPr>
        <w:t>SMLOUVA</w:t>
      </w:r>
      <w:r w:rsidR="003F3AB7">
        <w:rPr>
          <w:color w:val="2F2F2F"/>
          <w:w w:val="140"/>
          <w:sz w:val="28"/>
          <w:szCs w:val="28"/>
        </w:rPr>
        <w:t xml:space="preserve"> </w:t>
      </w:r>
      <w:r w:rsidRPr="003F3AB7">
        <w:rPr>
          <w:color w:val="2F2F2F"/>
          <w:w w:val="140"/>
          <w:sz w:val="28"/>
          <w:szCs w:val="28"/>
        </w:rPr>
        <w:t>O POSKYTOVÁNÍ SLUŽEB</w:t>
      </w:r>
    </w:p>
    <w:p w14:paraId="62559544" w14:textId="591A587E" w:rsidR="00874054" w:rsidRDefault="003E3F68" w:rsidP="003F3AB7">
      <w:pPr>
        <w:pStyle w:val="Nadpis1"/>
        <w:ind w:left="201"/>
        <w:jc w:val="center"/>
        <w:rPr>
          <w:color w:val="2F2F2F"/>
          <w:w w:val="140"/>
          <w:sz w:val="28"/>
          <w:szCs w:val="28"/>
        </w:rPr>
      </w:pPr>
      <w:r w:rsidRPr="00237E95">
        <w:rPr>
          <w:color w:val="2D2D2D"/>
          <w:w w:val="110"/>
          <w:sz w:val="28"/>
          <w:szCs w:val="28"/>
        </w:rPr>
        <w:t xml:space="preserve">č.  </w:t>
      </w:r>
      <w:r w:rsidRPr="003E3F68">
        <w:rPr>
          <w:color w:val="2D2D2D"/>
          <w:w w:val="110"/>
          <w:sz w:val="28"/>
          <w:szCs w:val="28"/>
        </w:rPr>
        <w:t>82</w:t>
      </w:r>
      <w:r w:rsidRPr="00237E95">
        <w:rPr>
          <w:color w:val="2D2D2D"/>
          <w:w w:val="110"/>
          <w:sz w:val="28"/>
          <w:szCs w:val="28"/>
        </w:rPr>
        <w:t xml:space="preserve"> / 2021</w:t>
      </w:r>
    </w:p>
    <w:p w14:paraId="6E34D966" w14:textId="77777777" w:rsidR="00874054" w:rsidRPr="003F3AB7" w:rsidRDefault="00874054" w:rsidP="003F3AB7">
      <w:pPr>
        <w:pStyle w:val="Nadpis1"/>
        <w:ind w:left="201"/>
        <w:jc w:val="center"/>
        <w:rPr>
          <w:color w:val="2F2F2F"/>
          <w:w w:val="140"/>
          <w:sz w:val="28"/>
          <w:szCs w:val="28"/>
        </w:rPr>
      </w:pPr>
    </w:p>
    <w:p w14:paraId="7BFD42BE" w14:textId="77777777" w:rsidR="00CB569C" w:rsidRPr="00631B6D" w:rsidRDefault="00CB569C" w:rsidP="00CB569C">
      <w:pPr>
        <w:pStyle w:val="Zkladntext"/>
        <w:rPr>
          <w:sz w:val="22"/>
        </w:rPr>
      </w:pPr>
    </w:p>
    <w:p w14:paraId="3DF6722D" w14:textId="77777777" w:rsidR="00CB569C" w:rsidRPr="007D51A0" w:rsidRDefault="00CB569C" w:rsidP="003F3AB7">
      <w:pPr>
        <w:pStyle w:val="Nadpis3"/>
        <w:spacing w:before="191" w:line="276" w:lineRule="auto"/>
        <w:ind w:left="154"/>
        <w:rPr>
          <w:sz w:val="22"/>
          <w:szCs w:val="22"/>
        </w:rPr>
      </w:pPr>
      <w:r w:rsidRPr="007D51A0">
        <w:rPr>
          <w:color w:val="2B2B2B"/>
          <w:w w:val="105"/>
          <w:sz w:val="22"/>
          <w:szCs w:val="22"/>
        </w:rPr>
        <w:t xml:space="preserve">Koordinátor </w:t>
      </w:r>
      <w:r w:rsidRPr="007D51A0">
        <w:rPr>
          <w:color w:val="181818"/>
          <w:w w:val="105"/>
          <w:sz w:val="22"/>
          <w:szCs w:val="22"/>
        </w:rPr>
        <w:t xml:space="preserve">veřejné </w:t>
      </w:r>
      <w:r w:rsidRPr="007D51A0">
        <w:rPr>
          <w:color w:val="2B2B2B"/>
          <w:w w:val="105"/>
          <w:sz w:val="22"/>
          <w:szCs w:val="22"/>
        </w:rPr>
        <w:t>dopravy Zlínského kraje, s.r.o.</w:t>
      </w:r>
    </w:p>
    <w:p w14:paraId="01D5ECD2" w14:textId="552A2745" w:rsidR="00CB569C" w:rsidRPr="003F3AB7" w:rsidRDefault="00CB569C" w:rsidP="003F3AB7">
      <w:pPr>
        <w:pStyle w:val="Zkladntext"/>
        <w:spacing w:before="221" w:line="360" w:lineRule="auto"/>
        <w:ind w:left="159"/>
      </w:pPr>
      <w:r w:rsidRPr="00631B6D">
        <w:rPr>
          <w:color w:val="414141"/>
          <w:w w:val="105"/>
        </w:rPr>
        <w:t xml:space="preserve">se </w:t>
      </w:r>
      <w:r w:rsidRPr="00631B6D">
        <w:rPr>
          <w:color w:val="2B2B2B"/>
          <w:w w:val="105"/>
        </w:rPr>
        <w:t xml:space="preserve">sídlem </w:t>
      </w:r>
      <w:r w:rsidRPr="00631B6D">
        <w:rPr>
          <w:color w:val="181818"/>
          <w:w w:val="105"/>
        </w:rPr>
        <w:t>Podv</w:t>
      </w:r>
      <w:r w:rsidRPr="00631B6D">
        <w:rPr>
          <w:color w:val="414141"/>
          <w:w w:val="105"/>
        </w:rPr>
        <w:t>es</w:t>
      </w:r>
      <w:r w:rsidRPr="00631B6D">
        <w:rPr>
          <w:color w:val="181818"/>
          <w:w w:val="105"/>
        </w:rPr>
        <w:t xml:space="preserve">ná </w:t>
      </w:r>
      <w:r w:rsidRPr="00631B6D">
        <w:rPr>
          <w:color w:val="2B2B2B"/>
          <w:w w:val="105"/>
        </w:rPr>
        <w:t>XVII</w:t>
      </w:r>
      <w:r w:rsidR="007D51A0">
        <w:rPr>
          <w:color w:val="2B2B2B"/>
          <w:w w:val="105"/>
        </w:rPr>
        <w:t>/</w:t>
      </w:r>
      <w:r w:rsidRPr="00631B6D">
        <w:rPr>
          <w:color w:val="2B2B2B"/>
          <w:w w:val="105"/>
        </w:rPr>
        <w:t>3833, 760 01 Zlín</w:t>
      </w:r>
    </w:p>
    <w:p w14:paraId="06EAD2CA" w14:textId="77777777" w:rsidR="00CB569C" w:rsidRPr="00631B6D" w:rsidRDefault="00CB569C" w:rsidP="003F3AB7">
      <w:pPr>
        <w:pStyle w:val="Zkladntext"/>
        <w:spacing w:line="360" w:lineRule="auto"/>
        <w:ind w:left="153"/>
      </w:pPr>
      <w:r w:rsidRPr="00631B6D">
        <w:rPr>
          <w:color w:val="181818"/>
        </w:rPr>
        <w:t>IČO</w:t>
      </w:r>
      <w:r w:rsidRPr="00631B6D">
        <w:rPr>
          <w:color w:val="414141"/>
        </w:rPr>
        <w:t xml:space="preserve">: </w:t>
      </w:r>
      <w:r w:rsidRPr="00631B6D">
        <w:rPr>
          <w:color w:val="2B2B2B"/>
        </w:rPr>
        <w:t>27677761</w:t>
      </w:r>
    </w:p>
    <w:p w14:paraId="53987F5F" w14:textId="2A49A889" w:rsidR="00CB569C" w:rsidRPr="00631B6D" w:rsidRDefault="00CB569C" w:rsidP="0006555B">
      <w:pPr>
        <w:pStyle w:val="Zkladntext"/>
        <w:spacing w:line="360" w:lineRule="auto"/>
        <w:ind w:left="146" w:right="820" w:firstLine="7"/>
      </w:pPr>
      <w:r w:rsidRPr="00631B6D">
        <w:rPr>
          <w:color w:val="2B2B2B"/>
          <w:w w:val="105"/>
        </w:rPr>
        <w:t xml:space="preserve">zapsaná v obchodním rejstříku vedeném u Krajského soudu v Brně, odd. C, vl. </w:t>
      </w:r>
      <w:r w:rsidRPr="00631B6D">
        <w:rPr>
          <w:color w:val="414141"/>
          <w:w w:val="105"/>
        </w:rPr>
        <w:t>51250 zas</w:t>
      </w:r>
      <w:r w:rsidRPr="00631B6D">
        <w:rPr>
          <w:color w:val="181818"/>
          <w:w w:val="105"/>
        </w:rPr>
        <w:t>toupen</w:t>
      </w:r>
      <w:r w:rsidRPr="00631B6D">
        <w:rPr>
          <w:color w:val="414141"/>
          <w:w w:val="105"/>
        </w:rPr>
        <w:t xml:space="preserve">á </w:t>
      </w:r>
      <w:r w:rsidRPr="00631B6D">
        <w:rPr>
          <w:color w:val="181818"/>
          <w:w w:val="105"/>
        </w:rPr>
        <w:t xml:space="preserve">Ing. </w:t>
      </w:r>
      <w:r w:rsidRPr="00631B6D">
        <w:rPr>
          <w:color w:val="2B2B2B"/>
          <w:w w:val="105"/>
        </w:rPr>
        <w:t>Martinem Štětkářem, jednatelem</w:t>
      </w:r>
    </w:p>
    <w:p w14:paraId="1C5B4617" w14:textId="77777777" w:rsidR="00CB569C" w:rsidRPr="00631B6D" w:rsidRDefault="00CB569C" w:rsidP="007D51A0">
      <w:pPr>
        <w:pStyle w:val="Zkladntext"/>
        <w:spacing w:before="2" w:after="240" w:line="360" w:lineRule="auto"/>
        <w:ind w:left="138"/>
      </w:pPr>
      <w:r w:rsidRPr="00631B6D">
        <w:rPr>
          <w:color w:val="2B2B2B"/>
          <w:w w:val="110"/>
        </w:rPr>
        <w:t xml:space="preserve">(dále </w:t>
      </w:r>
      <w:r w:rsidRPr="00631B6D">
        <w:rPr>
          <w:color w:val="181818"/>
          <w:w w:val="110"/>
        </w:rPr>
        <w:t xml:space="preserve">jen </w:t>
      </w:r>
      <w:r w:rsidRPr="00631B6D">
        <w:rPr>
          <w:color w:val="414141"/>
          <w:w w:val="110"/>
        </w:rPr>
        <w:t>„</w:t>
      </w:r>
      <w:r w:rsidRPr="003F3AB7">
        <w:rPr>
          <w:b/>
          <w:bCs/>
          <w:color w:val="414141"/>
          <w:w w:val="110"/>
        </w:rPr>
        <w:t>O</w:t>
      </w:r>
      <w:r w:rsidRPr="003F3AB7">
        <w:rPr>
          <w:b/>
          <w:bCs/>
          <w:color w:val="181818"/>
          <w:w w:val="110"/>
        </w:rPr>
        <w:t>bjednatel</w:t>
      </w:r>
      <w:r w:rsidRPr="00631B6D">
        <w:rPr>
          <w:color w:val="181818"/>
          <w:w w:val="110"/>
        </w:rPr>
        <w:t>")</w:t>
      </w:r>
    </w:p>
    <w:p w14:paraId="569EECE7" w14:textId="77777777" w:rsidR="00CB569C" w:rsidRPr="00631B6D" w:rsidRDefault="00CB569C" w:rsidP="007D51A0">
      <w:pPr>
        <w:spacing w:before="240" w:after="240"/>
        <w:ind w:left="135"/>
      </w:pPr>
      <w:r w:rsidRPr="00631B6D">
        <w:rPr>
          <w:color w:val="2B2B2B"/>
          <w:w w:val="108"/>
        </w:rPr>
        <w:t>a</w:t>
      </w:r>
    </w:p>
    <w:p w14:paraId="522AAC7F" w14:textId="77777777" w:rsidR="00CB569C" w:rsidRPr="007D51A0" w:rsidRDefault="00CB569C" w:rsidP="007D51A0">
      <w:pPr>
        <w:pStyle w:val="Nadpis3"/>
        <w:spacing w:before="240" w:after="240"/>
        <w:rPr>
          <w:sz w:val="22"/>
          <w:szCs w:val="22"/>
        </w:rPr>
      </w:pPr>
      <w:r w:rsidRPr="007D51A0">
        <w:rPr>
          <w:color w:val="2B2B2B"/>
          <w:w w:val="105"/>
          <w:sz w:val="22"/>
          <w:szCs w:val="22"/>
        </w:rPr>
        <w:t>42 Consultants s.r.o.</w:t>
      </w:r>
    </w:p>
    <w:p w14:paraId="4A285416" w14:textId="77777777" w:rsidR="00CB569C" w:rsidRPr="00631B6D" w:rsidRDefault="00CB569C" w:rsidP="003F3AB7">
      <w:pPr>
        <w:pStyle w:val="Zkladntext"/>
        <w:spacing w:before="236" w:line="360" w:lineRule="auto"/>
        <w:ind w:left="130"/>
      </w:pPr>
      <w:r w:rsidRPr="00631B6D">
        <w:rPr>
          <w:color w:val="2B2B2B"/>
          <w:w w:val="105"/>
        </w:rPr>
        <w:t xml:space="preserve">se </w:t>
      </w:r>
      <w:r w:rsidRPr="00631B6D">
        <w:rPr>
          <w:color w:val="414141"/>
          <w:w w:val="105"/>
        </w:rPr>
        <w:t>sídle</w:t>
      </w:r>
      <w:r w:rsidRPr="00631B6D">
        <w:rPr>
          <w:color w:val="181818"/>
          <w:w w:val="105"/>
        </w:rPr>
        <w:t xml:space="preserve">m </w:t>
      </w:r>
      <w:r w:rsidRPr="00631B6D">
        <w:rPr>
          <w:color w:val="2B2B2B"/>
          <w:w w:val="105"/>
        </w:rPr>
        <w:t xml:space="preserve">Věry Kozákové 1224, 468 51 </w:t>
      </w:r>
      <w:r w:rsidRPr="00631B6D">
        <w:rPr>
          <w:color w:val="414141"/>
          <w:w w:val="105"/>
        </w:rPr>
        <w:t>Smržovka</w:t>
      </w:r>
    </w:p>
    <w:p w14:paraId="001F4E99" w14:textId="0EDBDC25" w:rsidR="00CB569C" w:rsidRPr="00631B6D" w:rsidRDefault="00CB569C" w:rsidP="003F3AB7">
      <w:pPr>
        <w:pStyle w:val="Zkladntext"/>
        <w:spacing w:line="360" w:lineRule="auto"/>
        <w:ind w:left="125"/>
      </w:pPr>
      <w:r w:rsidRPr="00631B6D">
        <w:rPr>
          <w:color w:val="181818"/>
          <w:w w:val="105"/>
        </w:rPr>
        <w:t xml:space="preserve">IČO: </w:t>
      </w:r>
      <w:r w:rsidRPr="00631B6D">
        <w:rPr>
          <w:color w:val="2B2B2B"/>
          <w:w w:val="105"/>
        </w:rPr>
        <w:t>059 89 825</w:t>
      </w:r>
    </w:p>
    <w:p w14:paraId="2A699118" w14:textId="14B214FD" w:rsidR="00CB569C" w:rsidRPr="00631B6D" w:rsidRDefault="00CB569C" w:rsidP="003F3AB7">
      <w:pPr>
        <w:pStyle w:val="Zkladntext"/>
        <w:spacing w:line="360" w:lineRule="auto"/>
        <w:ind w:left="118" w:right="711" w:firstLine="7"/>
      </w:pPr>
      <w:r w:rsidRPr="00631B6D">
        <w:rPr>
          <w:color w:val="2B2B2B"/>
          <w:w w:val="105"/>
        </w:rPr>
        <w:t xml:space="preserve">zapsaná v obchodním </w:t>
      </w:r>
      <w:r w:rsidRPr="00631B6D">
        <w:rPr>
          <w:color w:val="181818"/>
          <w:w w:val="105"/>
        </w:rPr>
        <w:t xml:space="preserve">rejstříku </w:t>
      </w:r>
      <w:r w:rsidRPr="00631B6D">
        <w:rPr>
          <w:color w:val="2B2B2B"/>
          <w:w w:val="105"/>
        </w:rPr>
        <w:t xml:space="preserve">vedeném u Krajského </w:t>
      </w:r>
      <w:r w:rsidRPr="00631B6D">
        <w:rPr>
          <w:color w:val="414141"/>
          <w:w w:val="105"/>
        </w:rPr>
        <w:t xml:space="preserve">soudu </w:t>
      </w:r>
      <w:r w:rsidRPr="00631B6D">
        <w:rPr>
          <w:color w:val="2B2B2B"/>
          <w:w w:val="105"/>
        </w:rPr>
        <w:t>v Ústí n</w:t>
      </w:r>
      <w:r w:rsidR="0006555B">
        <w:rPr>
          <w:color w:val="2B2B2B"/>
          <w:w w:val="105"/>
        </w:rPr>
        <w:t>.</w:t>
      </w:r>
      <w:r w:rsidRPr="00631B6D">
        <w:rPr>
          <w:color w:val="2B2B2B"/>
          <w:w w:val="105"/>
        </w:rPr>
        <w:t xml:space="preserve"> </w:t>
      </w:r>
      <w:r w:rsidRPr="00631B6D">
        <w:rPr>
          <w:color w:val="181818"/>
          <w:w w:val="105"/>
        </w:rPr>
        <w:t>L</w:t>
      </w:r>
      <w:r w:rsidR="0006555B">
        <w:rPr>
          <w:color w:val="181818"/>
          <w:w w:val="105"/>
        </w:rPr>
        <w:t>.</w:t>
      </w:r>
      <w:r w:rsidRPr="00631B6D">
        <w:rPr>
          <w:color w:val="181818"/>
          <w:w w:val="105"/>
        </w:rPr>
        <w:t xml:space="preserve">, </w:t>
      </w:r>
      <w:r w:rsidRPr="00631B6D">
        <w:rPr>
          <w:color w:val="2B2B2B"/>
          <w:w w:val="105"/>
        </w:rPr>
        <w:t xml:space="preserve">oddíl </w:t>
      </w:r>
      <w:r w:rsidRPr="00631B6D">
        <w:rPr>
          <w:color w:val="414141"/>
          <w:w w:val="105"/>
        </w:rPr>
        <w:t xml:space="preserve">C, </w:t>
      </w:r>
      <w:r w:rsidRPr="00631B6D">
        <w:rPr>
          <w:color w:val="2B2B2B"/>
          <w:w w:val="105"/>
        </w:rPr>
        <w:t xml:space="preserve">vl. </w:t>
      </w:r>
      <w:r w:rsidRPr="00631B6D">
        <w:rPr>
          <w:color w:val="414141"/>
          <w:w w:val="105"/>
        </w:rPr>
        <w:t>39406</w:t>
      </w:r>
      <w:r w:rsidR="0006555B">
        <w:rPr>
          <w:color w:val="414141"/>
          <w:w w:val="105"/>
        </w:rPr>
        <w:t xml:space="preserve"> </w:t>
      </w:r>
      <w:r w:rsidRPr="00631B6D">
        <w:rPr>
          <w:color w:val="414141"/>
          <w:w w:val="105"/>
        </w:rPr>
        <w:t>zasto</w:t>
      </w:r>
      <w:r w:rsidRPr="00631B6D">
        <w:rPr>
          <w:color w:val="181818"/>
          <w:w w:val="105"/>
        </w:rPr>
        <w:t xml:space="preserve">upená </w:t>
      </w:r>
      <w:r w:rsidRPr="00631B6D">
        <w:rPr>
          <w:color w:val="2B2B2B"/>
          <w:w w:val="105"/>
        </w:rPr>
        <w:t>Vojtěchem Juklem, jednatelem</w:t>
      </w:r>
    </w:p>
    <w:p w14:paraId="6BFA4A12" w14:textId="1B0EB290" w:rsidR="00CB569C" w:rsidRPr="007D51A0" w:rsidRDefault="00CB569C" w:rsidP="007D51A0">
      <w:pPr>
        <w:spacing w:line="360" w:lineRule="auto"/>
        <w:ind w:left="116"/>
        <w:rPr>
          <w:b/>
          <w:color w:val="414141"/>
          <w:w w:val="105"/>
          <w:sz w:val="19"/>
        </w:rPr>
      </w:pPr>
      <w:r w:rsidRPr="00631B6D">
        <w:rPr>
          <w:color w:val="2B2B2B"/>
          <w:w w:val="105"/>
          <w:sz w:val="20"/>
        </w:rPr>
        <w:t xml:space="preserve">(dále jen </w:t>
      </w:r>
      <w:r w:rsidRPr="00631B6D">
        <w:rPr>
          <w:b/>
          <w:color w:val="414141"/>
          <w:w w:val="105"/>
          <w:sz w:val="19"/>
        </w:rPr>
        <w:t>„</w:t>
      </w:r>
      <w:r w:rsidRPr="00631B6D">
        <w:rPr>
          <w:b/>
          <w:color w:val="181818"/>
          <w:w w:val="105"/>
          <w:sz w:val="19"/>
        </w:rPr>
        <w:t>Poskytovatel</w:t>
      </w:r>
      <w:r w:rsidRPr="00631B6D">
        <w:rPr>
          <w:b/>
          <w:color w:val="414141"/>
          <w:w w:val="105"/>
          <w:sz w:val="19"/>
        </w:rPr>
        <w:t>")</w:t>
      </w:r>
    </w:p>
    <w:p w14:paraId="7BF87844" w14:textId="77777777" w:rsidR="00CB569C" w:rsidRPr="00631B6D" w:rsidRDefault="00CB569C" w:rsidP="00CB569C">
      <w:pPr>
        <w:pStyle w:val="Zkladntext"/>
        <w:spacing w:before="180"/>
        <w:ind w:left="109"/>
      </w:pPr>
      <w:r w:rsidRPr="00631B6D">
        <w:rPr>
          <w:color w:val="2B2B2B"/>
          <w:w w:val="105"/>
        </w:rPr>
        <w:t xml:space="preserve">(dále </w:t>
      </w:r>
      <w:r w:rsidRPr="00631B6D">
        <w:rPr>
          <w:color w:val="181818"/>
          <w:w w:val="105"/>
        </w:rPr>
        <w:t xml:space="preserve">jednotlivě </w:t>
      </w:r>
      <w:r w:rsidRPr="00631B6D">
        <w:rPr>
          <w:color w:val="2B2B2B"/>
          <w:w w:val="105"/>
        </w:rPr>
        <w:t xml:space="preserve">označováni </w:t>
      </w:r>
      <w:r w:rsidRPr="00631B6D">
        <w:rPr>
          <w:color w:val="181818"/>
          <w:w w:val="105"/>
        </w:rPr>
        <w:t xml:space="preserve">jako </w:t>
      </w:r>
      <w:r w:rsidRPr="00631B6D">
        <w:rPr>
          <w:color w:val="2B2B2B"/>
          <w:w w:val="105"/>
        </w:rPr>
        <w:t xml:space="preserve">„Smluvní strana", společně také </w:t>
      </w:r>
      <w:r w:rsidRPr="00631B6D">
        <w:rPr>
          <w:color w:val="181818"/>
          <w:w w:val="105"/>
        </w:rPr>
        <w:t xml:space="preserve">jako </w:t>
      </w:r>
      <w:r w:rsidRPr="00631B6D">
        <w:rPr>
          <w:color w:val="414141"/>
          <w:w w:val="105"/>
        </w:rPr>
        <w:t>„S</w:t>
      </w:r>
      <w:r w:rsidRPr="00631B6D">
        <w:rPr>
          <w:color w:val="181818"/>
          <w:w w:val="105"/>
        </w:rPr>
        <w:t xml:space="preserve">mluvní </w:t>
      </w:r>
      <w:r w:rsidRPr="00631B6D">
        <w:rPr>
          <w:color w:val="2B2B2B"/>
          <w:w w:val="105"/>
        </w:rPr>
        <w:t>strany"</w:t>
      </w:r>
      <w:proofErr w:type="gramStart"/>
      <w:r w:rsidRPr="00631B6D">
        <w:rPr>
          <w:color w:val="2B2B2B"/>
          <w:w w:val="105"/>
        </w:rPr>
        <w:t xml:space="preserve">) </w:t>
      </w:r>
      <w:r w:rsidRPr="00631B6D">
        <w:rPr>
          <w:color w:val="565656"/>
          <w:w w:val="105"/>
        </w:rPr>
        <w:t>,</w:t>
      </w:r>
      <w:proofErr w:type="gramEnd"/>
    </w:p>
    <w:p w14:paraId="062ABFEB" w14:textId="77777777" w:rsidR="00CB569C" w:rsidRPr="00631B6D" w:rsidRDefault="00CB569C" w:rsidP="00CB569C">
      <w:pPr>
        <w:pStyle w:val="Zkladntext"/>
        <w:spacing w:before="2"/>
      </w:pPr>
    </w:p>
    <w:p w14:paraId="31114D8C" w14:textId="77777777" w:rsidR="00CB569C" w:rsidRPr="00631B6D" w:rsidRDefault="00CB569C" w:rsidP="005A5B44">
      <w:pPr>
        <w:pStyle w:val="Zkladntext"/>
        <w:spacing w:line="360" w:lineRule="auto"/>
        <w:ind w:left="102" w:right="208" w:firstLine="9"/>
      </w:pPr>
      <w:r w:rsidRPr="00631B6D">
        <w:rPr>
          <w:color w:val="2B2B2B"/>
          <w:w w:val="105"/>
        </w:rPr>
        <w:t xml:space="preserve">v </w:t>
      </w:r>
      <w:r w:rsidRPr="00631B6D">
        <w:rPr>
          <w:color w:val="414141"/>
          <w:w w:val="105"/>
        </w:rPr>
        <w:t>sou</w:t>
      </w:r>
      <w:r w:rsidRPr="00631B6D">
        <w:rPr>
          <w:color w:val="181818"/>
          <w:w w:val="105"/>
        </w:rPr>
        <w:t xml:space="preserve">ladu </w:t>
      </w:r>
      <w:r w:rsidRPr="00631B6D">
        <w:rPr>
          <w:color w:val="414141"/>
          <w:w w:val="105"/>
        </w:rPr>
        <w:t xml:space="preserve">s </w:t>
      </w:r>
      <w:r w:rsidRPr="00631B6D">
        <w:rPr>
          <w:color w:val="181818"/>
          <w:spacing w:val="-3"/>
          <w:w w:val="105"/>
        </w:rPr>
        <w:t>ustanoven</w:t>
      </w:r>
      <w:r w:rsidRPr="00631B6D">
        <w:rPr>
          <w:color w:val="414141"/>
          <w:spacing w:val="-3"/>
          <w:w w:val="105"/>
        </w:rPr>
        <w:t>ím</w:t>
      </w:r>
      <w:r w:rsidRPr="00631B6D">
        <w:rPr>
          <w:color w:val="414141"/>
          <w:w w:val="105"/>
        </w:rPr>
        <w:t xml:space="preserve"> § </w:t>
      </w:r>
      <w:r w:rsidRPr="00631B6D">
        <w:rPr>
          <w:color w:val="2B2B2B"/>
          <w:w w:val="105"/>
        </w:rPr>
        <w:t xml:space="preserve">1746 odst. 2 zákona č. 89/2012 </w:t>
      </w:r>
      <w:r w:rsidRPr="00631B6D">
        <w:rPr>
          <w:color w:val="414141"/>
          <w:w w:val="105"/>
        </w:rPr>
        <w:t>Sb</w:t>
      </w:r>
      <w:r w:rsidRPr="00631B6D">
        <w:rPr>
          <w:color w:val="666666"/>
          <w:w w:val="105"/>
        </w:rPr>
        <w:t>.</w:t>
      </w:r>
      <w:r w:rsidRPr="00631B6D">
        <w:rPr>
          <w:color w:val="414141"/>
          <w:w w:val="105"/>
        </w:rPr>
        <w:t xml:space="preserve">, </w:t>
      </w:r>
      <w:r w:rsidRPr="00631B6D">
        <w:rPr>
          <w:color w:val="2B2B2B"/>
          <w:w w:val="105"/>
        </w:rPr>
        <w:t xml:space="preserve">občanský </w:t>
      </w:r>
      <w:r w:rsidRPr="00631B6D">
        <w:rPr>
          <w:color w:val="414141"/>
          <w:spacing w:val="-6"/>
          <w:w w:val="105"/>
        </w:rPr>
        <w:t>záko</w:t>
      </w:r>
      <w:r w:rsidRPr="00631B6D">
        <w:rPr>
          <w:color w:val="181818"/>
          <w:spacing w:val="-6"/>
          <w:w w:val="105"/>
        </w:rPr>
        <w:t>ník</w:t>
      </w:r>
      <w:r w:rsidRPr="00631B6D">
        <w:rPr>
          <w:color w:val="414141"/>
          <w:spacing w:val="-6"/>
          <w:w w:val="105"/>
        </w:rPr>
        <w:t xml:space="preserve">, </w:t>
      </w:r>
      <w:r w:rsidRPr="00631B6D">
        <w:rPr>
          <w:color w:val="2B2B2B"/>
          <w:w w:val="105"/>
        </w:rPr>
        <w:t xml:space="preserve">v účinném </w:t>
      </w:r>
      <w:r w:rsidRPr="00631B6D">
        <w:rPr>
          <w:color w:val="414141"/>
          <w:w w:val="105"/>
        </w:rPr>
        <w:t>znění</w:t>
      </w:r>
      <w:r w:rsidRPr="00631B6D">
        <w:rPr>
          <w:color w:val="2B2B2B"/>
          <w:w w:val="105"/>
        </w:rPr>
        <w:t xml:space="preserve"> (dále jen </w:t>
      </w:r>
      <w:r w:rsidRPr="00631B6D">
        <w:rPr>
          <w:color w:val="414141"/>
          <w:w w:val="105"/>
        </w:rPr>
        <w:t xml:space="preserve">„občanský </w:t>
      </w:r>
      <w:r w:rsidRPr="00631B6D">
        <w:rPr>
          <w:color w:val="414141"/>
          <w:spacing w:val="-4"/>
          <w:w w:val="105"/>
        </w:rPr>
        <w:t>záko</w:t>
      </w:r>
      <w:r w:rsidRPr="00631B6D">
        <w:rPr>
          <w:color w:val="181818"/>
          <w:spacing w:val="-4"/>
          <w:w w:val="105"/>
        </w:rPr>
        <w:t>ník</w:t>
      </w:r>
      <w:r w:rsidRPr="00631B6D">
        <w:rPr>
          <w:color w:val="414141"/>
          <w:spacing w:val="-4"/>
          <w:w w:val="105"/>
        </w:rPr>
        <w:t>"),</w:t>
      </w:r>
    </w:p>
    <w:p w14:paraId="5A4162DD" w14:textId="0736A23E" w:rsidR="00A23DDF" w:rsidRDefault="00CB569C" w:rsidP="005A5B44">
      <w:pPr>
        <w:pStyle w:val="Zkladntext"/>
        <w:spacing w:line="360" w:lineRule="auto"/>
        <w:ind w:left="102" w:right="3476"/>
        <w:rPr>
          <w:b/>
          <w:color w:val="2B2B2B"/>
          <w:w w:val="109"/>
        </w:rPr>
      </w:pPr>
      <w:r w:rsidRPr="00631B6D">
        <w:rPr>
          <w:color w:val="2B2B2B"/>
          <w:w w:val="105"/>
        </w:rPr>
        <w:t xml:space="preserve">uzavírají tuto </w:t>
      </w:r>
      <w:r w:rsidRPr="00631B6D">
        <w:rPr>
          <w:color w:val="414141"/>
          <w:w w:val="105"/>
        </w:rPr>
        <w:t>sm</w:t>
      </w:r>
      <w:r w:rsidRPr="00631B6D">
        <w:rPr>
          <w:color w:val="181818"/>
          <w:w w:val="105"/>
        </w:rPr>
        <w:t xml:space="preserve">louvu </w:t>
      </w:r>
      <w:r w:rsidRPr="00631B6D">
        <w:rPr>
          <w:color w:val="2B2B2B"/>
          <w:w w:val="105"/>
        </w:rPr>
        <w:t xml:space="preserve">o poskytování služeb </w:t>
      </w:r>
      <w:r w:rsidR="002D481F" w:rsidRPr="00631B6D">
        <w:rPr>
          <w:color w:val="2B2B2B"/>
          <w:w w:val="105"/>
        </w:rPr>
        <w:t>(</w:t>
      </w:r>
      <w:r w:rsidRPr="00631B6D">
        <w:rPr>
          <w:color w:val="414141"/>
          <w:w w:val="105"/>
        </w:rPr>
        <w:t>čís</w:t>
      </w:r>
      <w:r w:rsidRPr="00631B6D">
        <w:rPr>
          <w:color w:val="181818"/>
          <w:w w:val="105"/>
        </w:rPr>
        <w:t>lo</w:t>
      </w:r>
      <w:r w:rsidR="003F3AB7">
        <w:rPr>
          <w:color w:val="181818"/>
          <w:w w:val="105"/>
        </w:rPr>
        <w:t xml:space="preserve"> </w:t>
      </w:r>
      <w:r w:rsidR="002D481F" w:rsidRPr="00631B6D">
        <w:rPr>
          <w:color w:val="181818"/>
          <w:w w:val="105"/>
        </w:rPr>
        <w:t>smlouvy</w:t>
      </w:r>
      <w:r w:rsidR="00061974">
        <w:rPr>
          <w:color w:val="181818"/>
          <w:w w:val="105"/>
        </w:rPr>
        <w:t xml:space="preserve"> </w:t>
      </w:r>
      <w:r w:rsidR="002D481F" w:rsidRPr="00631B6D">
        <w:rPr>
          <w:color w:val="181818"/>
          <w:w w:val="105"/>
        </w:rPr>
        <w:t>Poskytovatele</w:t>
      </w:r>
      <w:r w:rsidRPr="00631B6D">
        <w:rPr>
          <w:color w:val="181818"/>
          <w:w w:val="105"/>
        </w:rPr>
        <w:t xml:space="preserve"> </w:t>
      </w:r>
      <w:r w:rsidRPr="00631B6D">
        <w:rPr>
          <w:color w:val="2B2B2B"/>
          <w:w w:val="105"/>
        </w:rPr>
        <w:t>031</w:t>
      </w:r>
      <w:r w:rsidR="00CF1F9C" w:rsidRPr="00631B6D">
        <w:rPr>
          <w:color w:val="2B2B2B"/>
          <w:w w:val="105"/>
        </w:rPr>
        <w:t>/2021</w:t>
      </w:r>
      <w:r w:rsidRPr="00631B6D">
        <w:rPr>
          <w:color w:val="2B2B2B"/>
          <w:w w:val="105"/>
        </w:rPr>
        <w:t xml:space="preserve"> </w:t>
      </w:r>
      <w:r w:rsidRPr="00631B6D">
        <w:rPr>
          <w:color w:val="2B2B2B"/>
          <w:w w:val="102"/>
        </w:rPr>
        <w:t>(</w:t>
      </w:r>
      <w:r w:rsidRPr="00631B6D">
        <w:rPr>
          <w:color w:val="2B2B2B"/>
          <w:spacing w:val="-1"/>
          <w:w w:val="102"/>
        </w:rPr>
        <w:t>dál</w:t>
      </w:r>
      <w:r w:rsidRPr="00631B6D">
        <w:rPr>
          <w:color w:val="2B2B2B"/>
          <w:w w:val="102"/>
        </w:rPr>
        <w:t>e</w:t>
      </w:r>
      <w:r w:rsidRPr="00631B6D">
        <w:rPr>
          <w:color w:val="2B2B2B"/>
        </w:rPr>
        <w:t xml:space="preserve"> </w:t>
      </w:r>
      <w:r w:rsidRPr="00631B6D">
        <w:rPr>
          <w:color w:val="2B2B2B"/>
          <w:spacing w:val="-1"/>
          <w:w w:val="105"/>
        </w:rPr>
        <w:t>je</w:t>
      </w:r>
      <w:r w:rsidRPr="00631B6D">
        <w:rPr>
          <w:color w:val="2B2B2B"/>
          <w:spacing w:val="-19"/>
          <w:w w:val="105"/>
        </w:rPr>
        <w:t>n</w:t>
      </w:r>
      <w:r w:rsidRPr="00631B6D">
        <w:rPr>
          <w:b/>
          <w:color w:val="414141"/>
          <w:w w:val="105"/>
        </w:rPr>
        <w:t>"</w:t>
      </w:r>
      <w:r w:rsidRPr="00631B6D">
        <w:rPr>
          <w:b/>
          <w:color w:val="414141"/>
        </w:rPr>
        <w:t xml:space="preserve"> </w:t>
      </w:r>
      <w:r w:rsidRPr="00631B6D">
        <w:rPr>
          <w:b/>
          <w:color w:val="414141"/>
          <w:spacing w:val="-1"/>
          <w:w w:val="109"/>
        </w:rPr>
        <w:t>S</w:t>
      </w:r>
      <w:r w:rsidRPr="00631B6D">
        <w:rPr>
          <w:b/>
          <w:color w:val="414141"/>
          <w:spacing w:val="-30"/>
          <w:w w:val="109"/>
        </w:rPr>
        <w:t>m</w:t>
      </w:r>
      <w:r w:rsidRPr="00631B6D">
        <w:rPr>
          <w:b/>
          <w:color w:val="181818"/>
          <w:spacing w:val="-1"/>
          <w:w w:val="109"/>
        </w:rPr>
        <w:t>louv</w:t>
      </w:r>
      <w:r w:rsidRPr="00631B6D">
        <w:rPr>
          <w:b/>
          <w:color w:val="181818"/>
          <w:spacing w:val="-105"/>
          <w:w w:val="109"/>
        </w:rPr>
        <w:t>a</w:t>
      </w:r>
      <w:r w:rsidR="002D481F" w:rsidRPr="00631B6D">
        <w:rPr>
          <w:b/>
          <w:color w:val="565656"/>
          <w:w w:val="109"/>
        </w:rPr>
        <w:t>a</w:t>
      </w:r>
      <w:proofErr w:type="gramStart"/>
      <w:r w:rsidR="001A1DFA">
        <w:rPr>
          <w:b/>
          <w:color w:val="565656"/>
          <w:w w:val="109"/>
        </w:rPr>
        <w:t>“</w:t>
      </w:r>
      <w:r w:rsidR="002D481F" w:rsidRPr="00631B6D">
        <w:rPr>
          <w:b/>
          <w:color w:val="565656"/>
        </w:rPr>
        <w:t xml:space="preserve"> </w:t>
      </w:r>
      <w:r w:rsidRPr="00631B6D">
        <w:rPr>
          <w:b/>
          <w:color w:val="2B2B2B"/>
          <w:w w:val="109"/>
        </w:rPr>
        <w:t>)</w:t>
      </w:r>
      <w:proofErr w:type="gramEnd"/>
    </w:p>
    <w:p w14:paraId="1260B7F7" w14:textId="7C85000F" w:rsidR="00A23DDF" w:rsidRDefault="00A23DDF" w:rsidP="00A23DDF">
      <w:pPr>
        <w:pStyle w:val="Zkladntext"/>
        <w:spacing w:line="451" w:lineRule="auto"/>
        <w:ind w:left="102" w:right="3476"/>
        <w:rPr>
          <w:b/>
          <w:bCs/>
          <w:noProof/>
          <w:sz w:val="24"/>
          <w:szCs w:val="24"/>
          <w:lang w:eastAsia="cs-CZ"/>
        </w:rPr>
      </w:pPr>
    </w:p>
    <w:p w14:paraId="15602FC5" w14:textId="77777777" w:rsidR="00874054" w:rsidRDefault="00874054" w:rsidP="00A23DDF">
      <w:pPr>
        <w:pStyle w:val="Zkladntext"/>
        <w:spacing w:line="451" w:lineRule="auto"/>
        <w:ind w:left="102" w:right="3476"/>
        <w:rPr>
          <w:b/>
          <w:bCs/>
          <w:noProof/>
          <w:sz w:val="24"/>
          <w:szCs w:val="24"/>
          <w:lang w:eastAsia="cs-CZ"/>
        </w:rPr>
      </w:pPr>
    </w:p>
    <w:p w14:paraId="5E01E6A1" w14:textId="197AAD8D" w:rsidR="00CB569C" w:rsidRPr="003F3AB7" w:rsidRDefault="00CB569C" w:rsidP="00A23DDF">
      <w:pPr>
        <w:pStyle w:val="Zkladntext"/>
        <w:spacing w:line="451" w:lineRule="auto"/>
        <w:ind w:left="102" w:right="3476"/>
        <w:rPr>
          <w:b/>
          <w:bCs/>
          <w:sz w:val="24"/>
          <w:szCs w:val="24"/>
        </w:rPr>
      </w:pPr>
      <w:r w:rsidRPr="003F3AB7">
        <w:rPr>
          <w:b/>
          <w:bCs/>
          <w:noProof/>
          <w:sz w:val="24"/>
          <w:szCs w:val="24"/>
          <w:lang w:eastAsia="cs-CZ"/>
        </w:rPr>
        <mc:AlternateContent>
          <mc:Choice Requires="wps">
            <w:drawing>
              <wp:anchor distT="0" distB="0" distL="114300" distR="114300" simplePos="0" relativeHeight="251661312" behindDoc="0" locked="0" layoutInCell="1" allowOverlap="1" wp14:anchorId="4FFFCDF7" wp14:editId="238D699A">
                <wp:simplePos x="0" y="0"/>
                <wp:positionH relativeFrom="page">
                  <wp:posOffset>59690</wp:posOffset>
                </wp:positionH>
                <wp:positionV relativeFrom="page">
                  <wp:posOffset>10689590</wp:posOffset>
                </wp:positionV>
                <wp:extent cx="3075305" cy="0"/>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530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AD3B"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pt,841.7pt" to="246.85pt,8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" strokeweight=".1272mm">
                <w10:wrap anchorx="page" anchory="page"/>
              </v:line>
            </w:pict>
          </mc:Fallback>
        </mc:AlternateContent>
      </w:r>
      <w:r w:rsidR="002D481F" w:rsidRPr="003F3AB7">
        <w:rPr>
          <w:b/>
          <w:bCs/>
          <w:color w:val="2F2F2F"/>
          <w:w w:val="140"/>
          <w:sz w:val="24"/>
          <w:szCs w:val="24"/>
        </w:rPr>
        <w:t xml:space="preserve">ÚČEL A </w:t>
      </w:r>
      <w:r w:rsidRPr="003F3AB7">
        <w:rPr>
          <w:b/>
          <w:bCs/>
          <w:color w:val="2F2F2F"/>
          <w:w w:val="140"/>
          <w:sz w:val="24"/>
          <w:szCs w:val="24"/>
        </w:rPr>
        <w:t>PŘEDMĚT SMLOUVY</w:t>
      </w:r>
    </w:p>
    <w:p w14:paraId="09F98F73" w14:textId="6CB90FB0" w:rsidR="00CB569C" w:rsidRPr="00274263" w:rsidRDefault="00CB569C" w:rsidP="00274263">
      <w:pPr>
        <w:pStyle w:val="Zkladntext"/>
        <w:spacing w:before="190" w:line="352" w:lineRule="auto"/>
        <w:ind w:left="165" w:hanging="2"/>
        <w:jc w:val="both"/>
        <w:rPr>
          <w:color w:val="2F2F2F"/>
          <w:w w:val="105"/>
        </w:rPr>
      </w:pPr>
      <w:r w:rsidRPr="00274263">
        <w:rPr>
          <w:color w:val="2F2F2F"/>
          <w:w w:val="105"/>
        </w:rPr>
        <w:t xml:space="preserve">Účelem </w:t>
      </w:r>
      <w:r w:rsidRPr="00631B6D">
        <w:rPr>
          <w:color w:val="2F2F2F"/>
          <w:w w:val="105"/>
        </w:rPr>
        <w:t xml:space="preserve">této Smlouvy </w:t>
      </w:r>
      <w:r w:rsidRPr="00274263">
        <w:rPr>
          <w:color w:val="2F2F2F"/>
          <w:w w:val="105"/>
        </w:rPr>
        <w:t xml:space="preserve">je </w:t>
      </w:r>
      <w:r w:rsidRPr="00631B6D">
        <w:rPr>
          <w:color w:val="2F2F2F"/>
          <w:w w:val="105"/>
        </w:rPr>
        <w:t xml:space="preserve">vymezení podmínek spolupráce mezi Poskytovatelem a Objednatelem </w:t>
      </w:r>
      <w:r w:rsidR="002D481F" w:rsidRPr="00631B6D">
        <w:rPr>
          <w:color w:val="2F2F2F"/>
          <w:w w:val="105"/>
        </w:rPr>
        <w:t>při plnění předmětu této Smlouvy</w:t>
      </w:r>
      <w:r w:rsidR="00DF325D" w:rsidRPr="00631B6D">
        <w:rPr>
          <w:color w:val="2F2F2F"/>
          <w:w w:val="105"/>
        </w:rPr>
        <w:t xml:space="preserve"> (dále jen „Projekt“). Projekt</w:t>
      </w:r>
      <w:r w:rsidR="002D481F" w:rsidRPr="00631B6D">
        <w:rPr>
          <w:color w:val="2F2F2F"/>
          <w:w w:val="105"/>
        </w:rPr>
        <w:t xml:space="preserve"> spočívá </w:t>
      </w:r>
      <w:r w:rsidRPr="00631B6D">
        <w:rPr>
          <w:color w:val="2F2F2F"/>
          <w:w w:val="105"/>
        </w:rPr>
        <w:t xml:space="preserve">zejména v </w:t>
      </w:r>
      <w:r w:rsidRPr="00274263">
        <w:rPr>
          <w:color w:val="2F2F2F"/>
          <w:w w:val="105"/>
        </w:rPr>
        <w:t xml:space="preserve">následujících </w:t>
      </w:r>
      <w:r w:rsidRPr="00631B6D">
        <w:rPr>
          <w:color w:val="2F2F2F"/>
          <w:w w:val="105"/>
        </w:rPr>
        <w:t>činnostech</w:t>
      </w:r>
      <w:r w:rsidR="00DF325D" w:rsidRPr="00631B6D">
        <w:rPr>
          <w:color w:val="2F2F2F"/>
          <w:w w:val="105"/>
        </w:rPr>
        <w:t xml:space="preserve"> Poskytovatele</w:t>
      </w:r>
      <w:r w:rsidR="00305494" w:rsidRPr="00631B6D">
        <w:rPr>
          <w:color w:val="2F2F2F"/>
          <w:w w:val="105"/>
        </w:rPr>
        <w:t xml:space="preserve"> provedených pro Objednatele</w:t>
      </w:r>
      <w:r w:rsidRPr="00631B6D">
        <w:rPr>
          <w:color w:val="2F2F2F"/>
          <w:w w:val="105"/>
        </w:rPr>
        <w:t>:</w:t>
      </w:r>
    </w:p>
    <w:p w14:paraId="4600E3E7" w14:textId="4D5EED8C" w:rsidR="00CB569C" w:rsidRPr="00631B6D" w:rsidRDefault="005A5B44" w:rsidP="00CB569C">
      <w:pPr>
        <w:pStyle w:val="Odstavecseseznamem"/>
        <w:numPr>
          <w:ilvl w:val="0"/>
          <w:numId w:val="4"/>
        </w:numPr>
        <w:tabs>
          <w:tab w:val="left" w:pos="900"/>
          <w:tab w:val="left" w:pos="901"/>
        </w:tabs>
        <w:spacing w:before="192"/>
        <w:ind w:left="900" w:hanging="311"/>
        <w:rPr>
          <w:color w:val="2F2F2F"/>
          <w:sz w:val="26"/>
        </w:rPr>
      </w:pPr>
      <w:r>
        <w:rPr>
          <w:color w:val="2F2F2F"/>
          <w:w w:val="105"/>
          <w:sz w:val="20"/>
        </w:rPr>
        <w:t>p</w:t>
      </w:r>
      <w:r w:rsidR="00CB569C" w:rsidRPr="00631B6D">
        <w:rPr>
          <w:color w:val="2F2F2F"/>
          <w:w w:val="105"/>
          <w:sz w:val="20"/>
        </w:rPr>
        <w:t xml:space="preserve">říprava výstupů </w:t>
      </w:r>
      <w:r w:rsidR="00CB569C" w:rsidRPr="00631B6D">
        <w:rPr>
          <w:color w:val="1C1C1C"/>
          <w:w w:val="105"/>
          <w:sz w:val="20"/>
        </w:rPr>
        <w:t xml:space="preserve">Projektu </w:t>
      </w:r>
      <w:r w:rsidR="00CB569C" w:rsidRPr="00631B6D">
        <w:rPr>
          <w:color w:val="2F2F2F"/>
          <w:w w:val="105"/>
          <w:sz w:val="20"/>
        </w:rPr>
        <w:t xml:space="preserve">dle </w:t>
      </w:r>
      <w:r w:rsidR="00DF325D" w:rsidRPr="00631B6D">
        <w:rPr>
          <w:color w:val="1C1C1C"/>
          <w:w w:val="105"/>
          <w:sz w:val="20"/>
        </w:rPr>
        <w:t>této</w:t>
      </w:r>
      <w:r w:rsidR="00DF325D" w:rsidRPr="00631B6D">
        <w:rPr>
          <w:color w:val="1C1C1C"/>
          <w:spacing w:val="7"/>
          <w:w w:val="105"/>
          <w:sz w:val="20"/>
        </w:rPr>
        <w:t xml:space="preserve"> </w:t>
      </w:r>
      <w:r w:rsidR="00DF325D" w:rsidRPr="00631B6D">
        <w:rPr>
          <w:color w:val="2F2F2F"/>
          <w:spacing w:val="-3"/>
          <w:w w:val="105"/>
          <w:sz w:val="20"/>
        </w:rPr>
        <w:t>Smlouvy</w:t>
      </w:r>
      <w:r w:rsidR="00CB569C" w:rsidRPr="00631B6D">
        <w:rPr>
          <w:color w:val="545454"/>
          <w:spacing w:val="-3"/>
          <w:w w:val="105"/>
          <w:sz w:val="20"/>
        </w:rPr>
        <w:t>;</w:t>
      </w:r>
    </w:p>
    <w:p w14:paraId="2B33E671" w14:textId="77777777" w:rsidR="00CB569C" w:rsidRPr="00631B6D" w:rsidRDefault="00CB569C" w:rsidP="00CB569C">
      <w:pPr>
        <w:pStyle w:val="Odstavecseseznamem"/>
        <w:numPr>
          <w:ilvl w:val="0"/>
          <w:numId w:val="4"/>
        </w:numPr>
        <w:tabs>
          <w:tab w:val="left" w:pos="902"/>
          <w:tab w:val="left" w:pos="903"/>
        </w:tabs>
        <w:spacing w:before="188"/>
        <w:ind w:left="902"/>
        <w:rPr>
          <w:color w:val="2F2F2F"/>
          <w:sz w:val="24"/>
        </w:rPr>
      </w:pPr>
      <w:r w:rsidRPr="00631B6D">
        <w:rPr>
          <w:color w:val="2F2F2F"/>
          <w:w w:val="105"/>
          <w:sz w:val="20"/>
        </w:rPr>
        <w:t xml:space="preserve">podpora při </w:t>
      </w:r>
      <w:r w:rsidRPr="00631B6D">
        <w:rPr>
          <w:color w:val="1C1C1C"/>
          <w:w w:val="105"/>
          <w:sz w:val="20"/>
        </w:rPr>
        <w:t xml:space="preserve">tvorbě </w:t>
      </w:r>
      <w:r w:rsidRPr="00631B6D">
        <w:rPr>
          <w:color w:val="2F2F2F"/>
          <w:w w:val="105"/>
          <w:sz w:val="20"/>
        </w:rPr>
        <w:t>a tvorba projektové řídící</w:t>
      </w:r>
      <w:r w:rsidRPr="00631B6D">
        <w:rPr>
          <w:color w:val="2F2F2F"/>
          <w:spacing w:val="-13"/>
          <w:w w:val="105"/>
          <w:sz w:val="20"/>
        </w:rPr>
        <w:t xml:space="preserve"> </w:t>
      </w:r>
      <w:r w:rsidRPr="00631B6D">
        <w:rPr>
          <w:color w:val="2F2F2F"/>
          <w:w w:val="105"/>
          <w:sz w:val="20"/>
        </w:rPr>
        <w:t>dokumentace;</w:t>
      </w:r>
    </w:p>
    <w:p w14:paraId="011C4882" w14:textId="77777777" w:rsidR="00CB569C" w:rsidRPr="00631B6D" w:rsidRDefault="00CB569C" w:rsidP="00CB569C">
      <w:pPr>
        <w:pStyle w:val="Odstavecseseznamem"/>
        <w:numPr>
          <w:ilvl w:val="0"/>
          <w:numId w:val="4"/>
        </w:numPr>
        <w:tabs>
          <w:tab w:val="left" w:pos="906"/>
          <w:tab w:val="left" w:pos="907"/>
        </w:tabs>
        <w:spacing w:before="167"/>
        <w:ind w:left="906" w:hanging="324"/>
        <w:rPr>
          <w:color w:val="2F2F2F"/>
          <w:sz w:val="26"/>
        </w:rPr>
      </w:pPr>
      <w:r w:rsidRPr="00631B6D">
        <w:rPr>
          <w:color w:val="2F2F2F"/>
          <w:w w:val="105"/>
          <w:sz w:val="20"/>
        </w:rPr>
        <w:t xml:space="preserve">facilitace a vedení </w:t>
      </w:r>
      <w:r w:rsidRPr="00631B6D">
        <w:rPr>
          <w:color w:val="1C1C1C"/>
          <w:w w:val="105"/>
          <w:sz w:val="20"/>
        </w:rPr>
        <w:t xml:space="preserve">důležitých </w:t>
      </w:r>
      <w:r w:rsidRPr="00631B6D">
        <w:rPr>
          <w:color w:val="2F2F2F"/>
          <w:w w:val="105"/>
          <w:sz w:val="20"/>
        </w:rPr>
        <w:t>projektových</w:t>
      </w:r>
      <w:r w:rsidRPr="00631B6D">
        <w:rPr>
          <w:color w:val="2F2F2F"/>
          <w:spacing w:val="-10"/>
          <w:w w:val="105"/>
          <w:sz w:val="20"/>
        </w:rPr>
        <w:t xml:space="preserve"> </w:t>
      </w:r>
      <w:r w:rsidRPr="00631B6D">
        <w:rPr>
          <w:color w:val="2F2F2F"/>
          <w:w w:val="105"/>
          <w:sz w:val="20"/>
        </w:rPr>
        <w:t>schůzek;</w:t>
      </w:r>
    </w:p>
    <w:p w14:paraId="35165355" w14:textId="77777777" w:rsidR="00CB569C" w:rsidRPr="00631B6D" w:rsidRDefault="00CB569C" w:rsidP="00CB569C">
      <w:pPr>
        <w:pStyle w:val="Odstavecseseznamem"/>
        <w:numPr>
          <w:ilvl w:val="0"/>
          <w:numId w:val="4"/>
        </w:numPr>
        <w:tabs>
          <w:tab w:val="left" w:pos="894"/>
          <w:tab w:val="left" w:pos="895"/>
        </w:tabs>
        <w:spacing w:before="170"/>
        <w:ind w:left="894" w:hanging="319"/>
        <w:rPr>
          <w:color w:val="2F2F2F"/>
          <w:sz w:val="26"/>
        </w:rPr>
      </w:pPr>
      <w:r w:rsidRPr="00631B6D">
        <w:rPr>
          <w:color w:val="2F2F2F"/>
          <w:w w:val="105"/>
          <w:sz w:val="20"/>
        </w:rPr>
        <w:t xml:space="preserve">definování klíčových </w:t>
      </w:r>
      <w:r w:rsidRPr="00631B6D">
        <w:rPr>
          <w:color w:val="1C1C1C"/>
          <w:w w:val="105"/>
          <w:sz w:val="20"/>
        </w:rPr>
        <w:t>úkolů</w:t>
      </w:r>
      <w:r w:rsidRPr="00631B6D">
        <w:rPr>
          <w:color w:val="1C1C1C"/>
          <w:spacing w:val="-47"/>
          <w:w w:val="105"/>
          <w:sz w:val="20"/>
        </w:rPr>
        <w:t xml:space="preserve"> </w:t>
      </w:r>
      <w:r w:rsidRPr="00631B6D">
        <w:rPr>
          <w:color w:val="1C1C1C"/>
          <w:w w:val="105"/>
          <w:sz w:val="20"/>
        </w:rPr>
        <w:t xml:space="preserve">Projektu </w:t>
      </w:r>
      <w:r w:rsidRPr="00631B6D">
        <w:rPr>
          <w:color w:val="2F2F2F"/>
          <w:w w:val="105"/>
          <w:sz w:val="20"/>
        </w:rPr>
        <w:t xml:space="preserve">a </w:t>
      </w:r>
      <w:r w:rsidRPr="00631B6D">
        <w:rPr>
          <w:color w:val="1C1C1C"/>
          <w:w w:val="105"/>
          <w:sz w:val="20"/>
        </w:rPr>
        <w:t xml:space="preserve">kontrola jejich </w:t>
      </w:r>
      <w:r w:rsidRPr="00631B6D">
        <w:rPr>
          <w:color w:val="2F2F2F"/>
          <w:w w:val="105"/>
          <w:sz w:val="20"/>
        </w:rPr>
        <w:t>realizace;</w:t>
      </w:r>
    </w:p>
    <w:p w14:paraId="3487AEE2" w14:textId="77777777" w:rsidR="00CB569C" w:rsidRPr="00631B6D" w:rsidRDefault="00CB569C" w:rsidP="00CB569C">
      <w:pPr>
        <w:pStyle w:val="Odstavecseseznamem"/>
        <w:numPr>
          <w:ilvl w:val="0"/>
          <w:numId w:val="4"/>
        </w:numPr>
        <w:tabs>
          <w:tab w:val="left" w:pos="894"/>
          <w:tab w:val="left" w:pos="895"/>
        </w:tabs>
        <w:spacing w:before="163"/>
        <w:ind w:left="894" w:hanging="319"/>
        <w:rPr>
          <w:color w:val="2F2F2F"/>
          <w:sz w:val="26"/>
        </w:rPr>
      </w:pPr>
      <w:r w:rsidRPr="00631B6D">
        <w:rPr>
          <w:color w:val="2F2F2F"/>
          <w:w w:val="110"/>
          <w:sz w:val="20"/>
        </w:rPr>
        <w:t xml:space="preserve">oponentura projektové </w:t>
      </w:r>
      <w:r w:rsidRPr="00631B6D">
        <w:rPr>
          <w:color w:val="2F2F2F"/>
          <w:spacing w:val="-4"/>
          <w:w w:val="110"/>
          <w:sz w:val="20"/>
        </w:rPr>
        <w:t>dokumentace</w:t>
      </w:r>
      <w:r w:rsidRPr="00631B6D">
        <w:rPr>
          <w:color w:val="545454"/>
          <w:spacing w:val="-4"/>
          <w:w w:val="110"/>
          <w:sz w:val="20"/>
        </w:rPr>
        <w:t>;</w:t>
      </w:r>
    </w:p>
    <w:p w14:paraId="544CF29F" w14:textId="74BE226D" w:rsidR="00CB569C" w:rsidRPr="00631B6D" w:rsidRDefault="00CB569C" w:rsidP="00CB569C">
      <w:pPr>
        <w:pStyle w:val="Odstavecseseznamem"/>
        <w:numPr>
          <w:ilvl w:val="0"/>
          <w:numId w:val="4"/>
        </w:numPr>
        <w:tabs>
          <w:tab w:val="left" w:pos="895"/>
          <w:tab w:val="left" w:pos="896"/>
        </w:tabs>
        <w:spacing w:before="188"/>
        <w:ind w:left="895" w:hanging="318"/>
        <w:rPr>
          <w:color w:val="2F2F2F"/>
          <w:sz w:val="24"/>
        </w:rPr>
      </w:pPr>
      <w:r w:rsidRPr="00631B6D">
        <w:rPr>
          <w:color w:val="2F2F2F"/>
          <w:w w:val="105"/>
          <w:sz w:val="20"/>
        </w:rPr>
        <w:lastRenderedPageBreak/>
        <w:t xml:space="preserve">příprava a vedení kontrolních </w:t>
      </w:r>
      <w:proofErr w:type="gramStart"/>
      <w:r w:rsidRPr="00631B6D">
        <w:rPr>
          <w:color w:val="2F2F2F"/>
          <w:w w:val="105"/>
          <w:sz w:val="20"/>
        </w:rPr>
        <w:t>dní</w:t>
      </w:r>
      <w:r w:rsidRPr="00631B6D">
        <w:rPr>
          <w:color w:val="2F2F2F"/>
          <w:spacing w:val="-38"/>
          <w:w w:val="105"/>
          <w:sz w:val="20"/>
        </w:rPr>
        <w:t xml:space="preserve"> </w:t>
      </w:r>
      <w:r w:rsidR="00DF325D" w:rsidRPr="00631B6D">
        <w:rPr>
          <w:color w:val="2F2F2F"/>
          <w:spacing w:val="-38"/>
          <w:w w:val="105"/>
          <w:sz w:val="20"/>
        </w:rPr>
        <w:t xml:space="preserve"> </w:t>
      </w:r>
      <w:r w:rsidRPr="00631B6D">
        <w:rPr>
          <w:color w:val="1C1C1C"/>
          <w:w w:val="105"/>
          <w:sz w:val="20"/>
        </w:rPr>
        <w:t>Projektu</w:t>
      </w:r>
      <w:proofErr w:type="gramEnd"/>
      <w:r w:rsidRPr="00631B6D">
        <w:rPr>
          <w:color w:val="1C1C1C"/>
          <w:w w:val="105"/>
          <w:sz w:val="20"/>
        </w:rPr>
        <w:t>;</w:t>
      </w:r>
    </w:p>
    <w:p w14:paraId="12A17A89" w14:textId="77777777" w:rsidR="007D51A0" w:rsidRPr="007D51A0" w:rsidRDefault="00CB569C" w:rsidP="007D51A0">
      <w:pPr>
        <w:pStyle w:val="Odstavecseseznamem"/>
        <w:numPr>
          <w:ilvl w:val="0"/>
          <w:numId w:val="4"/>
        </w:numPr>
        <w:tabs>
          <w:tab w:val="left" w:pos="888"/>
          <w:tab w:val="left" w:pos="889"/>
        </w:tabs>
        <w:spacing w:before="188"/>
        <w:ind w:left="895" w:hanging="318"/>
        <w:rPr>
          <w:color w:val="2F2F2F"/>
          <w:w w:val="105"/>
        </w:rPr>
      </w:pPr>
      <w:r w:rsidRPr="00061974">
        <w:rPr>
          <w:color w:val="2F2F2F"/>
          <w:w w:val="105"/>
          <w:sz w:val="20"/>
        </w:rPr>
        <w:t>podpora</w:t>
      </w:r>
      <w:r w:rsidRPr="00274263">
        <w:rPr>
          <w:color w:val="2F2F2F"/>
          <w:w w:val="105"/>
          <w:sz w:val="20"/>
        </w:rPr>
        <w:t xml:space="preserve"> </w:t>
      </w:r>
      <w:r w:rsidRPr="00061974">
        <w:rPr>
          <w:color w:val="2F2F2F"/>
          <w:w w:val="105"/>
          <w:sz w:val="20"/>
        </w:rPr>
        <w:t>a</w:t>
      </w:r>
      <w:r w:rsidRPr="00274263">
        <w:rPr>
          <w:color w:val="2F2F2F"/>
          <w:w w:val="105"/>
          <w:sz w:val="20"/>
        </w:rPr>
        <w:t xml:space="preserve"> </w:t>
      </w:r>
      <w:r w:rsidRPr="00061974">
        <w:rPr>
          <w:color w:val="2F2F2F"/>
          <w:w w:val="105"/>
          <w:sz w:val="20"/>
        </w:rPr>
        <w:t>vyjednávání</w:t>
      </w:r>
      <w:r w:rsidRPr="00274263">
        <w:rPr>
          <w:color w:val="2F2F2F"/>
          <w:w w:val="105"/>
          <w:sz w:val="20"/>
        </w:rPr>
        <w:t xml:space="preserve"> </w:t>
      </w:r>
      <w:r w:rsidRPr="00061974">
        <w:rPr>
          <w:color w:val="2F2F2F"/>
          <w:w w:val="105"/>
          <w:sz w:val="20"/>
        </w:rPr>
        <w:t>s</w:t>
      </w:r>
      <w:r w:rsidRPr="00274263">
        <w:rPr>
          <w:color w:val="2F2F2F"/>
          <w:w w:val="105"/>
          <w:sz w:val="20"/>
        </w:rPr>
        <w:t xml:space="preserve"> třetími </w:t>
      </w:r>
      <w:r w:rsidRPr="00061974">
        <w:rPr>
          <w:color w:val="2F2F2F"/>
          <w:w w:val="105"/>
          <w:sz w:val="20"/>
        </w:rPr>
        <w:t>stranami</w:t>
      </w:r>
      <w:r w:rsidRPr="00274263">
        <w:rPr>
          <w:color w:val="2F2F2F"/>
          <w:w w:val="105"/>
          <w:sz w:val="20"/>
        </w:rPr>
        <w:t xml:space="preserve"> </w:t>
      </w:r>
      <w:r w:rsidRPr="00061974">
        <w:rPr>
          <w:color w:val="2F2F2F"/>
          <w:w w:val="105"/>
          <w:sz w:val="20"/>
        </w:rPr>
        <w:t>Projektu</w:t>
      </w:r>
    </w:p>
    <w:p w14:paraId="3C657CAF" w14:textId="51BB1694" w:rsidR="00061974" w:rsidRPr="007D51A0" w:rsidRDefault="00CB569C" w:rsidP="007D51A0">
      <w:pPr>
        <w:tabs>
          <w:tab w:val="left" w:pos="888"/>
          <w:tab w:val="left" w:pos="889"/>
        </w:tabs>
        <w:spacing w:before="188"/>
        <w:ind w:left="577"/>
        <w:rPr>
          <w:color w:val="2F2F2F"/>
          <w:w w:val="105"/>
        </w:rPr>
      </w:pPr>
      <w:r w:rsidRPr="007D51A0">
        <w:rPr>
          <w:color w:val="2F2F2F"/>
          <w:w w:val="105"/>
          <w:sz w:val="20"/>
        </w:rPr>
        <w:t xml:space="preserve">(dále společně také </w:t>
      </w:r>
      <w:r w:rsidRPr="007D51A0">
        <w:rPr>
          <w:color w:val="1C1C1C"/>
          <w:w w:val="105"/>
          <w:sz w:val="20"/>
        </w:rPr>
        <w:t>jako</w:t>
      </w:r>
      <w:r w:rsidRPr="007D51A0">
        <w:rPr>
          <w:color w:val="1C1C1C"/>
          <w:spacing w:val="-23"/>
          <w:w w:val="105"/>
          <w:sz w:val="20"/>
        </w:rPr>
        <w:t xml:space="preserve"> </w:t>
      </w:r>
      <w:r w:rsidRPr="007D51A0">
        <w:rPr>
          <w:color w:val="2F2F2F"/>
          <w:w w:val="105"/>
          <w:sz w:val="20"/>
        </w:rPr>
        <w:t>„Služby").</w:t>
      </w:r>
    </w:p>
    <w:p w14:paraId="75169E5B" w14:textId="14567CDD" w:rsidR="00DF325D" w:rsidRPr="00274263" w:rsidRDefault="00DF325D" w:rsidP="00274263">
      <w:pPr>
        <w:pStyle w:val="Zkladntext"/>
        <w:spacing w:before="190" w:line="352" w:lineRule="auto"/>
        <w:ind w:left="165" w:hanging="2"/>
        <w:jc w:val="both"/>
        <w:rPr>
          <w:color w:val="2F2F2F"/>
          <w:w w:val="105"/>
        </w:rPr>
      </w:pPr>
      <w:r w:rsidRPr="00274263">
        <w:rPr>
          <w:color w:val="2F2F2F"/>
          <w:w w:val="105"/>
        </w:rPr>
        <w:t>Předmětem plnění podle této Smlouvy nejsou pouze Služby výše uvedené, ale rovněž vešker</w:t>
      </w:r>
      <w:r w:rsidR="0001117B">
        <w:rPr>
          <w:color w:val="2F2F2F"/>
          <w:w w:val="105"/>
        </w:rPr>
        <w:t>é</w:t>
      </w:r>
      <w:r w:rsidRPr="00274263">
        <w:rPr>
          <w:color w:val="2F2F2F"/>
          <w:w w:val="105"/>
        </w:rPr>
        <w:t xml:space="preserve"> další plnění činnosti, práce a dodávky v této smlouvě výslovně neuvedené, které však jsou k řádnému naplnění účelu a předmětu této Smlouvy nezbytné, a o kterých Poskytovatel vzhledem ke své kvalifikaci a zkušenostem měl, nebo mohl vědět.</w:t>
      </w:r>
    </w:p>
    <w:p w14:paraId="667391C6" w14:textId="77777777" w:rsidR="0001117B" w:rsidRDefault="00543651" w:rsidP="00274263">
      <w:pPr>
        <w:pStyle w:val="Zkladntext"/>
        <w:spacing w:before="190" w:line="352" w:lineRule="auto"/>
        <w:ind w:left="165" w:hanging="2"/>
        <w:jc w:val="both"/>
        <w:rPr>
          <w:color w:val="2F2F2F"/>
          <w:w w:val="105"/>
        </w:rPr>
      </w:pPr>
      <w:r w:rsidRPr="00274263">
        <w:rPr>
          <w:color w:val="2F2F2F"/>
          <w:w w:val="105"/>
        </w:rPr>
        <w:t>Poskytovatel se zavazuje za podmínek stanovených touto Smlouvou řádně na svůj náklad a na své nebezpečí ve sjednaném termínu splnit celý předmět smlouvy (tj. provést, dokončit a předat veškeré plnění Objednateli v místě jeho sídla).</w:t>
      </w:r>
    </w:p>
    <w:p w14:paraId="77679B9E" w14:textId="6C53D086" w:rsidR="00543651" w:rsidRPr="00274263" w:rsidRDefault="00B540E4" w:rsidP="00274263">
      <w:pPr>
        <w:pStyle w:val="Zkladntext"/>
        <w:spacing w:before="190" w:line="352" w:lineRule="auto"/>
        <w:ind w:left="165" w:hanging="2"/>
        <w:jc w:val="both"/>
        <w:rPr>
          <w:color w:val="2F2F2F"/>
          <w:w w:val="105"/>
        </w:rPr>
      </w:pPr>
      <w:r w:rsidRPr="00274263">
        <w:rPr>
          <w:color w:val="2F2F2F"/>
          <w:w w:val="105"/>
        </w:rPr>
        <w:t>Plnění Poskytovatele</w:t>
      </w:r>
      <w:r w:rsidR="00543651" w:rsidRPr="00274263">
        <w:rPr>
          <w:color w:val="2F2F2F"/>
          <w:w w:val="105"/>
        </w:rPr>
        <w:t xml:space="preserve"> bude </w:t>
      </w:r>
      <w:r w:rsidRPr="00274263">
        <w:rPr>
          <w:color w:val="2F2F2F"/>
          <w:w w:val="105"/>
        </w:rPr>
        <w:t>provedeno</w:t>
      </w:r>
      <w:r w:rsidR="00543651" w:rsidRPr="00274263">
        <w:rPr>
          <w:color w:val="2F2F2F"/>
          <w:w w:val="105"/>
        </w:rPr>
        <w:t xml:space="preserve"> bez porušení práv třetích osob. </w:t>
      </w:r>
      <w:r w:rsidRPr="00274263">
        <w:rPr>
          <w:color w:val="2F2F2F"/>
          <w:w w:val="105"/>
        </w:rPr>
        <w:t>Poskytovatel</w:t>
      </w:r>
      <w:r w:rsidR="00543651" w:rsidRPr="00274263">
        <w:rPr>
          <w:color w:val="2F2F2F"/>
          <w:w w:val="105"/>
        </w:rPr>
        <w:t xml:space="preserve"> prohlašuje, že na základě právního vztahu s osobami podílejícími se na </w:t>
      </w:r>
      <w:r w:rsidRPr="00274263">
        <w:rPr>
          <w:color w:val="2F2F2F"/>
          <w:w w:val="105"/>
        </w:rPr>
        <w:t>jeho plnění dle této Smlouvy,</w:t>
      </w:r>
      <w:r w:rsidR="00543651" w:rsidRPr="00274263">
        <w:rPr>
          <w:color w:val="2F2F2F"/>
          <w:w w:val="105"/>
        </w:rPr>
        <w:t xml:space="preserve">  je oprávněn vykonávat svým jménem a na svůj účet veškerá autorská majetková práva k součástem </w:t>
      </w:r>
      <w:r w:rsidRPr="00274263">
        <w:rPr>
          <w:color w:val="2F2F2F"/>
          <w:w w:val="105"/>
        </w:rPr>
        <w:t>plnění dle této Smlouvy</w:t>
      </w:r>
      <w:r w:rsidR="00543651" w:rsidRPr="00274263">
        <w:rPr>
          <w:color w:val="2F2F2F"/>
          <w:w w:val="105"/>
        </w:rPr>
        <w:t xml:space="preserve">, která mají charakter autorského díla dle zákona č. 121/2000 Sb., autorský zákon, ve znění pozdějších předpisů (dále jen „AZ“), zejména je oprávněn součásti </w:t>
      </w:r>
      <w:r w:rsidRPr="00274263">
        <w:rPr>
          <w:color w:val="2F2F2F"/>
          <w:w w:val="105"/>
        </w:rPr>
        <w:t>plnění</w:t>
      </w:r>
      <w:r w:rsidR="00543651" w:rsidRPr="00274263">
        <w:rPr>
          <w:color w:val="2F2F2F"/>
          <w:w w:val="105"/>
        </w:rPr>
        <w:t xml:space="preserve">, která mají charakter autorského díla dle AZ užít ke všem způsobům užití a udělit </w:t>
      </w:r>
      <w:r w:rsidRPr="00274263">
        <w:rPr>
          <w:color w:val="2F2F2F"/>
          <w:w w:val="105"/>
        </w:rPr>
        <w:t>O</w:t>
      </w:r>
      <w:r w:rsidR="00543651" w:rsidRPr="00274263">
        <w:rPr>
          <w:color w:val="2F2F2F"/>
          <w:w w:val="105"/>
        </w:rPr>
        <w:t xml:space="preserve">bjednateli jako nabyvateli oprávnění k výkonu tohoto práva a všechna další oprávnění v souladu s podmínkami této </w:t>
      </w:r>
      <w:r w:rsidRPr="00274263">
        <w:rPr>
          <w:color w:val="2F2F2F"/>
          <w:w w:val="105"/>
        </w:rPr>
        <w:t>S</w:t>
      </w:r>
      <w:r w:rsidR="00543651" w:rsidRPr="00274263">
        <w:rPr>
          <w:color w:val="2F2F2F"/>
          <w:w w:val="105"/>
        </w:rPr>
        <w:t>mlouvy.</w:t>
      </w:r>
    </w:p>
    <w:p w14:paraId="47419019" w14:textId="3DD66233" w:rsidR="00B540E4" w:rsidRPr="00274263" w:rsidRDefault="00B540E4" w:rsidP="00274263">
      <w:pPr>
        <w:pStyle w:val="Zkladntext"/>
        <w:spacing w:before="190" w:line="352" w:lineRule="auto"/>
        <w:ind w:left="165" w:hanging="2"/>
        <w:jc w:val="both"/>
        <w:rPr>
          <w:color w:val="2F2F2F"/>
          <w:w w:val="105"/>
        </w:rPr>
      </w:pPr>
      <w:r w:rsidRPr="00274263">
        <w:rPr>
          <w:color w:val="2F2F2F"/>
          <w:w w:val="105"/>
        </w:rPr>
        <w:t>Při plnění této Smlouvy se Poskytovatel zavazuje počínat si s</w:t>
      </w:r>
      <w:r w:rsidR="0001117B">
        <w:rPr>
          <w:color w:val="2F2F2F"/>
          <w:w w:val="105"/>
        </w:rPr>
        <w:t xml:space="preserve"> </w:t>
      </w:r>
      <w:r w:rsidRPr="00274263">
        <w:rPr>
          <w:color w:val="2F2F2F"/>
          <w:w w:val="105"/>
        </w:rPr>
        <w:t>náležitou odbornou péčí tak, aby byl zcela naplněn účel smlouvy a chránit zájmy Objednatele.</w:t>
      </w:r>
    </w:p>
    <w:p w14:paraId="3941F06A" w14:textId="57E8933C" w:rsidR="00B540E4" w:rsidRPr="00274263" w:rsidRDefault="00B540E4" w:rsidP="00274263">
      <w:pPr>
        <w:pStyle w:val="Zkladntext"/>
        <w:spacing w:before="190" w:line="352" w:lineRule="auto"/>
        <w:ind w:left="165" w:hanging="2"/>
        <w:jc w:val="both"/>
        <w:rPr>
          <w:color w:val="2F2F2F"/>
          <w:w w:val="105"/>
        </w:rPr>
      </w:pPr>
      <w:r w:rsidRPr="00274263">
        <w:rPr>
          <w:color w:val="2F2F2F"/>
          <w:w w:val="105"/>
        </w:rPr>
        <w:t xml:space="preserve">Poskytovatel se zavazuje umožnit Objednateli a Objednatelem pověřeným osobám provádět kontrolu postupu plnění dle této Smlouvy. Při té příležitosti je Objednatel nebo jím pověřené osoby oprávněni uplatnit pokyny a připomínky. Poskytovatel připomínky zohlední při svém dalším postupu při plnění svých smluvních povinností. </w:t>
      </w:r>
    </w:p>
    <w:p w14:paraId="06E3AA1C" w14:textId="1B3704A7" w:rsidR="00B540E4" w:rsidRPr="00274263" w:rsidRDefault="00B540E4" w:rsidP="00274263">
      <w:pPr>
        <w:pStyle w:val="Zkladntext"/>
        <w:spacing w:before="190" w:line="352" w:lineRule="auto"/>
        <w:ind w:left="165" w:hanging="2"/>
        <w:jc w:val="both"/>
        <w:rPr>
          <w:color w:val="2F2F2F"/>
          <w:w w:val="105"/>
        </w:rPr>
      </w:pPr>
      <w:r w:rsidRPr="00274263">
        <w:rPr>
          <w:color w:val="2F2F2F"/>
          <w:w w:val="105"/>
        </w:rPr>
        <w:t xml:space="preserve">Poskytovatel je povinen v průběhu svých smluvních povinností poskytovat Objednateli informace o postupu jeho plnění a o skutečnostech, které mohou mít na plnění vliv, dodržovat obecně závazné předpisy, aplikovatelné normy. </w:t>
      </w:r>
    </w:p>
    <w:p w14:paraId="28BA3D22" w14:textId="261556D5" w:rsidR="00234B86" w:rsidRDefault="00234B86" w:rsidP="00631B6D">
      <w:pPr>
        <w:pStyle w:val="Zkladntext"/>
        <w:spacing w:before="190" w:line="352" w:lineRule="auto"/>
        <w:ind w:left="165" w:hanging="2"/>
        <w:jc w:val="both"/>
        <w:rPr>
          <w:color w:val="2F2F2F"/>
          <w:w w:val="105"/>
        </w:rPr>
      </w:pPr>
      <w:r w:rsidRPr="00631B6D">
        <w:rPr>
          <w:color w:val="2F2F2F"/>
          <w:w w:val="105"/>
        </w:rPr>
        <w:t xml:space="preserve">Podrobnosti obsahu a průběhu plnění jsou uvedeny v příloze č. 1 této Smlouvy. </w:t>
      </w:r>
    </w:p>
    <w:p w14:paraId="1BB1010C" w14:textId="77777777" w:rsidR="00874054" w:rsidRPr="00631B6D" w:rsidRDefault="00874054" w:rsidP="00631B6D">
      <w:pPr>
        <w:pStyle w:val="Zkladntext"/>
        <w:spacing w:before="190" w:line="352" w:lineRule="auto"/>
        <w:ind w:left="165" w:hanging="2"/>
        <w:jc w:val="both"/>
        <w:rPr>
          <w:color w:val="2F2F2F"/>
          <w:w w:val="105"/>
        </w:rPr>
      </w:pPr>
    </w:p>
    <w:p w14:paraId="0AE6510A" w14:textId="77777777" w:rsidR="00CB569C" w:rsidRPr="00061974" w:rsidRDefault="00CB569C" w:rsidP="00061974">
      <w:pPr>
        <w:pStyle w:val="Nadpis1"/>
        <w:spacing w:before="240"/>
        <w:ind w:left="155"/>
        <w:rPr>
          <w:sz w:val="24"/>
          <w:szCs w:val="24"/>
        </w:rPr>
      </w:pPr>
      <w:r w:rsidRPr="00061974">
        <w:rPr>
          <w:color w:val="2F2F2F"/>
          <w:w w:val="140"/>
          <w:sz w:val="24"/>
          <w:szCs w:val="24"/>
        </w:rPr>
        <w:t>SOUČINNOST OBJEDNATELE</w:t>
      </w:r>
    </w:p>
    <w:p w14:paraId="2E7E4E0E" w14:textId="2476499A" w:rsidR="00874054" w:rsidRDefault="00E569B5" w:rsidP="00A23DDF">
      <w:pPr>
        <w:pStyle w:val="Zkladntext"/>
        <w:spacing w:before="240" w:line="352" w:lineRule="auto"/>
        <w:ind w:left="165" w:hanging="2"/>
        <w:jc w:val="both"/>
        <w:rPr>
          <w:color w:val="2F2F2F"/>
          <w:w w:val="105"/>
        </w:rPr>
      </w:pPr>
      <w:r w:rsidRPr="00061974">
        <w:rPr>
          <w:color w:val="2F2F2F"/>
          <w:w w:val="105"/>
        </w:rPr>
        <w:t xml:space="preserve">Objednatel se zavazuje poskytnout </w:t>
      </w:r>
      <w:r w:rsidR="00051ACF" w:rsidRPr="00061974">
        <w:rPr>
          <w:color w:val="2F2F2F"/>
          <w:w w:val="105"/>
        </w:rPr>
        <w:t>Poskytovateli</w:t>
      </w:r>
      <w:r w:rsidRPr="00061974">
        <w:rPr>
          <w:color w:val="2F2F2F"/>
          <w:w w:val="105"/>
        </w:rPr>
        <w:t xml:space="preserve"> nezbytnou součin</w:t>
      </w:r>
      <w:r w:rsidR="0001117B">
        <w:rPr>
          <w:color w:val="2F2F2F"/>
          <w:w w:val="105"/>
        </w:rPr>
        <w:t>n</w:t>
      </w:r>
      <w:r w:rsidRPr="00061974">
        <w:rPr>
          <w:color w:val="2F2F2F"/>
          <w:w w:val="105"/>
        </w:rPr>
        <w:t>ost.</w:t>
      </w:r>
      <w:r w:rsidR="003F1E68">
        <w:rPr>
          <w:color w:val="2F2F2F"/>
          <w:w w:val="105"/>
        </w:rPr>
        <w:t xml:space="preserve"> </w:t>
      </w:r>
      <w:r w:rsidR="00CB569C" w:rsidRPr="00061974">
        <w:rPr>
          <w:color w:val="2F2F2F"/>
          <w:w w:val="105"/>
        </w:rPr>
        <w:t xml:space="preserve">V případě prodlení Objednatele s poskytnutím </w:t>
      </w:r>
      <w:r w:rsidRPr="00061974">
        <w:rPr>
          <w:color w:val="2F2F2F"/>
          <w:w w:val="105"/>
        </w:rPr>
        <w:t xml:space="preserve">nezbytné </w:t>
      </w:r>
      <w:r w:rsidR="00CB569C" w:rsidRPr="00061974">
        <w:rPr>
          <w:color w:val="2F2F2F"/>
          <w:w w:val="105"/>
        </w:rPr>
        <w:t>součinnosti je Poskytovatel</w:t>
      </w:r>
      <w:r w:rsidR="00305494" w:rsidRPr="00061974">
        <w:rPr>
          <w:color w:val="2F2F2F"/>
          <w:w w:val="105"/>
        </w:rPr>
        <w:t xml:space="preserve">, za předpokladu vyžádání součinnosti v dostatečném </w:t>
      </w:r>
      <w:proofErr w:type="gramStart"/>
      <w:r w:rsidR="00305494" w:rsidRPr="00061974">
        <w:rPr>
          <w:color w:val="2F2F2F"/>
          <w:w w:val="105"/>
        </w:rPr>
        <w:t xml:space="preserve">předstihu, </w:t>
      </w:r>
      <w:r w:rsidR="00CB569C" w:rsidRPr="00061974">
        <w:rPr>
          <w:color w:val="2F2F2F"/>
          <w:w w:val="105"/>
        </w:rPr>
        <w:t xml:space="preserve"> oprávněn</w:t>
      </w:r>
      <w:proofErr w:type="gramEnd"/>
      <w:r w:rsidR="00CB569C" w:rsidRPr="00061974">
        <w:rPr>
          <w:color w:val="2F2F2F"/>
          <w:w w:val="105"/>
        </w:rPr>
        <w:t xml:space="preserve"> dočasně přerušit poskytování Služeb do dob , než bude </w:t>
      </w:r>
      <w:r w:rsidRPr="00061974">
        <w:rPr>
          <w:color w:val="2F2F2F"/>
          <w:w w:val="105"/>
        </w:rPr>
        <w:t xml:space="preserve">nezbytná </w:t>
      </w:r>
      <w:r w:rsidR="00CB569C" w:rsidRPr="00061974">
        <w:rPr>
          <w:color w:val="2F2F2F"/>
          <w:w w:val="105"/>
        </w:rPr>
        <w:t xml:space="preserve">součinnost řádně poskytnuta, a zároveň je oprávněn posunout sjednaný termín plnění Služeb dle </w:t>
      </w:r>
      <w:r w:rsidRPr="00061974">
        <w:rPr>
          <w:color w:val="2F2F2F"/>
          <w:w w:val="105"/>
        </w:rPr>
        <w:t>této S</w:t>
      </w:r>
      <w:r w:rsidR="00CB569C" w:rsidRPr="00061974">
        <w:rPr>
          <w:color w:val="2F2F2F"/>
          <w:w w:val="105"/>
        </w:rPr>
        <w:t xml:space="preserve">mlouvy o dobu, kdy mu nebyla </w:t>
      </w:r>
      <w:r w:rsidRPr="00061974">
        <w:rPr>
          <w:color w:val="2F2F2F"/>
          <w:w w:val="105"/>
        </w:rPr>
        <w:t xml:space="preserve">nezbytná </w:t>
      </w:r>
      <w:r w:rsidR="00CB569C" w:rsidRPr="00061974">
        <w:rPr>
          <w:color w:val="2F2F2F"/>
          <w:w w:val="105"/>
        </w:rPr>
        <w:t>součinnost poskytnuta.</w:t>
      </w:r>
    </w:p>
    <w:p w14:paraId="76EB11B6" w14:textId="77777777" w:rsidR="00874054" w:rsidRDefault="00874054">
      <w:pPr>
        <w:rPr>
          <w:color w:val="2F2F2F"/>
          <w:w w:val="105"/>
          <w:sz w:val="20"/>
          <w:szCs w:val="20"/>
        </w:rPr>
      </w:pPr>
      <w:r>
        <w:rPr>
          <w:color w:val="2F2F2F"/>
          <w:w w:val="105"/>
        </w:rPr>
        <w:br w:type="page"/>
      </w:r>
    </w:p>
    <w:p w14:paraId="1A233F95" w14:textId="62BCFBC4" w:rsidR="00CB569C" w:rsidRPr="0001117B" w:rsidRDefault="00051ACF" w:rsidP="00061974">
      <w:pPr>
        <w:pStyle w:val="Nadpis1"/>
        <w:spacing w:before="240"/>
        <w:ind w:left="155"/>
        <w:rPr>
          <w:sz w:val="24"/>
          <w:szCs w:val="24"/>
        </w:rPr>
      </w:pPr>
      <w:r w:rsidRPr="00061974">
        <w:rPr>
          <w:color w:val="2F2F2F"/>
          <w:w w:val="140"/>
          <w:sz w:val="24"/>
          <w:szCs w:val="24"/>
        </w:rPr>
        <w:lastRenderedPageBreak/>
        <w:t>CENA PLNĚNÍ POSKYTOVATELE</w:t>
      </w:r>
    </w:p>
    <w:p w14:paraId="43D5FCFD" w14:textId="7E407423" w:rsidR="00305494" w:rsidRPr="00631B6D" w:rsidRDefault="00305494" w:rsidP="00CB569C">
      <w:pPr>
        <w:pStyle w:val="Zkladntext"/>
        <w:spacing w:before="265" w:line="336" w:lineRule="auto"/>
        <w:ind w:left="186" w:right="208" w:hanging="1"/>
      </w:pPr>
      <w:r w:rsidRPr="00631B6D">
        <w:rPr>
          <w:color w:val="2D2D2D"/>
          <w:w w:val="105"/>
        </w:rPr>
        <w:t xml:space="preserve">Za plnění </w:t>
      </w:r>
      <w:r w:rsidRPr="00631B6D">
        <w:t>Poskytovatele dle této Smlouvy se sjednává cena ve výši celkem 800 000,-Kč bez DPH</w:t>
      </w:r>
      <w:r w:rsidR="00CB569C" w:rsidRPr="00631B6D">
        <w:rPr>
          <w:color w:val="2D2D2D"/>
          <w:w w:val="105"/>
        </w:rPr>
        <w:t>.</w:t>
      </w:r>
      <w:r w:rsidRPr="00631B6D">
        <w:t xml:space="preserve"> </w:t>
      </w:r>
    </w:p>
    <w:p w14:paraId="4B8B3C65" w14:textId="4FA32F9D" w:rsidR="00051ACF" w:rsidRPr="00631B6D" w:rsidRDefault="00051ACF" w:rsidP="00555587">
      <w:pPr>
        <w:pStyle w:val="Zkladntext"/>
        <w:tabs>
          <w:tab w:val="left" w:pos="7409"/>
        </w:tabs>
        <w:spacing w:before="248"/>
        <w:ind w:left="150"/>
        <w:rPr>
          <w:color w:val="2F2D2D"/>
          <w:w w:val="105"/>
        </w:rPr>
      </w:pPr>
      <w:r w:rsidRPr="00631B6D">
        <w:rPr>
          <w:b/>
          <w:bCs/>
          <w:color w:val="2F2D2D"/>
          <w:w w:val="105"/>
        </w:rPr>
        <w:t>Celková</w:t>
      </w:r>
      <w:r w:rsidRPr="00631B6D">
        <w:rPr>
          <w:b/>
          <w:bCs/>
          <w:color w:val="2F2D2D"/>
          <w:spacing w:val="7"/>
          <w:w w:val="105"/>
        </w:rPr>
        <w:t xml:space="preserve"> </w:t>
      </w:r>
      <w:r w:rsidRPr="00631B6D">
        <w:rPr>
          <w:b/>
          <w:bCs/>
          <w:color w:val="2F2D2D"/>
          <w:w w:val="105"/>
        </w:rPr>
        <w:t>cena</w:t>
      </w:r>
      <w:r w:rsidRPr="00631B6D">
        <w:rPr>
          <w:b/>
          <w:bCs/>
          <w:color w:val="2F2D2D"/>
          <w:spacing w:val="-8"/>
          <w:w w:val="105"/>
        </w:rPr>
        <w:t xml:space="preserve"> </w:t>
      </w:r>
      <w:r w:rsidR="00555587">
        <w:rPr>
          <w:b/>
          <w:bCs/>
          <w:color w:val="2F2D2D"/>
          <w:w w:val="105"/>
        </w:rPr>
        <w:tab/>
      </w:r>
      <w:r w:rsidRPr="00631B6D">
        <w:rPr>
          <w:b/>
          <w:bCs/>
          <w:color w:val="2F2D2D"/>
          <w:w w:val="105"/>
          <w:position w:val="-3"/>
        </w:rPr>
        <w:t>800 000</w:t>
      </w:r>
      <w:r w:rsidR="00770259">
        <w:rPr>
          <w:b/>
          <w:bCs/>
          <w:color w:val="2F2D2D"/>
          <w:spacing w:val="13"/>
          <w:w w:val="105"/>
          <w:position w:val="-3"/>
        </w:rPr>
        <w:t xml:space="preserve"> </w:t>
      </w:r>
      <w:r w:rsidRPr="00631B6D">
        <w:rPr>
          <w:b/>
          <w:bCs/>
          <w:color w:val="2F2D2D"/>
          <w:w w:val="105"/>
          <w:position w:val="-3"/>
        </w:rPr>
        <w:t xml:space="preserve">Kč </w:t>
      </w:r>
      <w:r w:rsidR="003B5D51">
        <w:rPr>
          <w:b/>
          <w:bCs/>
          <w:color w:val="2F2D2D"/>
          <w:w w:val="105"/>
          <w:position w:val="-3"/>
        </w:rPr>
        <w:t xml:space="preserve">     </w:t>
      </w:r>
      <w:r w:rsidRPr="00631B6D">
        <w:rPr>
          <w:b/>
          <w:bCs/>
          <w:color w:val="2F2D2D"/>
          <w:w w:val="105"/>
          <w:position w:val="-3"/>
        </w:rPr>
        <w:t xml:space="preserve">sestávající z následujících částí: </w:t>
      </w:r>
      <w:r w:rsidRPr="00631B6D">
        <w:rPr>
          <w:color w:val="2F2D2D"/>
          <w:w w:val="105"/>
        </w:rPr>
        <w:t xml:space="preserve"> </w:t>
      </w:r>
    </w:p>
    <w:p w14:paraId="348E040B" w14:textId="3730C53F" w:rsidR="00051ACF" w:rsidRPr="00631B6D" w:rsidRDefault="00051ACF" w:rsidP="003B5D51">
      <w:pPr>
        <w:pStyle w:val="Zkladntext"/>
        <w:tabs>
          <w:tab w:val="left" w:pos="7409"/>
        </w:tabs>
        <w:spacing w:before="248" w:line="480" w:lineRule="auto"/>
        <w:ind w:left="150"/>
      </w:pPr>
      <w:r w:rsidRPr="00631B6D">
        <w:rPr>
          <w:color w:val="2F2D2D"/>
          <w:w w:val="105"/>
        </w:rPr>
        <w:t>Metodický</w:t>
      </w:r>
      <w:r w:rsidRPr="00631B6D">
        <w:rPr>
          <w:color w:val="2F2D2D"/>
          <w:spacing w:val="2"/>
          <w:w w:val="105"/>
        </w:rPr>
        <w:t xml:space="preserve"> </w:t>
      </w:r>
      <w:r w:rsidRPr="00631B6D">
        <w:rPr>
          <w:color w:val="2F2D2D"/>
          <w:w w:val="105"/>
        </w:rPr>
        <w:t>základ</w:t>
      </w:r>
      <w:proofErr w:type="gramStart"/>
      <w:r w:rsidR="00555587">
        <w:rPr>
          <w:color w:val="2F2D2D"/>
          <w:w w:val="105"/>
        </w:rPr>
        <w:tab/>
        <w:t xml:space="preserve">  </w:t>
      </w:r>
      <w:r w:rsidRPr="00631B6D">
        <w:rPr>
          <w:color w:val="2F2D2D"/>
          <w:w w:val="105"/>
          <w:position w:val="-2"/>
        </w:rPr>
        <w:t>70</w:t>
      </w:r>
      <w:proofErr w:type="gramEnd"/>
      <w:r w:rsidR="00770259">
        <w:rPr>
          <w:color w:val="2F2D2D"/>
          <w:w w:val="105"/>
          <w:position w:val="-2"/>
        </w:rPr>
        <w:t> </w:t>
      </w:r>
      <w:r w:rsidRPr="00631B6D">
        <w:rPr>
          <w:color w:val="2F2D2D"/>
          <w:w w:val="105"/>
          <w:position w:val="-2"/>
        </w:rPr>
        <w:t>000</w:t>
      </w:r>
      <w:r w:rsidR="00770259">
        <w:rPr>
          <w:color w:val="2F2D2D"/>
          <w:spacing w:val="52"/>
          <w:w w:val="105"/>
          <w:position w:val="-2"/>
        </w:rPr>
        <w:t xml:space="preserve"> </w:t>
      </w:r>
      <w:r w:rsidRPr="00631B6D">
        <w:rPr>
          <w:color w:val="2F2D2D"/>
          <w:w w:val="105"/>
          <w:position w:val="-2"/>
        </w:rPr>
        <w:t>Kč</w:t>
      </w:r>
    </w:p>
    <w:p w14:paraId="2C5EC5D5" w14:textId="423C99B4" w:rsidR="00051ACF" w:rsidRPr="00631B6D" w:rsidRDefault="00051ACF" w:rsidP="00770259">
      <w:pPr>
        <w:pStyle w:val="Zkladntext"/>
        <w:tabs>
          <w:tab w:val="left" w:pos="7371"/>
        </w:tabs>
        <w:spacing w:line="480" w:lineRule="auto"/>
        <w:ind w:left="155"/>
      </w:pPr>
      <w:r w:rsidRPr="00631B6D">
        <w:rPr>
          <w:color w:val="2F2D2D"/>
          <w:w w:val="105"/>
          <w:sz w:val="19"/>
        </w:rPr>
        <w:t>4x</w:t>
      </w:r>
      <w:r w:rsidRPr="00631B6D">
        <w:rPr>
          <w:color w:val="2F2D2D"/>
          <w:spacing w:val="13"/>
          <w:w w:val="105"/>
          <w:sz w:val="19"/>
        </w:rPr>
        <w:t xml:space="preserve"> </w:t>
      </w:r>
      <w:r w:rsidRPr="00631B6D">
        <w:rPr>
          <w:color w:val="2F2D2D"/>
          <w:w w:val="105"/>
        </w:rPr>
        <w:t>Procesní</w:t>
      </w:r>
      <w:r w:rsidRPr="00631B6D">
        <w:rPr>
          <w:color w:val="2F2D2D"/>
          <w:spacing w:val="-7"/>
          <w:w w:val="105"/>
        </w:rPr>
        <w:t xml:space="preserve"> </w:t>
      </w:r>
      <w:r w:rsidRPr="00631B6D">
        <w:rPr>
          <w:color w:val="2F2D2D"/>
          <w:w w:val="105"/>
        </w:rPr>
        <w:t>sprint</w:t>
      </w:r>
      <w:r w:rsidR="00555587">
        <w:rPr>
          <w:color w:val="2F2D2D"/>
          <w:w w:val="105"/>
        </w:rPr>
        <w:tab/>
        <w:t xml:space="preserve"> </w:t>
      </w:r>
      <w:r w:rsidRPr="00631B6D">
        <w:rPr>
          <w:color w:val="2F2D2D"/>
          <w:w w:val="105"/>
          <w:position w:val="-2"/>
        </w:rPr>
        <w:t>400 000</w:t>
      </w:r>
      <w:r w:rsidRPr="00631B6D">
        <w:rPr>
          <w:color w:val="2F2D2D"/>
          <w:spacing w:val="21"/>
          <w:w w:val="105"/>
          <w:position w:val="-2"/>
        </w:rPr>
        <w:t xml:space="preserve"> </w:t>
      </w:r>
      <w:r w:rsidRPr="00631B6D">
        <w:rPr>
          <w:color w:val="2F2D2D"/>
          <w:w w:val="105"/>
          <w:position w:val="-2"/>
        </w:rPr>
        <w:t>Kč</w:t>
      </w:r>
    </w:p>
    <w:p w14:paraId="6711C3CB" w14:textId="29E15952" w:rsidR="00051ACF" w:rsidRPr="00631B6D" w:rsidRDefault="00051ACF" w:rsidP="00555587">
      <w:pPr>
        <w:pStyle w:val="Zkladntext"/>
        <w:spacing w:before="1" w:line="480" w:lineRule="auto"/>
        <w:ind w:left="148"/>
      </w:pPr>
      <w:r w:rsidRPr="00631B6D">
        <w:rPr>
          <w:color w:val="2F2D2D"/>
          <w:w w:val="105"/>
        </w:rPr>
        <w:t>Sdílená</w:t>
      </w:r>
      <w:r w:rsidRPr="00631B6D">
        <w:rPr>
          <w:color w:val="2F2D2D"/>
          <w:spacing w:val="-6"/>
          <w:w w:val="105"/>
        </w:rPr>
        <w:t xml:space="preserve"> </w:t>
      </w:r>
      <w:r w:rsidRPr="00631B6D">
        <w:rPr>
          <w:color w:val="2F2D2D"/>
          <w:w w:val="105"/>
        </w:rPr>
        <w:t>vize</w:t>
      </w:r>
      <w:r w:rsidR="00555587">
        <w:rPr>
          <w:color w:val="2F2D2D"/>
          <w:w w:val="105"/>
        </w:rPr>
        <w:tab/>
      </w:r>
      <w:r w:rsidR="00555587">
        <w:rPr>
          <w:color w:val="2F2D2D"/>
          <w:w w:val="105"/>
        </w:rPr>
        <w:tab/>
      </w:r>
      <w:r w:rsidR="00555587">
        <w:rPr>
          <w:color w:val="2F2D2D"/>
          <w:w w:val="105"/>
        </w:rPr>
        <w:tab/>
      </w:r>
      <w:r w:rsidR="00555587">
        <w:rPr>
          <w:color w:val="2F2D2D"/>
          <w:w w:val="105"/>
        </w:rPr>
        <w:tab/>
      </w:r>
      <w:r w:rsidR="00555587">
        <w:rPr>
          <w:color w:val="2F2D2D"/>
          <w:w w:val="105"/>
        </w:rPr>
        <w:tab/>
      </w:r>
      <w:r w:rsidR="00555587">
        <w:rPr>
          <w:color w:val="2F2D2D"/>
          <w:w w:val="105"/>
        </w:rPr>
        <w:tab/>
      </w:r>
      <w:r w:rsidR="00555587">
        <w:rPr>
          <w:color w:val="2F2D2D"/>
          <w:w w:val="105"/>
        </w:rPr>
        <w:tab/>
      </w:r>
      <w:r w:rsidR="00555587">
        <w:rPr>
          <w:color w:val="2F2D2D"/>
          <w:w w:val="105"/>
        </w:rPr>
        <w:tab/>
      </w:r>
      <w:r w:rsidR="00555587">
        <w:rPr>
          <w:color w:val="2F2D2D"/>
          <w:w w:val="105"/>
        </w:rPr>
        <w:tab/>
        <w:t xml:space="preserve">    </w:t>
      </w:r>
      <w:r w:rsidRPr="00631B6D">
        <w:rPr>
          <w:color w:val="2F2D2D"/>
          <w:w w:val="105"/>
          <w:position w:val="-2"/>
        </w:rPr>
        <w:t>200 000</w:t>
      </w:r>
      <w:r w:rsidRPr="00631B6D">
        <w:rPr>
          <w:color w:val="2F2D2D"/>
          <w:spacing w:val="17"/>
          <w:w w:val="105"/>
          <w:position w:val="-2"/>
        </w:rPr>
        <w:t xml:space="preserve"> </w:t>
      </w:r>
      <w:r w:rsidRPr="00631B6D">
        <w:rPr>
          <w:color w:val="2F2D2D"/>
          <w:w w:val="105"/>
          <w:position w:val="-2"/>
        </w:rPr>
        <w:t>Kč</w:t>
      </w:r>
    </w:p>
    <w:p w14:paraId="258EC6AA" w14:textId="41216BFF" w:rsidR="003B5D51" w:rsidRDefault="00051ACF" w:rsidP="003B5D51">
      <w:pPr>
        <w:pStyle w:val="Zkladntext"/>
        <w:tabs>
          <w:tab w:val="left" w:pos="7231"/>
        </w:tabs>
        <w:spacing w:line="480" w:lineRule="auto"/>
        <w:ind w:left="142"/>
      </w:pPr>
      <w:r w:rsidRPr="00631B6D">
        <w:rPr>
          <w:color w:val="181818"/>
          <w:w w:val="105"/>
        </w:rPr>
        <w:t>Projektová</w:t>
      </w:r>
      <w:r w:rsidRPr="00631B6D">
        <w:rPr>
          <w:color w:val="181818"/>
          <w:spacing w:val="-4"/>
          <w:w w:val="105"/>
        </w:rPr>
        <w:t xml:space="preserve"> </w:t>
      </w:r>
      <w:r w:rsidRPr="00631B6D">
        <w:rPr>
          <w:color w:val="2F2D2D"/>
          <w:w w:val="105"/>
        </w:rPr>
        <w:t>kancelář</w:t>
      </w:r>
      <w:r w:rsidRPr="00631B6D">
        <w:rPr>
          <w:color w:val="2F2D2D"/>
          <w:w w:val="105"/>
        </w:rPr>
        <w:tab/>
      </w:r>
      <w:r w:rsidR="00555587">
        <w:rPr>
          <w:color w:val="2F2D2D"/>
          <w:w w:val="105"/>
        </w:rPr>
        <w:t xml:space="preserve">   </w:t>
      </w:r>
      <w:r w:rsidRPr="00631B6D">
        <w:rPr>
          <w:color w:val="2F2D2D"/>
          <w:w w:val="105"/>
          <w:position w:val="-2"/>
        </w:rPr>
        <w:t>130 000</w:t>
      </w:r>
      <w:r w:rsidRPr="00631B6D">
        <w:rPr>
          <w:color w:val="2F2D2D"/>
          <w:spacing w:val="27"/>
          <w:w w:val="105"/>
          <w:position w:val="-2"/>
        </w:rPr>
        <w:t xml:space="preserve"> </w:t>
      </w:r>
      <w:r w:rsidRPr="00631B6D">
        <w:rPr>
          <w:color w:val="2F2D2D"/>
          <w:w w:val="105"/>
          <w:position w:val="-2"/>
        </w:rPr>
        <w:t>Kč</w:t>
      </w:r>
    </w:p>
    <w:p w14:paraId="38EB6D64" w14:textId="425DE705" w:rsidR="00CB569C" w:rsidRPr="003B5D51" w:rsidRDefault="00CB569C" w:rsidP="003B5D51">
      <w:pPr>
        <w:pStyle w:val="Zkladntext"/>
        <w:tabs>
          <w:tab w:val="left" w:pos="7231"/>
        </w:tabs>
        <w:spacing w:line="480" w:lineRule="auto"/>
        <w:ind w:left="142"/>
      </w:pPr>
      <w:r w:rsidRPr="007C2DEA">
        <w:rPr>
          <w:color w:val="2D2D2D"/>
          <w:w w:val="105"/>
        </w:rPr>
        <w:t xml:space="preserve">Veškeré ceny </w:t>
      </w:r>
      <w:r w:rsidRPr="007C2DEA">
        <w:rPr>
          <w:color w:val="1C1C1C"/>
          <w:w w:val="105"/>
        </w:rPr>
        <w:t xml:space="preserve">jsou </w:t>
      </w:r>
      <w:r w:rsidRPr="007C2DEA">
        <w:rPr>
          <w:color w:val="2D2D2D"/>
          <w:w w:val="105"/>
        </w:rPr>
        <w:t xml:space="preserve">vždy </w:t>
      </w:r>
      <w:r w:rsidRPr="007C2DEA">
        <w:rPr>
          <w:color w:val="1C1C1C"/>
          <w:w w:val="105"/>
        </w:rPr>
        <w:t>uvedeny be</w:t>
      </w:r>
      <w:r w:rsidRPr="007C2DEA">
        <w:rPr>
          <w:color w:val="424242"/>
          <w:w w:val="105"/>
        </w:rPr>
        <w:t xml:space="preserve">z </w:t>
      </w:r>
      <w:r w:rsidRPr="007C2DEA">
        <w:rPr>
          <w:color w:val="1C1C1C"/>
          <w:w w:val="105"/>
        </w:rPr>
        <w:t>DPH.</w:t>
      </w:r>
    </w:p>
    <w:p w14:paraId="59FA3678" w14:textId="11794168" w:rsidR="00402A36" w:rsidRPr="003B5D51" w:rsidRDefault="00402A36" w:rsidP="00555587">
      <w:pPr>
        <w:pStyle w:val="Zkladntext"/>
        <w:spacing w:before="190" w:line="352" w:lineRule="auto"/>
        <w:ind w:left="165" w:hanging="2"/>
        <w:jc w:val="both"/>
        <w:rPr>
          <w:color w:val="2F2F2F"/>
          <w:w w:val="105"/>
        </w:rPr>
      </w:pPr>
      <w:r w:rsidRPr="003B5D51">
        <w:rPr>
          <w:color w:val="2F2F2F"/>
          <w:w w:val="105"/>
        </w:rPr>
        <w:t>Sjednaná cena za plnění Poskytovatele je cenou nejvýše přípustnou, se započtením veškerých nákladů, rizik, zisku apod., kterou není možné překročit a kterou je možné změnit pouze v případě změny sazby DPH, a to tak, že Poskytovatel bude fakturovat sjednanou cenu s daní z přidané hodnoty v procentní sazbě odpovídající zákonné úpravě účinné k datu uskutečněného zdanitelného plnění. Sjednaná cena za plnění Poskytovatele zahrnuje veškeré činnosti, práce a dodávky, které jsou Službou dle této smlouvy, jakož i činnosti, práce a dodávky v této smlouvě výslovně neuvedené, které však jsou k řádnému naplnění účelu a předmětu této smlouvy nezbytné, a o kterých Poskytovatel vzhledem ke své kvalifikaci a zkušenostem měl, nebo mohl vědět.</w:t>
      </w:r>
    </w:p>
    <w:p w14:paraId="3AD06C05" w14:textId="64475F3C" w:rsidR="00CB569C" w:rsidRPr="003B5D51" w:rsidRDefault="00CB569C" w:rsidP="00555587">
      <w:pPr>
        <w:pStyle w:val="Zkladntext"/>
        <w:spacing w:before="190" w:line="352" w:lineRule="auto"/>
        <w:ind w:left="165" w:hanging="2"/>
        <w:jc w:val="both"/>
        <w:rPr>
          <w:color w:val="2F2F2F"/>
          <w:w w:val="105"/>
        </w:rPr>
      </w:pPr>
      <w:r w:rsidRPr="003B5D51">
        <w:rPr>
          <w:color w:val="2F2F2F"/>
          <w:w w:val="105"/>
        </w:rPr>
        <w:t>Splatnost faktur</w:t>
      </w:r>
      <w:r w:rsidR="00305494" w:rsidRPr="003B5D51">
        <w:rPr>
          <w:color w:val="2F2F2F"/>
          <w:w w:val="105"/>
        </w:rPr>
        <w:t>y</w:t>
      </w:r>
      <w:r w:rsidRPr="003B5D51">
        <w:rPr>
          <w:color w:val="2F2F2F"/>
          <w:w w:val="105"/>
        </w:rPr>
        <w:t xml:space="preserve"> je 14 dní od </w:t>
      </w:r>
      <w:r w:rsidR="00305494" w:rsidRPr="003B5D51">
        <w:rPr>
          <w:color w:val="2F2F2F"/>
          <w:w w:val="105"/>
        </w:rPr>
        <w:t xml:space="preserve">jejího </w:t>
      </w:r>
      <w:r w:rsidRPr="003B5D51">
        <w:rPr>
          <w:color w:val="2F2F2F"/>
          <w:w w:val="105"/>
        </w:rPr>
        <w:t>vystavení.</w:t>
      </w:r>
      <w:r w:rsidR="00305494" w:rsidRPr="003B5D51">
        <w:rPr>
          <w:color w:val="2F2F2F"/>
          <w:w w:val="105"/>
        </w:rPr>
        <w:t xml:space="preserve"> Předpokladem pro vystavení faktury je písemná akceptace bezvadného </w:t>
      </w:r>
      <w:r w:rsidR="00C71213" w:rsidRPr="003B5D51">
        <w:rPr>
          <w:color w:val="2F2F2F"/>
          <w:w w:val="105"/>
        </w:rPr>
        <w:t xml:space="preserve">celkového </w:t>
      </w:r>
      <w:r w:rsidR="00305494" w:rsidRPr="003B5D51">
        <w:rPr>
          <w:color w:val="2F2F2F"/>
          <w:w w:val="105"/>
        </w:rPr>
        <w:t xml:space="preserve">plnění Poskytovatele podle této smlouvy ze strany Objednatele. </w:t>
      </w:r>
      <w:r w:rsidR="00234B86" w:rsidRPr="003B5D51">
        <w:rPr>
          <w:color w:val="2F2F2F"/>
          <w:w w:val="105"/>
        </w:rPr>
        <w:t xml:space="preserve">Zálohy ani dílčí platby se neposkytují. </w:t>
      </w:r>
    </w:p>
    <w:p w14:paraId="68CCDBB9" w14:textId="211D6EF2" w:rsidR="00CB569C" w:rsidRPr="00555587" w:rsidRDefault="00CB569C" w:rsidP="00555587">
      <w:pPr>
        <w:pStyle w:val="Zkladntext"/>
        <w:spacing w:before="190" w:line="352" w:lineRule="auto"/>
        <w:ind w:left="165" w:hanging="2"/>
        <w:jc w:val="both"/>
        <w:rPr>
          <w:color w:val="2F2F2F"/>
          <w:w w:val="105"/>
        </w:rPr>
      </w:pPr>
      <w:r w:rsidRPr="00555587">
        <w:rPr>
          <w:color w:val="2F2F2F"/>
          <w:w w:val="105"/>
        </w:rPr>
        <w:t xml:space="preserve">Objednatel se zavazuje včas uhradit </w:t>
      </w:r>
      <w:r w:rsidR="00C71213" w:rsidRPr="00555587">
        <w:rPr>
          <w:color w:val="2F2F2F"/>
          <w:w w:val="105"/>
        </w:rPr>
        <w:t xml:space="preserve">sjednanou cenu </w:t>
      </w:r>
      <w:r w:rsidRPr="00555587">
        <w:rPr>
          <w:color w:val="2F2F2F"/>
          <w:w w:val="105"/>
        </w:rPr>
        <w:t>Poskytovateli dle zaslané faktury na účet číslo 9967262001/5500 vedený u Raiffeisenbank.</w:t>
      </w:r>
    </w:p>
    <w:p w14:paraId="6DB6084E" w14:textId="77777777" w:rsidR="00CB569C" w:rsidRPr="00631B6D" w:rsidRDefault="00CB569C" w:rsidP="00CB569C">
      <w:pPr>
        <w:pStyle w:val="Zkladntext"/>
        <w:spacing w:before="11"/>
        <w:rPr>
          <w:sz w:val="23"/>
        </w:rPr>
      </w:pPr>
    </w:p>
    <w:p w14:paraId="7B6979D0" w14:textId="7A0D9C8D" w:rsidR="00CB569C" w:rsidRPr="00631B6D" w:rsidRDefault="00CB569C" w:rsidP="00CB569C">
      <w:pPr>
        <w:pStyle w:val="Zkladntext"/>
        <w:spacing w:line="338" w:lineRule="auto"/>
        <w:ind w:left="159" w:hanging="6"/>
      </w:pPr>
      <w:r w:rsidRPr="00631B6D">
        <w:rPr>
          <w:color w:val="424242"/>
          <w:w w:val="105"/>
        </w:rPr>
        <w:t>Z</w:t>
      </w:r>
      <w:r w:rsidRPr="00631B6D">
        <w:rPr>
          <w:color w:val="1C1C1C"/>
          <w:w w:val="105"/>
        </w:rPr>
        <w:t>po</w:t>
      </w:r>
      <w:r w:rsidRPr="00631B6D">
        <w:rPr>
          <w:color w:val="424242"/>
          <w:w w:val="105"/>
        </w:rPr>
        <w:t>ž</w:t>
      </w:r>
      <w:r w:rsidRPr="00631B6D">
        <w:rPr>
          <w:color w:val="1C1C1C"/>
          <w:w w:val="105"/>
        </w:rPr>
        <w:t xml:space="preserve">dění </w:t>
      </w:r>
      <w:r w:rsidRPr="00631B6D">
        <w:rPr>
          <w:color w:val="2D2D2D"/>
          <w:w w:val="105"/>
        </w:rPr>
        <w:t xml:space="preserve">Objednatele s platbou, byť jen o jediný den, je považováno za porušení této a prováděcí smlouvy </w:t>
      </w:r>
      <w:r w:rsidRPr="00631B6D">
        <w:rPr>
          <w:color w:val="1C1C1C"/>
          <w:w w:val="105"/>
        </w:rPr>
        <w:t xml:space="preserve">podstatným </w:t>
      </w:r>
      <w:r w:rsidRPr="00631B6D">
        <w:rPr>
          <w:color w:val="2D2D2D"/>
          <w:w w:val="105"/>
        </w:rPr>
        <w:t>způsobem.</w:t>
      </w:r>
    </w:p>
    <w:p w14:paraId="158E7C01" w14:textId="77777777" w:rsidR="00CB569C" w:rsidRPr="003B5D51" w:rsidRDefault="00CB569C" w:rsidP="003B5D51">
      <w:pPr>
        <w:pStyle w:val="Nadpis1"/>
        <w:spacing w:before="240"/>
        <w:ind w:left="155"/>
        <w:rPr>
          <w:color w:val="2F2F2F"/>
          <w:w w:val="140"/>
          <w:sz w:val="24"/>
          <w:szCs w:val="24"/>
        </w:rPr>
      </w:pPr>
      <w:r w:rsidRPr="003B5D51">
        <w:rPr>
          <w:color w:val="2F2F2F"/>
          <w:w w:val="140"/>
          <w:sz w:val="24"/>
          <w:szCs w:val="24"/>
        </w:rPr>
        <w:t>NÁHRADA ŠKODY</w:t>
      </w:r>
    </w:p>
    <w:p w14:paraId="6616A75B" w14:textId="77777777" w:rsidR="00A23DDF" w:rsidRDefault="00CB569C" w:rsidP="00A23DDF">
      <w:pPr>
        <w:pStyle w:val="Zkladntext"/>
        <w:spacing w:before="190" w:line="352" w:lineRule="auto"/>
        <w:ind w:left="165" w:hanging="2"/>
        <w:jc w:val="both"/>
        <w:rPr>
          <w:color w:val="2F2F2F"/>
          <w:w w:val="105"/>
        </w:rPr>
      </w:pPr>
      <w:r w:rsidRPr="00555587">
        <w:rPr>
          <w:color w:val="2D2D2D"/>
          <w:w w:val="105"/>
        </w:rPr>
        <w:t xml:space="preserve">Smluvní strana, která způsobí škody porušením této </w:t>
      </w:r>
      <w:r w:rsidR="00C71213" w:rsidRPr="00555587">
        <w:rPr>
          <w:color w:val="2D2D2D"/>
          <w:w w:val="105"/>
        </w:rPr>
        <w:t>S</w:t>
      </w:r>
      <w:r w:rsidRPr="00555587">
        <w:rPr>
          <w:color w:val="2D2D2D"/>
          <w:w w:val="105"/>
        </w:rPr>
        <w:t xml:space="preserve">mlouvy, uhradí poškozené Smluvní straně náhradu takto vzniklé škody maximálně do výše odpovídající </w:t>
      </w:r>
      <w:r w:rsidR="00C71213" w:rsidRPr="00555587">
        <w:rPr>
          <w:color w:val="2D2D2D"/>
          <w:w w:val="105"/>
        </w:rPr>
        <w:t>celkové sjednané ceně</w:t>
      </w:r>
      <w:r w:rsidRPr="00555587">
        <w:rPr>
          <w:color w:val="2D2D2D"/>
          <w:w w:val="105"/>
        </w:rPr>
        <w:t xml:space="preserve"> dle </w:t>
      </w:r>
      <w:r w:rsidR="00C71213" w:rsidRPr="00555587">
        <w:rPr>
          <w:color w:val="2D2D2D"/>
          <w:w w:val="105"/>
        </w:rPr>
        <w:t>této Smlouvy</w:t>
      </w:r>
      <w:r w:rsidRPr="00555587">
        <w:rPr>
          <w:color w:val="2F2F2F"/>
          <w:w w:val="105"/>
        </w:rPr>
        <w:t>.</w:t>
      </w:r>
    </w:p>
    <w:p w14:paraId="618147E5" w14:textId="37E1A228" w:rsidR="00CB569C" w:rsidRPr="003B5D51" w:rsidRDefault="00CB569C" w:rsidP="00A23DDF">
      <w:pPr>
        <w:pStyle w:val="Nadpis1"/>
        <w:spacing w:before="240" w:after="240"/>
        <w:ind w:left="155"/>
        <w:rPr>
          <w:color w:val="2F2F2F"/>
          <w:w w:val="140"/>
          <w:sz w:val="24"/>
          <w:szCs w:val="24"/>
        </w:rPr>
      </w:pPr>
      <w:r w:rsidRPr="003B5D51">
        <w:rPr>
          <w:color w:val="2F2F2F"/>
          <w:w w:val="140"/>
          <w:sz w:val="24"/>
          <w:szCs w:val="24"/>
        </w:rPr>
        <w:t>D</w:t>
      </w:r>
      <w:r w:rsidR="00A80362" w:rsidRPr="003B5D51">
        <w:rPr>
          <w:color w:val="2F2F2F"/>
          <w:w w:val="140"/>
          <w:sz w:val="24"/>
          <w:szCs w:val="24"/>
        </w:rPr>
        <w:t>ŮVĚRNOST INFORMACÍ</w:t>
      </w:r>
    </w:p>
    <w:p w14:paraId="37B00B9C" w14:textId="77AE1F6B" w:rsidR="00CB569C" w:rsidRDefault="00402A36" w:rsidP="0001117B">
      <w:pPr>
        <w:pStyle w:val="Zkladntext"/>
        <w:spacing w:after="240" w:line="338" w:lineRule="auto"/>
        <w:ind w:left="159" w:hanging="6"/>
        <w:jc w:val="both"/>
        <w:rPr>
          <w:color w:val="2D2D2D"/>
          <w:w w:val="105"/>
        </w:rPr>
      </w:pPr>
      <w:r w:rsidRPr="00555587">
        <w:rPr>
          <w:color w:val="2D2D2D"/>
          <w:w w:val="105"/>
        </w:rPr>
        <w:t>Poskytovatel</w:t>
      </w:r>
      <w:r w:rsidR="00CB569C" w:rsidRPr="00555587">
        <w:rPr>
          <w:color w:val="2D2D2D"/>
          <w:w w:val="105"/>
        </w:rPr>
        <w:t xml:space="preserve"> se </w:t>
      </w:r>
      <w:r w:rsidRPr="00555587">
        <w:rPr>
          <w:color w:val="2D2D2D"/>
          <w:w w:val="105"/>
        </w:rPr>
        <w:t xml:space="preserve">zavazuje </w:t>
      </w:r>
      <w:r w:rsidR="00CB569C" w:rsidRPr="00555587">
        <w:rPr>
          <w:color w:val="2D2D2D"/>
          <w:w w:val="105"/>
        </w:rPr>
        <w:t>dodržovat mlčenlivost o důvěrných informacích</w:t>
      </w:r>
      <w:r w:rsidRPr="00555587">
        <w:rPr>
          <w:color w:val="2D2D2D"/>
          <w:w w:val="105"/>
        </w:rPr>
        <w:t xml:space="preserve"> Objednatele</w:t>
      </w:r>
      <w:r w:rsidR="00CB569C" w:rsidRPr="00555587">
        <w:rPr>
          <w:color w:val="2D2D2D"/>
          <w:w w:val="105"/>
        </w:rPr>
        <w:t xml:space="preserve">, přičemž za důvěrné informace se považují všechny informace, které jsou, anebo by mohly být součástí obchodního tajemství druhé Smluvní strany a informace týkající se </w:t>
      </w:r>
      <w:r w:rsidR="00543651" w:rsidRPr="00555587">
        <w:rPr>
          <w:color w:val="2D2D2D"/>
          <w:w w:val="105"/>
        </w:rPr>
        <w:t xml:space="preserve">plnění </w:t>
      </w:r>
      <w:r w:rsidR="00CB569C" w:rsidRPr="00555587">
        <w:rPr>
          <w:color w:val="2D2D2D"/>
          <w:w w:val="105"/>
        </w:rPr>
        <w:t>této Smlouvy, (dále jen „Důvěrné informace").</w:t>
      </w:r>
    </w:p>
    <w:p w14:paraId="3ECFC1AB" w14:textId="17B862A0" w:rsidR="00CB569C" w:rsidRPr="00555587" w:rsidRDefault="00543651" w:rsidP="0001117B">
      <w:pPr>
        <w:pStyle w:val="Zkladntext"/>
        <w:spacing w:before="190" w:line="352" w:lineRule="auto"/>
        <w:ind w:left="165" w:hanging="2"/>
        <w:jc w:val="both"/>
        <w:rPr>
          <w:color w:val="2F2F2F"/>
          <w:w w:val="105"/>
        </w:rPr>
      </w:pPr>
      <w:r w:rsidRPr="00555587">
        <w:rPr>
          <w:color w:val="2F2F2F"/>
          <w:w w:val="105"/>
        </w:rPr>
        <w:lastRenderedPageBreak/>
        <w:t>Poskytovatel</w:t>
      </w:r>
      <w:r w:rsidR="00CB569C" w:rsidRPr="00555587">
        <w:rPr>
          <w:color w:val="2F2F2F"/>
          <w:w w:val="105"/>
        </w:rPr>
        <w:t xml:space="preserve"> se </w:t>
      </w:r>
      <w:r w:rsidRPr="00555587">
        <w:rPr>
          <w:color w:val="2F2F2F"/>
          <w:w w:val="105"/>
        </w:rPr>
        <w:t xml:space="preserve">zavazuje </w:t>
      </w:r>
      <w:r w:rsidR="00CB569C" w:rsidRPr="00555587">
        <w:rPr>
          <w:color w:val="2F2F2F"/>
          <w:w w:val="105"/>
        </w:rPr>
        <w:t xml:space="preserve">nezpřístupnit žádným způsobem Důvěrné informace a nepředat je dalším stranám s výjimkou těch, kteří s nimi potřebují být seznámeni k plnění této Smlouvy. V takovém případě odpovídá </w:t>
      </w:r>
      <w:r w:rsidRPr="00555587">
        <w:rPr>
          <w:color w:val="2F2F2F"/>
          <w:w w:val="105"/>
        </w:rPr>
        <w:t>Poskytovatel</w:t>
      </w:r>
      <w:r w:rsidR="00CB569C" w:rsidRPr="00555587">
        <w:rPr>
          <w:color w:val="2F2F2F"/>
          <w:w w:val="105"/>
        </w:rPr>
        <w:t xml:space="preserve"> i za dodržení mlčenlivosti těmito osobami.</w:t>
      </w:r>
    </w:p>
    <w:p w14:paraId="5CEE8D5E" w14:textId="41CA23F6" w:rsidR="00CB569C" w:rsidRPr="00555587" w:rsidRDefault="00CB569C" w:rsidP="0001117B">
      <w:pPr>
        <w:pStyle w:val="Zkladntext"/>
        <w:spacing w:before="190" w:line="352" w:lineRule="auto"/>
        <w:ind w:left="165" w:hanging="2"/>
        <w:jc w:val="both"/>
        <w:rPr>
          <w:color w:val="2F2F2F"/>
          <w:w w:val="105"/>
        </w:rPr>
      </w:pPr>
      <w:r w:rsidRPr="00555587">
        <w:rPr>
          <w:color w:val="2F2F2F"/>
          <w:w w:val="105"/>
        </w:rPr>
        <w:t xml:space="preserve">Za každé porušení mlčenlivosti má </w:t>
      </w:r>
      <w:r w:rsidR="00C71213" w:rsidRPr="00555587">
        <w:rPr>
          <w:color w:val="2F2F2F"/>
          <w:w w:val="105"/>
        </w:rPr>
        <w:t>Objednatel</w:t>
      </w:r>
      <w:r w:rsidRPr="00555587">
        <w:rPr>
          <w:color w:val="2F2F2F"/>
          <w:w w:val="105"/>
        </w:rPr>
        <w:t xml:space="preserve"> právo požadovat smluvní pokutu ve výši 50</w:t>
      </w:r>
      <w:r w:rsidR="003E3F68">
        <w:rPr>
          <w:color w:val="2F2F2F"/>
          <w:w w:val="105"/>
        </w:rPr>
        <w:t>.</w:t>
      </w:r>
      <w:r w:rsidRPr="00555587">
        <w:rPr>
          <w:color w:val="2F2F2F"/>
          <w:w w:val="105"/>
        </w:rPr>
        <w:t xml:space="preserve">000 Kč za každé porušení této povinnosti. Právo na zaplacení smluvní pokuty má </w:t>
      </w:r>
      <w:r w:rsidR="00543651" w:rsidRPr="00555587">
        <w:rPr>
          <w:color w:val="2F2F2F"/>
          <w:w w:val="105"/>
        </w:rPr>
        <w:t>Objednatel</w:t>
      </w:r>
      <w:r w:rsidRPr="00555587">
        <w:rPr>
          <w:color w:val="2F2F2F"/>
          <w:w w:val="105"/>
        </w:rPr>
        <w:t xml:space="preserve"> pouze tehdy, vznikne-li jí porušením povinnosti </w:t>
      </w:r>
      <w:r w:rsidR="00543651" w:rsidRPr="00555587">
        <w:rPr>
          <w:color w:val="2F2F2F"/>
          <w:w w:val="105"/>
        </w:rPr>
        <w:t>Poskytovatele</w:t>
      </w:r>
      <w:r w:rsidRPr="00555587">
        <w:rPr>
          <w:color w:val="2F2F2F"/>
          <w:w w:val="105"/>
        </w:rPr>
        <w:t xml:space="preserve"> škoda.</w:t>
      </w:r>
    </w:p>
    <w:p w14:paraId="40B50BB7" w14:textId="329197BE" w:rsidR="00CB569C" w:rsidRPr="00555587" w:rsidRDefault="00CB569C" w:rsidP="0001117B">
      <w:pPr>
        <w:pStyle w:val="Zkladntext"/>
        <w:spacing w:before="190" w:line="352" w:lineRule="auto"/>
        <w:ind w:left="165" w:hanging="2"/>
        <w:jc w:val="both"/>
        <w:rPr>
          <w:color w:val="2F2F2F"/>
          <w:w w:val="105"/>
        </w:rPr>
      </w:pPr>
      <w:r w:rsidRPr="00555587">
        <w:rPr>
          <w:color w:val="2F2F2F"/>
          <w:w w:val="105"/>
        </w:rPr>
        <w:t>Ustanovení tohoto článku nezaniká ukončením účinnosti této Smlouv</w:t>
      </w:r>
      <w:r w:rsidR="00543651" w:rsidRPr="00555587">
        <w:rPr>
          <w:color w:val="2F2F2F"/>
          <w:w w:val="105"/>
        </w:rPr>
        <w:t>a trvá po dobu existence Důvěrné informace</w:t>
      </w:r>
      <w:r w:rsidRPr="00555587">
        <w:rPr>
          <w:color w:val="2F2F2F"/>
          <w:w w:val="105"/>
        </w:rPr>
        <w:t>.</w:t>
      </w:r>
    </w:p>
    <w:p w14:paraId="1CFC0824" w14:textId="77777777" w:rsidR="00CB569C" w:rsidRPr="00555587" w:rsidRDefault="00CB569C" w:rsidP="00555587">
      <w:pPr>
        <w:pStyle w:val="Nadpis1"/>
        <w:spacing w:before="240"/>
        <w:ind w:left="155"/>
        <w:rPr>
          <w:color w:val="2F2F2F"/>
          <w:w w:val="140"/>
          <w:sz w:val="24"/>
          <w:szCs w:val="24"/>
        </w:rPr>
      </w:pPr>
      <w:r w:rsidRPr="00555587">
        <w:rPr>
          <w:color w:val="2F2F2F"/>
          <w:w w:val="140"/>
          <w:sz w:val="24"/>
          <w:szCs w:val="24"/>
        </w:rPr>
        <w:t>UŽIVATELSKÁ A MAJETKOVÁ PRÁVA</w:t>
      </w:r>
    </w:p>
    <w:p w14:paraId="0BD0FFA9" w14:textId="6CCBCD92" w:rsidR="00CB569C" w:rsidRPr="00555587" w:rsidRDefault="00CB569C" w:rsidP="00555587">
      <w:pPr>
        <w:pStyle w:val="Zkladntext"/>
        <w:spacing w:before="190" w:line="352" w:lineRule="auto"/>
        <w:ind w:left="165" w:hanging="2"/>
        <w:jc w:val="both"/>
        <w:rPr>
          <w:color w:val="2F2F2F"/>
          <w:w w:val="105"/>
        </w:rPr>
      </w:pPr>
      <w:r w:rsidRPr="00555587">
        <w:rPr>
          <w:color w:val="2F2F2F"/>
          <w:w w:val="105"/>
        </w:rPr>
        <w:t>Veškeré Poskytovatelem vytvořené výstupy se stávají v momentě předání majetkem Objednatele, který s nimi smí nakládat dle svého vlastního uvážení.</w:t>
      </w:r>
    </w:p>
    <w:p w14:paraId="0D2B7F92" w14:textId="0911C773" w:rsidR="00A401C5" w:rsidRPr="00555587" w:rsidRDefault="00A401C5" w:rsidP="00555587">
      <w:pPr>
        <w:pStyle w:val="Zkladntext"/>
        <w:spacing w:before="190" w:line="352" w:lineRule="auto"/>
        <w:ind w:left="165" w:hanging="2"/>
        <w:jc w:val="both"/>
        <w:rPr>
          <w:color w:val="2F2F2F"/>
          <w:w w:val="105"/>
        </w:rPr>
      </w:pPr>
      <w:r w:rsidRPr="00555587">
        <w:rPr>
          <w:color w:val="2F2F2F"/>
          <w:w w:val="105"/>
        </w:rPr>
        <w:t>Dnem převzetí plnění poskytuje Poskytovatel Objednateli licenci ke všem známým způsobům užití případného autorského díla bez omezení množstevního či územního, včetně oprávnění dále zpracovat (tj. upravit či jinak změnit) příslušné části díla a pořizovat rozmnoženiny jejich hmotného zachycení nad rozsah sjednaný v této Smlouvě.</w:t>
      </w:r>
    </w:p>
    <w:p w14:paraId="58C9BCD5" w14:textId="2533709F" w:rsidR="00A401C5" w:rsidRPr="00631B6D" w:rsidRDefault="00A401C5" w:rsidP="00A401C5">
      <w:pPr>
        <w:pStyle w:val="Zkladntext"/>
        <w:spacing w:before="263" w:line="338" w:lineRule="auto"/>
        <w:ind w:left="166" w:right="99" w:firstLine="5"/>
      </w:pPr>
      <w:r w:rsidRPr="00631B6D">
        <w:t>Licence se poskytuje na dobu trvání majetkových práv Poskytovatele k dílu.</w:t>
      </w:r>
    </w:p>
    <w:p w14:paraId="4E5E2B71" w14:textId="33FB03AB" w:rsidR="00A401C5" w:rsidRPr="00555587" w:rsidRDefault="00A401C5" w:rsidP="00555587">
      <w:pPr>
        <w:pStyle w:val="Zkladntext"/>
        <w:spacing w:before="190" w:line="352" w:lineRule="auto"/>
        <w:ind w:left="165" w:hanging="2"/>
        <w:jc w:val="both"/>
        <w:rPr>
          <w:color w:val="2F2F2F"/>
          <w:w w:val="105"/>
        </w:rPr>
      </w:pPr>
      <w:r w:rsidRPr="00555587">
        <w:rPr>
          <w:color w:val="2F2F2F"/>
          <w:w w:val="105"/>
        </w:rPr>
        <w:t>Poskytovatel poskytuje licenci dle této Smlouvy jako výhradní, čímž se rozumí, že Poskytovatel nesmí poskytnout licenci obsahem či rozsahem zahrnující práva poskytnutá Objednateli dle této smlouvy třetí osobě a je povinen se zdržet výkonu práva užívat výsledky své tvůrčí činnosti dle této smlouvy způsobem, ke kterému poskytl licenci Objednateli. Vzhledem ke sjednání celkové ceny plnění dle této Smlouvy se licence poskytuje jako bezúplatná.</w:t>
      </w:r>
    </w:p>
    <w:p w14:paraId="6BEC9ACF" w14:textId="45627B2B" w:rsidR="00CB569C" w:rsidRPr="00555587" w:rsidRDefault="00A401C5" w:rsidP="00555587">
      <w:pPr>
        <w:pStyle w:val="Zkladntext"/>
        <w:spacing w:before="190" w:line="352" w:lineRule="auto"/>
        <w:ind w:left="165" w:hanging="2"/>
        <w:jc w:val="both"/>
        <w:rPr>
          <w:color w:val="2F2F2F"/>
          <w:w w:val="105"/>
        </w:rPr>
      </w:pPr>
      <w:r w:rsidRPr="00555587">
        <w:rPr>
          <w:color w:val="2F2F2F"/>
          <w:w w:val="105"/>
        </w:rPr>
        <w:t>Objednatel může oprávnění tvořící součást licence zcela nebo zčásti poskytnout třetí osobě (podlicence), přičemž třetí osoba může oprávnění tvořící součást licence (podlicence) zcela nebo zčásti poskytnout jakýmkoliv dalším osobám, k čemuž Poskytovatel poskytuje podpisem této smlouvy svůj výslovný souhlas. Objednatel může taktéž oprávnění tvořící součást licence postoupit jakýmkoliv třetím osobám, přičemž třetí osoba může oprávnění tvořící součást licence postoupit jakýmkoliv dalším osobám, k čemuž Poskytovatel poskytuje podpisem této smlouvy svůj výslovný souhlas. V případě postoupení licence je Objednatel povinen informovat Poskytovatele o osobě postupníka bez zbytečného odkladu.</w:t>
      </w:r>
    </w:p>
    <w:p w14:paraId="4F276C04" w14:textId="6D327FEC" w:rsidR="00CB569C" w:rsidRPr="00555587" w:rsidRDefault="00CB569C" w:rsidP="00555587">
      <w:pPr>
        <w:pStyle w:val="Zkladntext"/>
        <w:spacing w:before="190" w:line="352" w:lineRule="auto"/>
        <w:ind w:left="165" w:hanging="2"/>
        <w:jc w:val="both"/>
        <w:rPr>
          <w:color w:val="2F2F2F"/>
          <w:w w:val="105"/>
        </w:rPr>
      </w:pPr>
      <w:r w:rsidRPr="00555587">
        <w:rPr>
          <w:color w:val="2F2F2F"/>
          <w:w w:val="105"/>
        </w:rPr>
        <w:t>Poskytovateli zůstává právo využít výstupy projektu v anonymizované podobě (není možné určit o jakou firmu se jedná) pro své marketingové účely.</w:t>
      </w:r>
    </w:p>
    <w:p w14:paraId="70350803" w14:textId="1EFD0EEE" w:rsidR="00B540E4" w:rsidRPr="00555587" w:rsidRDefault="00CB569C" w:rsidP="00555587">
      <w:pPr>
        <w:pStyle w:val="Zkladntext"/>
        <w:spacing w:before="190" w:line="352" w:lineRule="auto"/>
        <w:ind w:left="165" w:hanging="2"/>
        <w:jc w:val="both"/>
        <w:rPr>
          <w:color w:val="2F2F2F"/>
          <w:w w:val="105"/>
        </w:rPr>
      </w:pPr>
      <w:r w:rsidRPr="00555587">
        <w:rPr>
          <w:color w:val="2F2F2F"/>
          <w:w w:val="105"/>
        </w:rPr>
        <w:t>Poskytovatel si zároveň zachová elektronickou podobu vytvořených výstupů pro své interní účely a případnou budoucí spolupráci. Objednatel může kdykoliv požádat o vymazání veškerých výstupů na straně Poskytovatele, který tak bez odkladu učiní.</w:t>
      </w:r>
    </w:p>
    <w:p w14:paraId="2838CBDD" w14:textId="02D269F0" w:rsidR="003E3F68" w:rsidRDefault="003E3F68">
      <w:pPr>
        <w:rPr>
          <w:szCs w:val="20"/>
        </w:rPr>
      </w:pPr>
      <w:r>
        <w:br w:type="page"/>
      </w:r>
    </w:p>
    <w:p w14:paraId="420F2E5A" w14:textId="65B9F29E" w:rsidR="00CB569C" w:rsidRPr="00555587" w:rsidRDefault="00CB569C" w:rsidP="00555587">
      <w:pPr>
        <w:pStyle w:val="Nadpis1"/>
        <w:spacing w:before="240"/>
        <w:ind w:left="155"/>
        <w:rPr>
          <w:color w:val="2F2F2F"/>
          <w:w w:val="140"/>
          <w:sz w:val="24"/>
          <w:szCs w:val="24"/>
        </w:rPr>
      </w:pPr>
      <w:r w:rsidRPr="00555587">
        <w:rPr>
          <w:color w:val="2F2F2F"/>
          <w:w w:val="140"/>
          <w:sz w:val="24"/>
          <w:szCs w:val="24"/>
        </w:rPr>
        <w:lastRenderedPageBreak/>
        <w:t>TRVÁNÍ A ZÁNIK SMLOUVY</w:t>
      </w:r>
    </w:p>
    <w:p w14:paraId="6B2D01DF" w14:textId="77777777" w:rsidR="00A23DDF" w:rsidRDefault="00CB569C" w:rsidP="0001117B">
      <w:pPr>
        <w:pStyle w:val="Zkladntext"/>
        <w:spacing w:before="270" w:line="336" w:lineRule="auto"/>
        <w:ind w:left="142" w:right="208" w:firstLine="6"/>
        <w:jc w:val="both"/>
        <w:rPr>
          <w:color w:val="1A1A1A"/>
          <w:w w:val="105"/>
        </w:rPr>
      </w:pPr>
      <w:r w:rsidRPr="00631B6D">
        <w:rPr>
          <w:color w:val="2F2F2D"/>
          <w:w w:val="105"/>
        </w:rPr>
        <w:t xml:space="preserve">Smluvní strany se dohodly, že </w:t>
      </w:r>
      <w:r w:rsidRPr="00631B6D">
        <w:rPr>
          <w:color w:val="1A1A1A"/>
          <w:w w:val="105"/>
        </w:rPr>
        <w:t xml:space="preserve">tuto </w:t>
      </w:r>
      <w:r w:rsidR="00CF1F9C" w:rsidRPr="00631B6D">
        <w:rPr>
          <w:color w:val="2F2F2D"/>
          <w:w w:val="105"/>
        </w:rPr>
        <w:t>S</w:t>
      </w:r>
      <w:r w:rsidRPr="00631B6D">
        <w:rPr>
          <w:color w:val="2F2F2D"/>
          <w:w w:val="105"/>
        </w:rPr>
        <w:t xml:space="preserve">mlouvu </w:t>
      </w:r>
      <w:r w:rsidR="00CF1F9C" w:rsidRPr="00631B6D">
        <w:rPr>
          <w:color w:val="1A1A1A"/>
          <w:w w:val="105"/>
        </w:rPr>
        <w:t xml:space="preserve">může Objednatel </w:t>
      </w:r>
      <w:r w:rsidRPr="00631B6D">
        <w:rPr>
          <w:color w:val="2F2F2D"/>
          <w:w w:val="105"/>
        </w:rPr>
        <w:t xml:space="preserve">vypovědět bez </w:t>
      </w:r>
      <w:r w:rsidRPr="00631B6D">
        <w:rPr>
          <w:color w:val="1A1A1A"/>
          <w:w w:val="105"/>
        </w:rPr>
        <w:t xml:space="preserve">uvedení </w:t>
      </w:r>
      <w:r w:rsidRPr="00631B6D">
        <w:rPr>
          <w:color w:val="2F2F2D"/>
          <w:w w:val="105"/>
        </w:rPr>
        <w:t xml:space="preserve">důvodu. Výpovědní doba je v </w:t>
      </w:r>
      <w:r w:rsidRPr="00631B6D">
        <w:rPr>
          <w:color w:val="1A1A1A"/>
          <w:w w:val="105"/>
        </w:rPr>
        <w:t xml:space="preserve">takovém </w:t>
      </w:r>
      <w:r w:rsidRPr="00631B6D">
        <w:rPr>
          <w:color w:val="2F2F2D"/>
          <w:w w:val="105"/>
        </w:rPr>
        <w:t xml:space="preserve">případě </w:t>
      </w:r>
      <w:r w:rsidRPr="00631B6D">
        <w:rPr>
          <w:color w:val="1A1A1A"/>
          <w:w w:val="105"/>
        </w:rPr>
        <w:t xml:space="preserve">1 </w:t>
      </w:r>
      <w:r w:rsidRPr="00631B6D">
        <w:rPr>
          <w:color w:val="2F2F2D"/>
          <w:w w:val="105"/>
        </w:rPr>
        <w:t xml:space="preserve">měsíc a počíná běžet </w:t>
      </w:r>
      <w:r w:rsidRPr="00631B6D">
        <w:rPr>
          <w:color w:val="1A1A1A"/>
          <w:w w:val="105"/>
        </w:rPr>
        <w:t xml:space="preserve">dnem </w:t>
      </w:r>
      <w:r w:rsidRPr="00631B6D">
        <w:rPr>
          <w:color w:val="2F2F2D"/>
          <w:w w:val="105"/>
        </w:rPr>
        <w:t xml:space="preserve">doručení výpovědi druhé Smluvní straně. </w:t>
      </w:r>
      <w:r w:rsidRPr="00631B6D">
        <w:rPr>
          <w:color w:val="1A1A1A"/>
          <w:w w:val="105"/>
        </w:rPr>
        <w:t xml:space="preserve">Při </w:t>
      </w:r>
      <w:r w:rsidRPr="00631B6D">
        <w:rPr>
          <w:color w:val="2F2F2D"/>
          <w:w w:val="105"/>
        </w:rPr>
        <w:t xml:space="preserve">výpovědi </w:t>
      </w:r>
      <w:r w:rsidRPr="00631B6D">
        <w:rPr>
          <w:color w:val="1A1A1A"/>
          <w:w w:val="105"/>
        </w:rPr>
        <w:t xml:space="preserve">je </w:t>
      </w:r>
      <w:r w:rsidRPr="00631B6D">
        <w:rPr>
          <w:color w:val="2F2F2D"/>
          <w:w w:val="105"/>
        </w:rPr>
        <w:t xml:space="preserve">Objednatel povinen uhradit Poskytovateli veškeré </w:t>
      </w:r>
      <w:r w:rsidRPr="00631B6D">
        <w:rPr>
          <w:color w:val="1A1A1A"/>
          <w:w w:val="105"/>
        </w:rPr>
        <w:t xml:space="preserve">vynaložené náklady </w:t>
      </w:r>
      <w:r w:rsidRPr="00631B6D">
        <w:rPr>
          <w:color w:val="2F2F2D"/>
          <w:w w:val="105"/>
        </w:rPr>
        <w:t xml:space="preserve">spojené s </w:t>
      </w:r>
      <w:r w:rsidRPr="00631B6D">
        <w:rPr>
          <w:color w:val="1A1A1A"/>
          <w:w w:val="105"/>
        </w:rPr>
        <w:t xml:space="preserve">již </w:t>
      </w:r>
      <w:r w:rsidRPr="00631B6D">
        <w:rPr>
          <w:color w:val="2F2F2D"/>
          <w:w w:val="105"/>
        </w:rPr>
        <w:t xml:space="preserve">poskytnutými </w:t>
      </w:r>
      <w:r w:rsidR="00A23DDF">
        <w:rPr>
          <w:color w:val="2F2F2D"/>
          <w:w w:val="105"/>
        </w:rPr>
        <w:t>s</w:t>
      </w:r>
      <w:r w:rsidRPr="00631B6D">
        <w:rPr>
          <w:color w:val="2F2F2D"/>
          <w:w w:val="105"/>
        </w:rPr>
        <w:t>lužb</w:t>
      </w:r>
      <w:r w:rsidRPr="00631B6D">
        <w:rPr>
          <w:color w:val="4B4B4B"/>
          <w:w w:val="105"/>
        </w:rPr>
        <w:t>a</w:t>
      </w:r>
      <w:r w:rsidRPr="00631B6D">
        <w:rPr>
          <w:color w:val="2F2F2D"/>
          <w:w w:val="105"/>
        </w:rPr>
        <w:t xml:space="preserve">mi. Již poskytnuté plnění se </w:t>
      </w:r>
      <w:r w:rsidRPr="00631B6D">
        <w:rPr>
          <w:color w:val="1A1A1A"/>
          <w:w w:val="105"/>
        </w:rPr>
        <w:t>nevrací</w:t>
      </w:r>
      <w:r w:rsidR="00A23DDF">
        <w:rPr>
          <w:color w:val="1A1A1A"/>
          <w:w w:val="105"/>
        </w:rPr>
        <w:t>.</w:t>
      </w:r>
    </w:p>
    <w:p w14:paraId="5BA9C757" w14:textId="095A604C" w:rsidR="00CB569C" w:rsidRPr="00770259" w:rsidRDefault="00CB569C" w:rsidP="0001117B">
      <w:pPr>
        <w:pStyle w:val="Zkladntext"/>
        <w:spacing w:before="270" w:line="336" w:lineRule="auto"/>
        <w:ind w:left="142" w:right="208" w:firstLine="6"/>
        <w:jc w:val="both"/>
        <w:rPr>
          <w:color w:val="181818"/>
          <w:w w:val="105"/>
        </w:rPr>
      </w:pPr>
      <w:r w:rsidRPr="00770259">
        <w:rPr>
          <w:color w:val="181818"/>
          <w:w w:val="105"/>
        </w:rPr>
        <w:t>Kterákoli ze Smluvních stran může od této Smlouvy odstoupit s okamžitými účinky, pokud druhá Smluvní strana podstatným způsobem porušila svůj závazek z této Smlouvy, a přes písemné upozornění druhé Smluvní strany nezjednala do 30 dnů nápravu takového porušení. Již poskytnuté plnění se nevrací.</w:t>
      </w:r>
    </w:p>
    <w:p w14:paraId="1B5132DE" w14:textId="77777777" w:rsidR="00CB569C" w:rsidRPr="00631B6D" w:rsidRDefault="00CB569C" w:rsidP="0001117B">
      <w:pPr>
        <w:pStyle w:val="Zkladntext"/>
        <w:spacing w:before="3"/>
        <w:jc w:val="both"/>
        <w:rPr>
          <w:sz w:val="22"/>
        </w:rPr>
      </w:pPr>
    </w:p>
    <w:p w14:paraId="15193575" w14:textId="4694BC4F" w:rsidR="00CB569C" w:rsidRPr="00631B6D" w:rsidRDefault="00CB569C" w:rsidP="0001117B">
      <w:pPr>
        <w:pStyle w:val="Zkladntext"/>
        <w:spacing w:line="338" w:lineRule="auto"/>
        <w:ind w:left="166" w:firstLine="12"/>
        <w:jc w:val="both"/>
      </w:pPr>
      <w:r w:rsidRPr="00631B6D">
        <w:rPr>
          <w:color w:val="2D2D2D"/>
          <w:w w:val="105"/>
        </w:rPr>
        <w:t>V</w:t>
      </w:r>
      <w:r w:rsidRPr="00631B6D">
        <w:rPr>
          <w:color w:val="2D2D2D"/>
          <w:spacing w:val="-16"/>
          <w:w w:val="105"/>
        </w:rPr>
        <w:t xml:space="preserve"> </w:t>
      </w:r>
      <w:r w:rsidRPr="00631B6D">
        <w:rPr>
          <w:color w:val="2D2D2D"/>
          <w:w w:val="105"/>
        </w:rPr>
        <w:t>případě</w:t>
      </w:r>
      <w:r w:rsidRPr="00631B6D">
        <w:rPr>
          <w:color w:val="2D2D2D"/>
          <w:spacing w:val="-16"/>
          <w:w w:val="105"/>
        </w:rPr>
        <w:t xml:space="preserve"> </w:t>
      </w:r>
      <w:r w:rsidRPr="00631B6D">
        <w:rPr>
          <w:color w:val="181818"/>
          <w:w w:val="105"/>
        </w:rPr>
        <w:t>ukončení</w:t>
      </w:r>
      <w:r w:rsidRPr="00631B6D">
        <w:rPr>
          <w:color w:val="181818"/>
          <w:spacing w:val="-8"/>
          <w:w w:val="105"/>
        </w:rPr>
        <w:t xml:space="preserve"> </w:t>
      </w:r>
      <w:r w:rsidRPr="00631B6D">
        <w:rPr>
          <w:color w:val="2D2D2D"/>
          <w:w w:val="105"/>
        </w:rPr>
        <w:t>smluvního vztahu</w:t>
      </w:r>
      <w:r w:rsidRPr="00631B6D">
        <w:rPr>
          <w:color w:val="2D2D2D"/>
          <w:spacing w:val="-14"/>
          <w:w w:val="105"/>
        </w:rPr>
        <w:t xml:space="preserve"> </w:t>
      </w:r>
      <w:r w:rsidRPr="00631B6D">
        <w:rPr>
          <w:color w:val="2D2D2D"/>
          <w:w w:val="105"/>
        </w:rPr>
        <w:t>se</w:t>
      </w:r>
      <w:r w:rsidRPr="00631B6D">
        <w:rPr>
          <w:color w:val="2D2D2D"/>
          <w:spacing w:val="-17"/>
          <w:w w:val="105"/>
        </w:rPr>
        <w:t xml:space="preserve"> </w:t>
      </w:r>
      <w:r w:rsidRPr="00631B6D">
        <w:rPr>
          <w:color w:val="2D2D2D"/>
          <w:w w:val="105"/>
        </w:rPr>
        <w:t>Smluvní</w:t>
      </w:r>
      <w:r w:rsidRPr="00631B6D">
        <w:rPr>
          <w:color w:val="2D2D2D"/>
          <w:spacing w:val="-10"/>
          <w:w w:val="105"/>
        </w:rPr>
        <w:t xml:space="preserve"> </w:t>
      </w:r>
      <w:r w:rsidRPr="00631B6D">
        <w:rPr>
          <w:color w:val="2D2D2D"/>
          <w:w w:val="105"/>
        </w:rPr>
        <w:t>strany</w:t>
      </w:r>
      <w:r w:rsidRPr="00631B6D">
        <w:rPr>
          <w:color w:val="2D2D2D"/>
          <w:spacing w:val="-16"/>
          <w:w w:val="105"/>
        </w:rPr>
        <w:t xml:space="preserve"> </w:t>
      </w:r>
      <w:r w:rsidRPr="00631B6D">
        <w:rPr>
          <w:color w:val="2D2D2D"/>
          <w:w w:val="105"/>
        </w:rPr>
        <w:t>zavazují</w:t>
      </w:r>
      <w:r w:rsidRPr="00631B6D">
        <w:rPr>
          <w:color w:val="2D2D2D"/>
          <w:spacing w:val="-9"/>
          <w:w w:val="105"/>
        </w:rPr>
        <w:t xml:space="preserve"> </w:t>
      </w:r>
      <w:r w:rsidRPr="00631B6D">
        <w:rPr>
          <w:color w:val="181818"/>
          <w:w w:val="105"/>
        </w:rPr>
        <w:t>vypořádat</w:t>
      </w:r>
      <w:r w:rsidRPr="00631B6D">
        <w:rPr>
          <w:color w:val="181818"/>
          <w:spacing w:val="7"/>
          <w:w w:val="105"/>
        </w:rPr>
        <w:t xml:space="preserve"> </w:t>
      </w:r>
      <w:r w:rsidRPr="00631B6D">
        <w:rPr>
          <w:color w:val="2D2D2D"/>
          <w:w w:val="105"/>
        </w:rPr>
        <w:t>vzájemné</w:t>
      </w:r>
      <w:r w:rsidRPr="00631B6D">
        <w:rPr>
          <w:color w:val="2D2D2D"/>
          <w:spacing w:val="-10"/>
          <w:w w:val="105"/>
        </w:rPr>
        <w:t xml:space="preserve"> </w:t>
      </w:r>
      <w:r w:rsidRPr="00631B6D">
        <w:rPr>
          <w:color w:val="2D2D2D"/>
          <w:w w:val="105"/>
        </w:rPr>
        <w:t>závazky</w:t>
      </w:r>
      <w:r w:rsidRPr="00631B6D">
        <w:rPr>
          <w:color w:val="2D2D2D"/>
          <w:spacing w:val="-3"/>
          <w:w w:val="105"/>
        </w:rPr>
        <w:t xml:space="preserve"> </w:t>
      </w:r>
      <w:r w:rsidRPr="00631B6D">
        <w:rPr>
          <w:color w:val="2D2D2D"/>
          <w:w w:val="105"/>
        </w:rPr>
        <w:t>a pohledávky</w:t>
      </w:r>
      <w:r w:rsidRPr="00631B6D">
        <w:rPr>
          <w:color w:val="2D2D2D"/>
          <w:spacing w:val="1"/>
          <w:w w:val="105"/>
        </w:rPr>
        <w:t xml:space="preserve"> </w:t>
      </w:r>
      <w:r w:rsidRPr="00631B6D">
        <w:rPr>
          <w:color w:val="181818"/>
          <w:w w:val="105"/>
        </w:rPr>
        <w:t>nejpozději</w:t>
      </w:r>
      <w:r w:rsidRPr="00631B6D">
        <w:rPr>
          <w:color w:val="181818"/>
          <w:spacing w:val="-8"/>
          <w:w w:val="105"/>
        </w:rPr>
        <w:t xml:space="preserve"> </w:t>
      </w:r>
      <w:r w:rsidRPr="00631B6D">
        <w:rPr>
          <w:color w:val="2D2D2D"/>
          <w:w w:val="105"/>
        </w:rPr>
        <w:t>do</w:t>
      </w:r>
      <w:r w:rsidRPr="00631B6D">
        <w:rPr>
          <w:color w:val="2D2D2D"/>
          <w:spacing w:val="-18"/>
          <w:w w:val="105"/>
        </w:rPr>
        <w:t xml:space="preserve"> </w:t>
      </w:r>
      <w:r w:rsidRPr="00631B6D">
        <w:rPr>
          <w:color w:val="181818"/>
          <w:w w:val="105"/>
        </w:rPr>
        <w:t>1</w:t>
      </w:r>
      <w:r w:rsidRPr="00631B6D">
        <w:rPr>
          <w:color w:val="181818"/>
          <w:spacing w:val="-25"/>
          <w:w w:val="105"/>
        </w:rPr>
        <w:t xml:space="preserve"> </w:t>
      </w:r>
      <w:r w:rsidRPr="00631B6D">
        <w:rPr>
          <w:color w:val="2D2D2D"/>
          <w:w w:val="105"/>
        </w:rPr>
        <w:t>měsíce</w:t>
      </w:r>
      <w:r w:rsidRPr="00631B6D">
        <w:rPr>
          <w:color w:val="2D2D2D"/>
          <w:spacing w:val="-14"/>
          <w:w w:val="105"/>
        </w:rPr>
        <w:t xml:space="preserve"> </w:t>
      </w:r>
      <w:r w:rsidRPr="00631B6D">
        <w:rPr>
          <w:color w:val="2D2D2D"/>
          <w:w w:val="105"/>
        </w:rPr>
        <w:t>od</w:t>
      </w:r>
      <w:r w:rsidRPr="00631B6D">
        <w:rPr>
          <w:color w:val="2D2D2D"/>
          <w:spacing w:val="5"/>
          <w:w w:val="105"/>
        </w:rPr>
        <w:t xml:space="preserve"> </w:t>
      </w:r>
      <w:r w:rsidRPr="00631B6D">
        <w:rPr>
          <w:color w:val="2D2D2D"/>
          <w:w w:val="105"/>
        </w:rPr>
        <w:t>zániku</w:t>
      </w:r>
      <w:r w:rsidRPr="00631B6D">
        <w:rPr>
          <w:color w:val="2D2D2D"/>
          <w:spacing w:val="4"/>
          <w:w w:val="105"/>
        </w:rPr>
        <w:t xml:space="preserve"> </w:t>
      </w:r>
      <w:r w:rsidRPr="00631B6D">
        <w:rPr>
          <w:color w:val="2D2D2D"/>
          <w:w w:val="105"/>
        </w:rPr>
        <w:t>této</w:t>
      </w:r>
      <w:r w:rsidRPr="00631B6D">
        <w:rPr>
          <w:color w:val="2D2D2D"/>
          <w:spacing w:val="-15"/>
          <w:w w:val="105"/>
        </w:rPr>
        <w:t xml:space="preserve"> </w:t>
      </w:r>
      <w:r w:rsidR="00CF1F9C" w:rsidRPr="00631B6D">
        <w:rPr>
          <w:color w:val="181818"/>
          <w:w w:val="105"/>
        </w:rPr>
        <w:t>S</w:t>
      </w:r>
      <w:r w:rsidRPr="00631B6D">
        <w:rPr>
          <w:color w:val="2D2D2D"/>
          <w:w w:val="105"/>
        </w:rPr>
        <w:t>mlouvy.</w:t>
      </w:r>
    </w:p>
    <w:p w14:paraId="2D98AFCB" w14:textId="77777777" w:rsidR="00CB569C" w:rsidRPr="00555587" w:rsidRDefault="00CB569C" w:rsidP="00555587">
      <w:pPr>
        <w:pStyle w:val="Nadpis1"/>
        <w:spacing w:before="240"/>
        <w:ind w:left="155"/>
        <w:rPr>
          <w:color w:val="2F2F2F"/>
          <w:w w:val="140"/>
          <w:sz w:val="24"/>
          <w:szCs w:val="24"/>
        </w:rPr>
      </w:pPr>
      <w:r w:rsidRPr="00555587">
        <w:rPr>
          <w:color w:val="2F2F2F"/>
          <w:w w:val="140"/>
          <w:sz w:val="24"/>
          <w:szCs w:val="24"/>
        </w:rPr>
        <w:t>ZÁVĚREČNÁ USTANOVENÍ</w:t>
      </w:r>
    </w:p>
    <w:p w14:paraId="559CBA8A" w14:textId="7E202366" w:rsidR="00CB569C" w:rsidRPr="006D6211" w:rsidRDefault="00CB569C" w:rsidP="0001117B">
      <w:pPr>
        <w:pStyle w:val="Zkladntext"/>
        <w:spacing w:before="270" w:line="336" w:lineRule="auto"/>
        <w:ind w:left="142" w:right="208" w:firstLine="6"/>
        <w:jc w:val="both"/>
        <w:rPr>
          <w:color w:val="2F2F2D"/>
          <w:w w:val="105"/>
        </w:rPr>
      </w:pPr>
      <w:r w:rsidRPr="006D6211">
        <w:rPr>
          <w:color w:val="2F2F2D"/>
          <w:w w:val="105"/>
        </w:rPr>
        <w:t>Práva a povinnosti vzniklé podle této Smlouvy lze měnit či doplňovat pouze na základě písemných dodatků podepsaných oběma Smluvními stranami.</w:t>
      </w:r>
    </w:p>
    <w:p w14:paraId="26F1F2CA" w14:textId="06EF2296" w:rsidR="00CB569C" w:rsidRPr="006D6211" w:rsidRDefault="00CB569C" w:rsidP="0001117B">
      <w:pPr>
        <w:pStyle w:val="Zkladntext"/>
        <w:spacing w:before="270" w:line="336" w:lineRule="auto"/>
        <w:ind w:left="142" w:right="208" w:firstLine="6"/>
        <w:jc w:val="both"/>
        <w:rPr>
          <w:color w:val="2F2F2D"/>
          <w:w w:val="105"/>
        </w:rPr>
      </w:pPr>
      <w:r w:rsidRPr="006D6211">
        <w:rPr>
          <w:color w:val="2F2F2D"/>
          <w:w w:val="105"/>
        </w:rPr>
        <w:t xml:space="preserve">Objednatel </w:t>
      </w:r>
      <w:r w:rsidR="00A401C5" w:rsidRPr="006D6211">
        <w:rPr>
          <w:color w:val="2F2F2D"/>
          <w:w w:val="105"/>
        </w:rPr>
        <w:t xml:space="preserve">ani Poskytovatel </w:t>
      </w:r>
      <w:r w:rsidRPr="006D6211">
        <w:rPr>
          <w:color w:val="2F2F2D"/>
          <w:w w:val="105"/>
        </w:rPr>
        <w:t xml:space="preserve">nesmí postoupit na třetí osobu tuto Smlouvu. Objednatel </w:t>
      </w:r>
      <w:r w:rsidR="00A401C5" w:rsidRPr="006D6211">
        <w:rPr>
          <w:color w:val="2F2F2D"/>
          <w:w w:val="105"/>
        </w:rPr>
        <w:t xml:space="preserve">ani Poskytovatel </w:t>
      </w:r>
      <w:r w:rsidRPr="006D6211">
        <w:rPr>
          <w:color w:val="2F2F2D"/>
          <w:w w:val="105"/>
        </w:rPr>
        <w:t xml:space="preserve">nesmí převést či jinak zatížit své pohledávky za </w:t>
      </w:r>
      <w:r w:rsidR="00CF1F9C" w:rsidRPr="006D6211">
        <w:rPr>
          <w:color w:val="2F2F2D"/>
          <w:w w:val="105"/>
        </w:rPr>
        <w:t xml:space="preserve">druhou smluvní </w:t>
      </w:r>
      <w:proofErr w:type="gramStart"/>
      <w:r w:rsidR="00CF1F9C" w:rsidRPr="006D6211">
        <w:rPr>
          <w:color w:val="2F2F2D"/>
          <w:w w:val="105"/>
        </w:rPr>
        <w:t xml:space="preserve">stranou  </w:t>
      </w:r>
      <w:r w:rsidRPr="006D6211">
        <w:rPr>
          <w:color w:val="2F2F2D"/>
          <w:w w:val="105"/>
        </w:rPr>
        <w:t>z</w:t>
      </w:r>
      <w:proofErr w:type="gramEnd"/>
      <w:r w:rsidRPr="006D6211">
        <w:rPr>
          <w:color w:val="2F2F2D"/>
          <w:w w:val="105"/>
        </w:rPr>
        <w:t xml:space="preserve"> této Smlouvy .</w:t>
      </w:r>
    </w:p>
    <w:p w14:paraId="20DB2E50" w14:textId="77777777" w:rsidR="00CB569C" w:rsidRPr="006D6211" w:rsidRDefault="00CB569C" w:rsidP="0001117B">
      <w:pPr>
        <w:pStyle w:val="Zkladntext"/>
        <w:spacing w:before="270" w:line="336" w:lineRule="auto"/>
        <w:ind w:left="142" w:right="208" w:firstLine="6"/>
        <w:jc w:val="both"/>
        <w:rPr>
          <w:color w:val="2F2F2D"/>
          <w:w w:val="105"/>
        </w:rPr>
      </w:pPr>
      <w:r w:rsidRPr="006D6211">
        <w:rPr>
          <w:color w:val="2F2F2D"/>
          <w:w w:val="105"/>
        </w:rPr>
        <w:t>Tato Smlouva nahrazuje veškeré předchozí písemné i ústní dohody a ujednání vztahující se k předmětu spolupráce.</w:t>
      </w:r>
    </w:p>
    <w:p w14:paraId="10799D71" w14:textId="542CD795" w:rsidR="00CB569C" w:rsidRPr="006D6211" w:rsidRDefault="00CB569C" w:rsidP="0001117B">
      <w:pPr>
        <w:pStyle w:val="Zkladntext"/>
        <w:spacing w:before="270" w:line="336" w:lineRule="auto"/>
        <w:ind w:left="142" w:right="208" w:firstLine="6"/>
        <w:jc w:val="both"/>
        <w:rPr>
          <w:color w:val="2F2F2D"/>
          <w:w w:val="105"/>
        </w:rPr>
      </w:pPr>
      <w:r w:rsidRPr="006D6211">
        <w:rPr>
          <w:color w:val="2F2F2D"/>
          <w:w w:val="105"/>
        </w:rPr>
        <w:t>Tato Smlouva je vyhotovena ve dvou stejnopisech, z nichž každá Smluvní strana obdrží jeden.</w:t>
      </w:r>
    </w:p>
    <w:p w14:paraId="26D37D82" w14:textId="1967D946" w:rsidR="00CF1F9C" w:rsidRPr="006D6211" w:rsidRDefault="00CF1F9C" w:rsidP="0001117B">
      <w:pPr>
        <w:pStyle w:val="Zkladntext"/>
        <w:spacing w:before="270" w:line="336" w:lineRule="auto"/>
        <w:ind w:left="142" w:right="208" w:firstLine="6"/>
        <w:jc w:val="both"/>
        <w:rPr>
          <w:color w:val="2F2F2D"/>
          <w:w w:val="105"/>
        </w:rPr>
      </w:pPr>
      <w:r w:rsidRPr="006D6211">
        <w:rPr>
          <w:color w:val="2F2F2D"/>
          <w:w w:val="105"/>
        </w:rPr>
        <w:t xml:space="preserve">Tato Smlouva neobsahuje obchodní tajemství a bude zveřejněna v registru smluv. </w:t>
      </w:r>
    </w:p>
    <w:p w14:paraId="35423822" w14:textId="1966F1BF" w:rsidR="00CB569C" w:rsidRPr="006D6211" w:rsidRDefault="00CB569C" w:rsidP="0001117B">
      <w:pPr>
        <w:pStyle w:val="Zkladntext"/>
        <w:spacing w:before="270" w:line="336" w:lineRule="auto"/>
        <w:ind w:left="142" w:right="208" w:firstLine="6"/>
        <w:jc w:val="both"/>
        <w:rPr>
          <w:color w:val="2F2F2D"/>
          <w:w w:val="105"/>
        </w:rPr>
      </w:pPr>
      <w:r w:rsidRPr="006D6211">
        <w:rPr>
          <w:color w:val="2F2F2D"/>
          <w:w w:val="105"/>
        </w:rPr>
        <w:t>Smluvní strany si Smlouvu přečetli, souhlasí s celým jejím obsahem a na důkaz toho připojují své podpisy.</w:t>
      </w:r>
    </w:p>
    <w:p w14:paraId="1D54E542" w14:textId="7C096161" w:rsidR="00364194" w:rsidRDefault="00364194" w:rsidP="00CB569C">
      <w:pPr>
        <w:pStyle w:val="Zkladntext"/>
        <w:spacing w:line="316" w:lineRule="auto"/>
        <w:ind w:left="137" w:right="711" w:firstLine="4"/>
        <w:rPr>
          <w:color w:val="2D2D2D"/>
          <w:w w:val="105"/>
        </w:rPr>
      </w:pPr>
    </w:p>
    <w:p w14:paraId="0EE9CC23" w14:textId="2793B614" w:rsidR="007D3EEF" w:rsidRDefault="007D3EEF" w:rsidP="00CB569C">
      <w:pPr>
        <w:pStyle w:val="Zkladntext"/>
        <w:spacing w:line="316" w:lineRule="auto"/>
        <w:ind w:left="137" w:right="711" w:firstLine="4"/>
        <w:rPr>
          <w:color w:val="2D2D2D"/>
          <w:w w:val="105"/>
        </w:rPr>
      </w:pPr>
    </w:p>
    <w:p w14:paraId="231C1829" w14:textId="77777777" w:rsidR="007D3EEF" w:rsidRPr="00631B6D" w:rsidRDefault="007D3EEF" w:rsidP="00CB569C">
      <w:pPr>
        <w:pStyle w:val="Zkladntext"/>
        <w:spacing w:line="316" w:lineRule="auto"/>
        <w:ind w:left="137" w:right="711" w:firstLine="4"/>
        <w:rPr>
          <w:color w:val="2D2D2D"/>
          <w:w w:val="105"/>
        </w:rPr>
      </w:pPr>
    </w:p>
    <w:p w14:paraId="2E5977AD" w14:textId="77777777" w:rsidR="00747110" w:rsidRPr="009C038B" w:rsidRDefault="00747110" w:rsidP="00747110">
      <w:pPr>
        <w:pStyle w:val="Zkladntext"/>
        <w:spacing w:line="228" w:lineRule="exact"/>
        <w:rPr>
          <w:color w:val="2F2D2D"/>
          <w:w w:val="105"/>
        </w:rPr>
      </w:pPr>
      <w:r w:rsidRPr="009C038B">
        <w:rPr>
          <w:color w:val="2F2D2D"/>
          <w:w w:val="105"/>
        </w:rPr>
        <w:t>Ve Zlíně dne 19.5.2021</w:t>
      </w:r>
      <w:r w:rsidRPr="009C038B">
        <w:rPr>
          <w:color w:val="2F2D2D"/>
          <w:w w:val="105"/>
        </w:rPr>
        <w:tab/>
      </w:r>
      <w:r w:rsidRPr="009C038B">
        <w:rPr>
          <w:color w:val="2F2D2D"/>
          <w:w w:val="105"/>
        </w:rPr>
        <w:tab/>
      </w:r>
      <w:r w:rsidRPr="009C038B">
        <w:rPr>
          <w:color w:val="2F2D2D"/>
          <w:w w:val="105"/>
        </w:rPr>
        <w:tab/>
      </w:r>
      <w:r w:rsidRPr="009C038B">
        <w:rPr>
          <w:color w:val="2F2D2D"/>
          <w:w w:val="105"/>
        </w:rPr>
        <w:tab/>
      </w:r>
      <w:r w:rsidRPr="009C038B">
        <w:rPr>
          <w:color w:val="2F2D2D"/>
          <w:w w:val="105"/>
        </w:rPr>
        <w:tab/>
      </w:r>
      <w:r w:rsidRPr="009C038B">
        <w:rPr>
          <w:color w:val="2F2D2D"/>
          <w:w w:val="105"/>
        </w:rPr>
        <w:tab/>
        <w:t>Ve Zlíně dne 19.5.2021</w:t>
      </w:r>
    </w:p>
    <w:p w14:paraId="1B940DD3" w14:textId="77777777" w:rsidR="00364194" w:rsidRPr="00631B6D" w:rsidRDefault="00364194" w:rsidP="00364194">
      <w:pPr>
        <w:pStyle w:val="Zkladntext"/>
      </w:pPr>
    </w:p>
    <w:p w14:paraId="19E30776" w14:textId="7B13DE2E" w:rsidR="00364194" w:rsidRDefault="00364194" w:rsidP="00364194">
      <w:pPr>
        <w:pStyle w:val="Zkladntext"/>
      </w:pPr>
    </w:p>
    <w:p w14:paraId="443F91BB" w14:textId="55C6990F" w:rsidR="00164A3E" w:rsidRDefault="00164A3E" w:rsidP="00364194">
      <w:pPr>
        <w:pStyle w:val="Zkladntext"/>
      </w:pPr>
    </w:p>
    <w:p w14:paraId="3EEAC464" w14:textId="4F7D1867" w:rsidR="00164A3E" w:rsidRDefault="00164A3E" w:rsidP="00364194">
      <w:pPr>
        <w:pStyle w:val="Zkladntext"/>
      </w:pPr>
    </w:p>
    <w:p w14:paraId="0D1E0CB9" w14:textId="54DADEDC" w:rsidR="00164A3E" w:rsidRDefault="00164A3E" w:rsidP="00364194">
      <w:pPr>
        <w:pStyle w:val="Zkladntext"/>
      </w:pPr>
    </w:p>
    <w:p w14:paraId="6BA48CF7" w14:textId="22C0C0EA" w:rsidR="00164A3E" w:rsidRDefault="00164A3E" w:rsidP="00364194">
      <w:pPr>
        <w:pStyle w:val="Zkladntext"/>
      </w:pPr>
    </w:p>
    <w:p w14:paraId="57B59B1C" w14:textId="1C13C2F6" w:rsidR="00164A3E" w:rsidRDefault="00164A3E" w:rsidP="00364194">
      <w:pPr>
        <w:pStyle w:val="Zkladntext"/>
      </w:pPr>
    </w:p>
    <w:p w14:paraId="3D2B248B" w14:textId="3B25C5C8" w:rsidR="0001117B" w:rsidRDefault="0001117B" w:rsidP="00364194">
      <w:pPr>
        <w:pStyle w:val="Zkladntext"/>
      </w:pPr>
    </w:p>
    <w:p w14:paraId="332168F7" w14:textId="77777777" w:rsidR="0001117B" w:rsidRDefault="0001117B" w:rsidP="00364194">
      <w:pPr>
        <w:pStyle w:val="Zkladntext"/>
      </w:pPr>
    </w:p>
    <w:p w14:paraId="11BE0937" w14:textId="04EC02F2" w:rsidR="00164A3E" w:rsidRDefault="00164A3E" w:rsidP="00364194">
      <w:pPr>
        <w:pStyle w:val="Zkladntext"/>
      </w:pPr>
    </w:p>
    <w:p w14:paraId="03144D3E" w14:textId="702D94F8" w:rsidR="00164A3E" w:rsidRPr="00631B6D" w:rsidRDefault="00770259" w:rsidP="00364194">
      <w:pPr>
        <w:pStyle w:val="Zkladntext"/>
      </w:pPr>
      <w:r>
        <w:t>……………………………………..</w:t>
      </w:r>
      <w:r>
        <w:tab/>
      </w:r>
      <w:r>
        <w:tab/>
      </w:r>
      <w:r>
        <w:tab/>
      </w:r>
      <w:r>
        <w:tab/>
      </w:r>
      <w:r>
        <w:tab/>
        <w:t>…………………………………</w:t>
      </w:r>
    </w:p>
    <w:p w14:paraId="27B6C8B7" w14:textId="7EEF9A7E" w:rsidR="007D3EEF" w:rsidRDefault="00364194" w:rsidP="00164A3E">
      <w:pPr>
        <w:pStyle w:val="Zkladntext"/>
        <w:rPr>
          <w:color w:val="2D2D2D"/>
          <w:w w:val="105"/>
        </w:rPr>
      </w:pPr>
      <w:r w:rsidRPr="00631B6D">
        <w:rPr>
          <w:color w:val="2D2D2D"/>
          <w:w w:val="105"/>
        </w:rPr>
        <w:t xml:space="preserve">Vojtěch </w:t>
      </w:r>
      <w:r w:rsidRPr="00631B6D">
        <w:rPr>
          <w:color w:val="181818"/>
          <w:w w:val="105"/>
        </w:rPr>
        <w:t>Jukl</w:t>
      </w:r>
      <w:r w:rsidRPr="00631B6D">
        <w:rPr>
          <w:color w:val="181818"/>
          <w:w w:val="105"/>
        </w:rPr>
        <w:tab/>
      </w:r>
      <w:r w:rsidRPr="00631B6D">
        <w:rPr>
          <w:color w:val="181818"/>
          <w:w w:val="105"/>
        </w:rPr>
        <w:tab/>
      </w:r>
      <w:r w:rsidR="00770259">
        <w:rPr>
          <w:color w:val="181818"/>
          <w:w w:val="105"/>
        </w:rPr>
        <w:tab/>
      </w:r>
      <w:r w:rsidR="007D3EEF">
        <w:rPr>
          <w:color w:val="181818"/>
          <w:w w:val="105"/>
        </w:rPr>
        <w:tab/>
      </w:r>
      <w:r w:rsidR="007D3EEF">
        <w:rPr>
          <w:color w:val="181818"/>
          <w:w w:val="105"/>
        </w:rPr>
        <w:tab/>
      </w:r>
      <w:r w:rsidR="00164A3E">
        <w:rPr>
          <w:color w:val="181818"/>
          <w:w w:val="105"/>
        </w:rPr>
        <w:tab/>
      </w:r>
      <w:r w:rsidR="00164A3E">
        <w:rPr>
          <w:color w:val="181818"/>
          <w:w w:val="105"/>
        </w:rPr>
        <w:tab/>
      </w:r>
      <w:r w:rsidR="00164A3E">
        <w:rPr>
          <w:color w:val="181818"/>
          <w:w w:val="105"/>
        </w:rPr>
        <w:tab/>
      </w:r>
      <w:r w:rsidR="007D3EEF">
        <w:rPr>
          <w:color w:val="181818"/>
          <w:w w:val="105"/>
        </w:rPr>
        <w:t xml:space="preserve"> </w:t>
      </w:r>
      <w:r w:rsidR="007D3EEF">
        <w:rPr>
          <w:color w:val="2D2D2D"/>
          <w:w w:val="105"/>
        </w:rPr>
        <w:t>KOVED</w:t>
      </w:r>
      <w:r w:rsidRPr="00631B6D">
        <w:rPr>
          <w:color w:val="525252"/>
          <w:w w:val="105"/>
        </w:rPr>
        <w:t xml:space="preserve">, </w:t>
      </w:r>
      <w:r w:rsidRPr="00631B6D">
        <w:rPr>
          <w:color w:val="2D2D2D"/>
          <w:w w:val="105"/>
        </w:rPr>
        <w:t>s.r.o.,</w:t>
      </w:r>
    </w:p>
    <w:p w14:paraId="4BFEA0B9" w14:textId="2CC2C8D9" w:rsidR="007D3EEF" w:rsidRDefault="007D3EEF" w:rsidP="007D3EEF">
      <w:pPr>
        <w:pStyle w:val="Zkladntext"/>
        <w:tabs>
          <w:tab w:val="left" w:pos="4111"/>
        </w:tabs>
        <w:spacing w:line="360" w:lineRule="auto"/>
        <w:ind w:left="4253" w:right="959" w:hanging="4275"/>
        <w:rPr>
          <w:color w:val="2D2D2D"/>
          <w:w w:val="105"/>
        </w:rPr>
      </w:pPr>
      <w:r w:rsidRPr="00631B6D">
        <w:rPr>
          <w:color w:val="2D2D2D"/>
          <w:w w:val="105"/>
        </w:rPr>
        <w:t>Jednatel</w:t>
      </w:r>
      <w:r>
        <w:rPr>
          <w:color w:val="2D2D2D"/>
          <w:w w:val="105"/>
        </w:rPr>
        <w:t xml:space="preserve"> společnosti</w:t>
      </w:r>
      <w:r>
        <w:rPr>
          <w:color w:val="2D2D2D"/>
          <w:w w:val="105"/>
        </w:rPr>
        <w:tab/>
      </w:r>
      <w:r>
        <w:rPr>
          <w:color w:val="2D2D2D"/>
          <w:w w:val="105"/>
        </w:rPr>
        <w:tab/>
      </w:r>
      <w:r>
        <w:rPr>
          <w:color w:val="2D2D2D"/>
          <w:w w:val="105"/>
        </w:rPr>
        <w:tab/>
      </w:r>
      <w:r>
        <w:rPr>
          <w:color w:val="2D2D2D"/>
          <w:w w:val="105"/>
        </w:rPr>
        <w:tab/>
      </w:r>
      <w:r>
        <w:rPr>
          <w:color w:val="2D2D2D"/>
          <w:w w:val="105"/>
        </w:rPr>
        <w:tab/>
      </w:r>
      <w:r>
        <w:rPr>
          <w:color w:val="2D2D2D"/>
          <w:w w:val="105"/>
        </w:rPr>
        <w:tab/>
      </w:r>
      <w:r w:rsidR="00364194" w:rsidRPr="00631B6D">
        <w:rPr>
          <w:color w:val="2D2D2D"/>
          <w:w w:val="105"/>
        </w:rPr>
        <w:t xml:space="preserve"> Ing</w:t>
      </w:r>
      <w:r w:rsidR="00364194" w:rsidRPr="00631B6D">
        <w:rPr>
          <w:color w:val="525252"/>
          <w:w w:val="105"/>
        </w:rPr>
        <w:t xml:space="preserve">. </w:t>
      </w:r>
      <w:r w:rsidR="00364194" w:rsidRPr="00631B6D">
        <w:rPr>
          <w:color w:val="2D2D2D"/>
          <w:w w:val="105"/>
        </w:rPr>
        <w:t xml:space="preserve">Martin Štětkář </w:t>
      </w:r>
      <w:r>
        <w:rPr>
          <w:color w:val="2D2D2D"/>
          <w:w w:val="105"/>
        </w:rPr>
        <w:tab/>
      </w:r>
    </w:p>
    <w:p w14:paraId="7263660F" w14:textId="77520E2F" w:rsidR="00364194" w:rsidRPr="00631B6D" w:rsidRDefault="007D3EEF" w:rsidP="007D3EEF">
      <w:pPr>
        <w:pStyle w:val="Zkladntext"/>
        <w:tabs>
          <w:tab w:val="left" w:pos="4111"/>
        </w:tabs>
        <w:spacing w:line="360" w:lineRule="auto"/>
        <w:ind w:left="4253" w:right="959" w:hanging="4275"/>
      </w:pPr>
      <w:r>
        <w:rPr>
          <w:color w:val="2D2D2D"/>
          <w:w w:val="105"/>
        </w:rPr>
        <w:tab/>
      </w:r>
      <w:r>
        <w:rPr>
          <w:color w:val="2D2D2D"/>
          <w:w w:val="105"/>
        </w:rPr>
        <w:tab/>
      </w:r>
      <w:r>
        <w:rPr>
          <w:color w:val="2D2D2D"/>
          <w:w w:val="105"/>
        </w:rPr>
        <w:tab/>
      </w:r>
      <w:r>
        <w:rPr>
          <w:color w:val="2D2D2D"/>
          <w:w w:val="105"/>
        </w:rPr>
        <w:tab/>
      </w:r>
      <w:r>
        <w:rPr>
          <w:color w:val="2D2D2D"/>
          <w:w w:val="105"/>
        </w:rPr>
        <w:tab/>
      </w:r>
      <w:r>
        <w:rPr>
          <w:color w:val="2D2D2D"/>
          <w:w w:val="105"/>
        </w:rPr>
        <w:tab/>
      </w:r>
      <w:r w:rsidRPr="00631B6D">
        <w:rPr>
          <w:color w:val="2D2D2D"/>
          <w:w w:val="105"/>
        </w:rPr>
        <w:t>J</w:t>
      </w:r>
      <w:r w:rsidR="00364194" w:rsidRPr="00631B6D">
        <w:rPr>
          <w:color w:val="2D2D2D"/>
          <w:w w:val="105"/>
        </w:rPr>
        <w:t>ednatel</w:t>
      </w:r>
      <w:r>
        <w:rPr>
          <w:color w:val="2D2D2D"/>
          <w:w w:val="105"/>
        </w:rPr>
        <w:t xml:space="preserve"> společnosti</w:t>
      </w:r>
    </w:p>
    <w:p w14:paraId="47935AEC" w14:textId="324150ED" w:rsidR="0001117B" w:rsidRDefault="0001117B"/>
    <w:p w14:paraId="6288A4BD" w14:textId="780B07A7" w:rsidR="00A80362" w:rsidRPr="00237E95" w:rsidRDefault="00161745" w:rsidP="00237E95">
      <w:pPr>
        <w:ind w:left="129"/>
        <w:jc w:val="center"/>
        <w:rPr>
          <w:b/>
          <w:bCs/>
          <w:color w:val="1A1A1A"/>
          <w:w w:val="110"/>
          <w:sz w:val="28"/>
          <w:szCs w:val="28"/>
        </w:rPr>
      </w:pPr>
      <w:r w:rsidRPr="00237E95">
        <w:rPr>
          <w:b/>
          <w:bCs/>
          <w:color w:val="1A1A1A"/>
          <w:w w:val="110"/>
          <w:sz w:val="28"/>
          <w:szCs w:val="28"/>
        </w:rPr>
        <w:t>P</w:t>
      </w:r>
      <w:r w:rsidR="00A80362" w:rsidRPr="00237E95">
        <w:rPr>
          <w:b/>
          <w:bCs/>
          <w:color w:val="1A1A1A"/>
          <w:w w:val="110"/>
          <w:sz w:val="28"/>
          <w:szCs w:val="28"/>
        </w:rPr>
        <w:t>ŘÍLOHA Č. 1</w:t>
      </w:r>
    </w:p>
    <w:p w14:paraId="5C63E919" w14:textId="7FCCFED5" w:rsidR="005B421C" w:rsidRPr="00237E95" w:rsidRDefault="00CF1F9C" w:rsidP="00237E95">
      <w:pPr>
        <w:ind w:left="129"/>
        <w:jc w:val="center"/>
        <w:rPr>
          <w:b/>
          <w:bCs/>
          <w:color w:val="2D2D2D"/>
          <w:w w:val="110"/>
          <w:sz w:val="28"/>
          <w:szCs w:val="28"/>
        </w:rPr>
      </w:pPr>
      <w:r w:rsidRPr="00237E95">
        <w:rPr>
          <w:b/>
          <w:bCs/>
          <w:color w:val="1A1A1A"/>
          <w:w w:val="110"/>
          <w:sz w:val="28"/>
          <w:szCs w:val="28"/>
        </w:rPr>
        <w:t>S</w:t>
      </w:r>
      <w:r w:rsidR="00364194" w:rsidRPr="00237E95">
        <w:rPr>
          <w:b/>
          <w:bCs/>
          <w:color w:val="2D2D2D"/>
          <w:w w:val="110"/>
          <w:sz w:val="28"/>
          <w:szCs w:val="28"/>
        </w:rPr>
        <w:t>mlouv</w:t>
      </w:r>
      <w:r w:rsidRPr="00237E95">
        <w:rPr>
          <w:b/>
          <w:bCs/>
          <w:color w:val="2D2D2D"/>
          <w:w w:val="110"/>
          <w:sz w:val="28"/>
          <w:szCs w:val="28"/>
        </w:rPr>
        <w:t>y</w:t>
      </w:r>
      <w:r w:rsidR="00364194" w:rsidRPr="00237E95">
        <w:rPr>
          <w:b/>
          <w:bCs/>
          <w:color w:val="2D2D2D"/>
          <w:w w:val="110"/>
          <w:sz w:val="28"/>
          <w:szCs w:val="28"/>
        </w:rPr>
        <w:t xml:space="preserve"> o poskytování služeb č.  </w:t>
      </w:r>
      <w:r w:rsidR="003E3F68">
        <w:rPr>
          <w:b/>
          <w:bCs/>
          <w:color w:val="2D2D2D"/>
          <w:w w:val="110"/>
          <w:sz w:val="28"/>
          <w:szCs w:val="28"/>
        </w:rPr>
        <w:t>82</w:t>
      </w:r>
      <w:r w:rsidR="00364194" w:rsidRPr="00237E95">
        <w:rPr>
          <w:b/>
          <w:bCs/>
          <w:color w:val="2D2D2D"/>
          <w:w w:val="110"/>
          <w:sz w:val="28"/>
          <w:szCs w:val="28"/>
        </w:rPr>
        <w:t xml:space="preserve"> / 2021</w:t>
      </w:r>
    </w:p>
    <w:p w14:paraId="5F440556" w14:textId="77777777" w:rsidR="009C038B" w:rsidRDefault="009C038B" w:rsidP="00237E95">
      <w:pPr>
        <w:ind w:left="129"/>
        <w:jc w:val="center"/>
        <w:rPr>
          <w:color w:val="2D2D2D"/>
          <w:w w:val="110"/>
          <w:sz w:val="36"/>
          <w:szCs w:val="36"/>
        </w:rPr>
      </w:pPr>
    </w:p>
    <w:p w14:paraId="02D4F0CF" w14:textId="77777777" w:rsidR="00874054" w:rsidRDefault="00874054" w:rsidP="00164A3E">
      <w:pPr>
        <w:rPr>
          <w:b/>
          <w:bCs/>
          <w:color w:val="2D2D2D"/>
          <w:w w:val="110"/>
          <w:sz w:val="24"/>
          <w:szCs w:val="24"/>
        </w:rPr>
      </w:pPr>
    </w:p>
    <w:p w14:paraId="759F27AF" w14:textId="77777777" w:rsidR="00874054" w:rsidRDefault="00874054" w:rsidP="00164A3E">
      <w:pPr>
        <w:rPr>
          <w:b/>
          <w:bCs/>
          <w:color w:val="2D2D2D"/>
          <w:w w:val="110"/>
          <w:sz w:val="24"/>
          <w:szCs w:val="24"/>
        </w:rPr>
      </w:pPr>
    </w:p>
    <w:p w14:paraId="79A1953D" w14:textId="3E26E800" w:rsidR="005B421C" w:rsidRPr="00237E95" w:rsidRDefault="005B421C" w:rsidP="00164A3E">
      <w:pPr>
        <w:rPr>
          <w:b/>
          <w:bCs/>
          <w:color w:val="2D2D2D"/>
          <w:w w:val="110"/>
          <w:sz w:val="24"/>
          <w:szCs w:val="24"/>
        </w:rPr>
      </w:pPr>
      <w:r w:rsidRPr="00237E95">
        <w:rPr>
          <w:b/>
          <w:bCs/>
          <w:color w:val="2D2D2D"/>
          <w:w w:val="110"/>
          <w:sz w:val="24"/>
          <w:szCs w:val="24"/>
        </w:rPr>
        <w:t>Procesní mapování, sdílená vize a projektová kancelář</w:t>
      </w:r>
    </w:p>
    <w:p w14:paraId="46BCA617" w14:textId="77777777" w:rsidR="00697FEA" w:rsidRPr="00237E95" w:rsidRDefault="00697FEA" w:rsidP="00237E95">
      <w:pPr>
        <w:ind w:left="129"/>
        <w:jc w:val="center"/>
        <w:rPr>
          <w:b/>
          <w:bCs/>
          <w:color w:val="2D2D2D"/>
          <w:w w:val="110"/>
          <w:sz w:val="24"/>
          <w:szCs w:val="24"/>
        </w:rPr>
      </w:pPr>
    </w:p>
    <w:p w14:paraId="3B119587" w14:textId="77777777" w:rsidR="00874054" w:rsidRDefault="00874054" w:rsidP="00164A3E">
      <w:pPr>
        <w:rPr>
          <w:b/>
          <w:bCs/>
          <w:color w:val="1A1A1A"/>
          <w:w w:val="110"/>
          <w:sz w:val="24"/>
          <w:szCs w:val="24"/>
        </w:rPr>
      </w:pPr>
    </w:p>
    <w:p w14:paraId="515509B1" w14:textId="75C253B1" w:rsidR="00697FEA" w:rsidRPr="00237E95" w:rsidRDefault="00161745" w:rsidP="00164A3E">
      <w:pPr>
        <w:rPr>
          <w:b/>
          <w:bCs/>
          <w:color w:val="1A1A1A"/>
          <w:w w:val="110"/>
          <w:sz w:val="24"/>
          <w:szCs w:val="24"/>
        </w:rPr>
      </w:pPr>
      <w:r w:rsidRPr="00237E95">
        <w:rPr>
          <w:b/>
          <w:bCs/>
          <w:color w:val="1A1A1A"/>
          <w:w w:val="110"/>
          <w:sz w:val="24"/>
          <w:szCs w:val="24"/>
        </w:rPr>
        <w:t>Cíle</w:t>
      </w:r>
      <w:r w:rsidR="00237E95" w:rsidRPr="00237E95">
        <w:rPr>
          <w:b/>
          <w:bCs/>
          <w:color w:val="1A1A1A"/>
          <w:w w:val="110"/>
          <w:sz w:val="24"/>
          <w:szCs w:val="24"/>
        </w:rPr>
        <w:t xml:space="preserve"> </w:t>
      </w:r>
      <w:r w:rsidRPr="00237E95">
        <w:rPr>
          <w:b/>
          <w:bCs/>
          <w:color w:val="1A1A1A"/>
          <w:w w:val="110"/>
          <w:sz w:val="24"/>
          <w:szCs w:val="24"/>
        </w:rPr>
        <w:t>spolupráce</w:t>
      </w:r>
    </w:p>
    <w:p w14:paraId="4661A883" w14:textId="77777777" w:rsidR="00697FEA" w:rsidRPr="00237E95" w:rsidRDefault="00161745" w:rsidP="00237E95">
      <w:pPr>
        <w:pStyle w:val="Odstavecseseznamem"/>
        <w:numPr>
          <w:ilvl w:val="0"/>
          <w:numId w:val="3"/>
        </w:numPr>
        <w:tabs>
          <w:tab w:val="left" w:pos="876"/>
        </w:tabs>
        <w:spacing w:before="295"/>
        <w:ind w:hanging="303"/>
        <w:rPr>
          <w:color w:val="2D2D2D"/>
          <w:sz w:val="20"/>
          <w:szCs w:val="20"/>
        </w:rPr>
      </w:pPr>
      <w:r w:rsidRPr="00237E95">
        <w:rPr>
          <w:color w:val="2D2D2D"/>
          <w:w w:val="105"/>
          <w:sz w:val="20"/>
          <w:szCs w:val="20"/>
        </w:rPr>
        <w:t xml:space="preserve">Zmapovat </w:t>
      </w:r>
      <w:r w:rsidRPr="00237E95">
        <w:rPr>
          <w:color w:val="1A1A1A"/>
          <w:w w:val="105"/>
          <w:sz w:val="20"/>
          <w:szCs w:val="20"/>
        </w:rPr>
        <w:t xml:space="preserve">vybrané procesy </w:t>
      </w:r>
      <w:r w:rsidRPr="00237E95">
        <w:rPr>
          <w:color w:val="2D2D2D"/>
          <w:w w:val="105"/>
          <w:sz w:val="20"/>
          <w:szCs w:val="20"/>
        </w:rPr>
        <w:t xml:space="preserve">a </w:t>
      </w:r>
      <w:r w:rsidRPr="00237E95">
        <w:rPr>
          <w:color w:val="1A1A1A"/>
          <w:w w:val="105"/>
          <w:sz w:val="20"/>
          <w:szCs w:val="20"/>
        </w:rPr>
        <w:t xml:space="preserve">identifikovat </w:t>
      </w:r>
      <w:r w:rsidRPr="00237E95">
        <w:rPr>
          <w:color w:val="2D2D2D"/>
          <w:w w:val="105"/>
          <w:sz w:val="20"/>
          <w:szCs w:val="20"/>
        </w:rPr>
        <w:t>možná</w:t>
      </w:r>
      <w:r w:rsidRPr="00237E95">
        <w:rPr>
          <w:color w:val="2D2D2D"/>
          <w:spacing w:val="9"/>
          <w:w w:val="105"/>
          <w:sz w:val="20"/>
          <w:szCs w:val="20"/>
        </w:rPr>
        <w:t xml:space="preserve"> </w:t>
      </w:r>
      <w:r w:rsidRPr="00237E95">
        <w:rPr>
          <w:color w:val="1A1A1A"/>
          <w:w w:val="105"/>
          <w:sz w:val="20"/>
          <w:szCs w:val="20"/>
        </w:rPr>
        <w:t>vylepšení</w:t>
      </w:r>
    </w:p>
    <w:p w14:paraId="2B8A81EF" w14:textId="77777777" w:rsidR="00697FEA" w:rsidRPr="00237E95" w:rsidRDefault="00161745" w:rsidP="00237E95">
      <w:pPr>
        <w:pStyle w:val="Odstavecseseznamem"/>
        <w:numPr>
          <w:ilvl w:val="0"/>
          <w:numId w:val="3"/>
        </w:numPr>
        <w:tabs>
          <w:tab w:val="left" w:pos="876"/>
        </w:tabs>
        <w:spacing w:before="193"/>
        <w:ind w:hanging="313"/>
        <w:rPr>
          <w:color w:val="2D2D2D"/>
          <w:sz w:val="20"/>
          <w:szCs w:val="20"/>
        </w:rPr>
      </w:pPr>
      <w:r w:rsidRPr="00237E95">
        <w:rPr>
          <w:color w:val="1A1A1A"/>
          <w:w w:val="105"/>
          <w:sz w:val="20"/>
          <w:szCs w:val="20"/>
        </w:rPr>
        <w:t xml:space="preserve">Navrhnout </w:t>
      </w:r>
      <w:r w:rsidRPr="00237E95">
        <w:rPr>
          <w:color w:val="2D2D2D"/>
          <w:w w:val="105"/>
          <w:sz w:val="20"/>
          <w:szCs w:val="20"/>
        </w:rPr>
        <w:t xml:space="preserve">sdílenou </w:t>
      </w:r>
      <w:r w:rsidRPr="00237E95">
        <w:rPr>
          <w:color w:val="1A1A1A"/>
          <w:w w:val="105"/>
          <w:sz w:val="20"/>
          <w:szCs w:val="20"/>
        </w:rPr>
        <w:t>vizi</w:t>
      </w:r>
      <w:r w:rsidRPr="00237E95">
        <w:rPr>
          <w:color w:val="1A1A1A"/>
          <w:spacing w:val="12"/>
          <w:w w:val="105"/>
          <w:sz w:val="20"/>
          <w:szCs w:val="20"/>
        </w:rPr>
        <w:t xml:space="preserve"> </w:t>
      </w:r>
      <w:r w:rsidRPr="00237E95">
        <w:rPr>
          <w:color w:val="2D2D2D"/>
          <w:w w:val="105"/>
          <w:sz w:val="20"/>
          <w:szCs w:val="20"/>
        </w:rPr>
        <w:t>společnosti</w:t>
      </w:r>
    </w:p>
    <w:p w14:paraId="7BA76737" w14:textId="77777777" w:rsidR="00697FEA" w:rsidRPr="00237E95" w:rsidRDefault="00161745" w:rsidP="00237E95">
      <w:pPr>
        <w:pStyle w:val="Odstavecseseznamem"/>
        <w:numPr>
          <w:ilvl w:val="0"/>
          <w:numId w:val="3"/>
        </w:numPr>
        <w:tabs>
          <w:tab w:val="left" w:pos="879"/>
        </w:tabs>
        <w:spacing w:before="200"/>
        <w:ind w:left="878" w:hanging="313"/>
        <w:rPr>
          <w:color w:val="2D2D2D"/>
          <w:sz w:val="20"/>
          <w:szCs w:val="20"/>
        </w:rPr>
      </w:pPr>
      <w:r w:rsidRPr="00237E95">
        <w:rPr>
          <w:color w:val="1A1A1A"/>
          <w:w w:val="105"/>
          <w:sz w:val="20"/>
          <w:szCs w:val="20"/>
        </w:rPr>
        <w:t xml:space="preserve">Vytvořit </w:t>
      </w:r>
      <w:r w:rsidRPr="00237E95">
        <w:rPr>
          <w:color w:val="2D2D2D"/>
          <w:spacing w:val="-6"/>
          <w:w w:val="105"/>
          <w:sz w:val="20"/>
          <w:szCs w:val="20"/>
        </w:rPr>
        <w:t>zák</w:t>
      </w:r>
      <w:r w:rsidRPr="00237E95">
        <w:rPr>
          <w:color w:val="070707"/>
          <w:spacing w:val="-6"/>
          <w:w w:val="105"/>
          <w:sz w:val="20"/>
          <w:szCs w:val="20"/>
        </w:rPr>
        <w:t>l</w:t>
      </w:r>
      <w:r w:rsidRPr="00237E95">
        <w:rPr>
          <w:color w:val="2D2D2D"/>
          <w:spacing w:val="-6"/>
          <w:w w:val="105"/>
          <w:sz w:val="20"/>
          <w:szCs w:val="20"/>
        </w:rPr>
        <w:t xml:space="preserve">ad </w:t>
      </w:r>
      <w:r w:rsidRPr="00237E95">
        <w:rPr>
          <w:color w:val="1A1A1A"/>
          <w:w w:val="105"/>
          <w:sz w:val="20"/>
          <w:szCs w:val="20"/>
        </w:rPr>
        <w:t>projektové</w:t>
      </w:r>
      <w:r w:rsidRPr="00237E95">
        <w:rPr>
          <w:color w:val="1A1A1A"/>
          <w:spacing w:val="11"/>
          <w:w w:val="105"/>
          <w:sz w:val="20"/>
          <w:szCs w:val="20"/>
        </w:rPr>
        <w:t xml:space="preserve"> </w:t>
      </w:r>
      <w:r w:rsidRPr="00237E95">
        <w:rPr>
          <w:color w:val="1A1A1A"/>
          <w:w w:val="105"/>
          <w:sz w:val="20"/>
          <w:szCs w:val="20"/>
        </w:rPr>
        <w:t>kanceláře</w:t>
      </w:r>
    </w:p>
    <w:p w14:paraId="602FAE6D" w14:textId="5669C3E2" w:rsidR="00697FEA" w:rsidRDefault="00697FEA">
      <w:pPr>
        <w:pStyle w:val="Zkladntext"/>
        <w:spacing w:before="6"/>
      </w:pPr>
    </w:p>
    <w:p w14:paraId="328C9DDA" w14:textId="77777777" w:rsidR="009C038B" w:rsidRPr="00237E95" w:rsidRDefault="009C038B">
      <w:pPr>
        <w:pStyle w:val="Zkladntext"/>
        <w:spacing w:before="6"/>
      </w:pPr>
    </w:p>
    <w:p w14:paraId="204378C5" w14:textId="6D4480B8" w:rsidR="00697FEA" w:rsidRPr="009C038B" w:rsidRDefault="00161745" w:rsidP="00164A3E">
      <w:pPr>
        <w:rPr>
          <w:b/>
          <w:bCs/>
          <w:color w:val="1A1A1A"/>
          <w:w w:val="110"/>
          <w:sz w:val="24"/>
          <w:szCs w:val="24"/>
        </w:rPr>
      </w:pPr>
      <w:proofErr w:type="gramStart"/>
      <w:r w:rsidRPr="009C038B">
        <w:rPr>
          <w:b/>
          <w:bCs/>
          <w:color w:val="1A1A1A"/>
          <w:w w:val="110"/>
          <w:sz w:val="24"/>
          <w:szCs w:val="24"/>
        </w:rPr>
        <w:t>Průběh</w:t>
      </w:r>
      <w:r w:rsidR="00237E95" w:rsidRPr="009C038B">
        <w:rPr>
          <w:b/>
          <w:bCs/>
          <w:color w:val="1A1A1A"/>
          <w:w w:val="110"/>
          <w:sz w:val="24"/>
          <w:szCs w:val="24"/>
        </w:rPr>
        <w:t xml:space="preserve"> </w:t>
      </w:r>
      <w:r w:rsidRPr="009C038B">
        <w:rPr>
          <w:b/>
          <w:bCs/>
          <w:color w:val="1A1A1A"/>
          <w:w w:val="110"/>
          <w:sz w:val="24"/>
          <w:szCs w:val="24"/>
        </w:rPr>
        <w:t xml:space="preserve"> spolupr</w:t>
      </w:r>
      <w:r w:rsidR="00C0072D" w:rsidRPr="009C038B">
        <w:rPr>
          <w:b/>
          <w:bCs/>
          <w:color w:val="1A1A1A"/>
          <w:w w:val="110"/>
          <w:sz w:val="24"/>
          <w:szCs w:val="24"/>
        </w:rPr>
        <w:t>á</w:t>
      </w:r>
      <w:r w:rsidRPr="009C038B">
        <w:rPr>
          <w:b/>
          <w:bCs/>
          <w:color w:val="1A1A1A"/>
          <w:w w:val="110"/>
          <w:sz w:val="24"/>
          <w:szCs w:val="24"/>
        </w:rPr>
        <w:t>ce</w:t>
      </w:r>
      <w:proofErr w:type="gramEnd"/>
    </w:p>
    <w:p w14:paraId="577CE9FE" w14:textId="77777777" w:rsidR="00697FEA" w:rsidRPr="00164A3E" w:rsidRDefault="00697FEA">
      <w:pPr>
        <w:pStyle w:val="Zkladntext"/>
        <w:spacing w:before="10"/>
        <w:rPr>
          <w:b/>
        </w:rPr>
      </w:pPr>
    </w:p>
    <w:p w14:paraId="6E29999A" w14:textId="77777777" w:rsidR="00697FEA" w:rsidRPr="009C038B" w:rsidRDefault="00161745" w:rsidP="009C038B">
      <w:pPr>
        <w:pStyle w:val="Nadpis5"/>
        <w:spacing w:before="0"/>
        <w:rPr>
          <w:color w:val="2D2D2D"/>
          <w:w w:val="145"/>
        </w:rPr>
      </w:pPr>
      <w:r w:rsidRPr="009C038B">
        <w:rPr>
          <w:color w:val="2D2D2D"/>
          <w:w w:val="145"/>
        </w:rPr>
        <w:t>Metodický základ</w:t>
      </w:r>
    </w:p>
    <w:p w14:paraId="4CF68B1A" w14:textId="77777777" w:rsidR="00697FEA" w:rsidRPr="00631B6D" w:rsidRDefault="00161745" w:rsidP="009C038B">
      <w:pPr>
        <w:pStyle w:val="Zkladntext"/>
        <w:spacing w:before="263" w:line="350" w:lineRule="auto"/>
        <w:ind w:right="220" w:firstLine="20"/>
      </w:pPr>
      <w:r w:rsidRPr="00631B6D">
        <w:rPr>
          <w:color w:val="2D2D2D"/>
          <w:w w:val="105"/>
        </w:rPr>
        <w:t xml:space="preserve">V prvním </w:t>
      </w:r>
      <w:r w:rsidRPr="00631B6D">
        <w:rPr>
          <w:color w:val="1A1A1A"/>
          <w:w w:val="105"/>
        </w:rPr>
        <w:t xml:space="preserve">kroku </w:t>
      </w:r>
      <w:r w:rsidRPr="00631B6D">
        <w:rPr>
          <w:color w:val="2D2D2D"/>
          <w:w w:val="105"/>
        </w:rPr>
        <w:t xml:space="preserve">se shodneme </w:t>
      </w:r>
      <w:r w:rsidRPr="00631B6D">
        <w:rPr>
          <w:color w:val="1A1A1A"/>
          <w:w w:val="105"/>
        </w:rPr>
        <w:t xml:space="preserve">na </w:t>
      </w:r>
      <w:r w:rsidRPr="00631B6D">
        <w:rPr>
          <w:color w:val="2D2D2D"/>
          <w:w w:val="105"/>
        </w:rPr>
        <w:t xml:space="preserve">metodice, kterou použijeme tak, abyste s výstupy mohli dále pracovat. Na společném workshopu </w:t>
      </w:r>
      <w:r w:rsidRPr="00631B6D">
        <w:rPr>
          <w:color w:val="1A1A1A"/>
          <w:w w:val="105"/>
        </w:rPr>
        <w:t xml:space="preserve">projdeme </w:t>
      </w:r>
      <w:r w:rsidRPr="00631B6D">
        <w:rPr>
          <w:color w:val="2D2D2D"/>
          <w:w w:val="105"/>
        </w:rPr>
        <w:t xml:space="preserve">Vaše potřeby a vytvoříme koncepci, </w:t>
      </w:r>
      <w:r w:rsidRPr="00631B6D">
        <w:rPr>
          <w:color w:val="1A1A1A"/>
          <w:w w:val="105"/>
        </w:rPr>
        <w:t xml:space="preserve">kterou </w:t>
      </w:r>
      <w:r w:rsidRPr="00631B6D">
        <w:rPr>
          <w:color w:val="2D2D2D"/>
          <w:w w:val="105"/>
        </w:rPr>
        <w:t xml:space="preserve">zpracujeme do </w:t>
      </w:r>
      <w:r w:rsidRPr="00631B6D">
        <w:rPr>
          <w:color w:val="1A1A1A"/>
          <w:w w:val="105"/>
        </w:rPr>
        <w:t xml:space="preserve">metodického </w:t>
      </w:r>
      <w:r w:rsidRPr="00631B6D">
        <w:rPr>
          <w:color w:val="2D2D2D"/>
          <w:w w:val="105"/>
        </w:rPr>
        <w:t xml:space="preserve">podkladu. </w:t>
      </w:r>
      <w:r w:rsidRPr="00631B6D">
        <w:rPr>
          <w:color w:val="1A1A1A"/>
          <w:w w:val="105"/>
        </w:rPr>
        <w:t xml:space="preserve">Tento </w:t>
      </w:r>
      <w:r w:rsidRPr="00631B6D">
        <w:rPr>
          <w:color w:val="2D2D2D"/>
          <w:w w:val="105"/>
        </w:rPr>
        <w:t xml:space="preserve">podklad Vám předáme a </w:t>
      </w:r>
      <w:r w:rsidRPr="00631B6D">
        <w:rPr>
          <w:color w:val="1A1A1A"/>
          <w:w w:val="105"/>
        </w:rPr>
        <w:t xml:space="preserve">naučíme </w:t>
      </w:r>
      <w:r w:rsidRPr="00631B6D">
        <w:rPr>
          <w:color w:val="2D2D2D"/>
          <w:w w:val="105"/>
        </w:rPr>
        <w:t>Vás s metodikou</w:t>
      </w:r>
      <w:r w:rsidRPr="00631B6D">
        <w:rPr>
          <w:color w:val="2D2D2D"/>
          <w:spacing w:val="-29"/>
          <w:w w:val="105"/>
        </w:rPr>
        <w:t xml:space="preserve"> </w:t>
      </w:r>
      <w:r w:rsidRPr="00631B6D">
        <w:rPr>
          <w:color w:val="2D2D2D"/>
          <w:spacing w:val="2"/>
          <w:w w:val="105"/>
        </w:rPr>
        <w:t>pracovat</w:t>
      </w:r>
      <w:r w:rsidRPr="00631B6D">
        <w:rPr>
          <w:color w:val="4B4B4B"/>
          <w:spacing w:val="2"/>
          <w:w w:val="105"/>
        </w:rPr>
        <w:t>.</w:t>
      </w:r>
    </w:p>
    <w:p w14:paraId="29433C7D" w14:textId="77777777" w:rsidR="00697FEA" w:rsidRPr="009C038B" w:rsidRDefault="00697FEA" w:rsidP="009C038B">
      <w:pPr>
        <w:pStyle w:val="Nadpis5"/>
        <w:spacing w:before="0"/>
        <w:rPr>
          <w:color w:val="2D2D2D"/>
          <w:w w:val="145"/>
        </w:rPr>
      </w:pPr>
    </w:p>
    <w:p w14:paraId="13744B4C" w14:textId="77777777" w:rsidR="00697FEA" w:rsidRPr="00164A3E" w:rsidRDefault="00161745" w:rsidP="00237E95">
      <w:pPr>
        <w:pStyle w:val="Nadpis5"/>
        <w:spacing w:before="0"/>
        <w:rPr>
          <w:color w:val="2D2D2D"/>
          <w:w w:val="145"/>
        </w:rPr>
      </w:pPr>
      <w:r w:rsidRPr="00631B6D">
        <w:rPr>
          <w:color w:val="2D2D2D"/>
          <w:w w:val="145"/>
        </w:rPr>
        <w:t>Výstup</w:t>
      </w:r>
    </w:p>
    <w:p w14:paraId="6F796BD0" w14:textId="77777777" w:rsidR="00697FEA" w:rsidRPr="00631B6D" w:rsidRDefault="00697FEA">
      <w:pPr>
        <w:pStyle w:val="Zkladntext"/>
        <w:spacing w:before="9"/>
        <w:rPr>
          <w:b/>
          <w:sz w:val="17"/>
        </w:rPr>
      </w:pPr>
    </w:p>
    <w:p w14:paraId="2029F629" w14:textId="341E3F6B" w:rsidR="00697FEA" w:rsidRPr="007C2DEA" w:rsidRDefault="00161745" w:rsidP="009C038B">
      <w:pPr>
        <w:pStyle w:val="Odstavecseseznamem"/>
        <w:numPr>
          <w:ilvl w:val="0"/>
          <w:numId w:val="2"/>
        </w:numPr>
        <w:tabs>
          <w:tab w:val="left" w:pos="851"/>
        </w:tabs>
        <w:spacing w:line="276" w:lineRule="auto"/>
        <w:ind w:left="850"/>
        <w:rPr>
          <w:color w:val="2D2D2D"/>
          <w:sz w:val="26"/>
        </w:rPr>
      </w:pPr>
      <w:r w:rsidRPr="007C2DEA">
        <w:rPr>
          <w:color w:val="2D2D2D"/>
          <w:w w:val="105"/>
          <w:sz w:val="20"/>
        </w:rPr>
        <w:t xml:space="preserve">Metodika procesního </w:t>
      </w:r>
      <w:r w:rsidRPr="007C2DEA">
        <w:rPr>
          <w:color w:val="1A1A1A"/>
          <w:w w:val="105"/>
          <w:sz w:val="20"/>
        </w:rPr>
        <w:t>mapování</w:t>
      </w:r>
      <w:r w:rsidRPr="007C2DEA">
        <w:rPr>
          <w:color w:val="1A1A1A"/>
          <w:spacing w:val="-7"/>
          <w:w w:val="105"/>
          <w:sz w:val="20"/>
        </w:rPr>
        <w:t xml:space="preserve"> </w:t>
      </w:r>
      <w:r w:rsidRPr="007C2DEA">
        <w:rPr>
          <w:color w:val="2D2D2D"/>
          <w:w w:val="105"/>
          <w:sz w:val="20"/>
        </w:rPr>
        <w:t>KOVED</w:t>
      </w:r>
    </w:p>
    <w:p w14:paraId="0773BED2" w14:textId="1ED1FE2E" w:rsidR="007C2DEA" w:rsidRPr="007C2DEA" w:rsidRDefault="007C2DEA" w:rsidP="009C038B">
      <w:pPr>
        <w:pStyle w:val="Odstavecseseznamem"/>
        <w:numPr>
          <w:ilvl w:val="0"/>
          <w:numId w:val="2"/>
        </w:numPr>
        <w:tabs>
          <w:tab w:val="left" w:pos="851"/>
        </w:tabs>
        <w:spacing w:line="276" w:lineRule="auto"/>
        <w:ind w:left="850"/>
        <w:rPr>
          <w:color w:val="2D2D2D"/>
          <w:sz w:val="26"/>
        </w:rPr>
      </w:pPr>
      <w:r w:rsidRPr="007C2DEA">
        <w:rPr>
          <w:color w:val="2D2D2D"/>
          <w:w w:val="105"/>
          <w:sz w:val="20"/>
        </w:rPr>
        <w:t>Šablony XLS podkladů a Lucidchart</w:t>
      </w:r>
    </w:p>
    <w:p w14:paraId="04D55672" w14:textId="77777777" w:rsidR="00697FEA" w:rsidRPr="00164A3E" w:rsidRDefault="00697FEA">
      <w:pPr>
        <w:pStyle w:val="Zkladntext"/>
        <w:spacing w:before="1"/>
      </w:pPr>
    </w:p>
    <w:p w14:paraId="640B8704" w14:textId="77777777" w:rsidR="00874054" w:rsidRDefault="00874054" w:rsidP="009C038B">
      <w:pPr>
        <w:pStyle w:val="Nadpis5"/>
        <w:spacing w:before="0"/>
        <w:rPr>
          <w:color w:val="2D2D2D"/>
          <w:w w:val="145"/>
        </w:rPr>
      </w:pPr>
    </w:p>
    <w:p w14:paraId="3970F624" w14:textId="77777777" w:rsidR="00874054" w:rsidRDefault="00874054" w:rsidP="009C038B">
      <w:pPr>
        <w:pStyle w:val="Nadpis5"/>
        <w:spacing w:before="0"/>
        <w:rPr>
          <w:color w:val="2D2D2D"/>
          <w:w w:val="145"/>
        </w:rPr>
      </w:pPr>
    </w:p>
    <w:p w14:paraId="0761F4D6" w14:textId="29479020" w:rsidR="00697FEA" w:rsidRPr="009C038B" w:rsidRDefault="00161745" w:rsidP="009C038B">
      <w:pPr>
        <w:pStyle w:val="Nadpis5"/>
        <w:spacing w:before="0"/>
        <w:rPr>
          <w:color w:val="2D2D2D"/>
          <w:w w:val="145"/>
        </w:rPr>
      </w:pPr>
      <w:r w:rsidRPr="009C038B">
        <w:rPr>
          <w:color w:val="2D2D2D"/>
          <w:w w:val="145"/>
        </w:rPr>
        <w:t>Procesní sprint</w:t>
      </w:r>
    </w:p>
    <w:p w14:paraId="53FA69AB" w14:textId="77777777" w:rsidR="00697FEA" w:rsidRPr="00631B6D" w:rsidRDefault="00161745" w:rsidP="009C038B">
      <w:pPr>
        <w:pStyle w:val="Zkladntext"/>
        <w:spacing w:before="270" w:line="345" w:lineRule="auto"/>
      </w:pPr>
      <w:r w:rsidRPr="00631B6D">
        <w:rPr>
          <w:color w:val="2D2D2D"/>
          <w:w w:val="110"/>
        </w:rPr>
        <w:t xml:space="preserve">Procesní </w:t>
      </w:r>
      <w:r w:rsidRPr="00631B6D">
        <w:rPr>
          <w:color w:val="1A1A1A"/>
          <w:w w:val="110"/>
        </w:rPr>
        <w:t xml:space="preserve">mapování budeme </w:t>
      </w:r>
      <w:r w:rsidRPr="00631B6D">
        <w:rPr>
          <w:color w:val="2D2D2D"/>
          <w:w w:val="110"/>
        </w:rPr>
        <w:t xml:space="preserve">dělat agilně, tzn. formou </w:t>
      </w:r>
      <w:r w:rsidRPr="00631B6D">
        <w:rPr>
          <w:color w:val="2D2D2D"/>
          <w:spacing w:val="-4"/>
          <w:w w:val="110"/>
        </w:rPr>
        <w:t>2</w:t>
      </w:r>
      <w:r w:rsidRPr="00631B6D">
        <w:rPr>
          <w:color w:val="5B5B5B"/>
          <w:spacing w:val="-4"/>
          <w:w w:val="110"/>
        </w:rPr>
        <w:t xml:space="preserve">- </w:t>
      </w:r>
      <w:r w:rsidRPr="00631B6D">
        <w:rPr>
          <w:color w:val="2D2D2D"/>
          <w:w w:val="110"/>
        </w:rPr>
        <w:t>4týdenních sprintů</w:t>
      </w:r>
      <w:r w:rsidRPr="00631B6D">
        <w:rPr>
          <w:color w:val="4B4B4B"/>
          <w:w w:val="110"/>
        </w:rPr>
        <w:t xml:space="preserve">, </w:t>
      </w:r>
      <w:r w:rsidRPr="00631B6D">
        <w:rPr>
          <w:color w:val="2D2D2D"/>
          <w:w w:val="110"/>
        </w:rPr>
        <w:t>kdy budeme společně procesy</w:t>
      </w:r>
      <w:r w:rsidRPr="00631B6D">
        <w:rPr>
          <w:color w:val="2D2D2D"/>
          <w:spacing w:val="-34"/>
          <w:w w:val="110"/>
        </w:rPr>
        <w:t xml:space="preserve"> </w:t>
      </w:r>
      <w:r w:rsidRPr="00631B6D">
        <w:rPr>
          <w:color w:val="2D2D2D"/>
          <w:w w:val="110"/>
        </w:rPr>
        <w:t>procházet,</w:t>
      </w:r>
      <w:r w:rsidRPr="00631B6D">
        <w:rPr>
          <w:color w:val="2D2D2D"/>
          <w:spacing w:val="-36"/>
          <w:w w:val="110"/>
        </w:rPr>
        <w:t xml:space="preserve"> </w:t>
      </w:r>
      <w:r w:rsidRPr="00631B6D">
        <w:rPr>
          <w:color w:val="2D2D2D"/>
          <w:w w:val="110"/>
        </w:rPr>
        <w:t>mapovat</w:t>
      </w:r>
      <w:r w:rsidRPr="00631B6D">
        <w:rPr>
          <w:color w:val="2D2D2D"/>
          <w:spacing w:val="-37"/>
          <w:w w:val="110"/>
        </w:rPr>
        <w:t xml:space="preserve"> </w:t>
      </w:r>
      <w:r w:rsidRPr="00631B6D">
        <w:rPr>
          <w:color w:val="2D2D2D"/>
          <w:w w:val="110"/>
        </w:rPr>
        <w:t>a</w:t>
      </w:r>
      <w:r w:rsidRPr="00631B6D">
        <w:rPr>
          <w:color w:val="2D2D2D"/>
          <w:spacing w:val="-38"/>
          <w:w w:val="110"/>
        </w:rPr>
        <w:t xml:space="preserve"> </w:t>
      </w:r>
      <w:r w:rsidRPr="00631B6D">
        <w:rPr>
          <w:color w:val="2D2D2D"/>
          <w:w w:val="110"/>
        </w:rPr>
        <w:t>ana</w:t>
      </w:r>
      <w:r w:rsidRPr="00631B6D">
        <w:rPr>
          <w:color w:val="070707"/>
          <w:w w:val="110"/>
        </w:rPr>
        <w:t>l</w:t>
      </w:r>
      <w:r w:rsidRPr="00631B6D">
        <w:rPr>
          <w:color w:val="2D2D2D"/>
          <w:w w:val="110"/>
        </w:rPr>
        <w:t>yzovat.</w:t>
      </w:r>
      <w:r w:rsidRPr="00631B6D">
        <w:rPr>
          <w:color w:val="2D2D2D"/>
          <w:spacing w:val="-30"/>
          <w:w w:val="110"/>
        </w:rPr>
        <w:t xml:space="preserve"> </w:t>
      </w:r>
      <w:r w:rsidRPr="00631B6D">
        <w:rPr>
          <w:color w:val="1A1A1A"/>
          <w:w w:val="110"/>
        </w:rPr>
        <w:t>Na</w:t>
      </w:r>
      <w:r w:rsidRPr="00631B6D">
        <w:rPr>
          <w:color w:val="1A1A1A"/>
          <w:spacing w:val="-37"/>
          <w:w w:val="110"/>
        </w:rPr>
        <w:t xml:space="preserve"> </w:t>
      </w:r>
      <w:r w:rsidRPr="00631B6D">
        <w:rPr>
          <w:color w:val="2D2D2D"/>
          <w:w w:val="110"/>
        </w:rPr>
        <w:t>závěr</w:t>
      </w:r>
      <w:r w:rsidRPr="00631B6D">
        <w:rPr>
          <w:color w:val="2D2D2D"/>
          <w:spacing w:val="-29"/>
          <w:w w:val="110"/>
        </w:rPr>
        <w:t xml:space="preserve"> </w:t>
      </w:r>
      <w:r w:rsidRPr="00631B6D">
        <w:rPr>
          <w:color w:val="2D2D2D"/>
          <w:w w:val="110"/>
        </w:rPr>
        <w:t>prodiskutujeme</w:t>
      </w:r>
      <w:r w:rsidRPr="00631B6D">
        <w:rPr>
          <w:color w:val="2D2D2D"/>
          <w:spacing w:val="-47"/>
          <w:w w:val="110"/>
        </w:rPr>
        <w:t xml:space="preserve"> </w:t>
      </w:r>
      <w:r w:rsidRPr="00631B6D">
        <w:rPr>
          <w:color w:val="2D2D2D"/>
          <w:w w:val="110"/>
        </w:rPr>
        <w:t>možné</w:t>
      </w:r>
      <w:r w:rsidRPr="00631B6D">
        <w:rPr>
          <w:color w:val="2D2D2D"/>
          <w:spacing w:val="-38"/>
          <w:w w:val="110"/>
        </w:rPr>
        <w:t xml:space="preserve"> </w:t>
      </w:r>
      <w:r w:rsidRPr="00631B6D">
        <w:rPr>
          <w:color w:val="2D2D2D"/>
          <w:w w:val="110"/>
        </w:rPr>
        <w:t>přístupy</w:t>
      </w:r>
      <w:r w:rsidRPr="00631B6D">
        <w:rPr>
          <w:color w:val="2D2D2D"/>
          <w:spacing w:val="-35"/>
          <w:w w:val="110"/>
        </w:rPr>
        <w:t xml:space="preserve"> </w:t>
      </w:r>
      <w:r w:rsidRPr="00631B6D">
        <w:rPr>
          <w:color w:val="2D2D2D"/>
          <w:w w:val="110"/>
        </w:rPr>
        <w:t>ke</w:t>
      </w:r>
      <w:r w:rsidRPr="00631B6D">
        <w:rPr>
          <w:color w:val="2D2D2D"/>
          <w:spacing w:val="-42"/>
          <w:w w:val="110"/>
        </w:rPr>
        <w:t xml:space="preserve"> </w:t>
      </w:r>
      <w:r w:rsidRPr="00631B6D">
        <w:rPr>
          <w:color w:val="2D2D2D"/>
          <w:w w:val="110"/>
        </w:rPr>
        <w:t>zlepšení</w:t>
      </w:r>
      <w:r w:rsidRPr="00631B6D">
        <w:rPr>
          <w:color w:val="2D2D2D"/>
          <w:spacing w:val="-36"/>
          <w:w w:val="110"/>
        </w:rPr>
        <w:t xml:space="preserve"> </w:t>
      </w:r>
      <w:r w:rsidRPr="00631B6D">
        <w:rPr>
          <w:color w:val="2D2D2D"/>
          <w:w w:val="110"/>
        </w:rPr>
        <w:t>dílčích oblastí.</w:t>
      </w:r>
      <w:r w:rsidRPr="00631B6D">
        <w:rPr>
          <w:color w:val="2D2D2D"/>
          <w:spacing w:val="-14"/>
          <w:w w:val="110"/>
        </w:rPr>
        <w:t xml:space="preserve"> </w:t>
      </w:r>
      <w:r w:rsidRPr="00631B6D">
        <w:rPr>
          <w:color w:val="2D2D2D"/>
          <w:w w:val="110"/>
        </w:rPr>
        <w:t>Každý</w:t>
      </w:r>
      <w:r w:rsidRPr="00631B6D">
        <w:rPr>
          <w:color w:val="2D2D2D"/>
          <w:spacing w:val="-8"/>
          <w:w w:val="110"/>
        </w:rPr>
        <w:t xml:space="preserve"> </w:t>
      </w:r>
      <w:r w:rsidRPr="00631B6D">
        <w:rPr>
          <w:color w:val="2D2D2D"/>
          <w:w w:val="110"/>
        </w:rPr>
        <w:t>ze</w:t>
      </w:r>
      <w:r w:rsidRPr="00631B6D">
        <w:rPr>
          <w:color w:val="2D2D2D"/>
          <w:spacing w:val="-24"/>
          <w:w w:val="110"/>
        </w:rPr>
        <w:t xml:space="preserve"> </w:t>
      </w:r>
      <w:r w:rsidRPr="00631B6D">
        <w:rPr>
          <w:color w:val="2D2D2D"/>
          <w:w w:val="110"/>
        </w:rPr>
        <w:t>sprintů</w:t>
      </w:r>
      <w:r w:rsidRPr="00631B6D">
        <w:rPr>
          <w:color w:val="2D2D2D"/>
          <w:spacing w:val="-16"/>
          <w:w w:val="110"/>
        </w:rPr>
        <w:t xml:space="preserve"> </w:t>
      </w:r>
      <w:r w:rsidRPr="00631B6D">
        <w:rPr>
          <w:color w:val="1A1A1A"/>
          <w:w w:val="110"/>
        </w:rPr>
        <w:t>bude</w:t>
      </w:r>
      <w:r w:rsidRPr="00631B6D">
        <w:rPr>
          <w:color w:val="1A1A1A"/>
          <w:spacing w:val="-21"/>
          <w:w w:val="110"/>
        </w:rPr>
        <w:t xml:space="preserve"> </w:t>
      </w:r>
      <w:r w:rsidRPr="00631B6D">
        <w:rPr>
          <w:color w:val="2D2D2D"/>
          <w:spacing w:val="-3"/>
          <w:w w:val="110"/>
        </w:rPr>
        <w:t>organ</w:t>
      </w:r>
      <w:r w:rsidRPr="00631B6D">
        <w:rPr>
          <w:color w:val="070707"/>
          <w:spacing w:val="-3"/>
          <w:w w:val="110"/>
        </w:rPr>
        <w:t>i</w:t>
      </w:r>
      <w:r w:rsidRPr="00631B6D">
        <w:rPr>
          <w:color w:val="2D2D2D"/>
          <w:spacing w:val="-3"/>
          <w:w w:val="110"/>
        </w:rPr>
        <w:t>zován</w:t>
      </w:r>
      <w:r w:rsidRPr="00631B6D">
        <w:rPr>
          <w:color w:val="2D2D2D"/>
          <w:spacing w:val="-37"/>
          <w:w w:val="110"/>
        </w:rPr>
        <w:t xml:space="preserve"> </w:t>
      </w:r>
      <w:r w:rsidRPr="00631B6D">
        <w:rPr>
          <w:color w:val="2D2D2D"/>
          <w:w w:val="110"/>
        </w:rPr>
        <w:t>nás</w:t>
      </w:r>
      <w:r w:rsidRPr="00631B6D">
        <w:rPr>
          <w:color w:val="070707"/>
          <w:w w:val="110"/>
        </w:rPr>
        <w:t>l</w:t>
      </w:r>
      <w:r w:rsidRPr="00631B6D">
        <w:rPr>
          <w:color w:val="2D2D2D"/>
          <w:w w:val="110"/>
        </w:rPr>
        <w:t>edovně</w:t>
      </w:r>
      <w:r w:rsidRPr="00631B6D">
        <w:rPr>
          <w:color w:val="4B4B4B"/>
          <w:w w:val="110"/>
        </w:rPr>
        <w:t>:</w:t>
      </w:r>
    </w:p>
    <w:p w14:paraId="48B49A3D" w14:textId="77777777" w:rsidR="00697FEA" w:rsidRPr="00631B6D" w:rsidRDefault="00697FEA">
      <w:pPr>
        <w:pStyle w:val="Zkladntext"/>
        <w:spacing w:before="2"/>
        <w:rPr>
          <w:sz w:val="18"/>
        </w:rPr>
      </w:pPr>
    </w:p>
    <w:p w14:paraId="538DFD30" w14:textId="77777777" w:rsidR="00697FEA" w:rsidRPr="00631B6D" w:rsidRDefault="00161745" w:rsidP="009C038B">
      <w:pPr>
        <w:pStyle w:val="Odstavecseseznamem"/>
        <w:numPr>
          <w:ilvl w:val="0"/>
          <w:numId w:val="2"/>
        </w:numPr>
        <w:tabs>
          <w:tab w:val="left" w:pos="851"/>
          <w:tab w:val="left" w:pos="852"/>
        </w:tabs>
        <w:spacing w:line="360" w:lineRule="auto"/>
        <w:ind w:right="159" w:hanging="319"/>
        <w:rPr>
          <w:color w:val="2D2D2D"/>
          <w:sz w:val="24"/>
        </w:rPr>
      </w:pPr>
      <w:r w:rsidRPr="00631B6D">
        <w:rPr>
          <w:color w:val="2D2D2D"/>
          <w:w w:val="110"/>
          <w:sz w:val="20"/>
        </w:rPr>
        <w:t>Analytický</w:t>
      </w:r>
      <w:r w:rsidRPr="00631B6D">
        <w:rPr>
          <w:color w:val="2D2D2D"/>
          <w:spacing w:val="-17"/>
          <w:w w:val="110"/>
          <w:sz w:val="20"/>
        </w:rPr>
        <w:t xml:space="preserve"> </w:t>
      </w:r>
      <w:proofErr w:type="gramStart"/>
      <w:r w:rsidRPr="00631B6D">
        <w:rPr>
          <w:color w:val="2D2D2D"/>
          <w:w w:val="110"/>
          <w:sz w:val="20"/>
        </w:rPr>
        <w:t>den</w:t>
      </w:r>
      <w:r w:rsidRPr="00631B6D">
        <w:rPr>
          <w:color w:val="2D2D2D"/>
          <w:spacing w:val="-18"/>
          <w:w w:val="110"/>
          <w:sz w:val="20"/>
        </w:rPr>
        <w:t xml:space="preserve"> </w:t>
      </w:r>
      <w:r w:rsidRPr="00631B6D">
        <w:rPr>
          <w:color w:val="2D2D2D"/>
          <w:w w:val="110"/>
          <w:sz w:val="20"/>
        </w:rPr>
        <w:t>-</w:t>
      </w:r>
      <w:r w:rsidRPr="00631B6D">
        <w:rPr>
          <w:color w:val="2D2D2D"/>
          <w:spacing w:val="-1"/>
          <w:w w:val="110"/>
          <w:sz w:val="20"/>
        </w:rPr>
        <w:t xml:space="preserve"> </w:t>
      </w:r>
      <w:r w:rsidRPr="00631B6D">
        <w:rPr>
          <w:color w:val="2D2D2D"/>
          <w:w w:val="110"/>
          <w:sz w:val="20"/>
        </w:rPr>
        <w:t>Projdeme</w:t>
      </w:r>
      <w:proofErr w:type="gramEnd"/>
      <w:r w:rsidRPr="00631B6D">
        <w:rPr>
          <w:color w:val="2D2D2D"/>
          <w:spacing w:val="-25"/>
          <w:w w:val="110"/>
          <w:sz w:val="20"/>
        </w:rPr>
        <w:t xml:space="preserve"> </w:t>
      </w:r>
      <w:r w:rsidRPr="00631B6D">
        <w:rPr>
          <w:color w:val="2D2D2D"/>
          <w:w w:val="110"/>
          <w:sz w:val="20"/>
        </w:rPr>
        <w:t>dílčí</w:t>
      </w:r>
      <w:r w:rsidRPr="00631B6D">
        <w:rPr>
          <w:color w:val="2D2D2D"/>
          <w:spacing w:val="-36"/>
          <w:w w:val="110"/>
          <w:sz w:val="20"/>
        </w:rPr>
        <w:t xml:space="preserve"> </w:t>
      </w:r>
      <w:r w:rsidRPr="00631B6D">
        <w:rPr>
          <w:color w:val="1A1A1A"/>
          <w:w w:val="110"/>
          <w:sz w:val="20"/>
        </w:rPr>
        <w:t>proces</w:t>
      </w:r>
      <w:r w:rsidRPr="00631B6D">
        <w:rPr>
          <w:color w:val="1A1A1A"/>
          <w:spacing w:val="-28"/>
          <w:w w:val="110"/>
          <w:sz w:val="20"/>
        </w:rPr>
        <w:t xml:space="preserve"> </w:t>
      </w:r>
      <w:r w:rsidRPr="00631B6D">
        <w:rPr>
          <w:color w:val="2D2D2D"/>
          <w:w w:val="110"/>
          <w:sz w:val="20"/>
        </w:rPr>
        <w:t>v</w:t>
      </w:r>
      <w:r w:rsidRPr="00631B6D">
        <w:rPr>
          <w:color w:val="2D2D2D"/>
          <w:spacing w:val="-26"/>
          <w:w w:val="110"/>
          <w:sz w:val="20"/>
        </w:rPr>
        <w:t xml:space="preserve"> </w:t>
      </w:r>
      <w:r w:rsidRPr="00631B6D">
        <w:rPr>
          <w:color w:val="2D2D2D"/>
          <w:w w:val="110"/>
          <w:sz w:val="20"/>
        </w:rPr>
        <w:t>co</w:t>
      </w:r>
      <w:r w:rsidRPr="00631B6D">
        <w:rPr>
          <w:color w:val="2D2D2D"/>
          <w:spacing w:val="-24"/>
          <w:w w:val="110"/>
          <w:sz w:val="20"/>
        </w:rPr>
        <w:t xml:space="preserve"> </w:t>
      </w:r>
      <w:r w:rsidRPr="00631B6D">
        <w:rPr>
          <w:color w:val="2D2D2D"/>
          <w:w w:val="110"/>
          <w:sz w:val="20"/>
        </w:rPr>
        <w:t>největším</w:t>
      </w:r>
      <w:r w:rsidRPr="00631B6D">
        <w:rPr>
          <w:color w:val="2D2D2D"/>
          <w:spacing w:val="-27"/>
          <w:w w:val="110"/>
          <w:sz w:val="20"/>
        </w:rPr>
        <w:t xml:space="preserve"> </w:t>
      </w:r>
      <w:r w:rsidRPr="00631B6D">
        <w:rPr>
          <w:color w:val="2D2D2D"/>
          <w:w w:val="110"/>
          <w:sz w:val="20"/>
        </w:rPr>
        <w:t>detailu</w:t>
      </w:r>
      <w:r w:rsidRPr="00631B6D">
        <w:rPr>
          <w:color w:val="2D2D2D"/>
          <w:spacing w:val="-31"/>
          <w:w w:val="110"/>
          <w:sz w:val="20"/>
        </w:rPr>
        <w:t xml:space="preserve"> </w:t>
      </w:r>
      <w:r w:rsidRPr="00631B6D">
        <w:rPr>
          <w:color w:val="2D2D2D"/>
          <w:w w:val="110"/>
          <w:sz w:val="20"/>
        </w:rPr>
        <w:t>a</w:t>
      </w:r>
      <w:r w:rsidRPr="00631B6D">
        <w:rPr>
          <w:color w:val="2D2D2D"/>
          <w:spacing w:val="-30"/>
          <w:w w:val="110"/>
          <w:sz w:val="20"/>
        </w:rPr>
        <w:t xml:space="preserve"> </w:t>
      </w:r>
      <w:r w:rsidRPr="00631B6D">
        <w:rPr>
          <w:color w:val="2D2D2D"/>
          <w:w w:val="110"/>
          <w:sz w:val="20"/>
        </w:rPr>
        <w:t>budeme</w:t>
      </w:r>
      <w:r w:rsidRPr="00631B6D">
        <w:rPr>
          <w:color w:val="2D2D2D"/>
          <w:spacing w:val="-24"/>
          <w:w w:val="110"/>
          <w:sz w:val="20"/>
        </w:rPr>
        <w:t xml:space="preserve"> </w:t>
      </w:r>
      <w:r w:rsidRPr="00631B6D">
        <w:rPr>
          <w:color w:val="2D2D2D"/>
          <w:w w:val="110"/>
          <w:sz w:val="20"/>
        </w:rPr>
        <w:t>společně</w:t>
      </w:r>
      <w:r w:rsidRPr="00631B6D">
        <w:rPr>
          <w:color w:val="2D2D2D"/>
          <w:spacing w:val="-20"/>
          <w:w w:val="110"/>
          <w:sz w:val="20"/>
        </w:rPr>
        <w:t xml:space="preserve"> </w:t>
      </w:r>
      <w:r w:rsidRPr="00631B6D">
        <w:rPr>
          <w:color w:val="2D2D2D"/>
          <w:w w:val="110"/>
          <w:sz w:val="20"/>
        </w:rPr>
        <w:t>mapovat</w:t>
      </w:r>
      <w:r w:rsidRPr="00631B6D">
        <w:rPr>
          <w:color w:val="2D2D2D"/>
          <w:spacing w:val="-16"/>
          <w:w w:val="110"/>
          <w:sz w:val="20"/>
        </w:rPr>
        <w:t xml:space="preserve"> </w:t>
      </w:r>
      <w:r w:rsidRPr="00631B6D">
        <w:rPr>
          <w:color w:val="2D2D2D"/>
          <w:w w:val="110"/>
          <w:sz w:val="20"/>
        </w:rPr>
        <w:t>dle zvolené</w:t>
      </w:r>
      <w:r w:rsidRPr="00631B6D">
        <w:rPr>
          <w:color w:val="2D2D2D"/>
          <w:spacing w:val="-3"/>
          <w:w w:val="110"/>
          <w:sz w:val="20"/>
        </w:rPr>
        <w:t xml:space="preserve"> </w:t>
      </w:r>
      <w:r w:rsidRPr="00631B6D">
        <w:rPr>
          <w:color w:val="1A1A1A"/>
          <w:w w:val="110"/>
          <w:sz w:val="20"/>
        </w:rPr>
        <w:t>metodiky.</w:t>
      </w:r>
    </w:p>
    <w:p w14:paraId="0936EAEA" w14:textId="64C172F4" w:rsidR="00697FEA" w:rsidRPr="00631B6D" w:rsidRDefault="00161745" w:rsidP="009C038B">
      <w:pPr>
        <w:pStyle w:val="Odstavecseseznamem"/>
        <w:numPr>
          <w:ilvl w:val="0"/>
          <w:numId w:val="2"/>
        </w:numPr>
        <w:tabs>
          <w:tab w:val="left" w:pos="835"/>
          <w:tab w:val="left" w:pos="836"/>
        </w:tabs>
        <w:spacing w:before="197" w:line="360" w:lineRule="auto"/>
        <w:ind w:left="835" w:right="98" w:hanging="308"/>
        <w:rPr>
          <w:color w:val="2D2D2D"/>
          <w:sz w:val="24"/>
        </w:rPr>
      </w:pPr>
      <w:r w:rsidRPr="00631B6D">
        <w:rPr>
          <w:color w:val="2D2D2D"/>
          <w:w w:val="110"/>
          <w:sz w:val="20"/>
        </w:rPr>
        <w:t>Příprava</w:t>
      </w:r>
      <w:r w:rsidRPr="00631B6D">
        <w:rPr>
          <w:color w:val="2D2D2D"/>
          <w:spacing w:val="-27"/>
          <w:w w:val="110"/>
          <w:sz w:val="20"/>
        </w:rPr>
        <w:t xml:space="preserve"> </w:t>
      </w:r>
      <w:proofErr w:type="gramStart"/>
      <w:r w:rsidRPr="00631B6D">
        <w:rPr>
          <w:color w:val="2D2D2D"/>
          <w:w w:val="110"/>
          <w:sz w:val="20"/>
        </w:rPr>
        <w:t>po</w:t>
      </w:r>
      <w:r w:rsidR="00C0072D" w:rsidRPr="00631B6D">
        <w:rPr>
          <w:color w:val="2D2D2D"/>
          <w:w w:val="110"/>
          <w:sz w:val="20"/>
        </w:rPr>
        <w:t>d</w:t>
      </w:r>
      <w:r w:rsidRPr="00631B6D">
        <w:rPr>
          <w:color w:val="2D2D2D"/>
          <w:w w:val="110"/>
          <w:sz w:val="20"/>
        </w:rPr>
        <w:t>k</w:t>
      </w:r>
      <w:r w:rsidRPr="00631B6D">
        <w:rPr>
          <w:color w:val="070707"/>
          <w:w w:val="110"/>
          <w:sz w:val="20"/>
        </w:rPr>
        <w:t>l</w:t>
      </w:r>
      <w:r w:rsidRPr="00631B6D">
        <w:rPr>
          <w:color w:val="2D2D2D"/>
          <w:w w:val="110"/>
          <w:sz w:val="20"/>
        </w:rPr>
        <w:t>adů</w:t>
      </w:r>
      <w:r w:rsidRPr="00631B6D">
        <w:rPr>
          <w:color w:val="2D2D2D"/>
          <w:spacing w:val="-27"/>
          <w:w w:val="110"/>
          <w:sz w:val="20"/>
        </w:rPr>
        <w:t xml:space="preserve"> </w:t>
      </w:r>
      <w:r w:rsidRPr="00631B6D">
        <w:rPr>
          <w:color w:val="4B4B4B"/>
          <w:w w:val="110"/>
          <w:sz w:val="20"/>
        </w:rPr>
        <w:t>-</w:t>
      </w:r>
      <w:r w:rsidRPr="00631B6D">
        <w:rPr>
          <w:color w:val="4B4B4B"/>
          <w:spacing w:val="-10"/>
          <w:w w:val="110"/>
          <w:sz w:val="20"/>
        </w:rPr>
        <w:t xml:space="preserve"> </w:t>
      </w:r>
      <w:r w:rsidRPr="00631B6D">
        <w:rPr>
          <w:color w:val="1A1A1A"/>
          <w:w w:val="110"/>
          <w:sz w:val="20"/>
        </w:rPr>
        <w:t>Na</w:t>
      </w:r>
      <w:proofErr w:type="gramEnd"/>
      <w:r w:rsidRPr="00631B6D">
        <w:rPr>
          <w:color w:val="1A1A1A"/>
          <w:spacing w:val="-36"/>
          <w:w w:val="110"/>
          <w:sz w:val="20"/>
        </w:rPr>
        <w:t xml:space="preserve"> </w:t>
      </w:r>
      <w:r w:rsidRPr="00631B6D">
        <w:rPr>
          <w:color w:val="2D2D2D"/>
          <w:w w:val="110"/>
          <w:sz w:val="20"/>
        </w:rPr>
        <w:t>každém</w:t>
      </w:r>
      <w:r w:rsidRPr="00631B6D">
        <w:rPr>
          <w:color w:val="2D2D2D"/>
          <w:spacing w:val="-38"/>
          <w:w w:val="110"/>
          <w:sz w:val="20"/>
        </w:rPr>
        <w:t xml:space="preserve"> </w:t>
      </w:r>
      <w:r w:rsidRPr="00631B6D">
        <w:rPr>
          <w:color w:val="2D2D2D"/>
          <w:w w:val="110"/>
          <w:sz w:val="20"/>
        </w:rPr>
        <w:t>analytickém</w:t>
      </w:r>
      <w:r w:rsidRPr="00631B6D">
        <w:rPr>
          <w:color w:val="2D2D2D"/>
          <w:spacing w:val="-21"/>
          <w:w w:val="110"/>
          <w:sz w:val="20"/>
        </w:rPr>
        <w:t xml:space="preserve"> </w:t>
      </w:r>
      <w:r w:rsidRPr="00631B6D">
        <w:rPr>
          <w:color w:val="2D2D2D"/>
          <w:w w:val="110"/>
          <w:sz w:val="20"/>
        </w:rPr>
        <w:t>dni</w:t>
      </w:r>
      <w:r w:rsidRPr="00631B6D">
        <w:rPr>
          <w:color w:val="2D2D2D"/>
          <w:spacing w:val="-22"/>
          <w:w w:val="110"/>
          <w:sz w:val="20"/>
        </w:rPr>
        <w:t xml:space="preserve"> </w:t>
      </w:r>
      <w:r w:rsidRPr="00631B6D">
        <w:rPr>
          <w:color w:val="2D2D2D"/>
          <w:w w:val="110"/>
          <w:sz w:val="20"/>
        </w:rPr>
        <w:t>si</w:t>
      </w:r>
      <w:r w:rsidRPr="00631B6D">
        <w:rPr>
          <w:color w:val="2D2D2D"/>
          <w:spacing w:val="-35"/>
          <w:w w:val="110"/>
          <w:sz w:val="20"/>
        </w:rPr>
        <w:t xml:space="preserve"> </w:t>
      </w:r>
      <w:r w:rsidRPr="00631B6D">
        <w:rPr>
          <w:color w:val="2D2D2D"/>
          <w:w w:val="110"/>
          <w:sz w:val="20"/>
        </w:rPr>
        <w:t>rozdělíme</w:t>
      </w:r>
      <w:r w:rsidRPr="00631B6D">
        <w:rPr>
          <w:color w:val="2D2D2D"/>
          <w:spacing w:val="-38"/>
          <w:w w:val="110"/>
          <w:sz w:val="20"/>
        </w:rPr>
        <w:t xml:space="preserve"> </w:t>
      </w:r>
      <w:r w:rsidRPr="00631B6D">
        <w:rPr>
          <w:color w:val="2D2D2D"/>
          <w:w w:val="110"/>
          <w:sz w:val="20"/>
        </w:rPr>
        <w:t>práci</w:t>
      </w:r>
      <w:r w:rsidRPr="00631B6D">
        <w:rPr>
          <w:color w:val="2D2D2D"/>
          <w:spacing w:val="-32"/>
          <w:w w:val="110"/>
          <w:sz w:val="20"/>
        </w:rPr>
        <w:t xml:space="preserve"> </w:t>
      </w:r>
      <w:r w:rsidRPr="00631B6D">
        <w:rPr>
          <w:color w:val="1A1A1A"/>
          <w:w w:val="110"/>
          <w:sz w:val="20"/>
        </w:rPr>
        <w:t>nad</w:t>
      </w:r>
      <w:r w:rsidRPr="00631B6D">
        <w:rPr>
          <w:color w:val="1A1A1A"/>
          <w:spacing w:val="-34"/>
          <w:w w:val="110"/>
          <w:sz w:val="20"/>
        </w:rPr>
        <w:t xml:space="preserve"> </w:t>
      </w:r>
      <w:r w:rsidRPr="00631B6D">
        <w:rPr>
          <w:color w:val="2D2D2D"/>
          <w:w w:val="110"/>
          <w:sz w:val="20"/>
        </w:rPr>
        <w:t>podklady</w:t>
      </w:r>
      <w:r w:rsidRPr="00631B6D">
        <w:rPr>
          <w:color w:val="2D2D2D"/>
          <w:spacing w:val="-29"/>
          <w:w w:val="110"/>
          <w:sz w:val="20"/>
        </w:rPr>
        <w:t xml:space="preserve"> </w:t>
      </w:r>
      <w:r w:rsidRPr="00631B6D">
        <w:rPr>
          <w:color w:val="2D2D2D"/>
          <w:w w:val="110"/>
          <w:sz w:val="20"/>
        </w:rPr>
        <w:t>pro</w:t>
      </w:r>
      <w:r w:rsidRPr="00631B6D">
        <w:rPr>
          <w:color w:val="2D2D2D"/>
          <w:spacing w:val="-21"/>
          <w:w w:val="110"/>
          <w:sz w:val="20"/>
        </w:rPr>
        <w:t xml:space="preserve"> </w:t>
      </w:r>
      <w:r w:rsidRPr="00631B6D">
        <w:rPr>
          <w:color w:val="2D2D2D"/>
          <w:w w:val="110"/>
          <w:sz w:val="20"/>
        </w:rPr>
        <w:t>workshop. Podk</w:t>
      </w:r>
      <w:r w:rsidRPr="00631B6D">
        <w:rPr>
          <w:color w:val="070707"/>
          <w:w w:val="110"/>
          <w:sz w:val="20"/>
        </w:rPr>
        <w:t>l</w:t>
      </w:r>
      <w:r w:rsidRPr="00631B6D">
        <w:rPr>
          <w:color w:val="2D2D2D"/>
          <w:w w:val="110"/>
          <w:sz w:val="20"/>
        </w:rPr>
        <w:t>ady</w:t>
      </w:r>
      <w:r w:rsidRPr="00631B6D">
        <w:rPr>
          <w:color w:val="2D2D2D"/>
          <w:spacing w:val="1"/>
          <w:w w:val="110"/>
          <w:sz w:val="20"/>
        </w:rPr>
        <w:t xml:space="preserve"> </w:t>
      </w:r>
      <w:r w:rsidRPr="00631B6D">
        <w:rPr>
          <w:color w:val="2D2D2D"/>
          <w:spacing w:val="-7"/>
          <w:w w:val="110"/>
          <w:sz w:val="20"/>
        </w:rPr>
        <w:t>s</w:t>
      </w:r>
      <w:r w:rsidRPr="00631B6D">
        <w:rPr>
          <w:color w:val="070707"/>
          <w:spacing w:val="-7"/>
          <w:w w:val="110"/>
          <w:sz w:val="20"/>
        </w:rPr>
        <w:t>i</w:t>
      </w:r>
      <w:r w:rsidRPr="00631B6D">
        <w:rPr>
          <w:color w:val="070707"/>
          <w:spacing w:val="-10"/>
          <w:w w:val="110"/>
          <w:sz w:val="20"/>
        </w:rPr>
        <w:t xml:space="preserve"> </w:t>
      </w:r>
      <w:r w:rsidRPr="00631B6D">
        <w:rPr>
          <w:color w:val="2D2D2D"/>
          <w:w w:val="110"/>
          <w:sz w:val="20"/>
        </w:rPr>
        <w:t>budeme</w:t>
      </w:r>
      <w:r w:rsidRPr="00631B6D">
        <w:rPr>
          <w:color w:val="2D2D2D"/>
          <w:spacing w:val="-16"/>
          <w:w w:val="110"/>
          <w:sz w:val="20"/>
        </w:rPr>
        <w:t xml:space="preserve"> </w:t>
      </w:r>
      <w:r w:rsidRPr="00631B6D">
        <w:rPr>
          <w:color w:val="2D2D2D"/>
          <w:w w:val="110"/>
          <w:sz w:val="20"/>
        </w:rPr>
        <w:t>průb</w:t>
      </w:r>
      <w:r w:rsidRPr="00631B6D">
        <w:rPr>
          <w:color w:val="4B4B4B"/>
          <w:w w:val="110"/>
          <w:sz w:val="20"/>
        </w:rPr>
        <w:t>ě</w:t>
      </w:r>
      <w:r w:rsidRPr="00631B6D">
        <w:rPr>
          <w:color w:val="2D2D2D"/>
          <w:w w:val="110"/>
          <w:sz w:val="20"/>
        </w:rPr>
        <w:t>žně</w:t>
      </w:r>
      <w:r w:rsidRPr="00631B6D">
        <w:rPr>
          <w:color w:val="2D2D2D"/>
          <w:spacing w:val="-24"/>
          <w:w w:val="110"/>
          <w:sz w:val="20"/>
        </w:rPr>
        <w:t xml:space="preserve"> </w:t>
      </w:r>
      <w:r w:rsidRPr="00631B6D">
        <w:rPr>
          <w:color w:val="2D2D2D"/>
          <w:w w:val="110"/>
          <w:sz w:val="20"/>
        </w:rPr>
        <w:t>vyměňovat</w:t>
      </w:r>
      <w:r w:rsidRPr="00631B6D">
        <w:rPr>
          <w:color w:val="2D2D2D"/>
          <w:spacing w:val="-7"/>
          <w:w w:val="110"/>
          <w:sz w:val="20"/>
        </w:rPr>
        <w:t xml:space="preserve"> </w:t>
      </w:r>
      <w:r w:rsidRPr="00631B6D">
        <w:rPr>
          <w:color w:val="2D2D2D"/>
          <w:w w:val="110"/>
          <w:sz w:val="20"/>
        </w:rPr>
        <w:t>a</w:t>
      </w:r>
      <w:r w:rsidRPr="00631B6D">
        <w:rPr>
          <w:color w:val="2D2D2D"/>
          <w:spacing w:val="-18"/>
          <w:w w:val="110"/>
          <w:sz w:val="20"/>
        </w:rPr>
        <w:t xml:space="preserve"> </w:t>
      </w:r>
      <w:r w:rsidRPr="00631B6D">
        <w:rPr>
          <w:color w:val="2D2D2D"/>
          <w:w w:val="110"/>
          <w:sz w:val="20"/>
        </w:rPr>
        <w:t>připomínkovat.</w:t>
      </w:r>
    </w:p>
    <w:p w14:paraId="39E6E559" w14:textId="3D26304D" w:rsidR="00164A3E" w:rsidRPr="00164A3E" w:rsidRDefault="00161745" w:rsidP="00164A3E">
      <w:pPr>
        <w:pStyle w:val="Odstavecseseznamem"/>
        <w:numPr>
          <w:ilvl w:val="0"/>
          <w:numId w:val="2"/>
        </w:numPr>
        <w:tabs>
          <w:tab w:val="left" w:pos="848"/>
          <w:tab w:val="left" w:pos="849"/>
        </w:tabs>
        <w:spacing w:before="164" w:line="360" w:lineRule="auto"/>
        <w:ind w:left="844" w:right="247" w:hanging="320"/>
        <w:rPr>
          <w:color w:val="2D2D2D"/>
          <w:sz w:val="26"/>
        </w:rPr>
      </w:pPr>
      <w:proofErr w:type="gramStart"/>
      <w:r w:rsidRPr="00631B6D">
        <w:rPr>
          <w:color w:val="2D2D2D"/>
          <w:w w:val="105"/>
          <w:sz w:val="20"/>
        </w:rPr>
        <w:t xml:space="preserve">Workshop </w:t>
      </w:r>
      <w:r w:rsidRPr="00631B6D">
        <w:rPr>
          <w:color w:val="4B4B4B"/>
          <w:w w:val="105"/>
          <w:sz w:val="20"/>
        </w:rPr>
        <w:t xml:space="preserve">- </w:t>
      </w:r>
      <w:r w:rsidRPr="00631B6D">
        <w:rPr>
          <w:color w:val="2D2D2D"/>
          <w:w w:val="105"/>
          <w:sz w:val="20"/>
        </w:rPr>
        <w:t>Na</w:t>
      </w:r>
      <w:proofErr w:type="gramEnd"/>
      <w:r w:rsidRPr="00631B6D">
        <w:rPr>
          <w:color w:val="2D2D2D"/>
          <w:w w:val="105"/>
          <w:sz w:val="20"/>
        </w:rPr>
        <w:t xml:space="preserve"> závěr každého sprintu projdeme společně vytvořené podklady a shodneme se</w:t>
      </w:r>
      <w:r w:rsidRPr="00631B6D">
        <w:rPr>
          <w:color w:val="1A1A1A"/>
          <w:w w:val="105"/>
          <w:sz w:val="20"/>
        </w:rPr>
        <w:t xml:space="preserve"> na </w:t>
      </w:r>
      <w:r w:rsidRPr="00631B6D">
        <w:rPr>
          <w:color w:val="2D2D2D"/>
          <w:w w:val="105"/>
          <w:sz w:val="20"/>
        </w:rPr>
        <w:t>da</w:t>
      </w:r>
      <w:r w:rsidRPr="00631B6D">
        <w:rPr>
          <w:color w:val="070707"/>
          <w:w w:val="105"/>
          <w:sz w:val="20"/>
        </w:rPr>
        <w:t>l</w:t>
      </w:r>
      <w:r w:rsidRPr="00631B6D">
        <w:rPr>
          <w:color w:val="2D2D2D"/>
          <w:w w:val="105"/>
          <w:sz w:val="20"/>
        </w:rPr>
        <w:t xml:space="preserve">ším postupu. </w:t>
      </w:r>
      <w:r w:rsidRPr="00631B6D">
        <w:rPr>
          <w:color w:val="2D2D2D"/>
          <w:spacing w:val="-3"/>
          <w:w w:val="105"/>
          <w:sz w:val="20"/>
        </w:rPr>
        <w:t>Fina</w:t>
      </w:r>
      <w:r w:rsidRPr="00631B6D">
        <w:rPr>
          <w:color w:val="070707"/>
          <w:spacing w:val="-3"/>
          <w:w w:val="105"/>
          <w:sz w:val="20"/>
        </w:rPr>
        <w:t>li</w:t>
      </w:r>
      <w:r w:rsidRPr="00631B6D">
        <w:rPr>
          <w:color w:val="2D2D2D"/>
          <w:spacing w:val="-3"/>
          <w:w w:val="105"/>
          <w:sz w:val="20"/>
        </w:rPr>
        <w:t xml:space="preserve">zace </w:t>
      </w:r>
      <w:r w:rsidRPr="00631B6D">
        <w:rPr>
          <w:color w:val="2D2D2D"/>
          <w:w w:val="105"/>
          <w:sz w:val="20"/>
        </w:rPr>
        <w:t xml:space="preserve">podkladů z workshopu bude </w:t>
      </w:r>
      <w:r w:rsidRPr="00631B6D">
        <w:rPr>
          <w:color w:val="1A1A1A"/>
          <w:w w:val="105"/>
          <w:sz w:val="20"/>
        </w:rPr>
        <w:t xml:space="preserve">již </w:t>
      </w:r>
      <w:r w:rsidRPr="00631B6D">
        <w:rPr>
          <w:color w:val="2D2D2D"/>
          <w:w w:val="105"/>
          <w:sz w:val="20"/>
        </w:rPr>
        <w:t xml:space="preserve">na </w:t>
      </w:r>
      <w:r w:rsidRPr="00631B6D">
        <w:rPr>
          <w:color w:val="2D2D2D"/>
          <w:spacing w:val="-4"/>
          <w:w w:val="105"/>
          <w:sz w:val="20"/>
        </w:rPr>
        <w:t>Vá</w:t>
      </w:r>
      <w:r w:rsidRPr="00631B6D">
        <w:rPr>
          <w:color w:val="4B4B4B"/>
          <w:spacing w:val="-4"/>
          <w:w w:val="105"/>
          <w:sz w:val="20"/>
        </w:rPr>
        <w:t>s</w:t>
      </w:r>
      <w:r w:rsidRPr="00631B6D">
        <w:rPr>
          <w:color w:val="2D2D2D"/>
          <w:spacing w:val="-4"/>
          <w:w w:val="105"/>
          <w:sz w:val="20"/>
        </w:rPr>
        <w:t xml:space="preserve">, </w:t>
      </w:r>
      <w:r w:rsidRPr="00631B6D">
        <w:rPr>
          <w:color w:val="1A1A1A"/>
          <w:w w:val="105"/>
          <w:sz w:val="20"/>
        </w:rPr>
        <w:t xml:space="preserve">nicméně </w:t>
      </w:r>
      <w:r w:rsidRPr="00631B6D">
        <w:rPr>
          <w:color w:val="2D2D2D"/>
          <w:w w:val="105"/>
          <w:sz w:val="20"/>
        </w:rPr>
        <w:t>finální výstupy Vám zkontro</w:t>
      </w:r>
      <w:r w:rsidRPr="00631B6D">
        <w:rPr>
          <w:color w:val="070707"/>
          <w:w w:val="105"/>
          <w:sz w:val="20"/>
        </w:rPr>
        <w:t>luj</w:t>
      </w:r>
      <w:r w:rsidRPr="00631B6D">
        <w:rPr>
          <w:color w:val="2D2D2D"/>
          <w:w w:val="105"/>
          <w:sz w:val="20"/>
        </w:rPr>
        <w:t>eme.</w:t>
      </w:r>
    </w:p>
    <w:p w14:paraId="01594FA5" w14:textId="7B09B15A" w:rsidR="00697FEA" w:rsidRPr="00631B6D" w:rsidRDefault="00161745" w:rsidP="00164A3E">
      <w:pPr>
        <w:pStyle w:val="Zkladntext"/>
      </w:pPr>
      <w:r w:rsidRPr="00631B6D">
        <w:rPr>
          <w:color w:val="2D2D2D"/>
          <w:w w:val="105"/>
        </w:rPr>
        <w:t xml:space="preserve">V cenové nabídce </w:t>
      </w:r>
      <w:r w:rsidR="008D211A">
        <w:rPr>
          <w:color w:val="2D2D2D"/>
          <w:w w:val="105"/>
        </w:rPr>
        <w:t xml:space="preserve">je </w:t>
      </w:r>
      <w:r w:rsidRPr="00631B6D">
        <w:rPr>
          <w:color w:val="1A1A1A"/>
          <w:w w:val="105"/>
        </w:rPr>
        <w:t>počítá</w:t>
      </w:r>
      <w:r w:rsidR="008D211A">
        <w:rPr>
          <w:color w:val="1A1A1A"/>
          <w:w w:val="105"/>
        </w:rPr>
        <w:t>no</w:t>
      </w:r>
      <w:r w:rsidRPr="00631B6D">
        <w:rPr>
          <w:color w:val="1A1A1A"/>
          <w:w w:val="105"/>
        </w:rPr>
        <w:t xml:space="preserve"> </w:t>
      </w:r>
      <w:r w:rsidRPr="00631B6D">
        <w:rPr>
          <w:color w:val="2D2D2D"/>
          <w:w w:val="105"/>
        </w:rPr>
        <w:t>s realizací 4 procesních sprintů.</w:t>
      </w:r>
    </w:p>
    <w:p w14:paraId="28269558" w14:textId="77777777" w:rsidR="00237E95" w:rsidRDefault="00237E95" w:rsidP="00237E95">
      <w:pPr>
        <w:pStyle w:val="Nadpis5"/>
        <w:spacing w:before="0"/>
        <w:ind w:left="0"/>
        <w:rPr>
          <w:color w:val="2D2D2D"/>
          <w:w w:val="145"/>
        </w:rPr>
      </w:pPr>
    </w:p>
    <w:p w14:paraId="0AB2353B" w14:textId="751E5818" w:rsidR="00697FEA" w:rsidRPr="00164A3E" w:rsidRDefault="00161745" w:rsidP="00164A3E">
      <w:pPr>
        <w:pStyle w:val="Nadpis5"/>
        <w:spacing w:before="0"/>
        <w:rPr>
          <w:color w:val="2D2D2D"/>
          <w:w w:val="145"/>
        </w:rPr>
      </w:pPr>
      <w:r w:rsidRPr="00631B6D">
        <w:rPr>
          <w:color w:val="2D2D2D"/>
          <w:w w:val="145"/>
        </w:rPr>
        <w:lastRenderedPageBreak/>
        <w:t>Výstupy</w:t>
      </w:r>
    </w:p>
    <w:p w14:paraId="71B0CD68" w14:textId="77777777" w:rsidR="00697FEA" w:rsidRPr="00164A3E" w:rsidRDefault="00697FEA" w:rsidP="00164A3E">
      <w:pPr>
        <w:pStyle w:val="Nadpis5"/>
        <w:spacing w:before="0"/>
        <w:rPr>
          <w:color w:val="2D2D2D"/>
          <w:w w:val="145"/>
        </w:rPr>
      </w:pPr>
    </w:p>
    <w:p w14:paraId="26C4F8BB" w14:textId="17F9C9DA" w:rsidR="00697FEA" w:rsidRPr="007C2DEA" w:rsidRDefault="00161745">
      <w:pPr>
        <w:pStyle w:val="Odstavecseseznamem"/>
        <w:numPr>
          <w:ilvl w:val="0"/>
          <w:numId w:val="1"/>
        </w:numPr>
        <w:tabs>
          <w:tab w:val="left" w:pos="835"/>
          <w:tab w:val="left" w:pos="836"/>
        </w:tabs>
        <w:rPr>
          <w:color w:val="2D2D2D"/>
          <w:sz w:val="24"/>
        </w:rPr>
      </w:pPr>
      <w:r w:rsidRPr="007C2DEA">
        <w:rPr>
          <w:color w:val="2D2D2D"/>
          <w:w w:val="105"/>
          <w:sz w:val="20"/>
        </w:rPr>
        <w:t>Podk</w:t>
      </w:r>
      <w:r w:rsidRPr="007C2DEA">
        <w:rPr>
          <w:color w:val="070707"/>
          <w:w w:val="105"/>
          <w:sz w:val="20"/>
        </w:rPr>
        <w:t>l</w:t>
      </w:r>
      <w:r w:rsidRPr="007C2DEA">
        <w:rPr>
          <w:color w:val="2D2D2D"/>
          <w:w w:val="105"/>
          <w:sz w:val="20"/>
        </w:rPr>
        <w:t>ady pro zpracování popisu</w:t>
      </w:r>
      <w:r w:rsidRPr="007C2DEA">
        <w:rPr>
          <w:color w:val="2D2D2D"/>
          <w:spacing w:val="-25"/>
          <w:w w:val="105"/>
          <w:sz w:val="20"/>
        </w:rPr>
        <w:t xml:space="preserve"> </w:t>
      </w:r>
      <w:r w:rsidRPr="007C2DEA">
        <w:rPr>
          <w:color w:val="2D2D2D"/>
          <w:w w:val="105"/>
          <w:sz w:val="20"/>
        </w:rPr>
        <w:t>procesu</w:t>
      </w:r>
    </w:p>
    <w:p w14:paraId="64C2E117" w14:textId="77777777" w:rsidR="00697FEA" w:rsidRPr="007C2DEA" w:rsidRDefault="00161745">
      <w:pPr>
        <w:pStyle w:val="Odstavecseseznamem"/>
        <w:numPr>
          <w:ilvl w:val="0"/>
          <w:numId w:val="1"/>
        </w:numPr>
        <w:tabs>
          <w:tab w:val="left" w:pos="878"/>
          <w:tab w:val="left" w:pos="879"/>
        </w:tabs>
        <w:spacing w:before="218"/>
        <w:ind w:left="878" w:hanging="322"/>
        <w:rPr>
          <w:color w:val="2D2D2D"/>
          <w:sz w:val="24"/>
        </w:rPr>
      </w:pPr>
      <w:r w:rsidRPr="007C2DEA">
        <w:rPr>
          <w:color w:val="2D2D2D"/>
          <w:w w:val="105"/>
          <w:sz w:val="20"/>
        </w:rPr>
        <w:t>Vedení</w:t>
      </w:r>
      <w:r w:rsidRPr="007C2DEA">
        <w:rPr>
          <w:color w:val="2D2D2D"/>
          <w:spacing w:val="-12"/>
          <w:w w:val="105"/>
          <w:sz w:val="20"/>
        </w:rPr>
        <w:t xml:space="preserve"> </w:t>
      </w:r>
      <w:r w:rsidRPr="007C2DEA">
        <w:rPr>
          <w:color w:val="2D2D2D"/>
          <w:w w:val="105"/>
          <w:sz w:val="20"/>
        </w:rPr>
        <w:t>a</w:t>
      </w:r>
      <w:r w:rsidRPr="007C2DEA">
        <w:rPr>
          <w:color w:val="2D2D2D"/>
          <w:spacing w:val="-14"/>
          <w:w w:val="105"/>
          <w:sz w:val="20"/>
        </w:rPr>
        <w:t xml:space="preserve"> </w:t>
      </w:r>
      <w:r w:rsidRPr="007C2DEA">
        <w:rPr>
          <w:color w:val="2D2D2D"/>
          <w:w w:val="105"/>
          <w:sz w:val="20"/>
        </w:rPr>
        <w:t>dohled</w:t>
      </w:r>
      <w:r w:rsidRPr="007C2DEA">
        <w:rPr>
          <w:color w:val="2D2D2D"/>
          <w:spacing w:val="-14"/>
          <w:w w:val="105"/>
          <w:sz w:val="20"/>
        </w:rPr>
        <w:t xml:space="preserve"> </w:t>
      </w:r>
      <w:r w:rsidRPr="007C2DEA">
        <w:rPr>
          <w:color w:val="2D2D2D"/>
          <w:w w:val="105"/>
          <w:sz w:val="20"/>
        </w:rPr>
        <w:t>analytických</w:t>
      </w:r>
      <w:r w:rsidRPr="007C2DEA">
        <w:rPr>
          <w:color w:val="2D2D2D"/>
          <w:spacing w:val="-2"/>
          <w:w w:val="105"/>
          <w:sz w:val="20"/>
        </w:rPr>
        <w:t xml:space="preserve"> </w:t>
      </w:r>
      <w:r w:rsidRPr="007C2DEA">
        <w:rPr>
          <w:color w:val="2D2D2D"/>
          <w:w w:val="105"/>
          <w:sz w:val="20"/>
        </w:rPr>
        <w:t>dní</w:t>
      </w:r>
      <w:r w:rsidRPr="007C2DEA">
        <w:rPr>
          <w:color w:val="2D2D2D"/>
          <w:spacing w:val="-13"/>
          <w:w w:val="105"/>
          <w:sz w:val="20"/>
        </w:rPr>
        <w:t xml:space="preserve"> </w:t>
      </w:r>
      <w:r w:rsidRPr="007C2DEA">
        <w:rPr>
          <w:color w:val="2D2D2D"/>
          <w:w w:val="105"/>
          <w:sz w:val="20"/>
        </w:rPr>
        <w:t>a</w:t>
      </w:r>
      <w:r w:rsidRPr="007C2DEA">
        <w:rPr>
          <w:color w:val="2D2D2D"/>
          <w:spacing w:val="-1"/>
          <w:w w:val="105"/>
          <w:sz w:val="20"/>
        </w:rPr>
        <w:t xml:space="preserve"> </w:t>
      </w:r>
      <w:r w:rsidRPr="007C2DEA">
        <w:rPr>
          <w:color w:val="2D2D2D"/>
          <w:w w:val="105"/>
          <w:sz w:val="20"/>
        </w:rPr>
        <w:t>workshopů</w:t>
      </w:r>
    </w:p>
    <w:p w14:paraId="23420D2B" w14:textId="17C3EDA1" w:rsidR="00697FEA" w:rsidRPr="007C2DEA" w:rsidRDefault="00161745">
      <w:pPr>
        <w:pStyle w:val="Odstavecseseznamem"/>
        <w:numPr>
          <w:ilvl w:val="0"/>
          <w:numId w:val="1"/>
        </w:numPr>
        <w:tabs>
          <w:tab w:val="left" w:pos="870"/>
          <w:tab w:val="left" w:pos="871"/>
        </w:tabs>
        <w:spacing w:before="181"/>
        <w:ind w:left="870" w:hanging="317"/>
        <w:rPr>
          <w:color w:val="2D2D2D"/>
          <w:sz w:val="26"/>
        </w:rPr>
      </w:pPr>
      <w:r w:rsidRPr="007C2DEA">
        <w:rPr>
          <w:color w:val="2D2D2D"/>
          <w:w w:val="105"/>
          <w:sz w:val="20"/>
        </w:rPr>
        <w:t>Oponentura zpracovaných</w:t>
      </w:r>
      <w:r w:rsidRPr="007C2DEA">
        <w:rPr>
          <w:color w:val="2D2D2D"/>
          <w:spacing w:val="16"/>
          <w:w w:val="105"/>
          <w:sz w:val="20"/>
        </w:rPr>
        <w:t xml:space="preserve"> </w:t>
      </w:r>
      <w:r w:rsidRPr="007C2DEA">
        <w:rPr>
          <w:color w:val="2D2D2D"/>
          <w:w w:val="105"/>
          <w:sz w:val="20"/>
        </w:rPr>
        <w:t>podkladů</w:t>
      </w:r>
    </w:p>
    <w:p w14:paraId="528002D8" w14:textId="7C0442EE" w:rsidR="007C2DEA" w:rsidRPr="00164A3E" w:rsidRDefault="007C2DEA" w:rsidP="00164A3E">
      <w:pPr>
        <w:pStyle w:val="Odstavecseseznamem"/>
        <w:numPr>
          <w:ilvl w:val="0"/>
          <w:numId w:val="1"/>
        </w:numPr>
        <w:tabs>
          <w:tab w:val="left" w:pos="870"/>
          <w:tab w:val="left" w:pos="871"/>
        </w:tabs>
        <w:spacing w:before="181" w:line="276" w:lineRule="auto"/>
        <w:ind w:left="870" w:hanging="317"/>
        <w:rPr>
          <w:color w:val="2D2D2D"/>
          <w:sz w:val="26"/>
        </w:rPr>
      </w:pPr>
      <w:r w:rsidRPr="007C2DEA">
        <w:rPr>
          <w:color w:val="2D2D2D"/>
          <w:w w:val="105"/>
          <w:sz w:val="20"/>
        </w:rPr>
        <w:t>Odhad pracnosti je 1 den na analýzu (2 lidé na místě), 2 dny práce na podkladech a 1 den workshop (3 lidé na místě)</w:t>
      </w:r>
    </w:p>
    <w:p w14:paraId="4A889288" w14:textId="77777777" w:rsidR="00164A3E" w:rsidRPr="00164A3E" w:rsidRDefault="00164A3E" w:rsidP="00164A3E">
      <w:pPr>
        <w:tabs>
          <w:tab w:val="left" w:pos="870"/>
          <w:tab w:val="left" w:pos="871"/>
        </w:tabs>
        <w:spacing w:before="181" w:line="276" w:lineRule="auto"/>
        <w:rPr>
          <w:color w:val="2D2D2D"/>
          <w:sz w:val="26"/>
        </w:rPr>
      </w:pPr>
    </w:p>
    <w:p w14:paraId="2C00DB53" w14:textId="77777777" w:rsidR="00874054" w:rsidRDefault="00874054" w:rsidP="007C2DEA">
      <w:pPr>
        <w:rPr>
          <w:b/>
          <w:bCs/>
          <w:color w:val="2D2D2D"/>
          <w:w w:val="105"/>
          <w:sz w:val="24"/>
          <w:szCs w:val="24"/>
        </w:rPr>
      </w:pPr>
    </w:p>
    <w:p w14:paraId="4657282C" w14:textId="77777777" w:rsidR="00874054" w:rsidRDefault="00874054" w:rsidP="007C2DEA">
      <w:pPr>
        <w:rPr>
          <w:b/>
          <w:bCs/>
          <w:color w:val="2D2D2D"/>
          <w:w w:val="105"/>
          <w:sz w:val="24"/>
          <w:szCs w:val="24"/>
        </w:rPr>
      </w:pPr>
    </w:p>
    <w:p w14:paraId="70599B56" w14:textId="37EAD0C0" w:rsidR="00697FEA" w:rsidRPr="00164A3E" w:rsidRDefault="007D3EEF" w:rsidP="007C2DEA">
      <w:pPr>
        <w:rPr>
          <w:b/>
          <w:bCs/>
          <w:sz w:val="24"/>
          <w:szCs w:val="24"/>
        </w:rPr>
      </w:pPr>
      <w:r w:rsidRPr="00164A3E">
        <w:rPr>
          <w:b/>
          <w:bCs/>
          <w:color w:val="2D2D2D"/>
          <w:w w:val="105"/>
          <w:sz w:val="24"/>
          <w:szCs w:val="24"/>
        </w:rPr>
        <w:t>Sd</w:t>
      </w:r>
      <w:r w:rsidR="00161745" w:rsidRPr="00164A3E">
        <w:rPr>
          <w:b/>
          <w:bCs/>
          <w:color w:val="2D2D2D"/>
          <w:w w:val="140"/>
          <w:sz w:val="24"/>
          <w:szCs w:val="24"/>
        </w:rPr>
        <w:t>ílená vize</w:t>
      </w:r>
    </w:p>
    <w:p w14:paraId="38A91453" w14:textId="77777777" w:rsidR="00697FEA" w:rsidRPr="009C038B" w:rsidRDefault="00697FEA">
      <w:pPr>
        <w:pStyle w:val="Zkladntext"/>
        <w:spacing w:before="5"/>
        <w:rPr>
          <w:b/>
          <w:sz w:val="24"/>
          <w:szCs w:val="24"/>
        </w:rPr>
      </w:pPr>
    </w:p>
    <w:p w14:paraId="497D8526" w14:textId="77777777" w:rsidR="00697FEA" w:rsidRPr="00164A3E" w:rsidRDefault="00161745" w:rsidP="00164A3E">
      <w:pPr>
        <w:pStyle w:val="Nadpis5"/>
        <w:spacing w:before="0"/>
        <w:rPr>
          <w:color w:val="2D2D2D"/>
          <w:w w:val="145"/>
        </w:rPr>
      </w:pPr>
      <w:r w:rsidRPr="00164A3E">
        <w:rPr>
          <w:color w:val="2D2D2D"/>
          <w:w w:val="145"/>
        </w:rPr>
        <w:t>Interview a workshopy</w:t>
      </w:r>
    </w:p>
    <w:p w14:paraId="6F69EA34" w14:textId="77777777" w:rsidR="00697FEA" w:rsidRPr="00164A3E" w:rsidRDefault="00697FEA" w:rsidP="00164A3E">
      <w:pPr>
        <w:pStyle w:val="Nadpis5"/>
        <w:spacing w:before="0"/>
        <w:rPr>
          <w:color w:val="2D2D2D"/>
          <w:w w:val="145"/>
        </w:rPr>
      </w:pPr>
    </w:p>
    <w:p w14:paraId="4D4AC034" w14:textId="77777777" w:rsidR="00697FEA" w:rsidRPr="00631B6D" w:rsidRDefault="00161745" w:rsidP="009C038B">
      <w:pPr>
        <w:pStyle w:val="Zkladntext"/>
        <w:spacing w:line="352" w:lineRule="auto"/>
        <w:ind w:right="220"/>
      </w:pPr>
      <w:r w:rsidRPr="00631B6D">
        <w:rPr>
          <w:color w:val="2D2D2D"/>
          <w:w w:val="105"/>
        </w:rPr>
        <w:t xml:space="preserve">Na úvod tvorby sdílené vize se setkáme se všemi pracovníky. Buď </w:t>
      </w:r>
      <w:r w:rsidRPr="00631B6D">
        <w:rPr>
          <w:color w:val="1A1A1A"/>
          <w:w w:val="105"/>
        </w:rPr>
        <w:t xml:space="preserve">individuálně nebo </w:t>
      </w:r>
      <w:r w:rsidRPr="00631B6D">
        <w:rPr>
          <w:color w:val="2D2D2D"/>
          <w:w w:val="105"/>
        </w:rPr>
        <w:t xml:space="preserve">formou workshopů. </w:t>
      </w:r>
      <w:r w:rsidRPr="00631B6D">
        <w:rPr>
          <w:color w:val="1A1A1A"/>
          <w:w w:val="105"/>
        </w:rPr>
        <w:t xml:space="preserve">Naším </w:t>
      </w:r>
      <w:r w:rsidRPr="00631B6D">
        <w:rPr>
          <w:color w:val="2D2D2D"/>
          <w:w w:val="105"/>
        </w:rPr>
        <w:t xml:space="preserve">cílem je </w:t>
      </w:r>
      <w:r w:rsidRPr="00631B6D">
        <w:rPr>
          <w:color w:val="1A1A1A"/>
          <w:w w:val="105"/>
        </w:rPr>
        <w:t xml:space="preserve">poznat </w:t>
      </w:r>
      <w:r w:rsidRPr="00631B6D">
        <w:rPr>
          <w:color w:val="2D2D2D"/>
          <w:w w:val="105"/>
        </w:rPr>
        <w:t xml:space="preserve">Vaše </w:t>
      </w:r>
      <w:r w:rsidRPr="00631B6D">
        <w:rPr>
          <w:color w:val="1A1A1A"/>
          <w:w w:val="105"/>
        </w:rPr>
        <w:t xml:space="preserve">hodnotové nastavení </w:t>
      </w:r>
      <w:r w:rsidRPr="00631B6D">
        <w:rPr>
          <w:color w:val="2D2D2D"/>
          <w:w w:val="105"/>
        </w:rPr>
        <w:t xml:space="preserve">a vztah zaměstnanců </w:t>
      </w:r>
      <w:r w:rsidRPr="00631B6D">
        <w:rPr>
          <w:color w:val="1A1A1A"/>
          <w:w w:val="105"/>
        </w:rPr>
        <w:t>k firmě.</w:t>
      </w:r>
    </w:p>
    <w:p w14:paraId="7B6EB975" w14:textId="77777777" w:rsidR="00237E95" w:rsidRDefault="00237E95" w:rsidP="009C038B">
      <w:pPr>
        <w:pStyle w:val="Nadpis4"/>
        <w:ind w:left="0"/>
        <w:rPr>
          <w:color w:val="2D2D2D"/>
          <w:w w:val="140"/>
        </w:rPr>
      </w:pPr>
    </w:p>
    <w:p w14:paraId="24960765" w14:textId="6B3C17EC" w:rsidR="00697FEA" w:rsidRPr="00164A3E" w:rsidRDefault="00161745" w:rsidP="00164A3E">
      <w:pPr>
        <w:pStyle w:val="Nadpis5"/>
        <w:spacing w:before="0"/>
        <w:rPr>
          <w:color w:val="2D2D2D"/>
          <w:w w:val="145"/>
        </w:rPr>
      </w:pPr>
      <w:r w:rsidRPr="00164A3E">
        <w:rPr>
          <w:color w:val="2D2D2D"/>
          <w:w w:val="145"/>
        </w:rPr>
        <w:t>Formulace hodnot. mlse a strategického záměru</w:t>
      </w:r>
    </w:p>
    <w:p w14:paraId="2AA68416" w14:textId="77777777" w:rsidR="00697FEA" w:rsidRPr="005B1CA9" w:rsidRDefault="00697FEA">
      <w:pPr>
        <w:pStyle w:val="Zkladntext"/>
        <w:spacing w:before="2"/>
        <w:rPr>
          <w:b/>
          <w:sz w:val="21"/>
        </w:rPr>
      </w:pPr>
    </w:p>
    <w:p w14:paraId="51260407" w14:textId="77777777" w:rsidR="00697FEA" w:rsidRPr="005B1CA9" w:rsidRDefault="00161745" w:rsidP="009C038B">
      <w:pPr>
        <w:pStyle w:val="Zkladntext"/>
        <w:spacing w:before="1"/>
      </w:pPr>
      <w:r w:rsidRPr="005B1CA9">
        <w:rPr>
          <w:color w:val="2D2D2D"/>
          <w:w w:val="105"/>
        </w:rPr>
        <w:t>Získané informace sepíšeme formou základních bodů ve struktuře</w:t>
      </w:r>
      <w:r w:rsidRPr="005B1CA9">
        <w:rPr>
          <w:color w:val="525252"/>
          <w:w w:val="105"/>
        </w:rPr>
        <w:t>:</w:t>
      </w:r>
    </w:p>
    <w:p w14:paraId="3A7557AF" w14:textId="77777777" w:rsidR="00697FEA" w:rsidRPr="005B1CA9" w:rsidRDefault="00697FEA">
      <w:pPr>
        <w:pStyle w:val="Zkladntext"/>
        <w:spacing w:before="10"/>
        <w:rPr>
          <w:sz w:val="26"/>
        </w:rPr>
      </w:pPr>
    </w:p>
    <w:p w14:paraId="42B1B7EE" w14:textId="77777777" w:rsidR="00697FEA" w:rsidRPr="005B1CA9" w:rsidRDefault="00161745">
      <w:pPr>
        <w:pStyle w:val="Odstavecseseznamem"/>
        <w:numPr>
          <w:ilvl w:val="0"/>
          <w:numId w:val="1"/>
        </w:numPr>
        <w:tabs>
          <w:tab w:val="left" w:pos="856"/>
          <w:tab w:val="left" w:pos="857"/>
        </w:tabs>
        <w:ind w:left="856"/>
        <w:rPr>
          <w:color w:val="2D2D2D"/>
          <w:sz w:val="24"/>
        </w:rPr>
      </w:pPr>
      <w:proofErr w:type="gramStart"/>
      <w:r w:rsidRPr="005B1CA9">
        <w:rPr>
          <w:color w:val="1A1A1A"/>
          <w:w w:val="110"/>
          <w:sz w:val="20"/>
        </w:rPr>
        <w:t xml:space="preserve">Hodnoty </w:t>
      </w:r>
      <w:r w:rsidRPr="005B1CA9">
        <w:rPr>
          <w:color w:val="2D2D2D"/>
          <w:w w:val="110"/>
          <w:sz w:val="20"/>
        </w:rPr>
        <w:t>- základní</w:t>
      </w:r>
      <w:proofErr w:type="gramEnd"/>
      <w:r w:rsidRPr="005B1CA9">
        <w:rPr>
          <w:color w:val="2D2D2D"/>
          <w:w w:val="110"/>
          <w:sz w:val="20"/>
        </w:rPr>
        <w:t xml:space="preserve"> principy a pojivo</w:t>
      </w:r>
      <w:r w:rsidRPr="005B1CA9">
        <w:rPr>
          <w:color w:val="2D2D2D"/>
          <w:spacing w:val="-31"/>
          <w:w w:val="110"/>
          <w:sz w:val="20"/>
        </w:rPr>
        <w:t xml:space="preserve"> </w:t>
      </w:r>
      <w:r w:rsidRPr="005B1CA9">
        <w:rPr>
          <w:color w:val="2D2D2D"/>
          <w:w w:val="110"/>
          <w:sz w:val="20"/>
        </w:rPr>
        <w:t>společnosti</w:t>
      </w:r>
    </w:p>
    <w:p w14:paraId="36E9F9C2" w14:textId="77777777" w:rsidR="00697FEA" w:rsidRPr="005B1CA9" w:rsidRDefault="00161745">
      <w:pPr>
        <w:pStyle w:val="Odstavecseseznamem"/>
        <w:numPr>
          <w:ilvl w:val="0"/>
          <w:numId w:val="1"/>
        </w:numPr>
        <w:tabs>
          <w:tab w:val="left" w:pos="857"/>
          <w:tab w:val="left" w:pos="858"/>
        </w:tabs>
        <w:spacing w:before="193"/>
        <w:ind w:left="857" w:hanging="316"/>
        <w:rPr>
          <w:color w:val="2D2D2D"/>
          <w:sz w:val="24"/>
        </w:rPr>
      </w:pPr>
      <w:proofErr w:type="gramStart"/>
      <w:r w:rsidRPr="005B1CA9">
        <w:rPr>
          <w:color w:val="1A1A1A"/>
          <w:w w:val="105"/>
          <w:sz w:val="20"/>
        </w:rPr>
        <w:t xml:space="preserve">Mise </w:t>
      </w:r>
      <w:r w:rsidRPr="005B1CA9">
        <w:rPr>
          <w:color w:val="525252"/>
          <w:w w:val="105"/>
          <w:sz w:val="20"/>
        </w:rPr>
        <w:t xml:space="preserve">- </w:t>
      </w:r>
      <w:r w:rsidRPr="005B1CA9">
        <w:rPr>
          <w:color w:val="2D2D2D"/>
          <w:w w:val="105"/>
          <w:sz w:val="20"/>
        </w:rPr>
        <w:t>poslání</w:t>
      </w:r>
      <w:proofErr w:type="gramEnd"/>
      <w:r w:rsidRPr="005B1CA9">
        <w:rPr>
          <w:color w:val="2D2D2D"/>
          <w:w w:val="105"/>
          <w:sz w:val="20"/>
        </w:rPr>
        <w:t xml:space="preserve">, které </w:t>
      </w:r>
      <w:r w:rsidRPr="005B1CA9">
        <w:rPr>
          <w:color w:val="1A1A1A"/>
          <w:w w:val="105"/>
          <w:sz w:val="20"/>
        </w:rPr>
        <w:t xml:space="preserve">plníme </w:t>
      </w:r>
      <w:r w:rsidRPr="005B1CA9">
        <w:rPr>
          <w:color w:val="2D2D2D"/>
          <w:w w:val="105"/>
          <w:sz w:val="20"/>
        </w:rPr>
        <w:t>každý</w:t>
      </w:r>
      <w:r w:rsidRPr="005B1CA9">
        <w:rPr>
          <w:color w:val="2D2D2D"/>
          <w:spacing w:val="-37"/>
          <w:w w:val="105"/>
          <w:sz w:val="20"/>
        </w:rPr>
        <w:t xml:space="preserve"> </w:t>
      </w:r>
      <w:r w:rsidRPr="005B1CA9">
        <w:rPr>
          <w:color w:val="2D2D2D"/>
          <w:w w:val="105"/>
          <w:sz w:val="20"/>
        </w:rPr>
        <w:t>den</w:t>
      </w:r>
    </w:p>
    <w:p w14:paraId="491F4837" w14:textId="77777777" w:rsidR="00697FEA" w:rsidRPr="005B1CA9" w:rsidRDefault="00161745">
      <w:pPr>
        <w:pStyle w:val="Odstavecseseznamem"/>
        <w:numPr>
          <w:ilvl w:val="0"/>
          <w:numId w:val="1"/>
        </w:numPr>
        <w:tabs>
          <w:tab w:val="left" w:pos="856"/>
          <w:tab w:val="left" w:pos="857"/>
        </w:tabs>
        <w:spacing w:before="193"/>
        <w:ind w:left="856"/>
        <w:rPr>
          <w:color w:val="2D2D2D"/>
          <w:sz w:val="24"/>
        </w:rPr>
      </w:pPr>
      <w:r w:rsidRPr="005B1CA9">
        <w:rPr>
          <w:color w:val="2D2D2D"/>
          <w:w w:val="105"/>
          <w:sz w:val="20"/>
        </w:rPr>
        <w:t xml:space="preserve">Strategický </w:t>
      </w:r>
      <w:proofErr w:type="gramStart"/>
      <w:r w:rsidRPr="005B1CA9">
        <w:rPr>
          <w:color w:val="2D2D2D"/>
          <w:w w:val="105"/>
          <w:sz w:val="20"/>
        </w:rPr>
        <w:t>záměr - vize</w:t>
      </w:r>
      <w:proofErr w:type="gramEnd"/>
      <w:r w:rsidRPr="005B1CA9">
        <w:rPr>
          <w:color w:val="2D2D2D"/>
          <w:w w:val="105"/>
          <w:sz w:val="20"/>
        </w:rPr>
        <w:t xml:space="preserve">, kde má KOVED být za </w:t>
      </w:r>
      <w:r w:rsidRPr="005B1CA9">
        <w:rPr>
          <w:color w:val="1A1A1A"/>
          <w:w w:val="105"/>
          <w:sz w:val="20"/>
        </w:rPr>
        <w:t>určené</w:t>
      </w:r>
      <w:r w:rsidRPr="005B1CA9">
        <w:rPr>
          <w:color w:val="1A1A1A"/>
          <w:spacing w:val="-30"/>
          <w:w w:val="105"/>
          <w:sz w:val="20"/>
        </w:rPr>
        <w:t xml:space="preserve"> </w:t>
      </w:r>
      <w:r w:rsidRPr="005B1CA9">
        <w:rPr>
          <w:color w:val="2D2D2D"/>
          <w:w w:val="105"/>
          <w:sz w:val="20"/>
        </w:rPr>
        <w:t>období</w:t>
      </w:r>
    </w:p>
    <w:p w14:paraId="50223D6C" w14:textId="77777777" w:rsidR="00697FEA" w:rsidRPr="00164A3E" w:rsidRDefault="00697FEA">
      <w:pPr>
        <w:pStyle w:val="Zkladntext"/>
        <w:spacing w:before="10"/>
      </w:pPr>
    </w:p>
    <w:p w14:paraId="4C9B3119" w14:textId="77777777" w:rsidR="00697FEA" w:rsidRPr="00164A3E" w:rsidRDefault="00161745" w:rsidP="00164A3E">
      <w:pPr>
        <w:pStyle w:val="Nadpis5"/>
        <w:spacing w:before="0"/>
        <w:rPr>
          <w:color w:val="2D2D2D"/>
          <w:w w:val="145"/>
        </w:rPr>
      </w:pPr>
      <w:r w:rsidRPr="00164A3E">
        <w:rPr>
          <w:color w:val="2D2D2D"/>
          <w:w w:val="145"/>
        </w:rPr>
        <w:t>Workshopy na sdílenou vizi</w:t>
      </w:r>
    </w:p>
    <w:p w14:paraId="78B77641" w14:textId="77777777" w:rsidR="00697FEA" w:rsidRPr="005B1CA9" w:rsidRDefault="00697FEA">
      <w:pPr>
        <w:pStyle w:val="Zkladntext"/>
        <w:spacing w:before="5"/>
        <w:rPr>
          <w:b/>
          <w:sz w:val="22"/>
        </w:rPr>
      </w:pPr>
    </w:p>
    <w:p w14:paraId="31408437" w14:textId="77777777" w:rsidR="00697FEA" w:rsidRPr="005B1CA9" w:rsidRDefault="00161745" w:rsidP="009C038B">
      <w:pPr>
        <w:pStyle w:val="Zkladntext"/>
        <w:spacing w:before="1" w:line="338" w:lineRule="auto"/>
      </w:pPr>
      <w:r w:rsidRPr="005B1CA9">
        <w:rPr>
          <w:color w:val="2D2D2D"/>
          <w:w w:val="105"/>
        </w:rPr>
        <w:t xml:space="preserve">Veškeré podklady projdeme se </w:t>
      </w:r>
      <w:r w:rsidRPr="005B1CA9">
        <w:rPr>
          <w:color w:val="1A1A1A"/>
          <w:w w:val="105"/>
        </w:rPr>
        <w:t xml:space="preserve">všemi </w:t>
      </w:r>
      <w:r w:rsidRPr="005B1CA9">
        <w:rPr>
          <w:color w:val="2D2D2D"/>
          <w:w w:val="105"/>
        </w:rPr>
        <w:t>pracovníky, abychom zajistili obecnou shodu nad základními kameny společnosti.</w:t>
      </w:r>
    </w:p>
    <w:p w14:paraId="131CFB57" w14:textId="77777777" w:rsidR="00697FEA" w:rsidRPr="005B1CA9" w:rsidRDefault="00697FEA">
      <w:pPr>
        <w:pStyle w:val="Zkladntext"/>
        <w:rPr>
          <w:sz w:val="22"/>
        </w:rPr>
      </w:pPr>
    </w:p>
    <w:p w14:paraId="59E2E569" w14:textId="77777777" w:rsidR="00697FEA" w:rsidRPr="00164A3E" w:rsidRDefault="00161745" w:rsidP="00164A3E">
      <w:pPr>
        <w:pStyle w:val="Nadpis5"/>
        <w:spacing w:before="0"/>
        <w:rPr>
          <w:color w:val="2D2D2D"/>
          <w:w w:val="145"/>
        </w:rPr>
      </w:pPr>
      <w:r w:rsidRPr="00164A3E">
        <w:rPr>
          <w:color w:val="2D2D2D"/>
          <w:w w:val="145"/>
        </w:rPr>
        <w:t>Finalizace podkladů a předání</w:t>
      </w:r>
    </w:p>
    <w:p w14:paraId="7087DECF" w14:textId="77777777" w:rsidR="00697FEA" w:rsidRPr="00631B6D" w:rsidRDefault="00697FEA">
      <w:pPr>
        <w:pStyle w:val="Zkladntext"/>
        <w:spacing w:before="5"/>
        <w:rPr>
          <w:b/>
          <w:sz w:val="22"/>
        </w:rPr>
      </w:pPr>
    </w:p>
    <w:p w14:paraId="277B9A18" w14:textId="77777777" w:rsidR="00697FEA" w:rsidRPr="00631B6D" w:rsidRDefault="00161745" w:rsidP="009C038B">
      <w:pPr>
        <w:pStyle w:val="Zkladntext"/>
        <w:spacing w:before="1" w:line="338" w:lineRule="auto"/>
      </w:pPr>
      <w:r w:rsidRPr="00631B6D">
        <w:rPr>
          <w:color w:val="1A1A1A"/>
          <w:w w:val="105"/>
        </w:rPr>
        <w:t xml:space="preserve">Na </w:t>
      </w:r>
      <w:r w:rsidRPr="00631B6D">
        <w:rPr>
          <w:color w:val="2D2D2D"/>
          <w:w w:val="105"/>
        </w:rPr>
        <w:t>workshopech posbíráme zpětnou vazbu</w:t>
      </w:r>
      <w:r w:rsidRPr="00631B6D">
        <w:rPr>
          <w:color w:val="525252"/>
          <w:w w:val="105"/>
        </w:rPr>
        <w:t xml:space="preserve">, </w:t>
      </w:r>
      <w:r w:rsidRPr="00631B6D">
        <w:rPr>
          <w:color w:val="1A1A1A"/>
          <w:w w:val="105"/>
        </w:rPr>
        <w:t xml:space="preserve">kterou </w:t>
      </w:r>
      <w:r w:rsidRPr="00631B6D">
        <w:rPr>
          <w:color w:val="2D2D2D"/>
          <w:w w:val="105"/>
        </w:rPr>
        <w:t xml:space="preserve">zapracujeme do finálních podkladů, které Vám předáme a </w:t>
      </w:r>
      <w:r w:rsidRPr="00631B6D">
        <w:rPr>
          <w:color w:val="1A1A1A"/>
          <w:w w:val="105"/>
        </w:rPr>
        <w:t xml:space="preserve">navedeme </w:t>
      </w:r>
      <w:r w:rsidRPr="00631B6D">
        <w:rPr>
          <w:color w:val="2D2D2D"/>
          <w:w w:val="105"/>
        </w:rPr>
        <w:t>Vás, jak s nimi dále pracovat.</w:t>
      </w:r>
    </w:p>
    <w:p w14:paraId="4BD35DF7" w14:textId="77777777" w:rsidR="00697FEA" w:rsidRPr="00164A3E" w:rsidRDefault="00697FEA">
      <w:pPr>
        <w:pStyle w:val="Zkladntext"/>
        <w:spacing w:before="6"/>
      </w:pPr>
    </w:p>
    <w:p w14:paraId="06C89F01" w14:textId="77777777" w:rsidR="00697FEA" w:rsidRPr="00164A3E" w:rsidRDefault="00161745" w:rsidP="00164A3E">
      <w:pPr>
        <w:pStyle w:val="Nadpis5"/>
        <w:spacing w:before="0"/>
        <w:rPr>
          <w:color w:val="2D2D2D"/>
          <w:w w:val="145"/>
        </w:rPr>
      </w:pPr>
      <w:r w:rsidRPr="00164A3E">
        <w:rPr>
          <w:color w:val="2D2D2D"/>
          <w:w w:val="145"/>
        </w:rPr>
        <w:t>Výstupy</w:t>
      </w:r>
    </w:p>
    <w:p w14:paraId="5988ADC6" w14:textId="77777777" w:rsidR="00697FEA" w:rsidRPr="005B1CA9" w:rsidRDefault="00161745">
      <w:pPr>
        <w:pStyle w:val="Odstavecseseznamem"/>
        <w:numPr>
          <w:ilvl w:val="0"/>
          <w:numId w:val="1"/>
        </w:numPr>
        <w:tabs>
          <w:tab w:val="left" w:pos="841"/>
          <w:tab w:val="left" w:pos="842"/>
        </w:tabs>
        <w:spacing w:before="195"/>
        <w:ind w:left="841" w:hanging="317"/>
        <w:rPr>
          <w:color w:val="2D2D2D"/>
          <w:sz w:val="26"/>
        </w:rPr>
      </w:pPr>
      <w:r w:rsidRPr="005B1CA9">
        <w:rPr>
          <w:color w:val="1A1A1A"/>
          <w:w w:val="110"/>
          <w:sz w:val="20"/>
        </w:rPr>
        <w:t>Hodnoty</w:t>
      </w:r>
    </w:p>
    <w:p w14:paraId="6B7F588C" w14:textId="77777777" w:rsidR="00697FEA" w:rsidRPr="005B1CA9" w:rsidRDefault="00161745">
      <w:pPr>
        <w:pStyle w:val="Odstavecseseznamem"/>
        <w:numPr>
          <w:ilvl w:val="0"/>
          <w:numId w:val="1"/>
        </w:numPr>
        <w:tabs>
          <w:tab w:val="left" w:pos="843"/>
          <w:tab w:val="left" w:pos="844"/>
        </w:tabs>
        <w:spacing w:before="163"/>
        <w:ind w:left="843" w:hanging="319"/>
        <w:rPr>
          <w:color w:val="2D2D2D"/>
          <w:sz w:val="26"/>
        </w:rPr>
      </w:pPr>
      <w:r w:rsidRPr="005B1CA9">
        <w:rPr>
          <w:color w:val="2D2D2D"/>
          <w:w w:val="105"/>
          <w:sz w:val="20"/>
        </w:rPr>
        <w:t>Mise</w:t>
      </w:r>
    </w:p>
    <w:p w14:paraId="429B4520" w14:textId="1D97ABC0" w:rsidR="007C2DEA" w:rsidRPr="005B1CA9" w:rsidRDefault="00161745" w:rsidP="007C2DEA">
      <w:pPr>
        <w:pStyle w:val="Odstavecseseznamem"/>
        <w:numPr>
          <w:ilvl w:val="0"/>
          <w:numId w:val="1"/>
        </w:numPr>
        <w:tabs>
          <w:tab w:val="left" w:pos="841"/>
          <w:tab w:val="left" w:pos="842"/>
        </w:tabs>
        <w:spacing w:before="170"/>
        <w:ind w:left="841" w:hanging="317"/>
      </w:pPr>
      <w:r w:rsidRPr="005B1CA9">
        <w:rPr>
          <w:color w:val="2D2D2D"/>
          <w:w w:val="105"/>
          <w:sz w:val="20"/>
        </w:rPr>
        <w:t>Strategický</w:t>
      </w:r>
      <w:r w:rsidRPr="005B1CA9">
        <w:rPr>
          <w:color w:val="2D2D2D"/>
          <w:spacing w:val="16"/>
          <w:w w:val="105"/>
          <w:sz w:val="20"/>
        </w:rPr>
        <w:t xml:space="preserve"> </w:t>
      </w:r>
      <w:r w:rsidRPr="005B1CA9">
        <w:rPr>
          <w:color w:val="2D2D2D"/>
          <w:w w:val="105"/>
          <w:sz w:val="20"/>
        </w:rPr>
        <w:t>zámě</w:t>
      </w:r>
      <w:r w:rsidR="0001117B">
        <w:rPr>
          <w:color w:val="2D2D2D"/>
          <w:w w:val="105"/>
          <w:sz w:val="20"/>
        </w:rPr>
        <w:t>r</w:t>
      </w:r>
    </w:p>
    <w:p w14:paraId="7F82E408" w14:textId="5C6DE78E" w:rsidR="00697FEA" w:rsidRPr="00631B6D" w:rsidRDefault="007C2DEA" w:rsidP="009C038B">
      <w:pPr>
        <w:pStyle w:val="Odstavecseseznamem"/>
        <w:numPr>
          <w:ilvl w:val="0"/>
          <w:numId w:val="1"/>
        </w:numPr>
        <w:tabs>
          <w:tab w:val="left" w:pos="841"/>
          <w:tab w:val="left" w:pos="842"/>
        </w:tabs>
        <w:spacing w:before="170"/>
        <w:ind w:left="841" w:hanging="317"/>
      </w:pPr>
      <w:r w:rsidRPr="00521926">
        <w:rPr>
          <w:color w:val="2D2D2D"/>
          <w:w w:val="105"/>
          <w:sz w:val="20"/>
        </w:rPr>
        <w:t>Několik analytických dní, workshopů a zpracování podkladů uvedených výše</w:t>
      </w:r>
      <w:r w:rsidR="00521926">
        <w:rPr>
          <w:color w:val="2D2D2D"/>
          <w:w w:val="105"/>
          <w:sz w:val="20"/>
        </w:rPr>
        <w:t xml:space="preserve"> </w:t>
      </w:r>
      <w:proofErr w:type="gramStart"/>
      <w:r w:rsidR="00521926">
        <w:rPr>
          <w:color w:val="2D2D2D"/>
          <w:w w:val="105"/>
          <w:sz w:val="20"/>
        </w:rPr>
        <w:t>(</w:t>
      </w:r>
      <w:r w:rsidR="005B1CA9" w:rsidRPr="00521926">
        <w:rPr>
          <w:color w:val="2D2D2D"/>
          <w:w w:val="105"/>
          <w:sz w:val="20"/>
        </w:rPr>
        <w:t xml:space="preserve"> odhad</w:t>
      </w:r>
      <w:proofErr w:type="gramEnd"/>
      <w:r w:rsidR="005B1CA9" w:rsidRPr="00521926">
        <w:rPr>
          <w:color w:val="2D2D2D"/>
          <w:w w:val="105"/>
          <w:sz w:val="20"/>
        </w:rPr>
        <w:t xml:space="preserve"> nelze i přesně určit</w:t>
      </w:r>
      <w:r w:rsidR="00521926">
        <w:rPr>
          <w:color w:val="2D2D2D"/>
          <w:w w:val="105"/>
          <w:sz w:val="20"/>
        </w:rPr>
        <w:t>)</w:t>
      </w:r>
      <w:r w:rsidR="005B1CA9" w:rsidRPr="00521926">
        <w:rPr>
          <w:color w:val="2D2D2D"/>
          <w:w w:val="105"/>
          <w:sz w:val="20"/>
        </w:rPr>
        <w:t>.</w:t>
      </w:r>
    </w:p>
    <w:p w14:paraId="5B72F0DB" w14:textId="77777777" w:rsidR="00697FEA" w:rsidRPr="00631B6D" w:rsidRDefault="00697FEA">
      <w:pPr>
        <w:pStyle w:val="Zkladntext"/>
        <w:spacing w:before="4"/>
        <w:rPr>
          <w:sz w:val="16"/>
        </w:rPr>
      </w:pPr>
    </w:p>
    <w:p w14:paraId="34543492" w14:textId="77777777" w:rsidR="007C3F01" w:rsidRDefault="007C3F01" w:rsidP="00164A3E">
      <w:pPr>
        <w:rPr>
          <w:b/>
          <w:bCs/>
          <w:color w:val="2D2D2D"/>
          <w:w w:val="140"/>
          <w:sz w:val="24"/>
          <w:szCs w:val="24"/>
        </w:rPr>
      </w:pPr>
    </w:p>
    <w:p w14:paraId="292B6375" w14:textId="77777777" w:rsidR="007C3F01" w:rsidRDefault="007C3F01" w:rsidP="00164A3E">
      <w:pPr>
        <w:rPr>
          <w:b/>
          <w:bCs/>
          <w:color w:val="2D2D2D"/>
          <w:w w:val="140"/>
          <w:sz w:val="24"/>
          <w:szCs w:val="24"/>
        </w:rPr>
      </w:pPr>
    </w:p>
    <w:p w14:paraId="638ED567" w14:textId="1D719344" w:rsidR="00697FEA" w:rsidRPr="00164A3E" w:rsidRDefault="00161745" w:rsidP="00164A3E">
      <w:pPr>
        <w:rPr>
          <w:b/>
          <w:bCs/>
          <w:color w:val="2D2D2D"/>
          <w:w w:val="140"/>
          <w:sz w:val="24"/>
          <w:szCs w:val="24"/>
        </w:rPr>
      </w:pPr>
      <w:r w:rsidRPr="00164A3E">
        <w:rPr>
          <w:b/>
          <w:bCs/>
          <w:color w:val="2D2D2D"/>
          <w:w w:val="140"/>
          <w:sz w:val="24"/>
          <w:szCs w:val="24"/>
        </w:rPr>
        <w:lastRenderedPageBreak/>
        <w:t>Projektová kancelář</w:t>
      </w:r>
    </w:p>
    <w:p w14:paraId="799DB412" w14:textId="77777777" w:rsidR="00697FEA" w:rsidRPr="00164A3E" w:rsidRDefault="00697FEA" w:rsidP="009C038B">
      <w:pPr>
        <w:pStyle w:val="Zkladntext"/>
      </w:pPr>
    </w:p>
    <w:p w14:paraId="321206B5" w14:textId="77777777" w:rsidR="00697FEA" w:rsidRPr="00631B6D" w:rsidRDefault="00161745" w:rsidP="009C038B">
      <w:pPr>
        <w:pStyle w:val="Nadpis5"/>
        <w:spacing w:before="0"/>
      </w:pPr>
      <w:r w:rsidRPr="00631B6D">
        <w:rPr>
          <w:color w:val="2D2D2D"/>
          <w:w w:val="145"/>
        </w:rPr>
        <w:t>Základní školení projektového řízení</w:t>
      </w:r>
    </w:p>
    <w:p w14:paraId="78982471" w14:textId="77777777" w:rsidR="00697FEA" w:rsidRPr="00631B6D" w:rsidRDefault="00697FEA">
      <w:pPr>
        <w:pStyle w:val="Zkladntext"/>
        <w:spacing w:before="7"/>
        <w:rPr>
          <w:b/>
          <w:sz w:val="22"/>
        </w:rPr>
      </w:pPr>
    </w:p>
    <w:p w14:paraId="7FBB0952" w14:textId="77777777" w:rsidR="00697FEA" w:rsidRPr="00631B6D" w:rsidRDefault="00161745" w:rsidP="009C038B">
      <w:pPr>
        <w:pStyle w:val="Zkladntext"/>
        <w:spacing w:before="1" w:line="345" w:lineRule="auto"/>
        <w:ind w:right="176"/>
      </w:pPr>
      <w:r w:rsidRPr="00631B6D">
        <w:rPr>
          <w:color w:val="1A1A1A"/>
          <w:w w:val="105"/>
        </w:rPr>
        <w:t xml:space="preserve">Během 1 dne </w:t>
      </w:r>
      <w:r w:rsidRPr="00631B6D">
        <w:rPr>
          <w:color w:val="2D2D2D"/>
          <w:w w:val="105"/>
        </w:rPr>
        <w:t xml:space="preserve">(ideálně 2 půldny s domácím cvičením) Vás proškolíme na základy projektového řízení a zahájíme diskuzi o vlastní </w:t>
      </w:r>
      <w:r w:rsidRPr="00631B6D">
        <w:rPr>
          <w:color w:val="1A1A1A"/>
          <w:w w:val="105"/>
        </w:rPr>
        <w:t xml:space="preserve">metodice. </w:t>
      </w:r>
      <w:r w:rsidRPr="00631B6D">
        <w:rPr>
          <w:color w:val="2D2D2D"/>
          <w:w w:val="105"/>
        </w:rPr>
        <w:t xml:space="preserve">V </w:t>
      </w:r>
      <w:r w:rsidRPr="00631B6D">
        <w:rPr>
          <w:color w:val="1A1A1A"/>
          <w:w w:val="105"/>
        </w:rPr>
        <w:t xml:space="preserve">případě potřeby je možné </w:t>
      </w:r>
      <w:r w:rsidRPr="00631B6D">
        <w:rPr>
          <w:color w:val="2D2D2D"/>
          <w:w w:val="105"/>
        </w:rPr>
        <w:t>doobjednat další doškolení.</w:t>
      </w:r>
    </w:p>
    <w:p w14:paraId="45617BCF" w14:textId="77777777" w:rsidR="00697FEA" w:rsidRPr="00631B6D" w:rsidRDefault="00697FEA">
      <w:pPr>
        <w:pStyle w:val="Zkladntext"/>
        <w:rPr>
          <w:sz w:val="22"/>
        </w:rPr>
      </w:pPr>
    </w:p>
    <w:p w14:paraId="47D79921" w14:textId="77777777" w:rsidR="00697FEA" w:rsidRPr="009C038B" w:rsidRDefault="00161745" w:rsidP="009C038B">
      <w:pPr>
        <w:pStyle w:val="Nadpis5"/>
        <w:spacing w:before="0"/>
        <w:rPr>
          <w:color w:val="2D2D2D"/>
          <w:w w:val="145"/>
        </w:rPr>
      </w:pPr>
      <w:r w:rsidRPr="009C038B">
        <w:rPr>
          <w:color w:val="2D2D2D"/>
          <w:w w:val="145"/>
        </w:rPr>
        <w:t>Workshop k základnímu nastavení projektové kanceláře</w:t>
      </w:r>
    </w:p>
    <w:p w14:paraId="351A542A" w14:textId="77777777" w:rsidR="00697FEA" w:rsidRPr="00631B6D" w:rsidRDefault="00697FEA">
      <w:pPr>
        <w:pStyle w:val="Zkladntext"/>
        <w:spacing w:before="4"/>
        <w:rPr>
          <w:b/>
          <w:sz w:val="21"/>
        </w:rPr>
      </w:pPr>
    </w:p>
    <w:p w14:paraId="16B72FCF" w14:textId="26AE571D" w:rsidR="00697FEA" w:rsidRPr="00164A3E" w:rsidRDefault="00161745" w:rsidP="00164A3E">
      <w:pPr>
        <w:pStyle w:val="Zkladntext"/>
        <w:spacing w:before="1" w:line="343" w:lineRule="auto"/>
        <w:ind w:right="220"/>
      </w:pPr>
      <w:r w:rsidRPr="00631B6D">
        <w:rPr>
          <w:color w:val="2D2D2D"/>
          <w:w w:val="105"/>
        </w:rPr>
        <w:t xml:space="preserve">Společně projdeme možná </w:t>
      </w:r>
      <w:r w:rsidRPr="00631B6D">
        <w:rPr>
          <w:color w:val="1A1A1A"/>
          <w:w w:val="105"/>
        </w:rPr>
        <w:t xml:space="preserve">nastavení </w:t>
      </w:r>
      <w:r w:rsidRPr="00631B6D">
        <w:rPr>
          <w:color w:val="2D2D2D"/>
          <w:w w:val="105"/>
        </w:rPr>
        <w:t xml:space="preserve">projektové kanceláře a vyberme nejvhodnější variantu pro KOVED. Zpřesníme tak zařazení kanceláře v organizační struktuře a popíšeme odpovědnosti a </w:t>
      </w:r>
      <w:r w:rsidR="003474E4" w:rsidRPr="00631B6D">
        <w:rPr>
          <w:color w:val="2D2D2D"/>
          <w:w w:val="105"/>
        </w:rPr>
        <w:t>pravomoci</w:t>
      </w:r>
      <w:r w:rsidRPr="00631B6D">
        <w:rPr>
          <w:color w:val="2D2D2D"/>
          <w:w w:val="105"/>
        </w:rPr>
        <w:t xml:space="preserve"> projektových </w:t>
      </w:r>
      <w:r w:rsidRPr="00631B6D">
        <w:rPr>
          <w:color w:val="1A1A1A"/>
          <w:w w:val="105"/>
        </w:rPr>
        <w:t>manažerů.</w:t>
      </w:r>
    </w:p>
    <w:p w14:paraId="0CB1CD7A" w14:textId="77777777" w:rsidR="00697FEA" w:rsidRPr="00631B6D" w:rsidRDefault="00161745" w:rsidP="009C038B">
      <w:pPr>
        <w:pStyle w:val="Nadpis5"/>
        <w:spacing w:before="130"/>
      </w:pPr>
      <w:r w:rsidRPr="00631B6D">
        <w:rPr>
          <w:color w:val="2D2D2D"/>
          <w:w w:val="145"/>
        </w:rPr>
        <w:t>Konzultace k</w:t>
      </w:r>
      <w:r w:rsidRPr="00631B6D">
        <w:rPr>
          <w:color w:val="2D2D2D"/>
          <w:spacing w:val="-63"/>
          <w:w w:val="145"/>
        </w:rPr>
        <w:t xml:space="preserve"> </w:t>
      </w:r>
      <w:r w:rsidRPr="00631B6D">
        <w:rPr>
          <w:color w:val="2D2D2D"/>
          <w:w w:val="145"/>
        </w:rPr>
        <w:t>projektům</w:t>
      </w:r>
    </w:p>
    <w:p w14:paraId="1C247A6B" w14:textId="77777777" w:rsidR="00697FEA" w:rsidRPr="00631B6D" w:rsidRDefault="00697FEA">
      <w:pPr>
        <w:pStyle w:val="Zkladntext"/>
        <w:spacing w:before="8"/>
        <w:rPr>
          <w:b/>
          <w:sz w:val="22"/>
        </w:rPr>
      </w:pPr>
    </w:p>
    <w:p w14:paraId="3E791E15" w14:textId="77777777" w:rsidR="00697FEA" w:rsidRPr="00631B6D" w:rsidRDefault="00161745" w:rsidP="009C038B">
      <w:pPr>
        <w:pStyle w:val="Zkladntext"/>
        <w:spacing w:line="338" w:lineRule="auto"/>
        <w:ind w:right="220"/>
      </w:pPr>
      <w:r w:rsidRPr="00631B6D">
        <w:rPr>
          <w:color w:val="1A1A1A"/>
          <w:w w:val="105"/>
        </w:rPr>
        <w:t xml:space="preserve">Po </w:t>
      </w:r>
      <w:r w:rsidRPr="00631B6D">
        <w:rPr>
          <w:color w:val="2D2D2D"/>
          <w:w w:val="105"/>
        </w:rPr>
        <w:t xml:space="preserve">proběhlých školeních a </w:t>
      </w:r>
      <w:r w:rsidRPr="00631B6D">
        <w:rPr>
          <w:color w:val="1A1A1A"/>
          <w:w w:val="105"/>
        </w:rPr>
        <w:t xml:space="preserve">workshopu </w:t>
      </w:r>
      <w:r w:rsidRPr="00631B6D">
        <w:rPr>
          <w:color w:val="2D2D2D"/>
          <w:w w:val="105"/>
        </w:rPr>
        <w:t xml:space="preserve">projdeme společně všechny klíčové projekty a zrevidujeme </w:t>
      </w:r>
      <w:r w:rsidRPr="00631B6D">
        <w:rPr>
          <w:color w:val="1A1A1A"/>
          <w:w w:val="105"/>
        </w:rPr>
        <w:t xml:space="preserve">jejich </w:t>
      </w:r>
      <w:r w:rsidRPr="00631B6D">
        <w:rPr>
          <w:color w:val="2D2D2D"/>
          <w:w w:val="105"/>
        </w:rPr>
        <w:t xml:space="preserve">stav, doplníme projektovou dokumentaci a nastavíme </w:t>
      </w:r>
      <w:r w:rsidRPr="00631B6D">
        <w:rPr>
          <w:color w:val="1A1A1A"/>
          <w:w w:val="105"/>
        </w:rPr>
        <w:t xml:space="preserve">kontrolní </w:t>
      </w:r>
      <w:r w:rsidRPr="00631B6D">
        <w:rPr>
          <w:color w:val="2D2D2D"/>
          <w:w w:val="105"/>
        </w:rPr>
        <w:t>mechanismy.</w:t>
      </w:r>
    </w:p>
    <w:p w14:paraId="4783E2D8" w14:textId="77777777" w:rsidR="00697FEA" w:rsidRPr="00164A3E" w:rsidRDefault="00697FEA">
      <w:pPr>
        <w:pStyle w:val="Zkladntext"/>
      </w:pPr>
    </w:p>
    <w:p w14:paraId="29A262CB" w14:textId="77777777" w:rsidR="00697FEA" w:rsidRPr="00631B6D" w:rsidRDefault="00161745" w:rsidP="009C038B">
      <w:pPr>
        <w:pStyle w:val="Nadpis5"/>
        <w:spacing w:before="130"/>
      </w:pPr>
      <w:r w:rsidRPr="00631B6D">
        <w:rPr>
          <w:color w:val="2D2D2D"/>
          <w:w w:val="140"/>
        </w:rPr>
        <w:t>Výstupy</w:t>
      </w:r>
    </w:p>
    <w:p w14:paraId="55B4D5EB" w14:textId="77777777" w:rsidR="00697FEA" w:rsidRPr="00631B6D" w:rsidRDefault="00697FEA">
      <w:pPr>
        <w:pStyle w:val="Zkladntext"/>
        <w:spacing w:before="4"/>
        <w:rPr>
          <w:b/>
          <w:sz w:val="19"/>
        </w:rPr>
      </w:pPr>
    </w:p>
    <w:p w14:paraId="157F7FDA" w14:textId="77777777" w:rsidR="00697FEA" w:rsidRPr="005B1CA9" w:rsidRDefault="00161745">
      <w:pPr>
        <w:pStyle w:val="Odstavecseseznamem"/>
        <w:numPr>
          <w:ilvl w:val="0"/>
          <w:numId w:val="1"/>
        </w:numPr>
        <w:tabs>
          <w:tab w:val="left" w:pos="861"/>
          <w:tab w:val="left" w:pos="862"/>
        </w:tabs>
        <w:ind w:left="861" w:hanging="320"/>
        <w:rPr>
          <w:color w:val="2D2D2D"/>
          <w:sz w:val="24"/>
        </w:rPr>
      </w:pPr>
      <w:r w:rsidRPr="005B1CA9">
        <w:rPr>
          <w:color w:val="2D2D2D"/>
          <w:w w:val="105"/>
          <w:sz w:val="20"/>
        </w:rPr>
        <w:t>Základní nastavení projektové</w:t>
      </w:r>
      <w:r w:rsidRPr="005B1CA9">
        <w:rPr>
          <w:color w:val="2D2D2D"/>
          <w:spacing w:val="-22"/>
          <w:w w:val="105"/>
          <w:sz w:val="20"/>
        </w:rPr>
        <w:t xml:space="preserve"> </w:t>
      </w:r>
      <w:r w:rsidRPr="005B1CA9">
        <w:rPr>
          <w:color w:val="2D2D2D"/>
          <w:w w:val="105"/>
          <w:sz w:val="20"/>
        </w:rPr>
        <w:t>kanceláře</w:t>
      </w:r>
    </w:p>
    <w:p w14:paraId="57587BC0" w14:textId="75A4BABC" w:rsidR="00697FEA" w:rsidRPr="005B1CA9" w:rsidRDefault="00161745">
      <w:pPr>
        <w:pStyle w:val="Odstavecseseznamem"/>
        <w:numPr>
          <w:ilvl w:val="0"/>
          <w:numId w:val="1"/>
        </w:numPr>
        <w:tabs>
          <w:tab w:val="left" w:pos="854"/>
          <w:tab w:val="left" w:pos="855"/>
        </w:tabs>
        <w:spacing w:before="174"/>
        <w:ind w:left="854" w:hanging="323"/>
        <w:rPr>
          <w:color w:val="2D2D2D"/>
          <w:sz w:val="26"/>
        </w:rPr>
      </w:pPr>
      <w:r w:rsidRPr="005B1CA9">
        <w:rPr>
          <w:color w:val="2D2D2D"/>
          <w:w w:val="105"/>
          <w:sz w:val="20"/>
        </w:rPr>
        <w:t xml:space="preserve">Základně </w:t>
      </w:r>
      <w:r w:rsidRPr="005B1CA9">
        <w:rPr>
          <w:color w:val="1A1A1A"/>
          <w:w w:val="105"/>
          <w:sz w:val="20"/>
        </w:rPr>
        <w:t xml:space="preserve">proškolení </w:t>
      </w:r>
      <w:r w:rsidRPr="005B1CA9">
        <w:rPr>
          <w:color w:val="2D2D2D"/>
          <w:w w:val="105"/>
          <w:sz w:val="20"/>
        </w:rPr>
        <w:t>a trénovaní projektoví</w:t>
      </w:r>
      <w:r w:rsidRPr="005B1CA9">
        <w:rPr>
          <w:color w:val="2D2D2D"/>
          <w:spacing w:val="-28"/>
          <w:w w:val="105"/>
          <w:sz w:val="20"/>
        </w:rPr>
        <w:t xml:space="preserve"> </w:t>
      </w:r>
      <w:r w:rsidRPr="005B1CA9">
        <w:rPr>
          <w:color w:val="1A1A1A"/>
          <w:w w:val="105"/>
          <w:sz w:val="20"/>
        </w:rPr>
        <w:t>manažeři</w:t>
      </w:r>
    </w:p>
    <w:p w14:paraId="4B9CA70C" w14:textId="7F5921B3" w:rsidR="005B1CA9" w:rsidRPr="005B1CA9" w:rsidRDefault="005B1CA9">
      <w:pPr>
        <w:pStyle w:val="Odstavecseseznamem"/>
        <w:numPr>
          <w:ilvl w:val="0"/>
          <w:numId w:val="1"/>
        </w:numPr>
        <w:tabs>
          <w:tab w:val="left" w:pos="854"/>
          <w:tab w:val="left" w:pos="855"/>
        </w:tabs>
        <w:spacing w:before="174"/>
        <w:ind w:left="854" w:hanging="323"/>
        <w:rPr>
          <w:color w:val="2D2D2D"/>
          <w:sz w:val="26"/>
        </w:rPr>
      </w:pPr>
      <w:r w:rsidRPr="005B1CA9">
        <w:rPr>
          <w:color w:val="1A1A1A"/>
          <w:w w:val="105"/>
          <w:sz w:val="20"/>
        </w:rPr>
        <w:t xml:space="preserve">Odhad 3 dny na místě (2 lidé) plus zpracování podkladů a metodik v podobě XLS a </w:t>
      </w:r>
      <w:r w:rsidR="009B324C">
        <w:rPr>
          <w:color w:val="1A1A1A"/>
          <w:w w:val="105"/>
          <w:sz w:val="20"/>
        </w:rPr>
        <w:t>W</w:t>
      </w:r>
      <w:r w:rsidRPr="005B1CA9">
        <w:rPr>
          <w:color w:val="1A1A1A"/>
          <w:w w:val="105"/>
          <w:sz w:val="20"/>
        </w:rPr>
        <w:t>ord</w:t>
      </w:r>
      <w:r w:rsidR="00521926">
        <w:rPr>
          <w:color w:val="1A1A1A"/>
          <w:w w:val="105"/>
          <w:sz w:val="20"/>
        </w:rPr>
        <w:t>.</w:t>
      </w:r>
    </w:p>
    <w:p w14:paraId="78905F5F" w14:textId="77777777" w:rsidR="00697FEA" w:rsidRPr="00631B6D" w:rsidRDefault="00697FEA">
      <w:pPr>
        <w:pStyle w:val="Zkladntext"/>
        <w:rPr>
          <w:sz w:val="28"/>
        </w:rPr>
      </w:pPr>
    </w:p>
    <w:p w14:paraId="3DD97242" w14:textId="77777777" w:rsidR="00874054" w:rsidRDefault="00874054" w:rsidP="009C038B">
      <w:pPr>
        <w:pStyle w:val="Nadpis2"/>
        <w:spacing w:before="234"/>
        <w:ind w:left="0"/>
        <w:rPr>
          <w:color w:val="2D2D2D"/>
          <w:w w:val="140"/>
          <w:sz w:val="24"/>
          <w:szCs w:val="24"/>
        </w:rPr>
      </w:pPr>
    </w:p>
    <w:p w14:paraId="77D4A071" w14:textId="77777777" w:rsidR="00874054" w:rsidRDefault="00874054" w:rsidP="009C038B">
      <w:pPr>
        <w:pStyle w:val="Nadpis2"/>
        <w:spacing w:before="234"/>
        <w:ind w:left="0"/>
        <w:rPr>
          <w:color w:val="2D2D2D"/>
          <w:w w:val="140"/>
          <w:sz w:val="24"/>
          <w:szCs w:val="24"/>
        </w:rPr>
      </w:pPr>
    </w:p>
    <w:p w14:paraId="1C6D6418" w14:textId="5A011D79" w:rsidR="00697FEA" w:rsidRPr="00164A3E" w:rsidRDefault="00161745" w:rsidP="009C038B">
      <w:pPr>
        <w:pStyle w:val="Nadpis2"/>
        <w:spacing w:before="234"/>
        <w:ind w:left="0"/>
        <w:rPr>
          <w:sz w:val="24"/>
          <w:szCs w:val="24"/>
        </w:rPr>
      </w:pPr>
      <w:r w:rsidRPr="00164A3E">
        <w:rPr>
          <w:color w:val="2D2D2D"/>
          <w:w w:val="140"/>
          <w:sz w:val="24"/>
          <w:szCs w:val="24"/>
        </w:rPr>
        <w:t>Projektový tým</w:t>
      </w:r>
    </w:p>
    <w:p w14:paraId="2BA5A9B6" w14:textId="77777777" w:rsidR="00697FEA" w:rsidRPr="00631B6D" w:rsidRDefault="00161745" w:rsidP="009C038B">
      <w:pPr>
        <w:pStyle w:val="Zkladntext"/>
        <w:spacing w:before="270" w:line="345" w:lineRule="auto"/>
        <w:ind w:right="220"/>
      </w:pPr>
      <w:r w:rsidRPr="00631B6D">
        <w:rPr>
          <w:color w:val="2D2D2D"/>
          <w:w w:val="105"/>
        </w:rPr>
        <w:t xml:space="preserve">Na projektu pro Vaši společnost se budou podílet níže uvedení kolegové. Projektový tým vždy alokujeme </w:t>
      </w:r>
      <w:r w:rsidRPr="00631B6D">
        <w:rPr>
          <w:color w:val="1A1A1A"/>
          <w:w w:val="105"/>
        </w:rPr>
        <w:t xml:space="preserve">na </w:t>
      </w:r>
      <w:r w:rsidRPr="00631B6D">
        <w:rPr>
          <w:color w:val="2D2D2D"/>
          <w:w w:val="105"/>
        </w:rPr>
        <w:t>celou dobu spolupráce tak, abyste měli stabilního partnera.</w:t>
      </w:r>
    </w:p>
    <w:p w14:paraId="0D6C7F6A" w14:textId="77777777" w:rsidR="00697FEA" w:rsidRPr="00631B6D" w:rsidRDefault="00697FEA">
      <w:pPr>
        <w:pStyle w:val="Zkladntext"/>
        <w:spacing w:before="3"/>
        <w:rPr>
          <w:sz w:val="18"/>
        </w:rPr>
      </w:pPr>
    </w:p>
    <w:p w14:paraId="1660C640" w14:textId="145FF806" w:rsidR="00697FEA" w:rsidRPr="00631B6D" w:rsidRDefault="007B2B7B" w:rsidP="007B2B7B">
      <w:pPr>
        <w:pStyle w:val="Zkladntext"/>
        <w:spacing w:line="602" w:lineRule="auto"/>
        <w:ind w:left="123" w:right="6773" w:firstLine="4"/>
      </w:pPr>
      <w:proofErr w:type="spellStart"/>
      <w:proofErr w:type="gramStart"/>
      <w:r>
        <w:rPr>
          <w:color w:val="2D2D2D"/>
          <w:w w:val="105"/>
        </w:rPr>
        <w:t>xxxxxxxxx</w:t>
      </w:r>
      <w:proofErr w:type="spellEnd"/>
      <w:r w:rsidR="00161745" w:rsidRPr="00631B6D">
        <w:rPr>
          <w:color w:val="1A1A1A"/>
          <w:w w:val="105"/>
        </w:rPr>
        <w:t xml:space="preserve"> </w:t>
      </w:r>
      <w:r w:rsidR="00161745" w:rsidRPr="00631B6D">
        <w:rPr>
          <w:color w:val="2D2D2D"/>
          <w:w w:val="105"/>
        </w:rPr>
        <w:t>- Sponzor</w:t>
      </w:r>
      <w:proofErr w:type="gramEnd"/>
      <w:r w:rsidR="00161745" w:rsidRPr="00631B6D">
        <w:rPr>
          <w:color w:val="2D2D2D"/>
          <w:w w:val="105"/>
        </w:rPr>
        <w:t xml:space="preserve"> projektu </w:t>
      </w:r>
      <w:proofErr w:type="spellStart"/>
      <w:r>
        <w:rPr>
          <w:color w:val="2D2D2D"/>
          <w:w w:val="105"/>
        </w:rPr>
        <w:t>xxxxxxxxx</w:t>
      </w:r>
      <w:proofErr w:type="spellEnd"/>
      <w:r w:rsidR="00161745" w:rsidRPr="00631B6D">
        <w:rPr>
          <w:color w:val="2D2D2D"/>
          <w:w w:val="105"/>
        </w:rPr>
        <w:t xml:space="preserve"> - Senior poradce</w:t>
      </w:r>
    </w:p>
    <w:p w14:paraId="19A23655" w14:textId="210030F2" w:rsidR="00874054" w:rsidRDefault="007B2B7B" w:rsidP="007B2B7B">
      <w:pPr>
        <w:pStyle w:val="Zkladntext"/>
        <w:spacing w:line="595" w:lineRule="auto"/>
        <w:ind w:left="121" w:right="5923" w:firstLine="2"/>
        <w:rPr>
          <w:color w:val="2D2D2D"/>
          <w:w w:val="105"/>
        </w:rPr>
      </w:pPr>
      <w:proofErr w:type="spellStart"/>
      <w:proofErr w:type="gramStart"/>
      <w:r>
        <w:rPr>
          <w:color w:val="2D2D2D"/>
          <w:w w:val="105"/>
        </w:rPr>
        <w:t>xxxxxxxxx</w:t>
      </w:r>
      <w:proofErr w:type="spellEnd"/>
      <w:r w:rsidR="00161745" w:rsidRPr="00631B6D">
        <w:rPr>
          <w:color w:val="2D2D2D"/>
          <w:w w:val="105"/>
        </w:rPr>
        <w:t xml:space="preserve"> - Senior</w:t>
      </w:r>
      <w:proofErr w:type="gramEnd"/>
      <w:r w:rsidR="00161745" w:rsidRPr="00631B6D">
        <w:rPr>
          <w:color w:val="2D2D2D"/>
          <w:w w:val="105"/>
        </w:rPr>
        <w:t xml:space="preserve"> poradce a kouč </w:t>
      </w:r>
      <w:proofErr w:type="spellStart"/>
      <w:r>
        <w:rPr>
          <w:color w:val="2D2D2D"/>
          <w:w w:val="105"/>
        </w:rPr>
        <w:t>xxxxxxxxx</w:t>
      </w:r>
      <w:proofErr w:type="spellEnd"/>
      <w:r w:rsidR="00161745" w:rsidRPr="00631B6D">
        <w:rPr>
          <w:color w:val="2D2D2D"/>
          <w:w w:val="105"/>
        </w:rPr>
        <w:t xml:space="preserve"> - </w:t>
      </w:r>
      <w:r w:rsidR="00161745" w:rsidRPr="00631B6D">
        <w:rPr>
          <w:color w:val="1A1A1A"/>
          <w:w w:val="105"/>
        </w:rPr>
        <w:t xml:space="preserve">Junior </w:t>
      </w:r>
      <w:r w:rsidR="00161745" w:rsidRPr="00631B6D">
        <w:rPr>
          <w:color w:val="2D2D2D"/>
          <w:w w:val="105"/>
        </w:rPr>
        <w:t>poradce</w:t>
      </w:r>
    </w:p>
    <w:p w14:paraId="11DFA64C" w14:textId="77777777" w:rsidR="00874054" w:rsidRDefault="00874054">
      <w:pPr>
        <w:rPr>
          <w:color w:val="2D2D2D"/>
          <w:w w:val="105"/>
          <w:sz w:val="20"/>
          <w:szCs w:val="20"/>
        </w:rPr>
      </w:pPr>
      <w:r>
        <w:rPr>
          <w:color w:val="2D2D2D"/>
          <w:w w:val="105"/>
        </w:rPr>
        <w:br w:type="page"/>
      </w:r>
    </w:p>
    <w:p w14:paraId="556E0EC6" w14:textId="77777777" w:rsidR="00697FEA" w:rsidRPr="00631B6D" w:rsidRDefault="00697FEA">
      <w:pPr>
        <w:pStyle w:val="Zkladntext"/>
        <w:spacing w:line="595" w:lineRule="auto"/>
        <w:ind w:left="121" w:right="5655" w:firstLine="2"/>
      </w:pPr>
    </w:p>
    <w:p w14:paraId="4F6B747E" w14:textId="77777777" w:rsidR="00697FEA" w:rsidRPr="00164A3E" w:rsidRDefault="00161745" w:rsidP="00164A3E">
      <w:pPr>
        <w:pStyle w:val="Nadpis2"/>
        <w:spacing w:before="234"/>
        <w:ind w:left="0"/>
        <w:rPr>
          <w:color w:val="2D2D2D"/>
          <w:w w:val="140"/>
          <w:sz w:val="24"/>
          <w:szCs w:val="24"/>
        </w:rPr>
      </w:pPr>
      <w:r w:rsidRPr="00164A3E">
        <w:rPr>
          <w:color w:val="2D2D2D"/>
          <w:w w:val="140"/>
          <w:sz w:val="24"/>
          <w:szCs w:val="24"/>
        </w:rPr>
        <w:t>Termíny plnění</w:t>
      </w:r>
    </w:p>
    <w:p w14:paraId="6860EAC6" w14:textId="690D1188" w:rsidR="00697FEA" w:rsidRPr="005B1CA9" w:rsidRDefault="00234B86" w:rsidP="009C038B">
      <w:pPr>
        <w:pStyle w:val="Zkladntext"/>
        <w:spacing w:before="256" w:line="542" w:lineRule="auto"/>
        <w:ind w:right="4440"/>
      </w:pPr>
      <w:r w:rsidRPr="00631B6D">
        <w:t>Plnění bude zahájeno po podpisu této smlouvy.</w:t>
      </w:r>
      <w:r w:rsidR="005B1CA9">
        <w:br/>
      </w:r>
      <w:r w:rsidR="00161745" w:rsidRPr="00631B6D">
        <w:rPr>
          <w:color w:val="2F2D2D"/>
          <w:w w:val="105"/>
        </w:rPr>
        <w:t xml:space="preserve">Předpokládaný </w:t>
      </w:r>
      <w:r w:rsidR="00161745" w:rsidRPr="005B1CA9">
        <w:rPr>
          <w:color w:val="181818"/>
          <w:w w:val="105"/>
        </w:rPr>
        <w:t xml:space="preserve">harmonogram </w:t>
      </w:r>
      <w:r w:rsidR="00161745" w:rsidRPr="005B1CA9">
        <w:rPr>
          <w:color w:val="2F2D2D"/>
          <w:w w:val="105"/>
        </w:rPr>
        <w:t>spolupráce je následující:</w:t>
      </w:r>
    </w:p>
    <w:p w14:paraId="304DF596" w14:textId="77777777" w:rsidR="005B1CA9" w:rsidRPr="00E1310F" w:rsidRDefault="00161745" w:rsidP="00E1310F">
      <w:pPr>
        <w:pStyle w:val="Odstavecseseznamem"/>
        <w:numPr>
          <w:ilvl w:val="0"/>
          <w:numId w:val="1"/>
        </w:numPr>
        <w:tabs>
          <w:tab w:val="left" w:pos="854"/>
          <w:tab w:val="left" w:pos="855"/>
        </w:tabs>
        <w:spacing w:before="174"/>
        <w:ind w:left="854" w:hanging="323"/>
        <w:rPr>
          <w:color w:val="1A1A1A"/>
          <w:w w:val="105"/>
          <w:sz w:val="20"/>
        </w:rPr>
      </w:pPr>
      <w:r w:rsidRPr="00E1310F">
        <w:rPr>
          <w:color w:val="1A1A1A"/>
          <w:w w:val="105"/>
          <w:sz w:val="20"/>
        </w:rPr>
        <w:t xml:space="preserve">Metodický základ a 4 procesní </w:t>
      </w:r>
      <w:proofErr w:type="gramStart"/>
      <w:r w:rsidRPr="00E1310F">
        <w:rPr>
          <w:color w:val="1A1A1A"/>
          <w:w w:val="105"/>
          <w:sz w:val="20"/>
        </w:rPr>
        <w:t>sprinty - květen</w:t>
      </w:r>
      <w:proofErr w:type="gramEnd"/>
      <w:r w:rsidRPr="00E1310F">
        <w:rPr>
          <w:color w:val="1A1A1A"/>
          <w:w w:val="105"/>
          <w:sz w:val="20"/>
        </w:rPr>
        <w:t xml:space="preserve"> - </w:t>
      </w:r>
      <w:r w:rsidR="005B1CA9" w:rsidRPr="00E1310F">
        <w:rPr>
          <w:color w:val="1A1A1A"/>
          <w:w w:val="105"/>
          <w:sz w:val="20"/>
        </w:rPr>
        <w:t>září</w:t>
      </w:r>
      <w:r w:rsidRPr="00E1310F">
        <w:rPr>
          <w:color w:val="1A1A1A"/>
          <w:w w:val="105"/>
          <w:sz w:val="20"/>
        </w:rPr>
        <w:t xml:space="preserve"> 2021 </w:t>
      </w:r>
    </w:p>
    <w:p w14:paraId="691BA86F" w14:textId="3613CA8B" w:rsidR="00697FEA" w:rsidRPr="00E1310F" w:rsidRDefault="00161745" w:rsidP="00E1310F">
      <w:pPr>
        <w:pStyle w:val="Odstavecseseznamem"/>
        <w:numPr>
          <w:ilvl w:val="0"/>
          <w:numId w:val="1"/>
        </w:numPr>
        <w:tabs>
          <w:tab w:val="left" w:pos="854"/>
          <w:tab w:val="left" w:pos="855"/>
        </w:tabs>
        <w:spacing w:before="174"/>
        <w:ind w:left="854" w:hanging="323"/>
        <w:rPr>
          <w:color w:val="1A1A1A"/>
          <w:w w:val="105"/>
          <w:sz w:val="20"/>
        </w:rPr>
      </w:pPr>
      <w:r w:rsidRPr="00E1310F">
        <w:rPr>
          <w:color w:val="1A1A1A"/>
          <w:w w:val="105"/>
          <w:sz w:val="20"/>
        </w:rPr>
        <w:t xml:space="preserve">Sdílená </w:t>
      </w:r>
      <w:proofErr w:type="gramStart"/>
      <w:r w:rsidRPr="00E1310F">
        <w:rPr>
          <w:color w:val="1A1A1A"/>
          <w:w w:val="105"/>
          <w:sz w:val="20"/>
        </w:rPr>
        <w:t xml:space="preserve">vize - </w:t>
      </w:r>
      <w:r w:rsidR="005B1CA9" w:rsidRPr="00E1310F">
        <w:rPr>
          <w:color w:val="1A1A1A"/>
          <w:w w:val="105"/>
          <w:sz w:val="20"/>
        </w:rPr>
        <w:t>květen</w:t>
      </w:r>
      <w:proofErr w:type="gramEnd"/>
      <w:r w:rsidRPr="00E1310F">
        <w:rPr>
          <w:color w:val="1A1A1A"/>
          <w:w w:val="105"/>
          <w:sz w:val="20"/>
        </w:rPr>
        <w:t xml:space="preserve"> - červen</w:t>
      </w:r>
      <w:r w:rsidR="005B1CA9" w:rsidRPr="00E1310F">
        <w:rPr>
          <w:color w:val="1A1A1A"/>
          <w:w w:val="105"/>
          <w:sz w:val="20"/>
        </w:rPr>
        <w:t>ec</w:t>
      </w:r>
      <w:r w:rsidRPr="00E1310F">
        <w:rPr>
          <w:color w:val="1A1A1A"/>
          <w:w w:val="105"/>
          <w:sz w:val="20"/>
        </w:rPr>
        <w:t xml:space="preserve"> 2021</w:t>
      </w:r>
    </w:p>
    <w:p w14:paraId="6519A9DA" w14:textId="150495F7" w:rsidR="00697FEA" w:rsidRPr="00E1310F" w:rsidRDefault="00161745" w:rsidP="00E1310F">
      <w:pPr>
        <w:pStyle w:val="Odstavecseseznamem"/>
        <w:numPr>
          <w:ilvl w:val="0"/>
          <w:numId w:val="1"/>
        </w:numPr>
        <w:tabs>
          <w:tab w:val="left" w:pos="854"/>
          <w:tab w:val="left" w:pos="855"/>
        </w:tabs>
        <w:spacing w:before="174"/>
        <w:ind w:left="854" w:hanging="323"/>
        <w:rPr>
          <w:color w:val="1A1A1A"/>
          <w:w w:val="105"/>
          <w:sz w:val="20"/>
        </w:rPr>
      </w:pPr>
      <w:r w:rsidRPr="00E1310F">
        <w:rPr>
          <w:color w:val="1A1A1A"/>
          <w:w w:val="105"/>
          <w:sz w:val="20"/>
        </w:rPr>
        <w:t xml:space="preserve">Projektová kancelář </w:t>
      </w:r>
      <w:r w:rsidR="005B1CA9" w:rsidRPr="00E1310F">
        <w:rPr>
          <w:color w:val="1A1A1A"/>
          <w:w w:val="105"/>
          <w:sz w:val="20"/>
        </w:rPr>
        <w:t>–</w:t>
      </w:r>
      <w:r w:rsidRPr="00E1310F">
        <w:rPr>
          <w:color w:val="1A1A1A"/>
          <w:w w:val="105"/>
          <w:sz w:val="20"/>
        </w:rPr>
        <w:t xml:space="preserve"> </w:t>
      </w:r>
      <w:proofErr w:type="gramStart"/>
      <w:r w:rsidRPr="00E1310F">
        <w:rPr>
          <w:color w:val="1A1A1A"/>
          <w:w w:val="105"/>
          <w:sz w:val="20"/>
        </w:rPr>
        <w:t>květen</w:t>
      </w:r>
      <w:r w:rsidR="005B1CA9" w:rsidRPr="00E1310F">
        <w:rPr>
          <w:color w:val="1A1A1A"/>
          <w:w w:val="105"/>
          <w:sz w:val="20"/>
        </w:rPr>
        <w:t xml:space="preserve"> - červenec</w:t>
      </w:r>
      <w:proofErr w:type="gramEnd"/>
      <w:r w:rsidRPr="00E1310F">
        <w:rPr>
          <w:color w:val="1A1A1A"/>
          <w:w w:val="105"/>
          <w:sz w:val="20"/>
        </w:rPr>
        <w:t xml:space="preserve"> 2021</w:t>
      </w:r>
      <w:r w:rsidR="00167FB5">
        <w:rPr>
          <w:color w:val="1A1A1A"/>
          <w:w w:val="105"/>
          <w:sz w:val="20"/>
        </w:rPr>
        <w:t>.</w:t>
      </w:r>
    </w:p>
    <w:p w14:paraId="2495EFE1" w14:textId="77777777" w:rsidR="00697FEA" w:rsidRPr="00631B6D" w:rsidRDefault="00697FEA">
      <w:pPr>
        <w:pStyle w:val="Zkladntext"/>
        <w:rPr>
          <w:sz w:val="22"/>
        </w:rPr>
      </w:pPr>
    </w:p>
    <w:p w14:paraId="2CA4629B" w14:textId="5B4B00ED" w:rsidR="00697FEA" w:rsidRDefault="00697FEA">
      <w:pPr>
        <w:pStyle w:val="Zkladntext"/>
        <w:rPr>
          <w:sz w:val="22"/>
        </w:rPr>
      </w:pPr>
    </w:p>
    <w:p w14:paraId="676F75FD" w14:textId="77777777" w:rsidR="00164A3E" w:rsidRPr="00631B6D" w:rsidRDefault="00164A3E">
      <w:pPr>
        <w:pStyle w:val="Zkladntext"/>
        <w:rPr>
          <w:sz w:val="22"/>
        </w:rPr>
      </w:pPr>
    </w:p>
    <w:p w14:paraId="39679E57" w14:textId="77777777" w:rsidR="00697FEA" w:rsidRPr="00631B6D" w:rsidRDefault="00697FEA">
      <w:pPr>
        <w:pStyle w:val="Zkladntext"/>
        <w:rPr>
          <w:sz w:val="22"/>
        </w:rPr>
      </w:pPr>
    </w:p>
    <w:p w14:paraId="3A1794D3" w14:textId="252EB1A1" w:rsidR="005B1CA9" w:rsidRPr="009C038B" w:rsidRDefault="005B1CA9" w:rsidP="009C038B">
      <w:pPr>
        <w:pStyle w:val="Zkladntext"/>
        <w:spacing w:line="228" w:lineRule="exact"/>
        <w:rPr>
          <w:color w:val="2F2D2D"/>
          <w:w w:val="105"/>
        </w:rPr>
      </w:pPr>
      <w:r w:rsidRPr="009C038B">
        <w:rPr>
          <w:color w:val="2F2D2D"/>
          <w:w w:val="105"/>
        </w:rPr>
        <w:t>Ve Zlíně dne 19.5.2021</w:t>
      </w:r>
      <w:r w:rsidRPr="009C038B">
        <w:rPr>
          <w:color w:val="2F2D2D"/>
          <w:w w:val="105"/>
        </w:rPr>
        <w:tab/>
      </w:r>
      <w:r w:rsidRPr="009C038B">
        <w:rPr>
          <w:color w:val="2F2D2D"/>
          <w:w w:val="105"/>
        </w:rPr>
        <w:tab/>
      </w:r>
      <w:r w:rsidRPr="009C038B">
        <w:rPr>
          <w:color w:val="2F2D2D"/>
          <w:w w:val="105"/>
        </w:rPr>
        <w:tab/>
      </w:r>
      <w:r w:rsidRPr="009C038B">
        <w:rPr>
          <w:color w:val="2F2D2D"/>
          <w:w w:val="105"/>
        </w:rPr>
        <w:tab/>
      </w:r>
      <w:r w:rsidRPr="009C038B">
        <w:rPr>
          <w:color w:val="2F2D2D"/>
          <w:w w:val="105"/>
        </w:rPr>
        <w:tab/>
      </w:r>
      <w:r w:rsidRPr="009C038B">
        <w:rPr>
          <w:color w:val="2F2D2D"/>
          <w:w w:val="105"/>
        </w:rPr>
        <w:tab/>
        <w:t>Ve Zlíně dne 19.5.2021</w:t>
      </w:r>
    </w:p>
    <w:p w14:paraId="35B5446F" w14:textId="77777777" w:rsidR="005B1CA9" w:rsidRPr="009C038B" w:rsidRDefault="005B1CA9" w:rsidP="009C038B">
      <w:pPr>
        <w:pStyle w:val="Zkladntext"/>
        <w:spacing w:line="228" w:lineRule="exact"/>
        <w:rPr>
          <w:color w:val="2F2D2D"/>
          <w:w w:val="105"/>
        </w:rPr>
      </w:pPr>
    </w:p>
    <w:p w14:paraId="7B28D5F3" w14:textId="0B74FF83" w:rsidR="00164A3E" w:rsidRDefault="00164A3E" w:rsidP="009C038B">
      <w:pPr>
        <w:pStyle w:val="Zkladntext"/>
        <w:spacing w:line="228" w:lineRule="exact"/>
        <w:rPr>
          <w:color w:val="2F2D2D"/>
          <w:w w:val="105"/>
        </w:rPr>
      </w:pPr>
    </w:p>
    <w:p w14:paraId="227B0A5A" w14:textId="6548D64A" w:rsidR="00164A3E" w:rsidRDefault="00164A3E" w:rsidP="009C038B">
      <w:pPr>
        <w:pStyle w:val="Zkladntext"/>
        <w:spacing w:line="228" w:lineRule="exact"/>
        <w:rPr>
          <w:color w:val="2F2D2D"/>
          <w:w w:val="105"/>
        </w:rPr>
      </w:pPr>
    </w:p>
    <w:p w14:paraId="3651CC8B" w14:textId="7B20CD67" w:rsidR="00164A3E" w:rsidRDefault="00164A3E" w:rsidP="009C038B">
      <w:pPr>
        <w:pStyle w:val="Zkladntext"/>
        <w:spacing w:line="228" w:lineRule="exact"/>
        <w:rPr>
          <w:color w:val="2F2D2D"/>
          <w:w w:val="105"/>
        </w:rPr>
      </w:pPr>
    </w:p>
    <w:p w14:paraId="3474F19D" w14:textId="0565DDFE" w:rsidR="00164A3E" w:rsidRDefault="00164A3E" w:rsidP="009C038B">
      <w:pPr>
        <w:pStyle w:val="Zkladntext"/>
        <w:spacing w:line="228" w:lineRule="exact"/>
        <w:rPr>
          <w:color w:val="2F2D2D"/>
          <w:w w:val="105"/>
        </w:rPr>
      </w:pPr>
    </w:p>
    <w:p w14:paraId="30021777" w14:textId="77777777" w:rsidR="00164A3E" w:rsidRDefault="00164A3E" w:rsidP="009C038B">
      <w:pPr>
        <w:pStyle w:val="Zkladntext"/>
        <w:spacing w:line="228" w:lineRule="exact"/>
        <w:rPr>
          <w:color w:val="2F2D2D"/>
          <w:w w:val="105"/>
        </w:rPr>
      </w:pPr>
    </w:p>
    <w:p w14:paraId="060F31BE" w14:textId="694599F5" w:rsidR="005B1CA9" w:rsidRPr="009C038B" w:rsidRDefault="005B1CA9" w:rsidP="009C038B">
      <w:pPr>
        <w:pStyle w:val="Zkladntext"/>
        <w:spacing w:line="228" w:lineRule="exact"/>
        <w:rPr>
          <w:color w:val="2F2D2D"/>
          <w:w w:val="105"/>
        </w:rPr>
      </w:pPr>
      <w:r w:rsidRPr="009C038B">
        <w:rPr>
          <w:color w:val="2F2D2D"/>
          <w:w w:val="105"/>
        </w:rPr>
        <w:t>____________________</w:t>
      </w:r>
      <w:r w:rsidRPr="009C038B">
        <w:rPr>
          <w:color w:val="2F2D2D"/>
          <w:w w:val="105"/>
        </w:rPr>
        <w:tab/>
      </w:r>
      <w:r w:rsidRPr="009C038B">
        <w:rPr>
          <w:color w:val="2F2D2D"/>
          <w:w w:val="105"/>
        </w:rPr>
        <w:tab/>
      </w:r>
      <w:r w:rsidRPr="009C038B">
        <w:rPr>
          <w:color w:val="2F2D2D"/>
          <w:w w:val="105"/>
        </w:rPr>
        <w:tab/>
      </w:r>
      <w:r w:rsidRPr="009C038B">
        <w:rPr>
          <w:color w:val="2F2D2D"/>
          <w:w w:val="105"/>
        </w:rPr>
        <w:tab/>
      </w:r>
      <w:r w:rsidR="00164A3E">
        <w:rPr>
          <w:color w:val="2F2D2D"/>
          <w:w w:val="105"/>
        </w:rPr>
        <w:tab/>
      </w:r>
      <w:r w:rsidR="00164A3E">
        <w:rPr>
          <w:color w:val="2F2D2D"/>
          <w:w w:val="105"/>
        </w:rPr>
        <w:tab/>
      </w:r>
      <w:r w:rsidRPr="009C038B">
        <w:rPr>
          <w:color w:val="2F2D2D"/>
          <w:w w:val="105"/>
        </w:rPr>
        <w:t>_________________________</w:t>
      </w:r>
    </w:p>
    <w:p w14:paraId="6F37D3FE" w14:textId="77777777" w:rsidR="009C038B" w:rsidRPr="00164A3E" w:rsidRDefault="005B1CA9" w:rsidP="00164A3E">
      <w:pPr>
        <w:pStyle w:val="Zkladntext"/>
        <w:spacing w:line="276" w:lineRule="auto"/>
        <w:ind w:left="5760" w:hanging="5760"/>
        <w:rPr>
          <w:color w:val="2F2D2D"/>
          <w:w w:val="105"/>
        </w:rPr>
      </w:pPr>
      <w:r w:rsidRPr="00164A3E">
        <w:rPr>
          <w:color w:val="2F2D2D"/>
          <w:w w:val="105"/>
        </w:rPr>
        <w:t>42 Consultants s.r.o.</w:t>
      </w:r>
      <w:r w:rsidR="009C038B" w:rsidRPr="00164A3E">
        <w:rPr>
          <w:color w:val="2F2D2D"/>
          <w:w w:val="105"/>
        </w:rPr>
        <w:tab/>
      </w:r>
      <w:r w:rsidR="009C038B" w:rsidRPr="00164A3E">
        <w:rPr>
          <w:color w:val="2F2D2D"/>
          <w:w w:val="105"/>
        </w:rPr>
        <w:tab/>
        <w:t>KOVED</w:t>
      </w:r>
      <w:r w:rsidR="009C038B" w:rsidRPr="00164A3E">
        <w:rPr>
          <w:rFonts w:eastAsia="Garamond"/>
        </w:rPr>
        <w:t>, s.r.o.</w:t>
      </w:r>
      <w:r w:rsidR="009C038B" w:rsidRPr="00164A3E">
        <w:rPr>
          <w:color w:val="2F2D2D"/>
          <w:w w:val="105"/>
        </w:rPr>
        <w:tab/>
      </w:r>
      <w:r w:rsidR="009C038B" w:rsidRPr="00164A3E">
        <w:rPr>
          <w:color w:val="2F2D2D"/>
          <w:w w:val="105"/>
        </w:rPr>
        <w:tab/>
      </w:r>
      <w:bookmarkStart w:id="0" w:name="_nklrbydyxq93"/>
      <w:bookmarkEnd w:id="0"/>
    </w:p>
    <w:p w14:paraId="1B6D0F8F" w14:textId="4D40132D" w:rsidR="005B1CA9" w:rsidRPr="00164A3E" w:rsidRDefault="005B1CA9" w:rsidP="00164A3E">
      <w:pPr>
        <w:pStyle w:val="Zkladntext"/>
        <w:spacing w:line="276" w:lineRule="auto"/>
        <w:ind w:left="5760" w:hanging="5760"/>
        <w:rPr>
          <w:rFonts w:eastAsia="Garamond"/>
        </w:rPr>
      </w:pPr>
      <w:r w:rsidRPr="00164A3E">
        <w:rPr>
          <w:rFonts w:eastAsia="Garamond"/>
        </w:rPr>
        <w:t xml:space="preserve">Vojtěch Jukl </w:t>
      </w:r>
      <w:r w:rsidRPr="00164A3E">
        <w:rPr>
          <w:rFonts w:eastAsia="Garamond"/>
        </w:rPr>
        <w:tab/>
      </w:r>
      <w:r w:rsidRPr="00164A3E">
        <w:rPr>
          <w:rFonts w:eastAsia="Garamond"/>
        </w:rPr>
        <w:tab/>
        <w:t>Ing. Martin Štětkář</w:t>
      </w:r>
    </w:p>
    <w:p w14:paraId="41FA90AE" w14:textId="36E8541A" w:rsidR="005B1CA9" w:rsidRPr="00164A3E" w:rsidRDefault="005B1CA9" w:rsidP="00164A3E">
      <w:pPr>
        <w:pStyle w:val="Bezmezer"/>
        <w:spacing w:line="276" w:lineRule="auto"/>
        <w:rPr>
          <w:rFonts w:ascii="Arial" w:hAnsi="Arial" w:cs="Arial"/>
        </w:rPr>
      </w:pPr>
      <w:r w:rsidRPr="00164A3E">
        <w:rPr>
          <w:rFonts w:ascii="Arial" w:eastAsia="Garamond" w:hAnsi="Arial" w:cs="Arial"/>
        </w:rPr>
        <w:t>jednatel</w:t>
      </w:r>
      <w:r w:rsidRPr="00164A3E">
        <w:rPr>
          <w:rFonts w:ascii="Arial" w:eastAsia="Garamond" w:hAnsi="Arial" w:cs="Arial"/>
        </w:rPr>
        <w:tab/>
      </w:r>
      <w:r w:rsidR="00164A3E">
        <w:rPr>
          <w:rFonts w:ascii="Arial" w:eastAsia="Garamond" w:hAnsi="Arial" w:cs="Arial"/>
        </w:rPr>
        <w:t xml:space="preserve"> společnosti</w:t>
      </w:r>
      <w:r w:rsidRPr="00164A3E">
        <w:rPr>
          <w:rFonts w:ascii="Arial" w:eastAsia="Garamond" w:hAnsi="Arial" w:cs="Arial"/>
        </w:rPr>
        <w:tab/>
      </w:r>
      <w:r w:rsidRPr="00164A3E">
        <w:rPr>
          <w:rFonts w:ascii="Arial" w:eastAsia="Garamond" w:hAnsi="Arial" w:cs="Arial"/>
        </w:rPr>
        <w:tab/>
      </w:r>
      <w:r w:rsidRPr="00164A3E">
        <w:rPr>
          <w:rFonts w:ascii="Arial" w:eastAsia="Garamond" w:hAnsi="Arial" w:cs="Arial"/>
        </w:rPr>
        <w:tab/>
      </w:r>
      <w:r w:rsidRPr="00164A3E">
        <w:rPr>
          <w:rFonts w:ascii="Arial" w:eastAsia="Garamond" w:hAnsi="Arial" w:cs="Arial"/>
        </w:rPr>
        <w:tab/>
      </w:r>
      <w:r w:rsidRPr="00164A3E">
        <w:rPr>
          <w:rFonts w:ascii="Arial" w:eastAsia="Garamond" w:hAnsi="Arial" w:cs="Arial"/>
        </w:rPr>
        <w:tab/>
      </w:r>
      <w:r w:rsidRPr="00164A3E">
        <w:rPr>
          <w:rFonts w:ascii="Arial" w:eastAsia="Garamond" w:hAnsi="Arial" w:cs="Arial"/>
        </w:rPr>
        <w:tab/>
      </w:r>
      <w:r w:rsidR="009C038B" w:rsidRPr="00164A3E">
        <w:rPr>
          <w:rFonts w:ascii="Arial" w:eastAsia="Garamond" w:hAnsi="Arial" w:cs="Arial"/>
        </w:rPr>
        <w:tab/>
      </w:r>
      <w:r w:rsidRPr="00164A3E">
        <w:rPr>
          <w:rFonts w:ascii="Arial" w:eastAsia="Garamond" w:hAnsi="Arial" w:cs="Arial"/>
        </w:rPr>
        <w:t>jednatel</w:t>
      </w:r>
      <w:r w:rsidR="00164A3E" w:rsidRPr="00164A3E">
        <w:rPr>
          <w:rFonts w:ascii="Arial" w:eastAsia="Garamond" w:hAnsi="Arial" w:cs="Arial"/>
        </w:rPr>
        <w:t xml:space="preserve"> </w:t>
      </w:r>
      <w:r w:rsidR="00164A3E">
        <w:rPr>
          <w:rFonts w:ascii="Arial" w:eastAsia="Garamond" w:hAnsi="Arial" w:cs="Arial"/>
        </w:rPr>
        <w:t>společnosti</w:t>
      </w:r>
    </w:p>
    <w:sectPr w:rsidR="005B1CA9" w:rsidRPr="00164A3E" w:rsidSect="00874054">
      <w:headerReference w:type="default" r:id="rId8"/>
      <w:footerReference w:type="default" r:id="rId9"/>
      <w:pgSz w:w="11910" w:h="16840" w:code="9"/>
      <w:pgMar w:top="1661" w:right="980" w:bottom="1276" w:left="1038" w:header="487" w:footer="6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93D8" w14:textId="77777777" w:rsidR="003869B2" w:rsidRDefault="003869B2">
      <w:r>
        <w:separator/>
      </w:r>
    </w:p>
  </w:endnote>
  <w:endnote w:type="continuationSeparator" w:id="0">
    <w:p w14:paraId="2E85324D" w14:textId="77777777" w:rsidR="003869B2" w:rsidRDefault="0038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A000002F" w:usb1="4000045A" w:usb2="00000000" w:usb3="00000000" w:csb0="00000093" w:csb1="00000000"/>
  </w:font>
  <w:font w:name="Times New Roman (Základní text">
    <w:altName w:val="Times New Roman"/>
    <w:charset w:val="00"/>
    <w:family w:val="auto"/>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56917"/>
      <w:docPartObj>
        <w:docPartGallery w:val="Page Numbers (Bottom of Page)"/>
        <w:docPartUnique/>
      </w:docPartObj>
    </w:sdtPr>
    <w:sdtEndPr/>
    <w:sdtContent>
      <w:p w14:paraId="701014EB" w14:textId="66ED597F" w:rsidR="00874054" w:rsidRDefault="00874054">
        <w:pPr>
          <w:pStyle w:val="Zpat"/>
          <w:jc w:val="right"/>
        </w:pPr>
        <w:r>
          <w:fldChar w:fldCharType="begin"/>
        </w:r>
        <w:r>
          <w:instrText>PAGE   \* MERGEFORMAT</w:instrText>
        </w:r>
        <w:r>
          <w:fldChar w:fldCharType="separate"/>
        </w:r>
        <w:r>
          <w:t>2</w:t>
        </w:r>
        <w:r>
          <w:fldChar w:fldCharType="end"/>
        </w:r>
      </w:p>
    </w:sdtContent>
  </w:sdt>
  <w:p w14:paraId="779E49C0" w14:textId="05FDAE30" w:rsidR="00A401C5" w:rsidRDefault="00A401C5">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30B0" w14:textId="77777777" w:rsidR="003869B2" w:rsidRDefault="003869B2">
      <w:r>
        <w:separator/>
      </w:r>
    </w:p>
  </w:footnote>
  <w:footnote w:type="continuationSeparator" w:id="0">
    <w:p w14:paraId="4ADB3DC9" w14:textId="77777777" w:rsidR="003869B2" w:rsidRDefault="0038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2555" w14:textId="755BEEF2" w:rsidR="00A401C5" w:rsidRDefault="00A401C5">
    <w:pPr>
      <w:pStyle w:val="Zkladn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796"/>
    <w:multiLevelType w:val="hybridMultilevel"/>
    <w:tmpl w:val="54641812"/>
    <w:lvl w:ilvl="0" w:tplc="DA6C100C">
      <w:numFmt w:val="bullet"/>
      <w:lvlText w:val="►"/>
      <w:lvlJc w:val="left"/>
      <w:pPr>
        <w:ind w:left="167" w:hanging="310"/>
      </w:pPr>
      <w:rPr>
        <w:rFonts w:hint="default"/>
        <w:w w:val="39"/>
      </w:rPr>
    </w:lvl>
    <w:lvl w:ilvl="1" w:tplc="10AE34EA">
      <w:numFmt w:val="bullet"/>
      <w:lvlText w:val="•"/>
      <w:lvlJc w:val="left"/>
      <w:pPr>
        <w:ind w:left="1138" w:hanging="310"/>
      </w:pPr>
      <w:rPr>
        <w:rFonts w:hint="default"/>
      </w:rPr>
    </w:lvl>
    <w:lvl w:ilvl="2" w:tplc="847E6E80">
      <w:numFmt w:val="bullet"/>
      <w:lvlText w:val="•"/>
      <w:lvlJc w:val="left"/>
      <w:pPr>
        <w:ind w:left="2116" w:hanging="310"/>
      </w:pPr>
      <w:rPr>
        <w:rFonts w:hint="default"/>
      </w:rPr>
    </w:lvl>
    <w:lvl w:ilvl="3" w:tplc="A9C0C02A">
      <w:numFmt w:val="bullet"/>
      <w:lvlText w:val="•"/>
      <w:lvlJc w:val="left"/>
      <w:pPr>
        <w:ind w:left="3094" w:hanging="310"/>
      </w:pPr>
      <w:rPr>
        <w:rFonts w:hint="default"/>
      </w:rPr>
    </w:lvl>
    <w:lvl w:ilvl="4" w:tplc="872E7464">
      <w:numFmt w:val="bullet"/>
      <w:lvlText w:val="•"/>
      <w:lvlJc w:val="left"/>
      <w:pPr>
        <w:ind w:left="4072" w:hanging="310"/>
      </w:pPr>
      <w:rPr>
        <w:rFonts w:hint="default"/>
      </w:rPr>
    </w:lvl>
    <w:lvl w:ilvl="5" w:tplc="998E5906">
      <w:numFmt w:val="bullet"/>
      <w:lvlText w:val="•"/>
      <w:lvlJc w:val="left"/>
      <w:pPr>
        <w:ind w:left="5050" w:hanging="310"/>
      </w:pPr>
      <w:rPr>
        <w:rFonts w:hint="default"/>
      </w:rPr>
    </w:lvl>
    <w:lvl w:ilvl="6" w:tplc="D362D15E">
      <w:numFmt w:val="bullet"/>
      <w:lvlText w:val="•"/>
      <w:lvlJc w:val="left"/>
      <w:pPr>
        <w:ind w:left="6028" w:hanging="310"/>
      </w:pPr>
      <w:rPr>
        <w:rFonts w:hint="default"/>
      </w:rPr>
    </w:lvl>
    <w:lvl w:ilvl="7" w:tplc="ABEE7D00">
      <w:numFmt w:val="bullet"/>
      <w:lvlText w:val="•"/>
      <w:lvlJc w:val="left"/>
      <w:pPr>
        <w:ind w:left="7007" w:hanging="310"/>
      </w:pPr>
      <w:rPr>
        <w:rFonts w:hint="default"/>
      </w:rPr>
    </w:lvl>
    <w:lvl w:ilvl="8" w:tplc="0AF25418">
      <w:numFmt w:val="bullet"/>
      <w:lvlText w:val="•"/>
      <w:lvlJc w:val="left"/>
      <w:pPr>
        <w:ind w:left="7985" w:hanging="310"/>
      </w:pPr>
      <w:rPr>
        <w:rFonts w:hint="default"/>
      </w:rPr>
    </w:lvl>
  </w:abstractNum>
  <w:abstractNum w:abstractNumId="1" w15:restartNumberingAfterBreak="0">
    <w:nsid w:val="0D7F01E3"/>
    <w:multiLevelType w:val="hybridMultilevel"/>
    <w:tmpl w:val="43EACBF0"/>
    <w:lvl w:ilvl="0" w:tplc="75BE76DC">
      <w:numFmt w:val="bullet"/>
      <w:lvlText w:val="►"/>
      <w:lvlJc w:val="left"/>
      <w:pPr>
        <w:ind w:left="847" w:hanging="311"/>
      </w:pPr>
      <w:rPr>
        <w:rFonts w:hint="default"/>
        <w:w w:val="43"/>
      </w:rPr>
    </w:lvl>
    <w:lvl w:ilvl="1" w:tplc="612E7750">
      <w:numFmt w:val="bullet"/>
      <w:lvlText w:val="•"/>
      <w:lvlJc w:val="left"/>
      <w:pPr>
        <w:ind w:left="1744" w:hanging="311"/>
      </w:pPr>
      <w:rPr>
        <w:rFonts w:hint="default"/>
      </w:rPr>
    </w:lvl>
    <w:lvl w:ilvl="2" w:tplc="98C2D264">
      <w:numFmt w:val="bullet"/>
      <w:lvlText w:val="•"/>
      <w:lvlJc w:val="left"/>
      <w:pPr>
        <w:ind w:left="2648" w:hanging="311"/>
      </w:pPr>
      <w:rPr>
        <w:rFonts w:hint="default"/>
      </w:rPr>
    </w:lvl>
    <w:lvl w:ilvl="3" w:tplc="E7843264">
      <w:numFmt w:val="bullet"/>
      <w:lvlText w:val="•"/>
      <w:lvlJc w:val="left"/>
      <w:pPr>
        <w:ind w:left="3552" w:hanging="311"/>
      </w:pPr>
      <w:rPr>
        <w:rFonts w:hint="default"/>
      </w:rPr>
    </w:lvl>
    <w:lvl w:ilvl="4" w:tplc="6F3E3ECE">
      <w:numFmt w:val="bullet"/>
      <w:lvlText w:val="•"/>
      <w:lvlJc w:val="left"/>
      <w:pPr>
        <w:ind w:left="4456" w:hanging="311"/>
      </w:pPr>
      <w:rPr>
        <w:rFonts w:hint="default"/>
      </w:rPr>
    </w:lvl>
    <w:lvl w:ilvl="5" w:tplc="E80829BE">
      <w:numFmt w:val="bullet"/>
      <w:lvlText w:val="•"/>
      <w:lvlJc w:val="left"/>
      <w:pPr>
        <w:ind w:left="5360" w:hanging="311"/>
      </w:pPr>
      <w:rPr>
        <w:rFonts w:hint="default"/>
      </w:rPr>
    </w:lvl>
    <w:lvl w:ilvl="6" w:tplc="BC664214">
      <w:numFmt w:val="bullet"/>
      <w:lvlText w:val="•"/>
      <w:lvlJc w:val="left"/>
      <w:pPr>
        <w:ind w:left="6264" w:hanging="311"/>
      </w:pPr>
      <w:rPr>
        <w:rFonts w:hint="default"/>
      </w:rPr>
    </w:lvl>
    <w:lvl w:ilvl="7" w:tplc="76D8C186">
      <w:numFmt w:val="bullet"/>
      <w:lvlText w:val="•"/>
      <w:lvlJc w:val="left"/>
      <w:pPr>
        <w:ind w:left="7169" w:hanging="311"/>
      </w:pPr>
      <w:rPr>
        <w:rFonts w:hint="default"/>
      </w:rPr>
    </w:lvl>
    <w:lvl w:ilvl="8" w:tplc="B1161672">
      <w:numFmt w:val="bullet"/>
      <w:lvlText w:val="•"/>
      <w:lvlJc w:val="left"/>
      <w:pPr>
        <w:ind w:left="8073" w:hanging="311"/>
      </w:pPr>
      <w:rPr>
        <w:rFonts w:hint="default"/>
      </w:rPr>
    </w:lvl>
  </w:abstractNum>
  <w:abstractNum w:abstractNumId="2" w15:restartNumberingAfterBreak="0">
    <w:nsid w:val="213A6691"/>
    <w:multiLevelType w:val="hybridMultilevel"/>
    <w:tmpl w:val="46B85940"/>
    <w:lvl w:ilvl="0" w:tplc="826E1A8E">
      <w:numFmt w:val="bullet"/>
      <w:lvlText w:val="►"/>
      <w:lvlJc w:val="left"/>
      <w:pPr>
        <w:ind w:left="835" w:hanging="315"/>
      </w:pPr>
      <w:rPr>
        <w:rFonts w:hint="default"/>
        <w:w w:val="42"/>
      </w:rPr>
    </w:lvl>
    <w:lvl w:ilvl="1" w:tplc="34DAE4A8">
      <w:numFmt w:val="bullet"/>
      <w:lvlText w:val="•"/>
      <w:lvlJc w:val="left"/>
      <w:pPr>
        <w:ind w:left="1744" w:hanging="315"/>
      </w:pPr>
      <w:rPr>
        <w:rFonts w:hint="default"/>
      </w:rPr>
    </w:lvl>
    <w:lvl w:ilvl="2" w:tplc="875C63BC">
      <w:numFmt w:val="bullet"/>
      <w:lvlText w:val="•"/>
      <w:lvlJc w:val="left"/>
      <w:pPr>
        <w:ind w:left="2648" w:hanging="315"/>
      </w:pPr>
      <w:rPr>
        <w:rFonts w:hint="default"/>
      </w:rPr>
    </w:lvl>
    <w:lvl w:ilvl="3" w:tplc="7EA859C8">
      <w:numFmt w:val="bullet"/>
      <w:lvlText w:val="•"/>
      <w:lvlJc w:val="left"/>
      <w:pPr>
        <w:ind w:left="3552" w:hanging="315"/>
      </w:pPr>
      <w:rPr>
        <w:rFonts w:hint="default"/>
      </w:rPr>
    </w:lvl>
    <w:lvl w:ilvl="4" w:tplc="C6A2BE3A">
      <w:numFmt w:val="bullet"/>
      <w:lvlText w:val="•"/>
      <w:lvlJc w:val="left"/>
      <w:pPr>
        <w:ind w:left="4456" w:hanging="315"/>
      </w:pPr>
      <w:rPr>
        <w:rFonts w:hint="default"/>
      </w:rPr>
    </w:lvl>
    <w:lvl w:ilvl="5" w:tplc="67801A8C">
      <w:numFmt w:val="bullet"/>
      <w:lvlText w:val="•"/>
      <w:lvlJc w:val="left"/>
      <w:pPr>
        <w:ind w:left="5360" w:hanging="315"/>
      </w:pPr>
      <w:rPr>
        <w:rFonts w:hint="default"/>
      </w:rPr>
    </w:lvl>
    <w:lvl w:ilvl="6" w:tplc="C2F60D92">
      <w:numFmt w:val="bullet"/>
      <w:lvlText w:val="•"/>
      <w:lvlJc w:val="left"/>
      <w:pPr>
        <w:ind w:left="6264" w:hanging="315"/>
      </w:pPr>
      <w:rPr>
        <w:rFonts w:hint="default"/>
      </w:rPr>
    </w:lvl>
    <w:lvl w:ilvl="7" w:tplc="176E4F56">
      <w:numFmt w:val="bullet"/>
      <w:lvlText w:val="•"/>
      <w:lvlJc w:val="left"/>
      <w:pPr>
        <w:ind w:left="7169" w:hanging="315"/>
      </w:pPr>
      <w:rPr>
        <w:rFonts w:hint="default"/>
      </w:rPr>
    </w:lvl>
    <w:lvl w:ilvl="8" w:tplc="1C1A9074">
      <w:numFmt w:val="bullet"/>
      <w:lvlText w:val="•"/>
      <w:lvlJc w:val="left"/>
      <w:pPr>
        <w:ind w:left="8073" w:hanging="315"/>
      </w:pPr>
      <w:rPr>
        <w:rFonts w:hint="default"/>
      </w:rPr>
    </w:lvl>
  </w:abstractNum>
  <w:abstractNum w:abstractNumId="3" w15:restartNumberingAfterBreak="0">
    <w:nsid w:val="4ADF0EB8"/>
    <w:multiLevelType w:val="hybridMultilevel"/>
    <w:tmpl w:val="DB32C2C0"/>
    <w:lvl w:ilvl="0" w:tplc="EA6000AC">
      <w:numFmt w:val="bullet"/>
      <w:lvlText w:val="►"/>
      <w:lvlJc w:val="left"/>
      <w:pPr>
        <w:ind w:left="875" w:hanging="302"/>
      </w:pPr>
      <w:rPr>
        <w:rFonts w:hint="default"/>
        <w:w w:val="44"/>
      </w:rPr>
    </w:lvl>
    <w:lvl w:ilvl="1" w:tplc="04A47938">
      <w:numFmt w:val="bullet"/>
      <w:lvlText w:val="•"/>
      <w:lvlJc w:val="left"/>
      <w:pPr>
        <w:ind w:left="1780" w:hanging="302"/>
      </w:pPr>
      <w:rPr>
        <w:rFonts w:hint="default"/>
      </w:rPr>
    </w:lvl>
    <w:lvl w:ilvl="2" w:tplc="F10ACBEA">
      <w:numFmt w:val="bullet"/>
      <w:lvlText w:val="•"/>
      <w:lvlJc w:val="left"/>
      <w:pPr>
        <w:ind w:left="2680" w:hanging="302"/>
      </w:pPr>
      <w:rPr>
        <w:rFonts w:hint="default"/>
      </w:rPr>
    </w:lvl>
    <w:lvl w:ilvl="3" w:tplc="61B6E376">
      <w:numFmt w:val="bullet"/>
      <w:lvlText w:val="•"/>
      <w:lvlJc w:val="left"/>
      <w:pPr>
        <w:ind w:left="3580" w:hanging="302"/>
      </w:pPr>
      <w:rPr>
        <w:rFonts w:hint="default"/>
      </w:rPr>
    </w:lvl>
    <w:lvl w:ilvl="4" w:tplc="D80CD994">
      <w:numFmt w:val="bullet"/>
      <w:lvlText w:val="•"/>
      <w:lvlJc w:val="left"/>
      <w:pPr>
        <w:ind w:left="4480" w:hanging="302"/>
      </w:pPr>
      <w:rPr>
        <w:rFonts w:hint="default"/>
      </w:rPr>
    </w:lvl>
    <w:lvl w:ilvl="5" w:tplc="96221ADC">
      <w:numFmt w:val="bullet"/>
      <w:lvlText w:val="•"/>
      <w:lvlJc w:val="left"/>
      <w:pPr>
        <w:ind w:left="5380" w:hanging="302"/>
      </w:pPr>
      <w:rPr>
        <w:rFonts w:hint="default"/>
      </w:rPr>
    </w:lvl>
    <w:lvl w:ilvl="6" w:tplc="E662E240">
      <w:numFmt w:val="bullet"/>
      <w:lvlText w:val="•"/>
      <w:lvlJc w:val="left"/>
      <w:pPr>
        <w:ind w:left="6280" w:hanging="302"/>
      </w:pPr>
      <w:rPr>
        <w:rFonts w:hint="default"/>
      </w:rPr>
    </w:lvl>
    <w:lvl w:ilvl="7" w:tplc="2F40FFF4">
      <w:numFmt w:val="bullet"/>
      <w:lvlText w:val="•"/>
      <w:lvlJc w:val="left"/>
      <w:pPr>
        <w:ind w:left="7181" w:hanging="302"/>
      </w:pPr>
      <w:rPr>
        <w:rFonts w:hint="default"/>
      </w:rPr>
    </w:lvl>
    <w:lvl w:ilvl="8" w:tplc="CECCE634">
      <w:numFmt w:val="bullet"/>
      <w:lvlText w:val="•"/>
      <w:lvlJc w:val="left"/>
      <w:pPr>
        <w:ind w:left="8081" w:hanging="302"/>
      </w:pPr>
      <w:rPr>
        <w:rFonts w:hint="default"/>
      </w:rPr>
    </w:lvl>
  </w:abstractNum>
  <w:abstractNum w:abstractNumId="4" w15:restartNumberingAfterBreak="0">
    <w:nsid w:val="4E4F600B"/>
    <w:multiLevelType w:val="hybridMultilevel"/>
    <w:tmpl w:val="7D04813C"/>
    <w:lvl w:ilvl="0" w:tplc="726AC48E">
      <w:numFmt w:val="bullet"/>
      <w:lvlText w:val="►"/>
      <w:lvlJc w:val="left"/>
      <w:pPr>
        <w:ind w:left="849" w:hanging="325"/>
      </w:pPr>
      <w:rPr>
        <w:rFonts w:ascii="Arial" w:eastAsia="Arial" w:hAnsi="Arial" w:cs="Arial" w:hint="default"/>
        <w:color w:val="2F2F2F"/>
        <w:w w:val="43"/>
        <w:sz w:val="26"/>
        <w:szCs w:val="26"/>
      </w:rPr>
    </w:lvl>
    <w:lvl w:ilvl="1" w:tplc="38626A4C">
      <w:numFmt w:val="bullet"/>
      <w:lvlText w:val="•"/>
      <w:lvlJc w:val="left"/>
      <w:pPr>
        <w:ind w:left="1750" w:hanging="325"/>
      </w:pPr>
      <w:rPr>
        <w:rFonts w:hint="default"/>
      </w:rPr>
    </w:lvl>
    <w:lvl w:ilvl="2" w:tplc="66763242">
      <w:numFmt w:val="bullet"/>
      <w:lvlText w:val="•"/>
      <w:lvlJc w:val="left"/>
      <w:pPr>
        <w:ind w:left="2660" w:hanging="325"/>
      </w:pPr>
      <w:rPr>
        <w:rFonts w:hint="default"/>
      </w:rPr>
    </w:lvl>
    <w:lvl w:ilvl="3" w:tplc="86808242">
      <w:numFmt w:val="bullet"/>
      <w:lvlText w:val="•"/>
      <w:lvlJc w:val="left"/>
      <w:pPr>
        <w:ind w:left="3570" w:hanging="325"/>
      </w:pPr>
      <w:rPr>
        <w:rFonts w:hint="default"/>
      </w:rPr>
    </w:lvl>
    <w:lvl w:ilvl="4" w:tplc="C2748B6E">
      <w:numFmt w:val="bullet"/>
      <w:lvlText w:val="•"/>
      <w:lvlJc w:val="left"/>
      <w:pPr>
        <w:ind w:left="4480" w:hanging="325"/>
      </w:pPr>
      <w:rPr>
        <w:rFonts w:hint="default"/>
      </w:rPr>
    </w:lvl>
    <w:lvl w:ilvl="5" w:tplc="A6082790">
      <w:numFmt w:val="bullet"/>
      <w:lvlText w:val="•"/>
      <w:lvlJc w:val="left"/>
      <w:pPr>
        <w:ind w:left="5390" w:hanging="325"/>
      </w:pPr>
      <w:rPr>
        <w:rFonts w:hint="default"/>
      </w:rPr>
    </w:lvl>
    <w:lvl w:ilvl="6" w:tplc="2D56B0E2">
      <w:numFmt w:val="bullet"/>
      <w:lvlText w:val="•"/>
      <w:lvlJc w:val="left"/>
      <w:pPr>
        <w:ind w:left="6300" w:hanging="325"/>
      </w:pPr>
      <w:rPr>
        <w:rFonts w:hint="default"/>
      </w:rPr>
    </w:lvl>
    <w:lvl w:ilvl="7" w:tplc="79B0D7F0">
      <w:numFmt w:val="bullet"/>
      <w:lvlText w:val="•"/>
      <w:lvlJc w:val="left"/>
      <w:pPr>
        <w:ind w:left="7211" w:hanging="325"/>
      </w:pPr>
      <w:rPr>
        <w:rFonts w:hint="default"/>
      </w:rPr>
    </w:lvl>
    <w:lvl w:ilvl="8" w:tplc="9DDA3E00">
      <w:numFmt w:val="bullet"/>
      <w:lvlText w:val="•"/>
      <w:lvlJc w:val="left"/>
      <w:pPr>
        <w:ind w:left="8121" w:hanging="325"/>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EA"/>
    <w:rsid w:val="0001117B"/>
    <w:rsid w:val="00011BA8"/>
    <w:rsid w:val="00046454"/>
    <w:rsid w:val="00051ACF"/>
    <w:rsid w:val="00061974"/>
    <w:rsid w:val="0006555B"/>
    <w:rsid w:val="00077112"/>
    <w:rsid w:val="000814BE"/>
    <w:rsid w:val="000A2902"/>
    <w:rsid w:val="000F7A84"/>
    <w:rsid w:val="00104F2D"/>
    <w:rsid w:val="0013699E"/>
    <w:rsid w:val="00161745"/>
    <w:rsid w:val="00164A3E"/>
    <w:rsid w:val="00167FB5"/>
    <w:rsid w:val="001A1DFA"/>
    <w:rsid w:val="001C76E5"/>
    <w:rsid w:val="00234B86"/>
    <w:rsid w:val="002366BD"/>
    <w:rsid w:val="00237E95"/>
    <w:rsid w:val="0024346F"/>
    <w:rsid w:val="00274263"/>
    <w:rsid w:val="002D481F"/>
    <w:rsid w:val="00305494"/>
    <w:rsid w:val="003474E4"/>
    <w:rsid w:val="00364194"/>
    <w:rsid w:val="003869B2"/>
    <w:rsid w:val="0039288B"/>
    <w:rsid w:val="003B5D51"/>
    <w:rsid w:val="003E3F68"/>
    <w:rsid w:val="003F1E68"/>
    <w:rsid w:val="003F3AB7"/>
    <w:rsid w:val="00402A36"/>
    <w:rsid w:val="004B36BF"/>
    <w:rsid w:val="00521926"/>
    <w:rsid w:val="00543651"/>
    <w:rsid w:val="00555587"/>
    <w:rsid w:val="005A5B44"/>
    <w:rsid w:val="005B1CA9"/>
    <w:rsid w:val="005B421C"/>
    <w:rsid w:val="00631B6D"/>
    <w:rsid w:val="00695D92"/>
    <w:rsid w:val="00697FEA"/>
    <w:rsid w:val="006D6211"/>
    <w:rsid w:val="006D7C2E"/>
    <w:rsid w:val="00747110"/>
    <w:rsid w:val="00770259"/>
    <w:rsid w:val="007B2B7B"/>
    <w:rsid w:val="007C2DEA"/>
    <w:rsid w:val="007C3F01"/>
    <w:rsid w:val="007D3EEF"/>
    <w:rsid w:val="007D51A0"/>
    <w:rsid w:val="007D62FC"/>
    <w:rsid w:val="008649A2"/>
    <w:rsid w:val="00874054"/>
    <w:rsid w:val="008D211A"/>
    <w:rsid w:val="00951DAA"/>
    <w:rsid w:val="009B324C"/>
    <w:rsid w:val="009C038B"/>
    <w:rsid w:val="009F7623"/>
    <w:rsid w:val="00A1436A"/>
    <w:rsid w:val="00A23DDF"/>
    <w:rsid w:val="00A248FA"/>
    <w:rsid w:val="00A401C5"/>
    <w:rsid w:val="00A80362"/>
    <w:rsid w:val="00B41871"/>
    <w:rsid w:val="00B540E4"/>
    <w:rsid w:val="00BF23BF"/>
    <w:rsid w:val="00C0072D"/>
    <w:rsid w:val="00C71213"/>
    <w:rsid w:val="00CB569C"/>
    <w:rsid w:val="00CB78CC"/>
    <w:rsid w:val="00CC638E"/>
    <w:rsid w:val="00CE1A1A"/>
    <w:rsid w:val="00CF1F9C"/>
    <w:rsid w:val="00DF325D"/>
    <w:rsid w:val="00E11823"/>
    <w:rsid w:val="00E1310F"/>
    <w:rsid w:val="00E4418E"/>
    <w:rsid w:val="00E46F70"/>
    <w:rsid w:val="00E569B5"/>
    <w:rsid w:val="00E57267"/>
    <w:rsid w:val="00EC6059"/>
    <w:rsid w:val="00ED2B37"/>
    <w:rsid w:val="00F161D5"/>
    <w:rsid w:val="00F8148B"/>
    <w:rsid w:val="00FA01A3"/>
    <w:rsid w:val="00FD4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2A54C"/>
  <w15:docId w15:val="{56ACB9B9-F2AF-44BB-91D9-67D7A36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36"/>
      <w:outlineLvl w:val="0"/>
    </w:pPr>
    <w:rPr>
      <w:b/>
      <w:bCs/>
      <w:sz w:val="40"/>
      <w:szCs w:val="40"/>
    </w:rPr>
  </w:style>
  <w:style w:type="paragraph" w:styleId="Nadpis2">
    <w:name w:val="heading 2"/>
    <w:basedOn w:val="Normln"/>
    <w:uiPriority w:val="9"/>
    <w:unhideWhenUsed/>
    <w:qFormat/>
    <w:pPr>
      <w:ind w:left="122"/>
      <w:outlineLvl w:val="1"/>
    </w:pPr>
    <w:rPr>
      <w:b/>
      <w:bCs/>
      <w:sz w:val="29"/>
      <w:szCs w:val="29"/>
    </w:rPr>
  </w:style>
  <w:style w:type="paragraph" w:styleId="Nadpis3">
    <w:name w:val="heading 3"/>
    <w:basedOn w:val="Normln"/>
    <w:uiPriority w:val="9"/>
    <w:unhideWhenUsed/>
    <w:qFormat/>
    <w:pPr>
      <w:spacing w:before="132"/>
      <w:ind w:left="124"/>
      <w:outlineLvl w:val="2"/>
    </w:pPr>
    <w:rPr>
      <w:b/>
      <w:bCs/>
      <w:sz w:val="24"/>
      <w:szCs w:val="24"/>
    </w:rPr>
  </w:style>
  <w:style w:type="paragraph" w:styleId="Nadpis4">
    <w:name w:val="heading 4"/>
    <w:basedOn w:val="Normln"/>
    <w:uiPriority w:val="9"/>
    <w:unhideWhenUsed/>
    <w:qFormat/>
    <w:pPr>
      <w:ind w:left="128"/>
      <w:outlineLvl w:val="3"/>
    </w:pPr>
    <w:rPr>
      <w:b/>
      <w:bCs/>
      <w:sz w:val="21"/>
      <w:szCs w:val="21"/>
    </w:rPr>
  </w:style>
  <w:style w:type="paragraph" w:styleId="Nadpis5">
    <w:name w:val="heading 5"/>
    <w:basedOn w:val="Normln"/>
    <w:uiPriority w:val="9"/>
    <w:unhideWhenUsed/>
    <w:qFormat/>
    <w:pPr>
      <w:spacing w:before="13"/>
      <w:ind w:left="20"/>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35" w:hanging="317"/>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474E4"/>
    <w:pPr>
      <w:tabs>
        <w:tab w:val="center" w:pos="4536"/>
        <w:tab w:val="right" w:pos="9072"/>
      </w:tabs>
    </w:pPr>
  </w:style>
  <w:style w:type="character" w:customStyle="1" w:styleId="ZhlavChar">
    <w:name w:val="Záhlaví Char"/>
    <w:basedOn w:val="Standardnpsmoodstavce"/>
    <w:link w:val="Zhlav"/>
    <w:uiPriority w:val="99"/>
    <w:rsid w:val="003474E4"/>
    <w:rPr>
      <w:rFonts w:ascii="Arial" w:eastAsia="Arial" w:hAnsi="Arial" w:cs="Arial"/>
      <w:lang w:val="cs-CZ"/>
    </w:rPr>
  </w:style>
  <w:style w:type="paragraph" w:styleId="Zpat">
    <w:name w:val="footer"/>
    <w:basedOn w:val="Normln"/>
    <w:link w:val="ZpatChar"/>
    <w:uiPriority w:val="99"/>
    <w:unhideWhenUsed/>
    <w:rsid w:val="003474E4"/>
    <w:pPr>
      <w:tabs>
        <w:tab w:val="center" w:pos="4536"/>
        <w:tab w:val="right" w:pos="9072"/>
      </w:tabs>
    </w:pPr>
  </w:style>
  <w:style w:type="character" w:customStyle="1" w:styleId="ZpatChar">
    <w:name w:val="Zápatí Char"/>
    <w:basedOn w:val="Standardnpsmoodstavce"/>
    <w:link w:val="Zpat"/>
    <w:uiPriority w:val="99"/>
    <w:rsid w:val="003474E4"/>
    <w:rPr>
      <w:rFonts w:ascii="Arial" w:eastAsia="Arial" w:hAnsi="Arial" w:cs="Arial"/>
      <w:lang w:val="cs-CZ"/>
    </w:rPr>
  </w:style>
  <w:style w:type="character" w:styleId="Odkaznakoment">
    <w:name w:val="annotation reference"/>
    <w:basedOn w:val="Standardnpsmoodstavce"/>
    <w:uiPriority w:val="99"/>
    <w:semiHidden/>
    <w:unhideWhenUsed/>
    <w:rsid w:val="00E4418E"/>
    <w:rPr>
      <w:sz w:val="16"/>
      <w:szCs w:val="16"/>
    </w:rPr>
  </w:style>
  <w:style w:type="paragraph" w:styleId="Textkomente">
    <w:name w:val="annotation text"/>
    <w:basedOn w:val="Normln"/>
    <w:link w:val="TextkomenteChar"/>
    <w:uiPriority w:val="99"/>
    <w:semiHidden/>
    <w:unhideWhenUsed/>
    <w:rsid w:val="00E4418E"/>
    <w:rPr>
      <w:sz w:val="20"/>
      <w:szCs w:val="20"/>
    </w:rPr>
  </w:style>
  <w:style w:type="character" w:customStyle="1" w:styleId="TextkomenteChar">
    <w:name w:val="Text komentáře Char"/>
    <w:basedOn w:val="Standardnpsmoodstavce"/>
    <w:link w:val="Textkomente"/>
    <w:uiPriority w:val="99"/>
    <w:semiHidden/>
    <w:rsid w:val="00E4418E"/>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E4418E"/>
    <w:rPr>
      <w:b/>
      <w:bCs/>
    </w:rPr>
  </w:style>
  <w:style w:type="character" w:customStyle="1" w:styleId="PedmtkomenteChar">
    <w:name w:val="Předmět komentáře Char"/>
    <w:basedOn w:val="TextkomenteChar"/>
    <w:link w:val="Pedmtkomente"/>
    <w:uiPriority w:val="99"/>
    <w:semiHidden/>
    <w:rsid w:val="00E4418E"/>
    <w:rPr>
      <w:rFonts w:ascii="Arial" w:eastAsia="Arial" w:hAnsi="Arial" w:cs="Arial"/>
      <w:b/>
      <w:bCs/>
      <w:sz w:val="20"/>
      <w:szCs w:val="20"/>
      <w:lang w:val="cs-CZ"/>
    </w:rPr>
  </w:style>
  <w:style w:type="paragraph" w:styleId="Textbubliny">
    <w:name w:val="Balloon Text"/>
    <w:basedOn w:val="Normln"/>
    <w:link w:val="TextbublinyChar"/>
    <w:uiPriority w:val="99"/>
    <w:semiHidden/>
    <w:unhideWhenUsed/>
    <w:rsid w:val="002D48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81F"/>
    <w:rPr>
      <w:rFonts w:ascii="Segoe UI" w:eastAsia="Arial" w:hAnsi="Segoe UI" w:cs="Segoe UI"/>
      <w:sz w:val="18"/>
      <w:szCs w:val="18"/>
      <w:lang w:val="cs-CZ"/>
    </w:rPr>
  </w:style>
  <w:style w:type="paragraph" w:styleId="Bezmezer">
    <w:name w:val="No Spacing"/>
    <w:aliases w:val="text"/>
    <w:basedOn w:val="Normln"/>
    <w:next w:val="Normln"/>
    <w:link w:val="BezmezerChar"/>
    <w:uiPriority w:val="1"/>
    <w:qFormat/>
    <w:rsid w:val="005B1CA9"/>
    <w:pPr>
      <w:widowControl/>
      <w:autoSpaceDE/>
      <w:autoSpaceDN/>
      <w:spacing w:after="240" w:line="300" w:lineRule="auto"/>
    </w:pPr>
    <w:rPr>
      <w:rFonts w:ascii="Graphik Regular" w:eastAsiaTheme="minorHAnsi" w:hAnsi="Graphik Regular" w:cs="Times New Roman (Základní text"/>
      <w:sz w:val="20"/>
      <w:szCs w:val="24"/>
    </w:rPr>
  </w:style>
  <w:style w:type="character" w:customStyle="1" w:styleId="BezmezerChar">
    <w:name w:val="Bez mezer Char"/>
    <w:aliases w:val="text Char"/>
    <w:basedOn w:val="Standardnpsmoodstavce"/>
    <w:link w:val="Bezmezer"/>
    <w:uiPriority w:val="1"/>
    <w:rsid w:val="005B1CA9"/>
    <w:rPr>
      <w:rFonts w:ascii="Graphik Regular" w:hAnsi="Graphik Regular" w:cs="Times New Roman (Základní text"/>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B1B6-B7C5-4356-943D-E4092171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2165</Words>
  <Characters>12775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Řihák</dc:creator>
  <cp:lastModifiedBy>Marie Štětková</cp:lastModifiedBy>
  <cp:revision>2</cp:revision>
  <cp:lastPrinted>2021-05-24T08:11:00Z</cp:lastPrinted>
  <dcterms:created xsi:type="dcterms:W3CDTF">2021-05-24T12:33:00Z</dcterms:created>
  <dcterms:modified xsi:type="dcterms:W3CDTF">2021-05-24T12:33:00Z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Canon MF633C/635C</vt:lpwstr>
  </property>
  <property fmtid="{D5CDD505-2E9C-101B-9397-08002B2CF9AE}" pid="4" name="LastSaved">
    <vt:filetime>2021-04-13T00:00:00Z</vt:filetime>
  </property>
</Properties>
</file>